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1619FF" w14:textId="4F9F03B9" w:rsidR="00CF29D2" w:rsidRPr="00F3199F" w:rsidRDefault="00075C84" w:rsidP="00075C84">
      <w:pPr>
        <w:pStyle w:val="TitleLogo"/>
        <w:ind w:left="0"/>
        <w:jc w:val="center"/>
      </w:pPr>
      <w:r>
        <w:rPr>
          <w:noProof/>
          <w:lang w:bidi="ar-SA"/>
        </w:rPr>
        <w:drawing>
          <wp:inline distT="0" distB="0" distL="0" distR="0" wp14:anchorId="225EB789" wp14:editId="096F37F1">
            <wp:extent cx="4105275" cy="297110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5312" cy="2978370"/>
                    </a:xfrm>
                    <a:prstGeom prst="rect">
                      <a:avLst/>
                    </a:prstGeom>
                  </pic:spPr>
                </pic:pic>
              </a:graphicData>
            </a:graphic>
          </wp:inline>
        </w:drawing>
      </w:r>
    </w:p>
    <w:p w14:paraId="2DF00B07" w14:textId="77777777" w:rsidR="00F3199F" w:rsidRPr="00F3199F" w:rsidRDefault="00F3199F" w:rsidP="00F3199F">
      <w:pPr>
        <w:pStyle w:val="Title1"/>
      </w:pPr>
    </w:p>
    <w:p w14:paraId="6CE3D8A4" w14:textId="77777777" w:rsidR="00F3199F" w:rsidRPr="00F3199F" w:rsidRDefault="00F3199F" w:rsidP="00F3199F">
      <w:pPr>
        <w:pStyle w:val="Title1"/>
      </w:pPr>
    </w:p>
    <w:p w14:paraId="7BFB0841" w14:textId="6C26EE3B" w:rsidR="006E5ACD" w:rsidRPr="006E5ACD" w:rsidRDefault="00075C84" w:rsidP="006E5ACD">
      <w:pPr>
        <w:pStyle w:val="Title1"/>
      </w:pPr>
      <w:r>
        <w:t>Travel Experts System</w:t>
      </w:r>
    </w:p>
    <w:p w14:paraId="6878AF67" w14:textId="77777777" w:rsidR="00F3199F" w:rsidRDefault="001C6722" w:rsidP="00F3199F">
      <w:pPr>
        <w:pStyle w:val="Title1"/>
      </w:pPr>
      <w:fldSimple w:instr=" TITLE  &quot;Installation and Deployment Guide&quot;  \* MERGEFORMAT ">
        <w:r w:rsidR="0059560A">
          <w:t>Installation and Deployment Guide</w:t>
        </w:r>
      </w:fldSimple>
    </w:p>
    <w:p w14:paraId="78EE041E" w14:textId="7846D8D8" w:rsidR="00A4259E" w:rsidRDefault="00A4259E" w:rsidP="00F3199F">
      <w:pPr>
        <w:pStyle w:val="Title1"/>
      </w:pPr>
      <w:r>
        <w:t xml:space="preserve">Software Version: </w:t>
      </w:r>
      <w:r w:rsidR="00075C84">
        <w:t>1.0</w:t>
      </w:r>
    </w:p>
    <w:p w14:paraId="5E20DCD8" w14:textId="77777777" w:rsidR="00A4259E" w:rsidRPr="00F3199F" w:rsidRDefault="00A4259E" w:rsidP="00F3199F">
      <w:pPr>
        <w:pStyle w:val="Title1"/>
      </w:pPr>
    </w:p>
    <w:p w14:paraId="2DC544AE" w14:textId="77777777" w:rsidR="00F3199F" w:rsidRDefault="00F3199F" w:rsidP="00F3199F">
      <w:pPr>
        <w:pStyle w:val="Title1"/>
        <w:rPr>
          <w:rFonts w:eastAsiaTheme="majorEastAsia" w:cstheme="majorBidi"/>
          <w:spacing w:val="5"/>
          <w:kern w:val="28"/>
          <w:szCs w:val="52"/>
        </w:rPr>
      </w:pPr>
    </w:p>
    <w:p w14:paraId="03E88482" w14:textId="77777777" w:rsidR="00F378A7" w:rsidRDefault="00F378A7" w:rsidP="00F3199F">
      <w:pPr>
        <w:pStyle w:val="Title1"/>
        <w:rPr>
          <w:rFonts w:eastAsiaTheme="majorEastAsia" w:cstheme="majorBidi"/>
          <w:spacing w:val="5"/>
          <w:kern w:val="28"/>
          <w:szCs w:val="52"/>
        </w:rPr>
      </w:pPr>
    </w:p>
    <w:p w14:paraId="0A3012AC" w14:textId="77777777" w:rsidR="00F378A7" w:rsidRDefault="00F378A7" w:rsidP="00F3199F">
      <w:pPr>
        <w:pStyle w:val="Title1"/>
        <w:rPr>
          <w:rFonts w:eastAsiaTheme="majorEastAsia" w:cstheme="majorBidi"/>
          <w:spacing w:val="5"/>
          <w:kern w:val="28"/>
          <w:szCs w:val="52"/>
        </w:rPr>
      </w:pPr>
    </w:p>
    <w:p w14:paraId="714900BC" w14:textId="77777777" w:rsidR="00F378A7" w:rsidRPr="00F3199F" w:rsidRDefault="00F378A7" w:rsidP="00F3199F">
      <w:pPr>
        <w:pStyle w:val="Title1"/>
        <w:rPr>
          <w:rFonts w:eastAsiaTheme="majorEastAsia" w:cstheme="majorBidi"/>
          <w:spacing w:val="5"/>
          <w:kern w:val="28"/>
          <w:szCs w:val="52"/>
        </w:rPr>
      </w:pPr>
    </w:p>
    <w:p w14:paraId="18AE2B9A" w14:textId="47F9D028" w:rsidR="003048B7" w:rsidRDefault="008E3CF0" w:rsidP="003048B7">
      <w:pPr>
        <w:pStyle w:val="TitlepageDate"/>
      </w:pPr>
      <w:r>
        <w:fldChar w:fldCharType="begin"/>
      </w:r>
      <w:r>
        <w:instrText xml:space="preserve"> SAVEDATE  \@ "MMMM d, yyyy"  \* MERGEFORMAT </w:instrText>
      </w:r>
      <w:r>
        <w:fldChar w:fldCharType="separate"/>
      </w:r>
      <w:r w:rsidR="00B6503C">
        <w:rPr>
          <w:noProof/>
        </w:rPr>
        <w:t>March 21, 2019</w:t>
      </w:r>
      <w:r>
        <w:rPr>
          <w:noProof/>
        </w:rPr>
        <w:fldChar w:fldCharType="end"/>
      </w:r>
    </w:p>
    <w:p w14:paraId="6CCB7DCC" w14:textId="77777777" w:rsidR="00F378A7" w:rsidRDefault="00F378A7" w:rsidP="00F378A7">
      <w:pPr>
        <w:spacing w:before="120" w:after="120" w:line="240" w:lineRule="auto"/>
        <w:ind w:left="720"/>
        <w:rPr>
          <w:rFonts w:eastAsia="Arial Unicode MS"/>
          <w:szCs w:val="20"/>
        </w:rPr>
      </w:pPr>
    </w:p>
    <w:p w14:paraId="5CABAFC7" w14:textId="33241AD8" w:rsidR="00985AFD" w:rsidRPr="007D6F21" w:rsidRDefault="00F3199F" w:rsidP="003D4B21">
      <w:r>
        <w:br w:type="page"/>
      </w:r>
    </w:p>
    <w:bookmarkStart w:id="0" w:name="_Toc289786406"/>
    <w:bookmarkStart w:id="1" w:name="_Toc323300158"/>
    <w:bookmarkStart w:id="2" w:name="_Toc450018714"/>
    <w:p w14:paraId="0C6D2790" w14:textId="6CFBEE99" w:rsidR="00D56F30" w:rsidRPr="006E0FEE" w:rsidRDefault="00D56F30" w:rsidP="00E856EA">
      <w:pPr>
        <w:pStyle w:val="Heading0"/>
      </w:pPr>
      <w:r>
        <w:lastRenderedPageBreak/>
        <w:fldChar w:fldCharType="begin"/>
      </w:r>
      <w:r>
        <w:instrText xml:space="preserve"> TITLE   \* MERGEFORMAT </w:instrText>
      </w:r>
      <w:r>
        <w:fldChar w:fldCharType="separate"/>
      </w:r>
      <w:bookmarkStart w:id="3" w:name="_Toc323300157"/>
      <w:r>
        <w:t>Installation and Deployment Guide</w:t>
      </w:r>
      <w:r>
        <w:fldChar w:fldCharType="end"/>
      </w:r>
      <w:r>
        <w:t xml:space="preserve"> template </w:t>
      </w:r>
      <w:r w:rsidRPr="003D4B21">
        <w:t>information</w:t>
      </w:r>
      <w:bookmarkEnd w:id="0"/>
      <w:bookmarkEnd w:id="3"/>
    </w:p>
    <w:p w14:paraId="52936992" w14:textId="77777777" w:rsidR="00D56F30" w:rsidRPr="00C517AB" w:rsidRDefault="00D56F30" w:rsidP="00D56F30">
      <w:pPr>
        <w:keepNext/>
        <w:spacing w:before="120" w:after="120" w:line="240" w:lineRule="auto"/>
        <w:rPr>
          <w:rFonts w:ascii="Arial Bold" w:eastAsia="Times New Roman" w:hAnsi="Arial Bold"/>
          <w:b/>
          <w:color w:val="394A58"/>
          <w:kern w:val="28"/>
          <w:szCs w:val="20"/>
        </w:rPr>
      </w:pPr>
      <w:r w:rsidRPr="00C517AB">
        <w:rPr>
          <w:rFonts w:ascii="Arial Bold" w:eastAsia="Times New Roman" w:hAnsi="Arial Bold"/>
          <w:b/>
          <w:color w:val="394A58"/>
          <w:kern w:val="28"/>
          <w:szCs w:val="20"/>
        </w:rPr>
        <w:t>Document Responsibilities</w:t>
      </w:r>
    </w:p>
    <w:p w14:paraId="7C45F0F5" w14:textId="77777777" w:rsidR="00D56F30" w:rsidRPr="00C517AB" w:rsidRDefault="00D56F30" w:rsidP="00D56F30">
      <w:pPr>
        <w:pStyle w:val="BodyTextIndent"/>
      </w:pPr>
      <w:r w:rsidRPr="00C517AB">
        <w:t xml:space="preserve">The </w:t>
      </w:r>
      <w:r w:rsidR="00B6503C">
        <w:fldChar w:fldCharType="begin"/>
      </w:r>
      <w:r w:rsidR="00B6503C">
        <w:instrText xml:space="preserve"> TITLE  "Installation and Deployment Guide"  \* MERGEFORMAT </w:instrText>
      </w:r>
      <w:r w:rsidR="00B6503C">
        <w:fldChar w:fldCharType="separate"/>
      </w:r>
      <w:r>
        <w:t>Installation and Deployment Guide</w:t>
      </w:r>
      <w:r w:rsidR="00B6503C">
        <w:fldChar w:fldCharType="end"/>
      </w:r>
      <w:r w:rsidRPr="00C517AB">
        <w:t xml:space="preserve"> is first created in the </w:t>
      </w:r>
      <w:r>
        <w:t>Deployment</w:t>
      </w:r>
      <w:r w:rsidRPr="00C517AB">
        <w:t xml:space="preserve"> process step. Responsibilities for document creation and content are shown in the RACI</w:t>
      </w:r>
      <w:r w:rsidRPr="00C517AB">
        <w:rPr>
          <w:vertAlign w:val="superscript"/>
        </w:rPr>
        <w:footnoteReference w:id="1"/>
      </w:r>
      <w:r w:rsidRPr="00C517AB">
        <w:t xml:space="preserve"> chart below:</w:t>
      </w:r>
    </w:p>
    <w:tbl>
      <w:tblPr>
        <w:tblW w:w="9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
        <w:gridCol w:w="491"/>
        <w:gridCol w:w="491"/>
        <w:gridCol w:w="491"/>
      </w:tblGrid>
      <w:tr w:rsidR="00E856EA" w:rsidRPr="00C517AB" w14:paraId="00048226" w14:textId="77777777" w:rsidTr="00E856EA">
        <w:trPr>
          <w:trHeight w:val="1935"/>
          <w:jc w:val="center"/>
        </w:trPr>
        <w:tc>
          <w:tcPr>
            <w:tcW w:w="1250" w:type="pct"/>
            <w:shd w:val="clear" w:color="auto" w:fill="auto"/>
            <w:textDirection w:val="btLr"/>
            <w:vAlign w:val="bottom"/>
            <w:hideMark/>
          </w:tcPr>
          <w:p w14:paraId="238FC0C2" w14:textId="77777777" w:rsidR="00E856EA" w:rsidRPr="00C517AB" w:rsidRDefault="00E856EA" w:rsidP="005201AA">
            <w:pPr>
              <w:spacing w:after="0" w:line="240" w:lineRule="auto"/>
              <w:jc w:val="center"/>
              <w:rPr>
                <w:rFonts w:ascii="Calibri" w:eastAsia="Times New Roman" w:hAnsi="Calibri" w:cs="Calibri"/>
                <w:b/>
                <w:bCs/>
                <w:color w:val="000000"/>
              </w:rPr>
            </w:pPr>
            <w:r w:rsidRPr="00C517AB">
              <w:rPr>
                <w:rFonts w:ascii="Calibri" w:eastAsia="Times New Roman" w:hAnsi="Calibri" w:cs="Calibri"/>
                <w:b/>
                <w:bCs/>
                <w:color w:val="000000"/>
              </w:rPr>
              <w:t>Project Manager</w:t>
            </w:r>
          </w:p>
        </w:tc>
        <w:tc>
          <w:tcPr>
            <w:tcW w:w="1250" w:type="pct"/>
            <w:shd w:val="clear" w:color="auto" w:fill="auto"/>
            <w:textDirection w:val="btLr"/>
            <w:vAlign w:val="bottom"/>
            <w:hideMark/>
          </w:tcPr>
          <w:p w14:paraId="5CE290F7" w14:textId="3AF3DD61" w:rsidR="00E856EA" w:rsidRPr="00C517AB" w:rsidRDefault="00E856EA" w:rsidP="005201A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Lead Developer</w:t>
            </w:r>
          </w:p>
        </w:tc>
        <w:tc>
          <w:tcPr>
            <w:tcW w:w="1250" w:type="pct"/>
            <w:shd w:val="clear" w:color="auto" w:fill="auto"/>
            <w:textDirection w:val="btLr"/>
            <w:vAlign w:val="bottom"/>
            <w:hideMark/>
          </w:tcPr>
          <w:p w14:paraId="7AE0404C" w14:textId="612D8B69" w:rsidR="00E856EA" w:rsidRPr="00C517AB" w:rsidRDefault="00E856EA" w:rsidP="005201A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Systems Admin</w:t>
            </w:r>
          </w:p>
        </w:tc>
        <w:tc>
          <w:tcPr>
            <w:tcW w:w="1250" w:type="pct"/>
            <w:shd w:val="clear" w:color="auto" w:fill="auto"/>
            <w:textDirection w:val="btLr"/>
            <w:vAlign w:val="bottom"/>
            <w:hideMark/>
          </w:tcPr>
          <w:p w14:paraId="080FAB62" w14:textId="0F373B61" w:rsidR="00E856EA" w:rsidRPr="00C517AB" w:rsidRDefault="00E856EA" w:rsidP="005201AA">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Business Analyst</w:t>
            </w:r>
          </w:p>
        </w:tc>
      </w:tr>
      <w:tr w:rsidR="00E856EA" w:rsidRPr="00C517AB" w14:paraId="0CE82086" w14:textId="77777777" w:rsidTr="00E856EA">
        <w:trPr>
          <w:trHeight w:val="323"/>
          <w:jc w:val="center"/>
        </w:trPr>
        <w:tc>
          <w:tcPr>
            <w:tcW w:w="1250" w:type="pct"/>
            <w:shd w:val="clear" w:color="auto" w:fill="auto"/>
            <w:noWrap/>
            <w:vAlign w:val="bottom"/>
            <w:hideMark/>
          </w:tcPr>
          <w:p w14:paraId="7F76B3C7" w14:textId="77777777" w:rsidR="00E856EA" w:rsidRPr="00C517AB" w:rsidRDefault="00E856EA" w:rsidP="005201AA">
            <w:pPr>
              <w:spacing w:after="0" w:line="240" w:lineRule="auto"/>
              <w:jc w:val="center"/>
              <w:rPr>
                <w:rFonts w:ascii="Calibri" w:eastAsia="Times New Roman" w:hAnsi="Calibri" w:cs="Calibri"/>
                <w:color w:val="000000"/>
              </w:rPr>
            </w:pPr>
            <w:r w:rsidRPr="00C517AB">
              <w:rPr>
                <w:rFonts w:ascii="Calibri" w:eastAsia="Times New Roman" w:hAnsi="Calibri" w:cs="Calibri"/>
                <w:color w:val="000000"/>
              </w:rPr>
              <w:t>A</w:t>
            </w:r>
          </w:p>
        </w:tc>
        <w:tc>
          <w:tcPr>
            <w:tcW w:w="1250" w:type="pct"/>
            <w:shd w:val="clear" w:color="auto" w:fill="auto"/>
            <w:noWrap/>
            <w:vAlign w:val="bottom"/>
            <w:hideMark/>
          </w:tcPr>
          <w:p w14:paraId="07DBCFFC" w14:textId="77777777" w:rsidR="00E856EA" w:rsidRPr="00C517AB" w:rsidRDefault="00E856EA" w:rsidP="005201AA">
            <w:pPr>
              <w:spacing w:after="0" w:line="240" w:lineRule="auto"/>
              <w:jc w:val="center"/>
              <w:rPr>
                <w:rFonts w:ascii="Calibri" w:eastAsia="Times New Roman" w:hAnsi="Calibri" w:cs="Calibri"/>
                <w:color w:val="000000"/>
              </w:rPr>
            </w:pPr>
            <w:r>
              <w:rPr>
                <w:rFonts w:ascii="Calibri" w:eastAsia="Times New Roman" w:hAnsi="Calibri" w:cs="Calibri"/>
                <w:color w:val="000000"/>
              </w:rPr>
              <w:t>R</w:t>
            </w:r>
          </w:p>
        </w:tc>
        <w:tc>
          <w:tcPr>
            <w:tcW w:w="1250" w:type="pct"/>
            <w:shd w:val="clear" w:color="auto" w:fill="auto"/>
            <w:noWrap/>
            <w:vAlign w:val="bottom"/>
            <w:hideMark/>
          </w:tcPr>
          <w:p w14:paraId="16C69F3C" w14:textId="77777777" w:rsidR="00E856EA" w:rsidRPr="00C517AB" w:rsidRDefault="00E856EA" w:rsidP="005201AA">
            <w:pPr>
              <w:spacing w:after="0" w:line="240" w:lineRule="auto"/>
              <w:jc w:val="center"/>
              <w:rPr>
                <w:rFonts w:ascii="Calibri" w:eastAsia="Times New Roman" w:hAnsi="Calibri" w:cs="Calibri"/>
                <w:color w:val="000000"/>
              </w:rPr>
            </w:pPr>
            <w:r>
              <w:rPr>
                <w:rFonts w:ascii="Calibri" w:eastAsia="Times New Roman" w:hAnsi="Calibri" w:cs="Calibri"/>
                <w:color w:val="000000"/>
              </w:rPr>
              <w:t>I</w:t>
            </w:r>
          </w:p>
        </w:tc>
        <w:tc>
          <w:tcPr>
            <w:tcW w:w="1250" w:type="pct"/>
            <w:shd w:val="clear" w:color="auto" w:fill="auto"/>
            <w:noWrap/>
            <w:vAlign w:val="bottom"/>
            <w:hideMark/>
          </w:tcPr>
          <w:p w14:paraId="5CD78C79" w14:textId="77777777" w:rsidR="00E856EA" w:rsidRPr="00C517AB" w:rsidRDefault="00E856EA" w:rsidP="005201AA">
            <w:pPr>
              <w:spacing w:after="0" w:line="240" w:lineRule="auto"/>
              <w:jc w:val="center"/>
              <w:rPr>
                <w:rFonts w:ascii="Calibri" w:eastAsia="Times New Roman" w:hAnsi="Calibri" w:cs="Calibri"/>
                <w:color w:val="000000"/>
              </w:rPr>
            </w:pPr>
            <w:r>
              <w:rPr>
                <w:rFonts w:ascii="Calibri" w:eastAsia="Times New Roman" w:hAnsi="Calibri" w:cs="Calibri"/>
                <w:color w:val="000000"/>
              </w:rPr>
              <w:t>C</w:t>
            </w:r>
          </w:p>
        </w:tc>
      </w:tr>
    </w:tbl>
    <w:p w14:paraId="40346276" w14:textId="77777777" w:rsidR="00D56F30" w:rsidRPr="00C517AB" w:rsidRDefault="00D56F30" w:rsidP="00D56F30">
      <w:pPr>
        <w:spacing w:after="120" w:line="240" w:lineRule="auto"/>
        <w:ind w:left="360"/>
        <w:rPr>
          <w:rFonts w:eastAsia="Times New Roman"/>
          <w:szCs w:val="20"/>
        </w:rPr>
      </w:pPr>
    </w:p>
    <w:p w14:paraId="30D06C97" w14:textId="77777777" w:rsidR="00D56F30" w:rsidRPr="00C517AB" w:rsidRDefault="00D56F30" w:rsidP="00D56F30">
      <w:pPr>
        <w:keepNext/>
        <w:spacing w:before="120" w:after="120" w:line="240" w:lineRule="auto"/>
        <w:rPr>
          <w:rFonts w:ascii="Arial Bold" w:eastAsia="Times New Roman" w:hAnsi="Arial Bold"/>
          <w:b/>
          <w:color w:val="394A58"/>
          <w:szCs w:val="20"/>
        </w:rPr>
      </w:pPr>
      <w:r w:rsidRPr="00C517AB">
        <w:rPr>
          <w:rFonts w:ascii="Arial Bold" w:eastAsia="Times New Roman" w:hAnsi="Arial Bold"/>
          <w:b/>
          <w:color w:val="394A58"/>
          <w:szCs w:val="20"/>
        </w:rPr>
        <w:t>Combining or splitting documents</w:t>
      </w:r>
    </w:p>
    <w:p w14:paraId="46E2B4F9" w14:textId="77777777" w:rsidR="00D56F30" w:rsidRPr="00C517AB" w:rsidRDefault="00D56F30" w:rsidP="00D56F30">
      <w:pPr>
        <w:pStyle w:val="BodyTextIndent"/>
      </w:pPr>
      <w:r w:rsidRPr="00C517AB">
        <w:t>Documentation required by the process may be physically combined into fewer documents or split up into more documents in any way which makes sense to the project provided that all topics required by all the standard</w:t>
      </w:r>
      <w:r w:rsidRPr="00C517AB">
        <w:fldChar w:fldCharType="begin"/>
      </w:r>
      <w:r w:rsidRPr="00C517AB">
        <w:instrText xml:space="preserve"> XE "standard" </w:instrText>
      </w:r>
      <w:r w:rsidRPr="00C517AB">
        <w:fldChar w:fldCharType="end"/>
      </w:r>
      <w:r w:rsidRPr="00C517AB">
        <w:t xml:space="preserve"> templates are present. </w:t>
      </w:r>
    </w:p>
    <w:p w14:paraId="02457F51" w14:textId="77777777" w:rsidR="00D56F30" w:rsidRPr="00C517AB" w:rsidRDefault="00D56F30" w:rsidP="00D56F30">
      <w:pPr>
        <w:pStyle w:val="BodyTextIndent"/>
      </w:pPr>
      <w:r w:rsidRPr="00C517AB">
        <w:t>If information is split across several documents, all related documents shall be included in the reviews an</w:t>
      </w:r>
      <w:r>
        <w:t xml:space="preserve">d sign off. For example, when installation and deployment instructions are in separate </w:t>
      </w:r>
      <w:r w:rsidRPr="00C517AB">
        <w:t>document</w:t>
      </w:r>
      <w:r>
        <w:t xml:space="preserve">s, </w:t>
      </w:r>
      <w:r w:rsidRPr="00C517AB">
        <w:t xml:space="preserve">the </w:t>
      </w:r>
      <w:r>
        <w:t>documents</w:t>
      </w:r>
      <w:r w:rsidRPr="00C517AB">
        <w:t xml:space="preserve"> shall undergo the same preparation, review, and approval activities </w:t>
      </w:r>
      <w:r>
        <w:t>as well as review to ensure consistency of technical information among the component documents</w:t>
      </w:r>
      <w:r w:rsidRPr="00C517AB">
        <w:t>.</w:t>
      </w:r>
    </w:p>
    <w:p w14:paraId="3F31E526" w14:textId="77777777" w:rsidR="00D56F30" w:rsidRPr="00C517AB" w:rsidRDefault="00D56F30" w:rsidP="00D56F30">
      <w:pPr>
        <w:keepNext/>
        <w:spacing w:before="120" w:after="120" w:line="240" w:lineRule="auto"/>
        <w:rPr>
          <w:rFonts w:ascii="Arial Bold" w:eastAsia="Times New Roman" w:hAnsi="Arial Bold"/>
          <w:b/>
          <w:color w:val="394A58"/>
          <w:szCs w:val="20"/>
        </w:rPr>
      </w:pPr>
      <w:r w:rsidRPr="00C517AB">
        <w:rPr>
          <w:rFonts w:ascii="Arial Bold" w:eastAsia="Times New Roman" w:hAnsi="Arial Bold"/>
          <w:b/>
          <w:color w:val="394A58"/>
          <w:szCs w:val="20"/>
        </w:rPr>
        <w:t>Reviews</w:t>
      </w:r>
    </w:p>
    <w:p w14:paraId="7830A86A" w14:textId="77777777" w:rsidR="00D56F30" w:rsidRPr="00C517AB" w:rsidRDefault="00D56F30" w:rsidP="00D56F30">
      <w:pPr>
        <w:spacing w:before="120" w:after="120" w:line="240" w:lineRule="auto"/>
        <w:ind w:left="720"/>
        <w:rPr>
          <w:rFonts w:eastAsia="Times New Roman"/>
          <w:szCs w:val="20"/>
        </w:rPr>
      </w:pPr>
      <w:r w:rsidRPr="00C517AB">
        <w:t xml:space="preserve">The </w:t>
      </w:r>
      <w:r w:rsidR="00B6503C">
        <w:fldChar w:fldCharType="begin"/>
      </w:r>
      <w:r w:rsidR="00B6503C">
        <w:instrText xml:space="preserve"> TITLE  "Installation and Deployment Guide"  \* MERGEFORMAT </w:instrText>
      </w:r>
      <w:r w:rsidR="00B6503C">
        <w:fldChar w:fldCharType="separate"/>
      </w:r>
      <w:r>
        <w:t>Installation and Deployment Guide</w:t>
      </w:r>
      <w:r w:rsidR="00B6503C">
        <w:fldChar w:fldCharType="end"/>
      </w:r>
      <w:r w:rsidRPr="00C517AB">
        <w:rPr>
          <w:rFonts w:eastAsia="Times New Roman"/>
          <w:szCs w:val="20"/>
        </w:rPr>
        <w:t xml:space="preserve"> is to be reviewed by the Technical Lead, and the Test Lead. At a minimu</w:t>
      </w:r>
      <w:r>
        <w:rPr>
          <w:rFonts w:eastAsia="Times New Roman"/>
          <w:szCs w:val="20"/>
        </w:rPr>
        <w:t>m the review should ensure that t</w:t>
      </w:r>
      <w:r w:rsidRPr="00C517AB">
        <w:t xml:space="preserve">he </w:t>
      </w:r>
      <w:r w:rsidR="00B6503C">
        <w:fldChar w:fldCharType="begin"/>
      </w:r>
      <w:r w:rsidR="00B6503C">
        <w:instrText xml:space="preserve"> TITLE  "Installation and Deployment Guide"  \* MERGEFORMAT </w:instrText>
      </w:r>
      <w:r w:rsidR="00B6503C">
        <w:fldChar w:fldCharType="separate"/>
      </w:r>
      <w:r>
        <w:t>Installation and Deployment Guide</w:t>
      </w:r>
      <w:r w:rsidR="00B6503C">
        <w:fldChar w:fldCharType="end"/>
      </w:r>
      <w:r w:rsidRPr="00C517AB">
        <w:rPr>
          <w:rFonts w:eastAsia="Times New Roman"/>
          <w:szCs w:val="20"/>
        </w:rPr>
        <w:t xml:space="preserve"> </w:t>
      </w:r>
      <w:r>
        <w:rPr>
          <w:rFonts w:eastAsia="Times New Roman"/>
          <w:szCs w:val="20"/>
        </w:rPr>
        <w:t>is technically correct and can be used to install and deploy the software or system in the target environment, resulting in a working and usable system.</w:t>
      </w:r>
    </w:p>
    <w:p w14:paraId="7DB9D188" w14:textId="77777777" w:rsidR="00D56F30" w:rsidRPr="00C517AB" w:rsidRDefault="00D56F30" w:rsidP="00D56F30">
      <w:pPr>
        <w:keepNext/>
        <w:spacing w:before="120" w:after="120" w:line="240" w:lineRule="auto"/>
        <w:rPr>
          <w:rFonts w:ascii="Arial Bold" w:eastAsia="Times New Roman" w:hAnsi="Arial Bold"/>
          <w:b/>
          <w:color w:val="394A58"/>
          <w:szCs w:val="20"/>
        </w:rPr>
      </w:pPr>
      <w:r w:rsidRPr="00C517AB">
        <w:rPr>
          <w:rFonts w:ascii="Arial Bold" w:eastAsia="Times New Roman" w:hAnsi="Arial Bold"/>
          <w:b/>
          <w:color w:val="394A58"/>
          <w:szCs w:val="20"/>
        </w:rPr>
        <w:t>Approvals/Signoffs</w:t>
      </w:r>
    </w:p>
    <w:p w14:paraId="5CA84551" w14:textId="77777777" w:rsidR="00D56F30" w:rsidRPr="00C517AB" w:rsidRDefault="00D56F30" w:rsidP="00D56F30">
      <w:pPr>
        <w:spacing w:before="120" w:after="120" w:line="240" w:lineRule="auto"/>
        <w:ind w:left="720"/>
        <w:rPr>
          <w:rFonts w:eastAsia="Times New Roman"/>
          <w:szCs w:val="20"/>
        </w:rPr>
      </w:pPr>
      <w:r w:rsidRPr="00C517AB">
        <w:t xml:space="preserve">The </w:t>
      </w:r>
      <w:r w:rsidR="00B6503C">
        <w:fldChar w:fldCharType="begin"/>
      </w:r>
      <w:r w:rsidR="00B6503C">
        <w:instrText xml:space="preserve"> TITLE  "Installation and Deployment Guide"  \* MERGEFORMAT </w:instrText>
      </w:r>
      <w:r w:rsidR="00B6503C">
        <w:fldChar w:fldCharType="separate"/>
      </w:r>
      <w:r>
        <w:t>Installation and Deployment Guide</w:t>
      </w:r>
      <w:r w:rsidR="00B6503C">
        <w:fldChar w:fldCharType="end"/>
      </w:r>
      <w:r>
        <w:t xml:space="preserve"> is usually a deliverable component of the software solution. It is reviewed and bugs may be logged against it. But it is not approved or signed off unless required by the client scope/contract.</w:t>
      </w:r>
    </w:p>
    <w:p w14:paraId="71110A00" w14:textId="77777777" w:rsidR="00D56F30" w:rsidRDefault="00D56F30" w:rsidP="003D4B21">
      <w:pPr>
        <w:pStyle w:val="Heading0"/>
      </w:pPr>
    </w:p>
    <w:p w14:paraId="0C009C3B" w14:textId="77777777" w:rsidR="00AC0B94" w:rsidRDefault="00AC0B94" w:rsidP="003D4B21">
      <w:pPr>
        <w:pStyle w:val="Heading0"/>
      </w:pPr>
      <w:r>
        <w:br w:type="page"/>
      </w:r>
    </w:p>
    <w:p w14:paraId="6DBA0EB9" w14:textId="18A84F8D" w:rsidR="003D4B21" w:rsidRDefault="00A4259E" w:rsidP="003D4B21">
      <w:pPr>
        <w:pStyle w:val="Heading0"/>
      </w:pPr>
      <w:r>
        <w:lastRenderedPageBreak/>
        <w:t>Installation Guide</w:t>
      </w:r>
      <w:r w:rsidR="003D4B21">
        <w:t xml:space="preserve"> guidelines</w:t>
      </w:r>
      <w:bookmarkEnd w:id="1"/>
    </w:p>
    <w:p w14:paraId="77A69976" w14:textId="77777777" w:rsidR="00985AFD" w:rsidRPr="00985AFD" w:rsidRDefault="00985AFD" w:rsidP="00985AFD">
      <w:pPr>
        <w:spacing w:before="120" w:after="120" w:line="240" w:lineRule="auto"/>
        <w:rPr>
          <w:rFonts w:ascii="Arial Bold" w:eastAsia="Times New Roman" w:hAnsi="Arial Bold"/>
          <w:b/>
          <w:color w:val="394A58"/>
          <w:szCs w:val="20"/>
        </w:rPr>
      </w:pPr>
      <w:r w:rsidRPr="00985AFD">
        <w:rPr>
          <w:rFonts w:ascii="Arial Bold" w:eastAsia="Times New Roman" w:hAnsi="Arial Bold"/>
          <w:b/>
          <w:color w:val="394A58"/>
          <w:szCs w:val="20"/>
        </w:rPr>
        <w:t>Acknowledgements</w:t>
      </w:r>
    </w:p>
    <w:p w14:paraId="4D5A33F6" w14:textId="77777777" w:rsidR="00985AFD" w:rsidRPr="00985AFD" w:rsidRDefault="00985AFD" w:rsidP="004077A4">
      <w:pPr>
        <w:pStyle w:val="BodyTextIndent"/>
      </w:pPr>
      <w:r w:rsidRPr="00985AFD">
        <w:t>This document may refer to documents in Adobe</w:t>
      </w:r>
      <w:r w:rsidRPr="00985AFD">
        <w:rPr>
          <w:vertAlign w:val="superscript"/>
        </w:rPr>
        <w:sym w:font="Symbol" w:char="F0D2"/>
      </w:r>
      <w:r w:rsidRPr="00985AFD">
        <w:t xml:space="preserve"> Acrobat</w:t>
      </w:r>
      <w:r w:rsidRPr="00985AFD">
        <w:rPr>
          <w:vertAlign w:val="superscript"/>
        </w:rPr>
        <w:sym w:font="Symbol" w:char="F0D2"/>
      </w:r>
      <w:r w:rsidRPr="00985AFD">
        <w:t xml:space="preserve"> Portable Document Format (PDF). (Adobe</w:t>
      </w:r>
      <w:r w:rsidRPr="00985AFD">
        <w:rPr>
          <w:vertAlign w:val="superscript"/>
        </w:rPr>
        <w:sym w:font="Symbol" w:char="F0D2"/>
      </w:r>
      <w:r w:rsidRPr="00985AFD">
        <w:t xml:space="preserve"> and Acrobat</w:t>
      </w:r>
      <w:r w:rsidRPr="00985AFD">
        <w:rPr>
          <w:vertAlign w:val="superscript"/>
        </w:rPr>
        <w:sym w:font="Symbol" w:char="F0D2"/>
      </w:r>
      <w:r w:rsidRPr="00985AFD">
        <w:t xml:space="preserve"> are registered trademarks of Adobe Systems Incorporated.)</w:t>
      </w:r>
    </w:p>
    <w:p w14:paraId="18883405" w14:textId="739EFD63" w:rsidR="00985AFD" w:rsidRPr="00985AFD" w:rsidRDefault="00985AFD" w:rsidP="007D6237">
      <w:pPr>
        <w:pStyle w:val="BodyTextIndent"/>
      </w:pPr>
      <w:r w:rsidRPr="00985AFD">
        <w:t xml:space="preserve">This document may refer to use of products </w:t>
      </w:r>
      <w:r w:rsidR="006808BB">
        <w:t xml:space="preserve">from open source Apache web server, </w:t>
      </w:r>
      <w:proofErr w:type="spellStart"/>
      <w:r w:rsidR="006808BB" w:rsidRPr="006808BB">
        <w:t>MariaDB</w:t>
      </w:r>
      <w:proofErr w:type="spellEnd"/>
      <w:r w:rsidR="006808BB" w:rsidRPr="006808BB">
        <w:t>, PHP</w:t>
      </w:r>
      <w:r w:rsidR="006808BB">
        <w:t>,</w:t>
      </w:r>
      <w:r w:rsidR="006808BB" w:rsidRPr="006808BB">
        <w:t xml:space="preserve"> and Perl</w:t>
      </w:r>
      <w:r w:rsidR="006808BB">
        <w:t>.</w:t>
      </w:r>
    </w:p>
    <w:p w14:paraId="3C405A84" w14:textId="77777777" w:rsidR="00985AFD" w:rsidRPr="00985AFD" w:rsidRDefault="00985AFD" w:rsidP="00985AFD">
      <w:pPr>
        <w:spacing w:before="120" w:after="120" w:line="240" w:lineRule="auto"/>
        <w:rPr>
          <w:rFonts w:ascii="Arial Bold" w:eastAsia="Times New Roman" w:hAnsi="Arial Bold"/>
          <w:b/>
          <w:color w:val="394A58"/>
          <w:szCs w:val="20"/>
        </w:rPr>
      </w:pPr>
      <w:r w:rsidRPr="00985AFD">
        <w:rPr>
          <w:rFonts w:ascii="Arial Bold" w:eastAsia="Times New Roman" w:hAnsi="Arial Bold"/>
          <w:b/>
          <w:color w:val="394A58"/>
          <w:szCs w:val="20"/>
        </w:rPr>
        <w:t>Guidelines for revising this document</w:t>
      </w:r>
    </w:p>
    <w:p w14:paraId="0BDD445C" w14:textId="77777777" w:rsidR="00985AFD" w:rsidRPr="004077A4" w:rsidRDefault="00985AFD" w:rsidP="004077A4">
      <w:pPr>
        <w:pStyle w:val="BodyTextIndent"/>
      </w:pPr>
      <w:r w:rsidRPr="004077A4">
        <w:t xml:space="preserve">This document is prepared using Microsoft Word. The Arial </w:t>
      </w:r>
      <w:proofErr w:type="gramStart"/>
      <w:r w:rsidRPr="004077A4">
        <w:t>1</w:t>
      </w:r>
      <w:r w:rsidR="004077A4">
        <w:t>1</w:t>
      </w:r>
      <w:r w:rsidRPr="004077A4">
        <w:t xml:space="preserve"> point</w:t>
      </w:r>
      <w:proofErr w:type="gramEnd"/>
      <w:r w:rsidRPr="004077A4">
        <w:t xml:space="preserve"> font is used. </w:t>
      </w:r>
    </w:p>
    <w:p w14:paraId="42943F0F" w14:textId="77777777" w:rsidR="00985AFD" w:rsidRPr="00985AFD" w:rsidRDefault="00985AFD" w:rsidP="004077A4">
      <w:pPr>
        <w:pStyle w:val="BodyTextIndent"/>
      </w:pPr>
      <w:r w:rsidRPr="00985AFD">
        <w:t>Features of Word can be used to automatically maintain section numbers, table and figure numbers, and fields for information that appears frequently throughout the document.</w:t>
      </w:r>
    </w:p>
    <w:p w14:paraId="4C4400C9" w14:textId="77777777" w:rsidR="00985AFD" w:rsidRPr="00985AFD" w:rsidRDefault="00985AFD" w:rsidP="004077A4">
      <w:pPr>
        <w:pStyle w:val="BodyTextIndent"/>
      </w:pPr>
      <w:r w:rsidRPr="00985AFD">
        <w:t>This document is set up with margins of 0.75 inches on all sides. This setting will allow the document to be printed on both US Letter and European A4 paper sizes without reformatting.</w:t>
      </w:r>
    </w:p>
    <w:p w14:paraId="67DEECCB" w14:textId="77777777" w:rsidR="00985AFD" w:rsidRPr="00985AFD" w:rsidRDefault="00985AFD" w:rsidP="004077A4">
      <w:pPr>
        <w:pStyle w:val="BodyTextIndent"/>
      </w:pPr>
      <w:r w:rsidRPr="00985AFD">
        <w:t>This document contains comments to the author with guidelines on using or revising the document. To view this information, turn on the Review features of Word to show the Final Showing Markup view.</w:t>
      </w:r>
    </w:p>
    <w:bookmarkEnd w:id="2"/>
    <w:p w14:paraId="1F7BC537" w14:textId="77777777" w:rsidR="00985AFD" w:rsidRPr="00985AFD" w:rsidRDefault="00985AFD" w:rsidP="003D4B21">
      <w:pPr>
        <w:pStyle w:val="StandardTag"/>
      </w:pPr>
      <w:r w:rsidRPr="00985AFD">
        <w:t>Ownership and revision</w:t>
      </w:r>
    </w:p>
    <w:p w14:paraId="6A498740" w14:textId="59D9E915" w:rsidR="00985AFD" w:rsidRPr="00985AFD" w:rsidRDefault="00985AFD" w:rsidP="004077A4">
      <w:pPr>
        <w:pStyle w:val="BodyTextIndent"/>
      </w:pPr>
      <w:r w:rsidRPr="00985AFD">
        <w:t xml:space="preserve">This </w:t>
      </w:r>
      <w:fldSimple w:instr=" TITLE  &quot;Installation and Deployment Guide&quot;  \* MERGEFORMAT ">
        <w:r w:rsidR="0059560A">
          <w:t>Installation and Deployment Guide</w:t>
        </w:r>
      </w:fldSimple>
      <w:r w:rsidR="00A4259E">
        <w:t xml:space="preserve"> </w:t>
      </w:r>
      <w:r w:rsidRPr="00985AFD">
        <w:t xml:space="preserve">is owned and controlled by the </w:t>
      </w:r>
      <w:r w:rsidR="0094061C">
        <w:t>project’s</w:t>
      </w:r>
      <w:r w:rsidRPr="00985AFD">
        <w:t xml:space="preserve"> </w:t>
      </w:r>
      <w:r w:rsidR="006808BB">
        <w:t>Project Manager</w:t>
      </w:r>
      <w:r w:rsidRPr="00985AFD">
        <w:t>. After a baseline of this</w:t>
      </w:r>
      <w:r w:rsidR="0094061C">
        <w:t xml:space="preserve"> d</w:t>
      </w:r>
      <w:r w:rsidR="00A4259E">
        <w:t>ocument</w:t>
      </w:r>
      <w:r w:rsidRPr="00985AFD">
        <w:t xml:space="preserve"> is published, the Technical Lead shall ensure that it is placed under change control. </w:t>
      </w:r>
    </w:p>
    <w:p w14:paraId="21D68BE7" w14:textId="77777777" w:rsidR="00985AFD" w:rsidRDefault="00985AFD" w:rsidP="0094061C">
      <w:pPr>
        <w:pStyle w:val="BodyTextIndent"/>
        <w:rPr>
          <w:b/>
          <w:sz w:val="32"/>
          <w:szCs w:val="32"/>
        </w:rPr>
      </w:pPr>
      <w:r w:rsidRPr="00985AFD">
        <w:t xml:space="preserve">Each change or revision made to this </w:t>
      </w:r>
      <w:r w:rsidR="00A4259E">
        <w:t>Installation Guide</w:t>
      </w:r>
      <w:r>
        <w:t xml:space="preserve"> Document</w:t>
      </w:r>
      <w:r w:rsidRPr="00985AFD">
        <w:t xml:space="preserve"> shall be summarized in “Revision history” section of this document.</w:t>
      </w:r>
      <w:r>
        <w:rPr>
          <w:b/>
          <w:sz w:val="32"/>
          <w:szCs w:val="32"/>
        </w:rPr>
        <w:br w:type="page"/>
      </w:r>
    </w:p>
    <w:p w14:paraId="3EC1D4BD" w14:textId="77777777" w:rsidR="00047392" w:rsidRPr="00383995" w:rsidRDefault="00047392" w:rsidP="009A06C8">
      <w:pPr>
        <w:pStyle w:val="Heading0"/>
      </w:pPr>
      <w:bookmarkStart w:id="4" w:name="_Toc323300159"/>
      <w:r w:rsidRPr="00383995">
        <w:lastRenderedPageBreak/>
        <w:t>Contents</w:t>
      </w:r>
      <w:bookmarkEnd w:id="4"/>
    </w:p>
    <w:p w14:paraId="2D0B3CDD" w14:textId="77777777" w:rsidR="00092549" w:rsidRDefault="00531223">
      <w:pPr>
        <w:pStyle w:val="TOC1"/>
        <w:rPr>
          <w:rFonts w:asciiTheme="minorHAnsi" w:eastAsiaTheme="minorEastAsia" w:hAnsiTheme="minorHAnsi" w:cstheme="minorBidi"/>
          <w:b w:val="0"/>
          <w:noProof/>
          <w:u w:val="none"/>
        </w:rPr>
      </w:pPr>
      <w:r w:rsidRPr="00E3143F">
        <w:rPr>
          <w:rFonts w:eastAsia="Times New Roman"/>
          <w:sz w:val="24"/>
          <w:szCs w:val="24"/>
        </w:rPr>
        <w:fldChar w:fldCharType="begin"/>
      </w:r>
      <w:r w:rsidR="00047392" w:rsidRPr="00E3143F">
        <w:instrText xml:space="preserve"> TOC \o "1-3" \u </w:instrText>
      </w:r>
      <w:r w:rsidRPr="00E3143F">
        <w:rPr>
          <w:rFonts w:eastAsia="Times New Roman"/>
          <w:sz w:val="24"/>
          <w:szCs w:val="24"/>
        </w:rPr>
        <w:fldChar w:fldCharType="separate"/>
      </w:r>
      <w:r w:rsidR="00092549">
        <w:rPr>
          <w:noProof/>
        </w:rPr>
        <w:t>Installation Guide information</w:t>
      </w:r>
      <w:r w:rsidR="00092549">
        <w:rPr>
          <w:noProof/>
        </w:rPr>
        <w:tab/>
      </w:r>
      <w:r>
        <w:rPr>
          <w:noProof/>
        </w:rPr>
        <w:fldChar w:fldCharType="begin"/>
      </w:r>
      <w:r w:rsidR="00092549">
        <w:rPr>
          <w:noProof/>
        </w:rPr>
        <w:instrText xml:space="preserve"> PAGEREF _Toc323300157 \h </w:instrText>
      </w:r>
      <w:r>
        <w:rPr>
          <w:noProof/>
        </w:rPr>
      </w:r>
      <w:r>
        <w:rPr>
          <w:noProof/>
        </w:rPr>
        <w:fldChar w:fldCharType="separate"/>
      </w:r>
      <w:r w:rsidR="0059560A">
        <w:rPr>
          <w:noProof/>
        </w:rPr>
        <w:t>ii</w:t>
      </w:r>
      <w:r>
        <w:rPr>
          <w:noProof/>
        </w:rPr>
        <w:fldChar w:fldCharType="end"/>
      </w:r>
    </w:p>
    <w:p w14:paraId="232ABAD6" w14:textId="77777777" w:rsidR="00092549" w:rsidRDefault="00092549">
      <w:pPr>
        <w:pStyle w:val="TOC1"/>
        <w:rPr>
          <w:rFonts w:asciiTheme="minorHAnsi" w:eastAsiaTheme="minorEastAsia" w:hAnsiTheme="minorHAnsi" w:cstheme="minorBidi"/>
          <w:b w:val="0"/>
          <w:noProof/>
          <w:u w:val="none"/>
        </w:rPr>
      </w:pPr>
      <w:r>
        <w:rPr>
          <w:noProof/>
        </w:rPr>
        <w:t>Installation Guide guidelines</w:t>
      </w:r>
      <w:r>
        <w:rPr>
          <w:noProof/>
        </w:rPr>
        <w:tab/>
      </w:r>
      <w:r w:rsidR="00531223">
        <w:rPr>
          <w:noProof/>
        </w:rPr>
        <w:fldChar w:fldCharType="begin"/>
      </w:r>
      <w:r>
        <w:rPr>
          <w:noProof/>
        </w:rPr>
        <w:instrText xml:space="preserve"> PAGEREF _Toc323300158 \h </w:instrText>
      </w:r>
      <w:r w:rsidR="00531223">
        <w:rPr>
          <w:noProof/>
        </w:rPr>
      </w:r>
      <w:r w:rsidR="00531223">
        <w:rPr>
          <w:noProof/>
        </w:rPr>
        <w:fldChar w:fldCharType="separate"/>
      </w:r>
      <w:r w:rsidR="0059560A">
        <w:rPr>
          <w:noProof/>
        </w:rPr>
        <w:t>iii</w:t>
      </w:r>
      <w:r w:rsidR="00531223">
        <w:rPr>
          <w:noProof/>
        </w:rPr>
        <w:fldChar w:fldCharType="end"/>
      </w:r>
    </w:p>
    <w:p w14:paraId="394E6155" w14:textId="2E9D0E50" w:rsidR="00092549" w:rsidRDefault="00092549">
      <w:pPr>
        <w:pStyle w:val="TOC1"/>
        <w:rPr>
          <w:rFonts w:asciiTheme="minorHAnsi" w:eastAsiaTheme="minorEastAsia" w:hAnsiTheme="minorHAnsi" w:cstheme="minorBidi"/>
          <w:b w:val="0"/>
          <w:noProof/>
          <w:u w:val="none"/>
        </w:rPr>
      </w:pPr>
      <w:r>
        <w:rPr>
          <w:noProof/>
        </w:rPr>
        <w:t>Contents</w:t>
      </w:r>
      <w:r>
        <w:rPr>
          <w:noProof/>
        </w:rPr>
        <w:tab/>
      </w:r>
      <w:r w:rsidR="00785F08">
        <w:rPr>
          <w:noProof/>
        </w:rPr>
        <w:t>iv</w:t>
      </w:r>
    </w:p>
    <w:p w14:paraId="0EF8DF8F" w14:textId="1BB5F464" w:rsidR="00092549" w:rsidRDefault="00092549">
      <w:pPr>
        <w:pStyle w:val="TOC1"/>
        <w:rPr>
          <w:rFonts w:asciiTheme="minorHAnsi" w:eastAsiaTheme="minorEastAsia" w:hAnsiTheme="minorHAnsi" w:cstheme="minorBidi"/>
          <w:b w:val="0"/>
          <w:noProof/>
          <w:u w:val="none"/>
        </w:rPr>
      </w:pPr>
      <w:r>
        <w:rPr>
          <w:noProof/>
        </w:rPr>
        <w:t>1</w:t>
      </w:r>
      <w:r>
        <w:rPr>
          <w:rFonts w:asciiTheme="minorHAnsi" w:eastAsiaTheme="minorEastAsia" w:hAnsiTheme="minorHAnsi" w:cstheme="minorBidi"/>
          <w:b w:val="0"/>
          <w:noProof/>
          <w:u w:val="none"/>
        </w:rPr>
        <w:tab/>
      </w:r>
      <w:r>
        <w:rPr>
          <w:noProof/>
        </w:rPr>
        <w:t>Introduction</w:t>
      </w:r>
      <w:r>
        <w:rPr>
          <w:noProof/>
        </w:rPr>
        <w:tab/>
      </w:r>
      <w:r w:rsidR="00531223">
        <w:rPr>
          <w:noProof/>
        </w:rPr>
        <w:fldChar w:fldCharType="begin"/>
      </w:r>
      <w:r>
        <w:rPr>
          <w:noProof/>
        </w:rPr>
        <w:instrText xml:space="preserve"> PAGEREF _Toc323300160 \h </w:instrText>
      </w:r>
      <w:r w:rsidR="00531223">
        <w:rPr>
          <w:noProof/>
        </w:rPr>
      </w:r>
      <w:r w:rsidR="00531223">
        <w:rPr>
          <w:noProof/>
        </w:rPr>
        <w:fldChar w:fldCharType="separate"/>
      </w:r>
      <w:r w:rsidR="0059560A">
        <w:rPr>
          <w:noProof/>
        </w:rPr>
        <w:t>1-</w:t>
      </w:r>
      <w:r w:rsidR="00322C42">
        <w:rPr>
          <w:noProof/>
        </w:rPr>
        <w:t>1</w:t>
      </w:r>
      <w:r w:rsidR="00531223">
        <w:rPr>
          <w:noProof/>
        </w:rPr>
        <w:fldChar w:fldCharType="end"/>
      </w:r>
    </w:p>
    <w:p w14:paraId="7CA53714" w14:textId="3F4D4FF1" w:rsidR="00092549" w:rsidRDefault="00092549">
      <w:pPr>
        <w:pStyle w:val="TOC2"/>
        <w:rPr>
          <w:rFonts w:asciiTheme="minorHAnsi" w:eastAsiaTheme="minorEastAsia" w:hAnsiTheme="minorHAnsi" w:cstheme="minorBidi"/>
          <w:noProof/>
          <w:u w:val="none"/>
        </w:rPr>
      </w:pPr>
      <w:r>
        <w:rPr>
          <w:noProof/>
        </w:rPr>
        <w:t>1.1</w:t>
      </w:r>
      <w:r>
        <w:rPr>
          <w:rFonts w:asciiTheme="minorHAnsi" w:eastAsiaTheme="minorEastAsia" w:hAnsiTheme="minorHAnsi" w:cstheme="minorBidi"/>
          <w:noProof/>
          <w:u w:val="none"/>
        </w:rPr>
        <w:tab/>
      </w:r>
      <w:r>
        <w:rPr>
          <w:noProof/>
        </w:rPr>
        <w:t>Purpose</w:t>
      </w:r>
      <w:r>
        <w:rPr>
          <w:noProof/>
        </w:rPr>
        <w:tab/>
      </w:r>
      <w:r w:rsidR="00531223">
        <w:rPr>
          <w:noProof/>
        </w:rPr>
        <w:fldChar w:fldCharType="begin"/>
      </w:r>
      <w:r>
        <w:rPr>
          <w:noProof/>
        </w:rPr>
        <w:instrText xml:space="preserve"> PAGEREF _Toc323300161 \h </w:instrText>
      </w:r>
      <w:r w:rsidR="00531223">
        <w:rPr>
          <w:noProof/>
        </w:rPr>
      </w:r>
      <w:r w:rsidR="00531223">
        <w:rPr>
          <w:noProof/>
        </w:rPr>
        <w:fldChar w:fldCharType="separate"/>
      </w:r>
      <w:r w:rsidR="0059560A">
        <w:rPr>
          <w:noProof/>
        </w:rPr>
        <w:t>1-</w:t>
      </w:r>
      <w:r w:rsidR="00322C42">
        <w:rPr>
          <w:noProof/>
        </w:rPr>
        <w:t>1</w:t>
      </w:r>
      <w:r w:rsidR="00531223">
        <w:rPr>
          <w:noProof/>
        </w:rPr>
        <w:fldChar w:fldCharType="end"/>
      </w:r>
    </w:p>
    <w:p w14:paraId="693EFB11" w14:textId="26611309" w:rsidR="00092549" w:rsidRDefault="00092549">
      <w:pPr>
        <w:pStyle w:val="TOC2"/>
        <w:rPr>
          <w:rFonts w:asciiTheme="minorHAnsi" w:eastAsiaTheme="minorEastAsia" w:hAnsiTheme="minorHAnsi" w:cstheme="minorBidi"/>
          <w:noProof/>
          <w:u w:val="none"/>
        </w:rPr>
      </w:pPr>
      <w:r>
        <w:rPr>
          <w:noProof/>
        </w:rPr>
        <w:t>1.2</w:t>
      </w:r>
      <w:r>
        <w:rPr>
          <w:rFonts w:asciiTheme="minorHAnsi" w:eastAsiaTheme="minorEastAsia" w:hAnsiTheme="minorHAnsi" w:cstheme="minorBidi"/>
          <w:noProof/>
          <w:u w:val="none"/>
        </w:rPr>
        <w:tab/>
      </w:r>
      <w:r>
        <w:rPr>
          <w:noProof/>
        </w:rPr>
        <w:t>Revision history</w:t>
      </w:r>
      <w:r>
        <w:rPr>
          <w:noProof/>
        </w:rPr>
        <w:tab/>
      </w:r>
      <w:r w:rsidR="00531223">
        <w:rPr>
          <w:noProof/>
        </w:rPr>
        <w:fldChar w:fldCharType="begin"/>
      </w:r>
      <w:r>
        <w:rPr>
          <w:noProof/>
        </w:rPr>
        <w:instrText xml:space="preserve"> PAGEREF _Toc323300162 \h </w:instrText>
      </w:r>
      <w:r w:rsidR="00531223">
        <w:rPr>
          <w:noProof/>
        </w:rPr>
      </w:r>
      <w:r w:rsidR="00531223">
        <w:rPr>
          <w:noProof/>
        </w:rPr>
        <w:fldChar w:fldCharType="separate"/>
      </w:r>
      <w:r w:rsidR="0059560A">
        <w:rPr>
          <w:noProof/>
        </w:rPr>
        <w:t>1-</w:t>
      </w:r>
      <w:r w:rsidR="00322C42">
        <w:rPr>
          <w:noProof/>
        </w:rPr>
        <w:t>1</w:t>
      </w:r>
      <w:r w:rsidR="00531223">
        <w:rPr>
          <w:noProof/>
        </w:rPr>
        <w:fldChar w:fldCharType="end"/>
      </w:r>
    </w:p>
    <w:p w14:paraId="20EFFC17" w14:textId="00AC2779" w:rsidR="00092549" w:rsidRDefault="00D80DF5">
      <w:pPr>
        <w:pStyle w:val="TOC2"/>
        <w:rPr>
          <w:rFonts w:asciiTheme="minorHAnsi" w:eastAsiaTheme="minorEastAsia" w:hAnsiTheme="minorHAnsi" w:cstheme="minorBidi"/>
          <w:noProof/>
          <w:u w:val="none"/>
        </w:rPr>
      </w:pPr>
      <w:r>
        <w:rPr>
          <w:noProof/>
        </w:rPr>
        <w:t>1.3</w:t>
      </w:r>
      <w:r w:rsidR="00092549">
        <w:rPr>
          <w:rFonts w:asciiTheme="minorHAnsi" w:eastAsiaTheme="minorEastAsia" w:hAnsiTheme="minorHAnsi" w:cstheme="minorBidi"/>
          <w:noProof/>
          <w:u w:val="none"/>
        </w:rPr>
        <w:tab/>
      </w:r>
      <w:r w:rsidR="00092549">
        <w:rPr>
          <w:noProof/>
        </w:rPr>
        <w:t>Intended audience and reading suggestions</w:t>
      </w:r>
      <w:r w:rsidR="00092549">
        <w:rPr>
          <w:noProof/>
        </w:rPr>
        <w:tab/>
      </w:r>
      <w:r w:rsidR="00531223">
        <w:rPr>
          <w:noProof/>
        </w:rPr>
        <w:fldChar w:fldCharType="begin"/>
      </w:r>
      <w:r w:rsidR="00092549">
        <w:rPr>
          <w:noProof/>
        </w:rPr>
        <w:instrText xml:space="preserve"> PAGEREF _Toc323300164 \h </w:instrText>
      </w:r>
      <w:r w:rsidR="00531223">
        <w:rPr>
          <w:noProof/>
        </w:rPr>
      </w:r>
      <w:r w:rsidR="00531223">
        <w:rPr>
          <w:noProof/>
        </w:rPr>
        <w:fldChar w:fldCharType="separate"/>
      </w:r>
      <w:r w:rsidR="0059560A">
        <w:rPr>
          <w:noProof/>
        </w:rPr>
        <w:t>1-</w:t>
      </w:r>
      <w:r w:rsidR="00322C42">
        <w:rPr>
          <w:noProof/>
        </w:rPr>
        <w:t>1</w:t>
      </w:r>
      <w:r w:rsidR="00531223">
        <w:rPr>
          <w:noProof/>
        </w:rPr>
        <w:fldChar w:fldCharType="end"/>
      </w:r>
    </w:p>
    <w:p w14:paraId="31A6CB75" w14:textId="1C496D40" w:rsidR="00092549" w:rsidRDefault="00D80DF5">
      <w:pPr>
        <w:pStyle w:val="TOC2"/>
        <w:rPr>
          <w:rFonts w:asciiTheme="minorHAnsi" w:eastAsiaTheme="minorEastAsia" w:hAnsiTheme="minorHAnsi" w:cstheme="minorBidi"/>
          <w:noProof/>
          <w:u w:val="none"/>
        </w:rPr>
      </w:pPr>
      <w:r>
        <w:rPr>
          <w:noProof/>
        </w:rPr>
        <w:t>1.4</w:t>
      </w:r>
      <w:r w:rsidR="00092549">
        <w:rPr>
          <w:rFonts w:asciiTheme="minorHAnsi" w:eastAsiaTheme="minorEastAsia" w:hAnsiTheme="minorHAnsi" w:cstheme="minorBidi"/>
          <w:noProof/>
          <w:u w:val="none"/>
        </w:rPr>
        <w:tab/>
      </w:r>
      <w:r w:rsidR="00092549">
        <w:rPr>
          <w:noProof/>
        </w:rPr>
        <w:t>Technical project stakeholders</w:t>
      </w:r>
      <w:r w:rsidR="00092549">
        <w:rPr>
          <w:noProof/>
        </w:rPr>
        <w:tab/>
      </w:r>
      <w:r w:rsidR="00531223">
        <w:rPr>
          <w:noProof/>
        </w:rPr>
        <w:fldChar w:fldCharType="begin"/>
      </w:r>
      <w:r w:rsidR="00092549">
        <w:rPr>
          <w:noProof/>
        </w:rPr>
        <w:instrText xml:space="preserve"> PAGEREF _Toc323300165 \h </w:instrText>
      </w:r>
      <w:r w:rsidR="00531223">
        <w:rPr>
          <w:noProof/>
        </w:rPr>
      </w:r>
      <w:r w:rsidR="00531223">
        <w:rPr>
          <w:noProof/>
        </w:rPr>
        <w:fldChar w:fldCharType="separate"/>
      </w:r>
      <w:r w:rsidR="0059560A">
        <w:rPr>
          <w:noProof/>
        </w:rPr>
        <w:t>1-</w:t>
      </w:r>
      <w:r w:rsidR="00322C42">
        <w:rPr>
          <w:noProof/>
        </w:rPr>
        <w:t>1</w:t>
      </w:r>
      <w:r w:rsidR="00531223">
        <w:rPr>
          <w:noProof/>
        </w:rPr>
        <w:fldChar w:fldCharType="end"/>
      </w:r>
    </w:p>
    <w:p w14:paraId="66D81DD2" w14:textId="0C03BF99" w:rsidR="00092549" w:rsidRDefault="00D80DF5">
      <w:pPr>
        <w:pStyle w:val="TOC2"/>
        <w:rPr>
          <w:rFonts w:asciiTheme="minorHAnsi" w:eastAsiaTheme="minorEastAsia" w:hAnsiTheme="minorHAnsi" w:cstheme="minorBidi"/>
          <w:noProof/>
          <w:u w:val="none"/>
        </w:rPr>
      </w:pPr>
      <w:r>
        <w:rPr>
          <w:noProof/>
        </w:rPr>
        <w:t>1.5</w:t>
      </w:r>
      <w:r w:rsidR="00092549">
        <w:rPr>
          <w:rFonts w:asciiTheme="minorHAnsi" w:eastAsiaTheme="minorEastAsia" w:hAnsiTheme="minorHAnsi" w:cstheme="minorBidi"/>
          <w:noProof/>
          <w:u w:val="none"/>
        </w:rPr>
        <w:tab/>
      </w:r>
      <w:r w:rsidR="00092549">
        <w:rPr>
          <w:noProof/>
        </w:rPr>
        <w:t>References</w:t>
      </w:r>
      <w:r w:rsidR="00092549">
        <w:rPr>
          <w:noProof/>
        </w:rPr>
        <w:tab/>
      </w:r>
      <w:r w:rsidR="00531223">
        <w:rPr>
          <w:noProof/>
        </w:rPr>
        <w:fldChar w:fldCharType="begin"/>
      </w:r>
      <w:r w:rsidR="00092549">
        <w:rPr>
          <w:noProof/>
        </w:rPr>
        <w:instrText xml:space="preserve"> PAGEREF _Toc323300166 \h </w:instrText>
      </w:r>
      <w:r w:rsidR="00531223">
        <w:rPr>
          <w:noProof/>
        </w:rPr>
      </w:r>
      <w:r w:rsidR="00531223">
        <w:rPr>
          <w:noProof/>
        </w:rPr>
        <w:fldChar w:fldCharType="separate"/>
      </w:r>
      <w:r w:rsidR="0059560A">
        <w:rPr>
          <w:noProof/>
        </w:rPr>
        <w:t>1-</w:t>
      </w:r>
      <w:r w:rsidR="00322C42">
        <w:rPr>
          <w:noProof/>
        </w:rPr>
        <w:t>1</w:t>
      </w:r>
      <w:r w:rsidR="00531223">
        <w:rPr>
          <w:noProof/>
        </w:rPr>
        <w:fldChar w:fldCharType="end"/>
      </w:r>
    </w:p>
    <w:p w14:paraId="0BFCE4B9" w14:textId="7E24BA1B" w:rsidR="00092549" w:rsidRDefault="00D80DF5">
      <w:pPr>
        <w:pStyle w:val="TOC2"/>
        <w:rPr>
          <w:rFonts w:asciiTheme="minorHAnsi" w:eastAsiaTheme="minorEastAsia" w:hAnsiTheme="minorHAnsi" w:cstheme="minorBidi"/>
          <w:noProof/>
          <w:u w:val="none"/>
        </w:rPr>
      </w:pPr>
      <w:r>
        <w:rPr>
          <w:noProof/>
        </w:rPr>
        <w:t>1.6</w:t>
      </w:r>
      <w:r w:rsidR="00092549">
        <w:rPr>
          <w:rFonts w:asciiTheme="minorHAnsi" w:eastAsiaTheme="minorEastAsia" w:hAnsiTheme="minorHAnsi" w:cstheme="minorBidi"/>
          <w:noProof/>
          <w:u w:val="none"/>
        </w:rPr>
        <w:tab/>
      </w:r>
      <w:r w:rsidR="00092549">
        <w:rPr>
          <w:noProof/>
        </w:rPr>
        <w:t>Definitions, acronyms and abbreviations</w:t>
      </w:r>
      <w:r w:rsidR="00092549">
        <w:rPr>
          <w:noProof/>
        </w:rPr>
        <w:tab/>
      </w:r>
      <w:r w:rsidR="00531223">
        <w:rPr>
          <w:noProof/>
        </w:rPr>
        <w:fldChar w:fldCharType="begin"/>
      </w:r>
      <w:r w:rsidR="00092549">
        <w:rPr>
          <w:noProof/>
        </w:rPr>
        <w:instrText xml:space="preserve"> PAGEREF _Toc323300167 \h </w:instrText>
      </w:r>
      <w:r w:rsidR="00531223">
        <w:rPr>
          <w:noProof/>
        </w:rPr>
      </w:r>
      <w:r w:rsidR="00531223">
        <w:rPr>
          <w:noProof/>
        </w:rPr>
        <w:fldChar w:fldCharType="separate"/>
      </w:r>
      <w:r w:rsidR="0059560A">
        <w:rPr>
          <w:noProof/>
        </w:rPr>
        <w:t>1-</w:t>
      </w:r>
      <w:r w:rsidR="00322C42">
        <w:rPr>
          <w:noProof/>
        </w:rPr>
        <w:t>2</w:t>
      </w:r>
      <w:r w:rsidR="00531223">
        <w:rPr>
          <w:noProof/>
        </w:rPr>
        <w:fldChar w:fldCharType="end"/>
      </w:r>
    </w:p>
    <w:p w14:paraId="7FDF421A" w14:textId="23C21CE5" w:rsidR="00092549" w:rsidRDefault="00092549">
      <w:pPr>
        <w:pStyle w:val="TOC1"/>
        <w:rPr>
          <w:rFonts w:asciiTheme="minorHAnsi" w:eastAsiaTheme="minorEastAsia" w:hAnsiTheme="minorHAnsi" w:cstheme="minorBidi"/>
          <w:b w:val="0"/>
          <w:noProof/>
          <w:u w:val="none"/>
        </w:rPr>
      </w:pPr>
      <w:r>
        <w:rPr>
          <w:noProof/>
        </w:rPr>
        <w:t>2</w:t>
      </w:r>
      <w:r>
        <w:rPr>
          <w:rFonts w:asciiTheme="minorHAnsi" w:eastAsiaTheme="minorEastAsia" w:hAnsiTheme="minorHAnsi" w:cstheme="minorBidi"/>
          <w:b w:val="0"/>
          <w:noProof/>
          <w:u w:val="none"/>
        </w:rPr>
        <w:tab/>
      </w:r>
      <w:r>
        <w:rPr>
          <w:noProof/>
        </w:rPr>
        <w:t>Server Configurations</w:t>
      </w:r>
      <w:r>
        <w:rPr>
          <w:noProof/>
        </w:rPr>
        <w:tab/>
      </w:r>
      <w:r w:rsidR="00531223">
        <w:rPr>
          <w:noProof/>
        </w:rPr>
        <w:fldChar w:fldCharType="begin"/>
      </w:r>
      <w:r>
        <w:rPr>
          <w:noProof/>
        </w:rPr>
        <w:instrText xml:space="preserve"> PAGEREF _Toc323300168 \h </w:instrText>
      </w:r>
      <w:r w:rsidR="00531223">
        <w:rPr>
          <w:noProof/>
        </w:rPr>
      </w:r>
      <w:r w:rsidR="00531223">
        <w:rPr>
          <w:noProof/>
        </w:rPr>
        <w:fldChar w:fldCharType="separate"/>
      </w:r>
      <w:r w:rsidR="0059560A">
        <w:rPr>
          <w:noProof/>
        </w:rPr>
        <w:t>2-</w:t>
      </w:r>
      <w:r w:rsidR="00260B47">
        <w:rPr>
          <w:noProof/>
        </w:rPr>
        <w:t>1</w:t>
      </w:r>
      <w:r w:rsidR="00531223">
        <w:rPr>
          <w:noProof/>
        </w:rPr>
        <w:fldChar w:fldCharType="end"/>
      </w:r>
    </w:p>
    <w:p w14:paraId="32F7E8CA" w14:textId="74AFAC8D" w:rsidR="00092549" w:rsidRDefault="00092549">
      <w:pPr>
        <w:pStyle w:val="TOC2"/>
        <w:rPr>
          <w:rFonts w:asciiTheme="minorHAnsi" w:eastAsiaTheme="minorEastAsia" w:hAnsiTheme="minorHAnsi" w:cstheme="minorBidi"/>
          <w:noProof/>
          <w:u w:val="none"/>
        </w:rPr>
      </w:pPr>
      <w:r>
        <w:rPr>
          <w:noProof/>
        </w:rPr>
        <w:t>2.1</w:t>
      </w:r>
      <w:r>
        <w:rPr>
          <w:rFonts w:asciiTheme="minorHAnsi" w:eastAsiaTheme="minorEastAsia" w:hAnsiTheme="minorHAnsi" w:cstheme="minorBidi"/>
          <w:noProof/>
          <w:u w:val="none"/>
        </w:rPr>
        <w:tab/>
      </w:r>
      <w:r>
        <w:rPr>
          <w:noProof/>
        </w:rPr>
        <w:t>Server 1 (Database)</w:t>
      </w:r>
      <w:r>
        <w:rPr>
          <w:noProof/>
        </w:rPr>
        <w:tab/>
      </w:r>
      <w:r w:rsidR="00531223">
        <w:rPr>
          <w:noProof/>
        </w:rPr>
        <w:fldChar w:fldCharType="begin"/>
      </w:r>
      <w:r>
        <w:rPr>
          <w:noProof/>
        </w:rPr>
        <w:instrText xml:space="preserve"> PAGEREF _Toc323300169 \h </w:instrText>
      </w:r>
      <w:r w:rsidR="00531223">
        <w:rPr>
          <w:noProof/>
        </w:rPr>
      </w:r>
      <w:r w:rsidR="00531223">
        <w:rPr>
          <w:noProof/>
        </w:rPr>
        <w:fldChar w:fldCharType="separate"/>
      </w:r>
      <w:r w:rsidR="0059560A">
        <w:rPr>
          <w:noProof/>
        </w:rPr>
        <w:t>2-</w:t>
      </w:r>
      <w:r w:rsidR="00260B47">
        <w:rPr>
          <w:noProof/>
        </w:rPr>
        <w:t>1</w:t>
      </w:r>
      <w:r w:rsidR="00531223">
        <w:rPr>
          <w:noProof/>
        </w:rPr>
        <w:fldChar w:fldCharType="end"/>
      </w:r>
    </w:p>
    <w:p w14:paraId="6BAA6545" w14:textId="65E9F2F0" w:rsidR="00092549" w:rsidRDefault="00092549">
      <w:pPr>
        <w:pStyle w:val="TOC3"/>
        <w:rPr>
          <w:rFonts w:asciiTheme="minorHAnsi" w:eastAsiaTheme="minorEastAsia" w:hAnsiTheme="minorHAnsi" w:cstheme="minorBidi"/>
          <w:noProof/>
          <w:u w:val="none"/>
        </w:rPr>
      </w:pPr>
      <w:r>
        <w:rPr>
          <w:noProof/>
        </w:rPr>
        <w:t>2.1.1</w:t>
      </w:r>
      <w:r>
        <w:rPr>
          <w:rFonts w:asciiTheme="minorHAnsi" w:eastAsiaTheme="minorEastAsia" w:hAnsiTheme="minorHAnsi" w:cstheme="minorBidi"/>
          <w:noProof/>
          <w:u w:val="none"/>
        </w:rPr>
        <w:tab/>
      </w:r>
      <w:r>
        <w:rPr>
          <w:noProof/>
        </w:rPr>
        <w:t>Roles, Features, and Packages</w:t>
      </w:r>
      <w:r>
        <w:rPr>
          <w:noProof/>
        </w:rPr>
        <w:tab/>
      </w:r>
      <w:r w:rsidR="00531223">
        <w:rPr>
          <w:noProof/>
        </w:rPr>
        <w:fldChar w:fldCharType="begin"/>
      </w:r>
      <w:r>
        <w:rPr>
          <w:noProof/>
        </w:rPr>
        <w:instrText xml:space="preserve"> PAGEREF _Toc323300170 \h </w:instrText>
      </w:r>
      <w:r w:rsidR="00531223">
        <w:rPr>
          <w:noProof/>
        </w:rPr>
      </w:r>
      <w:r w:rsidR="00531223">
        <w:rPr>
          <w:noProof/>
        </w:rPr>
        <w:fldChar w:fldCharType="separate"/>
      </w:r>
      <w:r w:rsidR="0059560A">
        <w:rPr>
          <w:noProof/>
        </w:rPr>
        <w:t>2-</w:t>
      </w:r>
      <w:r w:rsidR="00260B47">
        <w:rPr>
          <w:noProof/>
        </w:rPr>
        <w:t>1</w:t>
      </w:r>
      <w:r w:rsidR="00531223">
        <w:rPr>
          <w:noProof/>
        </w:rPr>
        <w:fldChar w:fldCharType="end"/>
      </w:r>
    </w:p>
    <w:p w14:paraId="02FC0ABF" w14:textId="6BB82864" w:rsidR="00092549" w:rsidRDefault="00092549">
      <w:pPr>
        <w:pStyle w:val="TOC3"/>
        <w:rPr>
          <w:rFonts w:asciiTheme="minorHAnsi" w:eastAsiaTheme="minorEastAsia" w:hAnsiTheme="minorHAnsi" w:cstheme="minorBidi"/>
          <w:noProof/>
          <w:u w:val="none"/>
        </w:rPr>
      </w:pPr>
      <w:r>
        <w:rPr>
          <w:noProof/>
        </w:rPr>
        <w:t>2.1.2</w:t>
      </w:r>
      <w:r>
        <w:rPr>
          <w:rFonts w:asciiTheme="minorHAnsi" w:eastAsiaTheme="minorEastAsia" w:hAnsiTheme="minorHAnsi" w:cstheme="minorBidi"/>
          <w:noProof/>
          <w:u w:val="none"/>
        </w:rPr>
        <w:tab/>
      </w:r>
      <w:r w:rsidR="00260B47">
        <w:rPr>
          <w:noProof/>
        </w:rPr>
        <w:t>Installation</w:t>
      </w:r>
      <w:r>
        <w:rPr>
          <w:noProof/>
        </w:rPr>
        <w:tab/>
      </w:r>
      <w:r w:rsidR="00531223">
        <w:rPr>
          <w:noProof/>
        </w:rPr>
        <w:fldChar w:fldCharType="begin"/>
      </w:r>
      <w:r>
        <w:rPr>
          <w:noProof/>
        </w:rPr>
        <w:instrText xml:space="preserve"> PAGEREF _Toc323300171 \h </w:instrText>
      </w:r>
      <w:r w:rsidR="00531223">
        <w:rPr>
          <w:noProof/>
        </w:rPr>
      </w:r>
      <w:r w:rsidR="00531223">
        <w:rPr>
          <w:noProof/>
        </w:rPr>
        <w:fldChar w:fldCharType="separate"/>
      </w:r>
      <w:r w:rsidR="0059560A">
        <w:rPr>
          <w:noProof/>
        </w:rPr>
        <w:t>2-</w:t>
      </w:r>
      <w:r w:rsidR="00260B47">
        <w:rPr>
          <w:noProof/>
        </w:rPr>
        <w:t>1</w:t>
      </w:r>
      <w:r w:rsidR="00531223">
        <w:rPr>
          <w:noProof/>
        </w:rPr>
        <w:fldChar w:fldCharType="end"/>
      </w:r>
    </w:p>
    <w:p w14:paraId="1A34EC79" w14:textId="11FE3A65" w:rsidR="00092549" w:rsidRDefault="00092549">
      <w:pPr>
        <w:pStyle w:val="TOC3"/>
        <w:rPr>
          <w:rFonts w:asciiTheme="minorHAnsi" w:eastAsiaTheme="minorEastAsia" w:hAnsiTheme="minorHAnsi" w:cstheme="minorBidi"/>
          <w:noProof/>
          <w:u w:val="none"/>
        </w:rPr>
      </w:pPr>
      <w:r>
        <w:rPr>
          <w:noProof/>
        </w:rPr>
        <w:t>2.1.3</w:t>
      </w:r>
      <w:r>
        <w:rPr>
          <w:rFonts w:asciiTheme="minorHAnsi" w:eastAsiaTheme="minorEastAsia" w:hAnsiTheme="minorHAnsi" w:cstheme="minorBidi"/>
          <w:noProof/>
          <w:u w:val="none"/>
        </w:rPr>
        <w:tab/>
      </w:r>
      <w:r>
        <w:rPr>
          <w:noProof/>
        </w:rPr>
        <w:t>Configured Values</w:t>
      </w:r>
      <w:r>
        <w:rPr>
          <w:noProof/>
        </w:rPr>
        <w:tab/>
      </w:r>
      <w:r w:rsidR="00531223">
        <w:rPr>
          <w:noProof/>
        </w:rPr>
        <w:fldChar w:fldCharType="begin"/>
      </w:r>
      <w:r>
        <w:rPr>
          <w:noProof/>
        </w:rPr>
        <w:instrText xml:space="preserve"> PAGEREF _Toc323300172 \h </w:instrText>
      </w:r>
      <w:r w:rsidR="00531223">
        <w:rPr>
          <w:noProof/>
        </w:rPr>
      </w:r>
      <w:r w:rsidR="00531223">
        <w:rPr>
          <w:noProof/>
        </w:rPr>
        <w:fldChar w:fldCharType="separate"/>
      </w:r>
      <w:r w:rsidR="0059560A">
        <w:rPr>
          <w:noProof/>
        </w:rPr>
        <w:t>2-</w:t>
      </w:r>
      <w:r w:rsidR="00531223">
        <w:rPr>
          <w:noProof/>
        </w:rPr>
        <w:fldChar w:fldCharType="end"/>
      </w:r>
      <w:r w:rsidR="00260B47">
        <w:rPr>
          <w:noProof/>
        </w:rPr>
        <w:t>8</w:t>
      </w:r>
    </w:p>
    <w:p w14:paraId="7B60A271" w14:textId="399ACC3D" w:rsidR="00092549" w:rsidRDefault="00092549">
      <w:pPr>
        <w:pStyle w:val="TOC2"/>
        <w:rPr>
          <w:rFonts w:asciiTheme="minorHAnsi" w:eastAsiaTheme="minorEastAsia" w:hAnsiTheme="minorHAnsi" w:cstheme="minorBidi"/>
          <w:noProof/>
          <w:u w:val="none"/>
        </w:rPr>
      </w:pPr>
      <w:r>
        <w:rPr>
          <w:noProof/>
        </w:rPr>
        <w:t>2.2</w:t>
      </w:r>
      <w:r>
        <w:rPr>
          <w:rFonts w:asciiTheme="minorHAnsi" w:eastAsiaTheme="minorEastAsia" w:hAnsiTheme="minorHAnsi" w:cstheme="minorBidi"/>
          <w:noProof/>
          <w:u w:val="none"/>
        </w:rPr>
        <w:tab/>
      </w:r>
      <w:r>
        <w:rPr>
          <w:noProof/>
        </w:rPr>
        <w:t>Server 2 (Web Application)</w:t>
      </w:r>
      <w:r>
        <w:rPr>
          <w:noProof/>
        </w:rPr>
        <w:tab/>
      </w:r>
      <w:r w:rsidR="00531223">
        <w:rPr>
          <w:noProof/>
        </w:rPr>
        <w:fldChar w:fldCharType="begin"/>
      </w:r>
      <w:r>
        <w:rPr>
          <w:noProof/>
        </w:rPr>
        <w:instrText xml:space="preserve"> PAGEREF _Toc323300173 \h </w:instrText>
      </w:r>
      <w:r w:rsidR="00531223">
        <w:rPr>
          <w:noProof/>
        </w:rPr>
      </w:r>
      <w:r w:rsidR="00531223">
        <w:rPr>
          <w:noProof/>
        </w:rPr>
        <w:fldChar w:fldCharType="separate"/>
      </w:r>
      <w:r w:rsidR="0059560A">
        <w:rPr>
          <w:noProof/>
        </w:rPr>
        <w:t>2-</w:t>
      </w:r>
      <w:r w:rsidR="00531223">
        <w:rPr>
          <w:noProof/>
        </w:rPr>
        <w:fldChar w:fldCharType="end"/>
      </w:r>
      <w:r w:rsidR="00260B47">
        <w:rPr>
          <w:noProof/>
        </w:rPr>
        <w:t>8</w:t>
      </w:r>
    </w:p>
    <w:p w14:paraId="6E47E53A" w14:textId="4DFB9BF6" w:rsidR="00092549" w:rsidRDefault="00092549">
      <w:pPr>
        <w:pStyle w:val="TOC1"/>
        <w:rPr>
          <w:rFonts w:asciiTheme="minorHAnsi" w:eastAsiaTheme="minorEastAsia" w:hAnsiTheme="minorHAnsi" w:cstheme="minorBidi"/>
          <w:b w:val="0"/>
          <w:noProof/>
          <w:u w:val="none"/>
        </w:rPr>
      </w:pPr>
      <w:r>
        <w:rPr>
          <w:noProof/>
        </w:rPr>
        <w:t>3</w:t>
      </w:r>
      <w:r>
        <w:rPr>
          <w:rFonts w:asciiTheme="minorHAnsi" w:eastAsiaTheme="minorEastAsia" w:hAnsiTheme="minorHAnsi" w:cstheme="minorBidi"/>
          <w:b w:val="0"/>
          <w:noProof/>
          <w:u w:val="none"/>
        </w:rPr>
        <w:tab/>
      </w:r>
      <w:r w:rsidR="00EC022F">
        <w:rPr>
          <w:noProof/>
        </w:rPr>
        <w:t>Testing the Website</w:t>
      </w:r>
      <w:r>
        <w:rPr>
          <w:noProof/>
        </w:rPr>
        <w:tab/>
      </w:r>
      <w:r w:rsidR="00531223">
        <w:rPr>
          <w:noProof/>
        </w:rPr>
        <w:fldChar w:fldCharType="begin"/>
      </w:r>
      <w:r>
        <w:rPr>
          <w:noProof/>
        </w:rPr>
        <w:instrText xml:space="preserve"> PAGEREF _Toc323300176 \h </w:instrText>
      </w:r>
      <w:r w:rsidR="00531223">
        <w:rPr>
          <w:noProof/>
        </w:rPr>
      </w:r>
      <w:r w:rsidR="00531223">
        <w:rPr>
          <w:noProof/>
        </w:rPr>
        <w:fldChar w:fldCharType="separate"/>
      </w:r>
      <w:r w:rsidR="0059560A">
        <w:rPr>
          <w:noProof/>
        </w:rPr>
        <w:t>3-</w:t>
      </w:r>
      <w:r w:rsidR="00531223">
        <w:rPr>
          <w:noProof/>
        </w:rPr>
        <w:fldChar w:fldCharType="end"/>
      </w:r>
      <w:r w:rsidR="00EC022F">
        <w:rPr>
          <w:noProof/>
        </w:rPr>
        <w:t>1</w:t>
      </w:r>
    </w:p>
    <w:p w14:paraId="6A673535" w14:textId="6814D22D" w:rsidR="00092549" w:rsidRDefault="00D476E7">
      <w:pPr>
        <w:pStyle w:val="TOC1"/>
        <w:rPr>
          <w:rFonts w:asciiTheme="minorHAnsi" w:eastAsiaTheme="minorEastAsia" w:hAnsiTheme="minorHAnsi" w:cstheme="minorBidi"/>
          <w:b w:val="0"/>
          <w:noProof/>
          <w:u w:val="none"/>
        </w:rPr>
      </w:pPr>
      <w:r>
        <w:rPr>
          <w:noProof/>
        </w:rPr>
        <w:t>4</w:t>
      </w:r>
      <w:r w:rsidR="00092549">
        <w:rPr>
          <w:rFonts w:asciiTheme="minorHAnsi" w:eastAsiaTheme="minorEastAsia" w:hAnsiTheme="minorHAnsi" w:cstheme="minorBidi"/>
          <w:b w:val="0"/>
          <w:noProof/>
          <w:u w:val="none"/>
        </w:rPr>
        <w:tab/>
      </w:r>
      <w:r w:rsidR="00092549">
        <w:rPr>
          <w:noProof/>
        </w:rPr>
        <w:t>Troubleshooting</w:t>
      </w:r>
      <w:r w:rsidR="00092549">
        <w:rPr>
          <w:noProof/>
        </w:rPr>
        <w:tab/>
      </w:r>
      <w:r w:rsidR="00531223">
        <w:rPr>
          <w:noProof/>
        </w:rPr>
        <w:fldChar w:fldCharType="begin"/>
      </w:r>
      <w:r w:rsidR="00092549">
        <w:rPr>
          <w:noProof/>
        </w:rPr>
        <w:instrText xml:space="preserve"> PAGEREF _Toc323300186 \h </w:instrText>
      </w:r>
      <w:r w:rsidR="00531223">
        <w:rPr>
          <w:noProof/>
        </w:rPr>
      </w:r>
      <w:r w:rsidR="00531223">
        <w:rPr>
          <w:noProof/>
        </w:rPr>
        <w:fldChar w:fldCharType="separate"/>
      </w:r>
      <w:r>
        <w:rPr>
          <w:noProof/>
        </w:rPr>
        <w:t>4</w:t>
      </w:r>
      <w:r w:rsidR="0059560A">
        <w:rPr>
          <w:noProof/>
        </w:rPr>
        <w:t>-</w:t>
      </w:r>
      <w:r>
        <w:rPr>
          <w:noProof/>
        </w:rPr>
        <w:t>1</w:t>
      </w:r>
      <w:r w:rsidR="00531223">
        <w:rPr>
          <w:noProof/>
        </w:rPr>
        <w:fldChar w:fldCharType="end"/>
      </w:r>
    </w:p>
    <w:p w14:paraId="14712F63" w14:textId="77777777" w:rsidR="00F42851" w:rsidRDefault="00531223" w:rsidP="00075A34">
      <w:pPr>
        <w:sectPr w:rsidR="00F42851" w:rsidSect="00CF29D2">
          <w:headerReference w:type="even" r:id="rId12"/>
          <w:headerReference w:type="default" r:id="rId13"/>
          <w:footerReference w:type="even" r:id="rId14"/>
          <w:footerReference w:type="default" r:id="rId15"/>
          <w:pgSz w:w="12240" w:h="15840" w:code="1"/>
          <w:pgMar w:top="1080" w:right="1080" w:bottom="1080" w:left="1080" w:header="720" w:footer="720" w:gutter="0"/>
          <w:pgNumType w:fmt="lowerRoman"/>
          <w:cols w:space="720"/>
          <w:titlePg/>
          <w:docGrid w:linePitch="360"/>
        </w:sectPr>
      </w:pPr>
      <w:r w:rsidRPr="00E3143F">
        <w:fldChar w:fldCharType="end"/>
      </w:r>
    </w:p>
    <w:p w14:paraId="5533A97A" w14:textId="77777777" w:rsidR="00047392" w:rsidRPr="00F42851" w:rsidRDefault="00047392" w:rsidP="000545C9">
      <w:pPr>
        <w:pStyle w:val="Heading1"/>
      </w:pPr>
      <w:bookmarkStart w:id="5" w:name="_Toc323300160"/>
      <w:r w:rsidRPr="00F42851">
        <w:lastRenderedPageBreak/>
        <w:t>Introduction</w:t>
      </w:r>
      <w:bookmarkEnd w:id="5"/>
    </w:p>
    <w:p w14:paraId="39F99638" w14:textId="77777777" w:rsidR="003048B7" w:rsidRPr="000545C9" w:rsidRDefault="003048B7" w:rsidP="003048B7">
      <w:pPr>
        <w:pStyle w:val="Heading2"/>
      </w:pPr>
      <w:bookmarkStart w:id="6" w:name="_Toc323300161"/>
      <w:r w:rsidRPr="000545C9">
        <w:t>Purpose</w:t>
      </w:r>
      <w:bookmarkEnd w:id="6"/>
    </w:p>
    <w:p w14:paraId="3704C793" w14:textId="77777777" w:rsidR="003048B7" w:rsidRPr="005975F9" w:rsidRDefault="003048B7" w:rsidP="003048B7">
      <w:pPr>
        <w:pStyle w:val="BodyText"/>
      </w:pPr>
      <w:bookmarkStart w:id="7" w:name="OLE_LINK3"/>
      <w:bookmarkStart w:id="8" w:name="OLE_LINK4"/>
      <w:bookmarkStart w:id="9" w:name="_Toc162074531"/>
      <w:r w:rsidRPr="005975F9">
        <w:t xml:space="preserve">The purpose of </w:t>
      </w:r>
      <w:r w:rsidR="0094061C">
        <w:t>t</w:t>
      </w:r>
      <w:r w:rsidR="0094061C" w:rsidRPr="00985AFD">
        <w:t xml:space="preserve">his </w:t>
      </w:r>
      <w:fldSimple w:instr=" TITLE  &quot;Installation and Deployment Guide&quot;  \* MERGEFORMAT ">
        <w:r w:rsidR="0059560A">
          <w:t>Installation and Deployment Guide</w:t>
        </w:r>
      </w:fldSimple>
      <w:r w:rsidRPr="005975F9">
        <w:t xml:space="preserve"> is to describe in technical terms the </w:t>
      </w:r>
      <w:r>
        <w:t>steps necessary to install the software and make it operational.</w:t>
      </w:r>
      <w:r w:rsidRPr="005975F9">
        <w:t xml:space="preserve"> </w:t>
      </w:r>
      <w:bookmarkEnd w:id="7"/>
      <w:bookmarkEnd w:id="8"/>
    </w:p>
    <w:p w14:paraId="4D691517" w14:textId="77777777" w:rsidR="004277B3" w:rsidRPr="000545C9" w:rsidRDefault="004277B3" w:rsidP="00F631D0">
      <w:pPr>
        <w:pStyle w:val="Heading2"/>
      </w:pPr>
      <w:bookmarkStart w:id="10" w:name="_Toc323300162"/>
      <w:bookmarkEnd w:id="9"/>
      <w:r w:rsidRPr="000545C9">
        <w:t xml:space="preserve">Revision </w:t>
      </w:r>
      <w:r w:rsidR="009A06C8">
        <w:t>h</w:t>
      </w:r>
      <w:r w:rsidRPr="000545C9">
        <w:t>istory</w:t>
      </w:r>
      <w:bookmarkEnd w:id="10"/>
      <w:r w:rsidRPr="000545C9">
        <w:t xml:space="preserve"> </w:t>
      </w:r>
    </w:p>
    <w:p w14:paraId="535AE028" w14:textId="77777777" w:rsidR="004277B3" w:rsidRDefault="004277B3" w:rsidP="009A06C8">
      <w:pPr>
        <w:pStyle w:val="BodyText"/>
      </w:pPr>
      <w:r w:rsidRPr="00C24778">
        <w:t xml:space="preserve">The Revision </w:t>
      </w:r>
      <w:r w:rsidR="009A06C8">
        <w:t>h</w:t>
      </w:r>
      <w:r w:rsidRPr="00C24778">
        <w:t xml:space="preserve">istory </w:t>
      </w:r>
      <w:r w:rsidR="009A06C8">
        <w:t xml:space="preserve">table </w:t>
      </w:r>
      <w:r w:rsidRPr="00C24778">
        <w:t>shows the date, changes</w:t>
      </w:r>
      <w:r w:rsidR="009A06C8">
        <w:t>,</w:t>
      </w:r>
      <w:r w:rsidRPr="00C24778">
        <w:t xml:space="preserve"> and authors </w:t>
      </w:r>
      <w:r w:rsidR="003D4B21">
        <w:t>who</w:t>
      </w:r>
      <w:r w:rsidRPr="00C24778">
        <w:t xml:space="preserve"> have worked on this document</w:t>
      </w:r>
      <w:r w:rsidR="001A0196">
        <w:t xml:space="preserve">. </w:t>
      </w:r>
    </w:p>
    <w:tbl>
      <w:tblPr>
        <w:tblStyle w:val="Atkins"/>
        <w:tblW w:w="0" w:type="auto"/>
        <w:tblLook w:val="04A0" w:firstRow="1" w:lastRow="0" w:firstColumn="1" w:lastColumn="0" w:noHBand="0" w:noVBand="1"/>
      </w:tblPr>
      <w:tblGrid>
        <w:gridCol w:w="2018"/>
        <w:gridCol w:w="1440"/>
        <w:gridCol w:w="4410"/>
        <w:gridCol w:w="1960"/>
      </w:tblGrid>
      <w:tr w:rsidR="00F42851" w:rsidRPr="00F42851" w14:paraId="0334CA94" w14:textId="77777777" w:rsidTr="004077A4">
        <w:trPr>
          <w:cnfStyle w:val="100000000000" w:firstRow="1" w:lastRow="0" w:firstColumn="0" w:lastColumn="0" w:oddVBand="0" w:evenVBand="0" w:oddHBand="0" w:evenHBand="0" w:firstRowFirstColumn="0" w:firstRowLastColumn="0" w:lastRowFirstColumn="0" w:lastRowLastColumn="0"/>
          <w:cantSplit/>
          <w:tblHeader/>
        </w:trPr>
        <w:tc>
          <w:tcPr>
            <w:tcW w:w="2018" w:type="dxa"/>
          </w:tcPr>
          <w:p w14:paraId="60563F56" w14:textId="77777777" w:rsidR="00F42851" w:rsidRPr="00F631D0" w:rsidRDefault="00F42851" w:rsidP="00F631D0">
            <w:pPr>
              <w:pStyle w:val="TableHead0"/>
            </w:pPr>
            <w:r w:rsidRPr="00F631D0">
              <w:t>Version/Change request number</w:t>
            </w:r>
          </w:p>
        </w:tc>
        <w:tc>
          <w:tcPr>
            <w:tcW w:w="1440" w:type="dxa"/>
          </w:tcPr>
          <w:p w14:paraId="67C8BA27" w14:textId="77777777" w:rsidR="00F42851" w:rsidRPr="00F631D0" w:rsidRDefault="00F42851" w:rsidP="00F631D0">
            <w:pPr>
              <w:pStyle w:val="TableHead0"/>
            </w:pPr>
            <w:r w:rsidRPr="00F631D0">
              <w:t>Version date</w:t>
            </w:r>
          </w:p>
        </w:tc>
        <w:tc>
          <w:tcPr>
            <w:tcW w:w="4410" w:type="dxa"/>
          </w:tcPr>
          <w:p w14:paraId="1A9A6A4C" w14:textId="77777777" w:rsidR="00F42851" w:rsidRPr="00F631D0" w:rsidRDefault="00F42851" w:rsidP="00F631D0">
            <w:pPr>
              <w:pStyle w:val="TableHead0"/>
            </w:pPr>
            <w:r w:rsidRPr="00F631D0">
              <w:t>Description of changes</w:t>
            </w:r>
          </w:p>
        </w:tc>
        <w:tc>
          <w:tcPr>
            <w:tcW w:w="1960" w:type="dxa"/>
          </w:tcPr>
          <w:p w14:paraId="30ECB050" w14:textId="77777777" w:rsidR="00F42851" w:rsidRPr="00F631D0" w:rsidRDefault="00F42851" w:rsidP="00F631D0">
            <w:pPr>
              <w:pStyle w:val="TableHead0"/>
            </w:pPr>
            <w:r w:rsidRPr="00F631D0">
              <w:t>Author</w:t>
            </w:r>
          </w:p>
        </w:tc>
      </w:tr>
      <w:tr w:rsidR="000545C9" w:rsidRPr="00F42851" w14:paraId="094F87B7" w14:textId="77777777" w:rsidTr="004077A4">
        <w:trPr>
          <w:cnfStyle w:val="000000100000" w:firstRow="0" w:lastRow="0" w:firstColumn="0" w:lastColumn="0" w:oddVBand="0" w:evenVBand="0" w:oddHBand="1" w:evenHBand="0" w:firstRowFirstColumn="0" w:firstRowLastColumn="0" w:lastRowFirstColumn="0" w:lastRowLastColumn="0"/>
          <w:cantSplit/>
        </w:trPr>
        <w:tc>
          <w:tcPr>
            <w:tcW w:w="2018" w:type="dxa"/>
          </w:tcPr>
          <w:p w14:paraId="1B4C3741" w14:textId="13F3A1F1" w:rsidR="000545C9" w:rsidRPr="00F42851" w:rsidRDefault="00D80DF5" w:rsidP="00F42851">
            <w:pPr>
              <w:pStyle w:val="TableText"/>
            </w:pPr>
            <w:r>
              <w:t>1.0</w:t>
            </w:r>
          </w:p>
        </w:tc>
        <w:tc>
          <w:tcPr>
            <w:tcW w:w="1440" w:type="dxa"/>
          </w:tcPr>
          <w:p w14:paraId="55F087E4" w14:textId="676AEA76" w:rsidR="000545C9" w:rsidRPr="00C24778" w:rsidRDefault="003E42DE" w:rsidP="00D23268">
            <w:pPr>
              <w:pStyle w:val="TableText"/>
            </w:pPr>
            <w:r>
              <w:t>03/22/2019</w:t>
            </w:r>
          </w:p>
        </w:tc>
        <w:tc>
          <w:tcPr>
            <w:tcW w:w="4410" w:type="dxa"/>
          </w:tcPr>
          <w:p w14:paraId="079A070E" w14:textId="77777777" w:rsidR="000545C9" w:rsidRPr="00C24778" w:rsidRDefault="000545C9" w:rsidP="000545C9">
            <w:pPr>
              <w:pStyle w:val="TableText"/>
            </w:pPr>
            <w:r w:rsidRPr="00C24778">
              <w:t>First Draft</w:t>
            </w:r>
          </w:p>
        </w:tc>
        <w:tc>
          <w:tcPr>
            <w:tcW w:w="1960" w:type="dxa"/>
          </w:tcPr>
          <w:p w14:paraId="3B0D53AB" w14:textId="74E7CBD9" w:rsidR="000545C9" w:rsidRPr="00C24778" w:rsidRDefault="003E42DE" w:rsidP="000545C9">
            <w:pPr>
              <w:pStyle w:val="TableText"/>
            </w:pPr>
            <w:r>
              <w:t>Connie, Fred, Peng, Wei</w:t>
            </w:r>
          </w:p>
        </w:tc>
      </w:tr>
    </w:tbl>
    <w:p w14:paraId="4B161A9F" w14:textId="77777777" w:rsidR="00052DE4" w:rsidRPr="000545C9" w:rsidRDefault="00052DE4" w:rsidP="00F631D0">
      <w:pPr>
        <w:pStyle w:val="Heading2"/>
      </w:pPr>
      <w:bookmarkStart w:id="11" w:name="_Toc323300164"/>
      <w:r w:rsidRPr="000545C9">
        <w:t xml:space="preserve">Intended </w:t>
      </w:r>
      <w:r w:rsidR="009A06C8">
        <w:t>a</w:t>
      </w:r>
      <w:r w:rsidRPr="000545C9">
        <w:t xml:space="preserve">udience and </w:t>
      </w:r>
      <w:r w:rsidR="009A06C8">
        <w:t>r</w:t>
      </w:r>
      <w:r w:rsidRPr="000545C9">
        <w:t xml:space="preserve">eading </w:t>
      </w:r>
      <w:r w:rsidR="009A06C8">
        <w:t>s</w:t>
      </w:r>
      <w:r w:rsidRPr="000545C9">
        <w:t>uggestions</w:t>
      </w:r>
      <w:bookmarkEnd w:id="11"/>
    </w:p>
    <w:p w14:paraId="2A0826DF" w14:textId="122973D8" w:rsidR="003048B7" w:rsidRPr="009A06C8" w:rsidRDefault="0094061C" w:rsidP="003048B7">
      <w:pPr>
        <w:pStyle w:val="BodyText"/>
      </w:pPr>
      <w:r w:rsidRPr="00985AFD">
        <w:t xml:space="preserve">This </w:t>
      </w:r>
      <w:fldSimple w:instr=" TITLE  &quot;Installation and Deployment Guide&quot;  \* MERGEFORMAT ">
        <w:r w:rsidR="0059560A">
          <w:t>Installation and Deployment Guide</w:t>
        </w:r>
      </w:fldSimple>
      <w:r w:rsidR="008D6910">
        <w:t xml:space="preserve"> is intended for the class instructor, Mostafa Mohamed</w:t>
      </w:r>
      <w:r w:rsidR="003048B7" w:rsidRPr="009A06C8">
        <w:t xml:space="preserve">. </w:t>
      </w:r>
    </w:p>
    <w:p w14:paraId="15C7FC13" w14:textId="29C6FB1E" w:rsidR="003048B7" w:rsidRPr="009A06C8" w:rsidRDefault="003048B7" w:rsidP="003048B7">
      <w:pPr>
        <w:pStyle w:val="BodyText"/>
      </w:pPr>
      <w:r w:rsidRPr="009A06C8">
        <w:t xml:space="preserve">It is intended that </w:t>
      </w:r>
      <w:r w:rsidR="008D6910">
        <w:t xml:space="preserve">any relevant instructors </w:t>
      </w:r>
      <w:r w:rsidRPr="009A06C8">
        <w:t xml:space="preserve">can read this document and </w:t>
      </w:r>
      <w:r w:rsidR="008D6910">
        <w:t>understand how to install and deploy the software.</w:t>
      </w:r>
    </w:p>
    <w:p w14:paraId="341E2E2F" w14:textId="77777777" w:rsidR="00052DE4" w:rsidRPr="000545C9" w:rsidRDefault="00A4259E" w:rsidP="00F631D0">
      <w:pPr>
        <w:pStyle w:val="Heading2"/>
      </w:pPr>
      <w:bookmarkStart w:id="12" w:name="_Toc323300165"/>
      <w:r>
        <w:t>Technical project</w:t>
      </w:r>
      <w:r w:rsidR="00052DE4" w:rsidRPr="000545C9">
        <w:t xml:space="preserve"> </w:t>
      </w:r>
      <w:r w:rsidR="009A06C8">
        <w:t>s</w:t>
      </w:r>
      <w:r w:rsidR="00052DE4" w:rsidRPr="000545C9">
        <w:t>takeholders</w:t>
      </w:r>
      <w:bookmarkEnd w:id="12"/>
      <w:r w:rsidR="00052DE4" w:rsidRPr="000545C9">
        <w:t xml:space="preserve"> </w:t>
      </w:r>
    </w:p>
    <w:p w14:paraId="04DE8D48" w14:textId="77777777" w:rsidR="00052DE4" w:rsidRPr="009A06C8" w:rsidRDefault="00052DE4" w:rsidP="009A06C8">
      <w:pPr>
        <w:pStyle w:val="BodyText"/>
      </w:pPr>
      <w:r w:rsidRPr="009A06C8">
        <w:t>This</w:t>
      </w:r>
      <w:r w:rsidR="004077A4">
        <w:t xml:space="preserve"> section provides a list of all known </w:t>
      </w:r>
      <w:r w:rsidRPr="009A06C8">
        <w:t xml:space="preserve">stakeholders </w:t>
      </w:r>
      <w:r w:rsidR="004077A4">
        <w:t>with an interest in the project.</w:t>
      </w:r>
    </w:p>
    <w:tbl>
      <w:tblPr>
        <w:tblStyle w:val="Atkins"/>
        <w:tblW w:w="0" w:type="auto"/>
        <w:tblLook w:val="04A0" w:firstRow="1" w:lastRow="0" w:firstColumn="1" w:lastColumn="0" w:noHBand="0" w:noVBand="1"/>
      </w:tblPr>
      <w:tblGrid>
        <w:gridCol w:w="1800"/>
        <w:gridCol w:w="2808"/>
        <w:gridCol w:w="1710"/>
        <w:gridCol w:w="3510"/>
      </w:tblGrid>
      <w:tr w:rsidR="00052DE4" w:rsidRPr="00C24778" w14:paraId="158DA6AB" w14:textId="77777777" w:rsidTr="004077A4">
        <w:trPr>
          <w:cnfStyle w:val="100000000000" w:firstRow="1" w:lastRow="0" w:firstColumn="0" w:lastColumn="0" w:oddVBand="0" w:evenVBand="0" w:oddHBand="0" w:evenHBand="0" w:firstRowFirstColumn="0" w:firstRowLastColumn="0" w:lastRowFirstColumn="0" w:lastRowLastColumn="0"/>
          <w:cantSplit/>
          <w:trHeight w:val="374"/>
          <w:tblHeader/>
        </w:trPr>
        <w:tc>
          <w:tcPr>
            <w:tcW w:w="1800" w:type="dxa"/>
          </w:tcPr>
          <w:p w14:paraId="68DEAC37" w14:textId="77777777" w:rsidR="00052DE4" w:rsidRPr="00F631D0" w:rsidRDefault="00052DE4" w:rsidP="009A06C8">
            <w:pPr>
              <w:pStyle w:val="TableHead0"/>
            </w:pPr>
            <w:r w:rsidRPr="00F631D0">
              <w:t>Name</w:t>
            </w:r>
          </w:p>
        </w:tc>
        <w:tc>
          <w:tcPr>
            <w:tcW w:w="2808" w:type="dxa"/>
          </w:tcPr>
          <w:p w14:paraId="4181A880" w14:textId="77777777" w:rsidR="00052DE4" w:rsidRPr="00F631D0" w:rsidRDefault="00092549" w:rsidP="009A06C8">
            <w:pPr>
              <w:pStyle w:val="TableHead0"/>
              <w:rPr>
                <w:szCs w:val="22"/>
              </w:rPr>
            </w:pPr>
            <w:r>
              <w:rPr>
                <w:szCs w:val="22"/>
              </w:rPr>
              <w:t>E</w:t>
            </w:r>
            <w:r w:rsidR="00052DE4" w:rsidRPr="00F631D0">
              <w:rPr>
                <w:szCs w:val="22"/>
              </w:rPr>
              <w:t>-mail</w:t>
            </w:r>
            <w:r w:rsidR="009331A2" w:rsidRPr="00F631D0">
              <w:t xml:space="preserve"> address</w:t>
            </w:r>
          </w:p>
        </w:tc>
        <w:tc>
          <w:tcPr>
            <w:tcW w:w="1710" w:type="dxa"/>
          </w:tcPr>
          <w:p w14:paraId="262A0D45" w14:textId="77777777" w:rsidR="00052DE4" w:rsidRPr="00F631D0" w:rsidRDefault="00052DE4" w:rsidP="009A06C8">
            <w:pPr>
              <w:pStyle w:val="TableHead0"/>
            </w:pPr>
            <w:r w:rsidRPr="00F631D0">
              <w:t>Phone</w:t>
            </w:r>
          </w:p>
        </w:tc>
        <w:tc>
          <w:tcPr>
            <w:tcW w:w="3510" w:type="dxa"/>
          </w:tcPr>
          <w:p w14:paraId="364BD095" w14:textId="77777777" w:rsidR="00052DE4" w:rsidRPr="00F631D0" w:rsidRDefault="00052DE4" w:rsidP="009A06C8">
            <w:pPr>
              <w:pStyle w:val="TableHead0"/>
            </w:pPr>
            <w:r w:rsidRPr="00F631D0">
              <w:t>Role</w:t>
            </w:r>
          </w:p>
        </w:tc>
      </w:tr>
      <w:tr w:rsidR="00052DE4" w:rsidRPr="00C24778" w14:paraId="67F87F79" w14:textId="77777777" w:rsidTr="004077A4">
        <w:trPr>
          <w:cnfStyle w:val="000000100000" w:firstRow="0" w:lastRow="0" w:firstColumn="0" w:lastColumn="0" w:oddVBand="0" w:evenVBand="0" w:oddHBand="1" w:evenHBand="0" w:firstRowFirstColumn="0" w:firstRowLastColumn="0" w:lastRowFirstColumn="0" w:lastRowLastColumn="0"/>
          <w:cantSplit/>
          <w:trHeight w:val="387"/>
        </w:trPr>
        <w:tc>
          <w:tcPr>
            <w:tcW w:w="1800" w:type="dxa"/>
          </w:tcPr>
          <w:p w14:paraId="763FACFC" w14:textId="58AAC2E6" w:rsidR="00052DE4" w:rsidRPr="00C24778" w:rsidRDefault="008D6910" w:rsidP="009331A2">
            <w:pPr>
              <w:pStyle w:val="TableText"/>
            </w:pPr>
            <w:r>
              <w:t>Peng Jiang</w:t>
            </w:r>
          </w:p>
        </w:tc>
        <w:tc>
          <w:tcPr>
            <w:tcW w:w="2808" w:type="dxa"/>
          </w:tcPr>
          <w:p w14:paraId="03DC289A" w14:textId="77777777" w:rsidR="00052DE4" w:rsidRPr="00F5383E" w:rsidRDefault="00052DE4" w:rsidP="00F5383E">
            <w:pPr>
              <w:pStyle w:val="TableText"/>
              <w:rPr>
                <w:rStyle w:val="Hyperlink"/>
              </w:rPr>
            </w:pPr>
          </w:p>
        </w:tc>
        <w:tc>
          <w:tcPr>
            <w:tcW w:w="1710" w:type="dxa"/>
          </w:tcPr>
          <w:p w14:paraId="300E4289" w14:textId="77777777" w:rsidR="00052DE4" w:rsidRPr="00C24778" w:rsidRDefault="00052DE4" w:rsidP="009331A2">
            <w:pPr>
              <w:pStyle w:val="TableText"/>
            </w:pPr>
          </w:p>
        </w:tc>
        <w:tc>
          <w:tcPr>
            <w:tcW w:w="3510" w:type="dxa"/>
          </w:tcPr>
          <w:p w14:paraId="2E1B4A27" w14:textId="18660B28" w:rsidR="00052DE4" w:rsidRPr="00C24778" w:rsidRDefault="00D23268" w:rsidP="00A4259E">
            <w:pPr>
              <w:pStyle w:val="TableText"/>
            </w:pPr>
            <w:r>
              <w:t>Lead Developer</w:t>
            </w:r>
            <w:r w:rsidR="008D6910">
              <w:t>, Front-end Dev</w:t>
            </w:r>
          </w:p>
        </w:tc>
      </w:tr>
      <w:tr w:rsidR="00052DE4" w:rsidRPr="00C24778" w14:paraId="491C963C" w14:textId="77777777" w:rsidTr="008D6910">
        <w:trPr>
          <w:cnfStyle w:val="000000010000" w:firstRow="0" w:lastRow="0" w:firstColumn="0" w:lastColumn="0" w:oddVBand="0" w:evenVBand="0" w:oddHBand="0" w:evenHBand="1" w:firstRowFirstColumn="0" w:firstRowLastColumn="0" w:lastRowFirstColumn="0" w:lastRowLastColumn="0"/>
          <w:cantSplit/>
          <w:trHeight w:val="374"/>
        </w:trPr>
        <w:tc>
          <w:tcPr>
            <w:tcW w:w="1800" w:type="dxa"/>
            <w:tcBorders>
              <w:top w:val="single" w:sz="4" w:space="0" w:color="auto"/>
            </w:tcBorders>
          </w:tcPr>
          <w:p w14:paraId="433F45D5" w14:textId="3FFEE9CD" w:rsidR="00052DE4" w:rsidRPr="00C24778" w:rsidRDefault="008D6910" w:rsidP="009331A2">
            <w:pPr>
              <w:pStyle w:val="TableText"/>
            </w:pPr>
            <w:r>
              <w:t>Connie He</w:t>
            </w:r>
          </w:p>
        </w:tc>
        <w:tc>
          <w:tcPr>
            <w:tcW w:w="2808" w:type="dxa"/>
            <w:tcBorders>
              <w:top w:val="single" w:sz="4" w:space="0" w:color="auto"/>
            </w:tcBorders>
          </w:tcPr>
          <w:p w14:paraId="6D66E666" w14:textId="77777777" w:rsidR="00052DE4" w:rsidRPr="00C24778" w:rsidRDefault="00052DE4" w:rsidP="003048B7">
            <w:pPr>
              <w:pStyle w:val="TableText"/>
            </w:pPr>
          </w:p>
        </w:tc>
        <w:tc>
          <w:tcPr>
            <w:tcW w:w="1710" w:type="dxa"/>
            <w:tcBorders>
              <w:top w:val="single" w:sz="4" w:space="0" w:color="auto"/>
            </w:tcBorders>
          </w:tcPr>
          <w:p w14:paraId="1FA1D815" w14:textId="77777777" w:rsidR="00052DE4" w:rsidRPr="00C24778" w:rsidRDefault="00052DE4" w:rsidP="009331A2">
            <w:pPr>
              <w:pStyle w:val="TableText"/>
            </w:pPr>
          </w:p>
        </w:tc>
        <w:tc>
          <w:tcPr>
            <w:tcW w:w="3510" w:type="dxa"/>
            <w:tcBorders>
              <w:top w:val="single" w:sz="4" w:space="0" w:color="auto"/>
            </w:tcBorders>
          </w:tcPr>
          <w:p w14:paraId="1EEB6F61" w14:textId="239FE313" w:rsidR="00052DE4" w:rsidRPr="00C24778" w:rsidRDefault="00A4259E" w:rsidP="009331A2">
            <w:pPr>
              <w:pStyle w:val="TableText"/>
            </w:pPr>
            <w:r>
              <w:t>Systems Administrator</w:t>
            </w:r>
            <w:r w:rsidR="008D6910">
              <w:t>, Back-end Dev</w:t>
            </w:r>
          </w:p>
        </w:tc>
      </w:tr>
      <w:tr w:rsidR="008D6910" w:rsidRPr="00C24778" w14:paraId="3ECC2F24" w14:textId="77777777" w:rsidTr="008D6910">
        <w:trPr>
          <w:cnfStyle w:val="000000100000" w:firstRow="0" w:lastRow="0" w:firstColumn="0" w:lastColumn="0" w:oddVBand="0" w:evenVBand="0" w:oddHBand="1" w:evenHBand="0" w:firstRowFirstColumn="0" w:firstRowLastColumn="0" w:lastRowFirstColumn="0" w:lastRowLastColumn="0"/>
          <w:cantSplit/>
          <w:trHeight w:val="374"/>
        </w:trPr>
        <w:tc>
          <w:tcPr>
            <w:tcW w:w="1800" w:type="dxa"/>
            <w:tcBorders>
              <w:top w:val="single" w:sz="4" w:space="0" w:color="auto"/>
            </w:tcBorders>
          </w:tcPr>
          <w:p w14:paraId="35A9F513" w14:textId="23B083F2" w:rsidR="008D6910" w:rsidRDefault="008D6910" w:rsidP="009331A2">
            <w:pPr>
              <w:pStyle w:val="TableText"/>
            </w:pPr>
            <w:r>
              <w:t>Wei Feng</w:t>
            </w:r>
          </w:p>
        </w:tc>
        <w:tc>
          <w:tcPr>
            <w:tcW w:w="2808" w:type="dxa"/>
            <w:tcBorders>
              <w:top w:val="single" w:sz="4" w:space="0" w:color="auto"/>
            </w:tcBorders>
          </w:tcPr>
          <w:p w14:paraId="542BB9F6" w14:textId="77777777" w:rsidR="008D6910" w:rsidRPr="00C24778" w:rsidRDefault="008D6910" w:rsidP="003048B7">
            <w:pPr>
              <w:pStyle w:val="TableText"/>
            </w:pPr>
          </w:p>
        </w:tc>
        <w:tc>
          <w:tcPr>
            <w:tcW w:w="1710" w:type="dxa"/>
            <w:tcBorders>
              <w:top w:val="single" w:sz="4" w:space="0" w:color="auto"/>
            </w:tcBorders>
          </w:tcPr>
          <w:p w14:paraId="2C89E6F6" w14:textId="77777777" w:rsidR="008D6910" w:rsidRPr="00C24778" w:rsidRDefault="008D6910" w:rsidP="009331A2">
            <w:pPr>
              <w:pStyle w:val="TableText"/>
            </w:pPr>
          </w:p>
        </w:tc>
        <w:tc>
          <w:tcPr>
            <w:tcW w:w="3510" w:type="dxa"/>
            <w:tcBorders>
              <w:top w:val="single" w:sz="4" w:space="0" w:color="auto"/>
            </w:tcBorders>
          </w:tcPr>
          <w:p w14:paraId="416E47FB" w14:textId="0EAC2BA5" w:rsidR="008D6910" w:rsidRDefault="008D6910" w:rsidP="009331A2">
            <w:pPr>
              <w:pStyle w:val="TableText"/>
            </w:pPr>
            <w:r>
              <w:t>Business Analyst, Dev</w:t>
            </w:r>
          </w:p>
        </w:tc>
      </w:tr>
      <w:tr w:rsidR="008D6910" w:rsidRPr="00C24778" w14:paraId="35FF5CD7" w14:textId="77777777" w:rsidTr="004077A4">
        <w:trPr>
          <w:cnfStyle w:val="000000010000" w:firstRow="0" w:lastRow="0" w:firstColumn="0" w:lastColumn="0" w:oddVBand="0" w:evenVBand="0" w:oddHBand="0" w:evenHBand="1" w:firstRowFirstColumn="0" w:firstRowLastColumn="0" w:lastRowFirstColumn="0" w:lastRowLastColumn="0"/>
          <w:cantSplit/>
          <w:trHeight w:val="374"/>
        </w:trPr>
        <w:tc>
          <w:tcPr>
            <w:tcW w:w="1800" w:type="dxa"/>
            <w:tcBorders>
              <w:top w:val="single" w:sz="4" w:space="0" w:color="auto"/>
              <w:bottom w:val="single" w:sz="18" w:space="0" w:color="auto"/>
            </w:tcBorders>
          </w:tcPr>
          <w:p w14:paraId="76D611E4" w14:textId="42FBF318" w:rsidR="008D6910" w:rsidRDefault="008D6910" w:rsidP="009331A2">
            <w:pPr>
              <w:pStyle w:val="TableText"/>
            </w:pPr>
            <w:r>
              <w:t>Frederick Fernandez</w:t>
            </w:r>
          </w:p>
        </w:tc>
        <w:tc>
          <w:tcPr>
            <w:tcW w:w="2808" w:type="dxa"/>
            <w:tcBorders>
              <w:top w:val="single" w:sz="4" w:space="0" w:color="auto"/>
              <w:bottom w:val="single" w:sz="18" w:space="0" w:color="auto"/>
            </w:tcBorders>
          </w:tcPr>
          <w:p w14:paraId="0D7957BC" w14:textId="77777777" w:rsidR="008D6910" w:rsidRPr="00C24778" w:rsidRDefault="008D6910" w:rsidP="003048B7">
            <w:pPr>
              <w:pStyle w:val="TableText"/>
            </w:pPr>
          </w:p>
        </w:tc>
        <w:tc>
          <w:tcPr>
            <w:tcW w:w="1710" w:type="dxa"/>
            <w:tcBorders>
              <w:top w:val="single" w:sz="4" w:space="0" w:color="auto"/>
              <w:bottom w:val="single" w:sz="18" w:space="0" w:color="auto"/>
            </w:tcBorders>
          </w:tcPr>
          <w:p w14:paraId="03277D2D" w14:textId="77777777" w:rsidR="008D6910" w:rsidRPr="00C24778" w:rsidRDefault="008D6910" w:rsidP="009331A2">
            <w:pPr>
              <w:pStyle w:val="TableText"/>
            </w:pPr>
          </w:p>
        </w:tc>
        <w:tc>
          <w:tcPr>
            <w:tcW w:w="3510" w:type="dxa"/>
            <w:tcBorders>
              <w:top w:val="single" w:sz="4" w:space="0" w:color="auto"/>
              <w:bottom w:val="single" w:sz="18" w:space="0" w:color="auto"/>
            </w:tcBorders>
          </w:tcPr>
          <w:p w14:paraId="1CF9CB77" w14:textId="550BEB33" w:rsidR="008D6910" w:rsidRDefault="008D6910" w:rsidP="009331A2">
            <w:pPr>
              <w:pStyle w:val="TableText"/>
            </w:pPr>
            <w:r>
              <w:t>Project Manager, Dev</w:t>
            </w:r>
          </w:p>
        </w:tc>
      </w:tr>
    </w:tbl>
    <w:p w14:paraId="68BC45E6" w14:textId="77777777" w:rsidR="00E154A9" w:rsidRPr="000545C9" w:rsidRDefault="00E154A9" w:rsidP="003D4B21">
      <w:pPr>
        <w:pStyle w:val="BodyText"/>
      </w:pPr>
    </w:p>
    <w:p w14:paraId="19D27B0C" w14:textId="77777777" w:rsidR="004D04A9" w:rsidRDefault="004D04A9" w:rsidP="00F631D0">
      <w:pPr>
        <w:pStyle w:val="Heading2"/>
        <w:rPr>
          <w:rStyle w:val="Heading1Char"/>
        </w:rPr>
      </w:pPr>
      <w:bookmarkStart w:id="13" w:name="_Toc323300166"/>
      <w:r w:rsidRPr="000545C9">
        <w:t>References</w:t>
      </w:r>
      <w:bookmarkEnd w:id="13"/>
      <w:r w:rsidRPr="000545C9">
        <w:rPr>
          <w:rStyle w:val="Heading1Char"/>
        </w:rPr>
        <w:t xml:space="preserve"> </w:t>
      </w:r>
    </w:p>
    <w:p w14:paraId="3AC743D1" w14:textId="6A6E3C02" w:rsidR="006E5ACD" w:rsidRPr="00C24778" w:rsidRDefault="006E5ACD" w:rsidP="006E5ACD">
      <w:pPr>
        <w:pStyle w:val="Instruction"/>
      </w:pPr>
    </w:p>
    <w:tbl>
      <w:tblPr>
        <w:tblStyle w:val="Atkins"/>
        <w:tblW w:w="0" w:type="auto"/>
        <w:jc w:val="left"/>
        <w:tblLook w:val="04A0" w:firstRow="1" w:lastRow="0" w:firstColumn="1" w:lastColumn="0" w:noHBand="0" w:noVBand="1"/>
      </w:tblPr>
      <w:tblGrid>
        <w:gridCol w:w="2960"/>
        <w:gridCol w:w="4607"/>
        <w:gridCol w:w="2513"/>
      </w:tblGrid>
      <w:tr w:rsidR="00D62761" w:rsidRPr="00C24778" w14:paraId="567534BA" w14:textId="77777777" w:rsidTr="00411E2F">
        <w:trPr>
          <w:cnfStyle w:val="100000000000" w:firstRow="1" w:lastRow="0" w:firstColumn="0" w:lastColumn="0" w:oddVBand="0" w:evenVBand="0" w:oddHBand="0" w:evenHBand="0" w:firstRowFirstColumn="0" w:firstRowLastColumn="0" w:lastRowFirstColumn="0" w:lastRowLastColumn="0"/>
          <w:cantSplit/>
          <w:trHeight w:val="317"/>
          <w:tblHeader/>
          <w:jc w:val="left"/>
        </w:trPr>
        <w:tc>
          <w:tcPr>
            <w:tcW w:w="2960" w:type="dxa"/>
          </w:tcPr>
          <w:p w14:paraId="09817535" w14:textId="77777777" w:rsidR="00D62761" w:rsidRPr="00C24778" w:rsidRDefault="00D62761" w:rsidP="009A06C8">
            <w:pPr>
              <w:pStyle w:val="TableHead0"/>
            </w:pPr>
            <w:r w:rsidRPr="00C24778">
              <w:t>Reference No.</w:t>
            </w:r>
          </w:p>
        </w:tc>
        <w:tc>
          <w:tcPr>
            <w:tcW w:w="4607" w:type="dxa"/>
          </w:tcPr>
          <w:p w14:paraId="467A2248" w14:textId="77777777" w:rsidR="00D62761" w:rsidRPr="00C24778" w:rsidRDefault="00D62761" w:rsidP="009A06C8">
            <w:pPr>
              <w:pStyle w:val="TableHead0"/>
            </w:pPr>
            <w:r w:rsidRPr="00C24778">
              <w:t>Document</w:t>
            </w:r>
          </w:p>
        </w:tc>
        <w:tc>
          <w:tcPr>
            <w:tcW w:w="2513" w:type="dxa"/>
          </w:tcPr>
          <w:p w14:paraId="56820E8E" w14:textId="77777777" w:rsidR="00D62761" w:rsidRPr="00C24778" w:rsidRDefault="00D62761" w:rsidP="009A06C8">
            <w:pPr>
              <w:pStyle w:val="TableHead0"/>
            </w:pPr>
            <w:r w:rsidRPr="00C24778">
              <w:t>Author(s)</w:t>
            </w:r>
          </w:p>
        </w:tc>
      </w:tr>
      <w:tr w:rsidR="00D62761" w:rsidRPr="00C24778" w14:paraId="4CD52067" w14:textId="77777777" w:rsidTr="00411E2F">
        <w:trPr>
          <w:cnfStyle w:val="000000100000" w:firstRow="0" w:lastRow="0" w:firstColumn="0" w:lastColumn="0" w:oddVBand="0" w:evenVBand="0" w:oddHBand="1" w:evenHBand="0" w:firstRowFirstColumn="0" w:firstRowLastColumn="0" w:lastRowFirstColumn="0" w:lastRowLastColumn="0"/>
          <w:cantSplit/>
          <w:trHeight w:val="349"/>
          <w:jc w:val="left"/>
        </w:trPr>
        <w:tc>
          <w:tcPr>
            <w:tcW w:w="2960" w:type="dxa"/>
          </w:tcPr>
          <w:p w14:paraId="6974A6EC" w14:textId="77777777" w:rsidR="00D62761" w:rsidRPr="00C24778" w:rsidRDefault="00D62761" w:rsidP="009331A2">
            <w:pPr>
              <w:pStyle w:val="TableText"/>
            </w:pPr>
            <w:r w:rsidRPr="00C24778">
              <w:t>REF-1</w:t>
            </w:r>
          </w:p>
        </w:tc>
        <w:tc>
          <w:tcPr>
            <w:tcW w:w="4607" w:type="dxa"/>
          </w:tcPr>
          <w:p w14:paraId="3B34A665" w14:textId="4D5BEB94" w:rsidR="00D62761" w:rsidRPr="00C24778" w:rsidRDefault="00B6503C" w:rsidP="00411E2F">
            <w:pPr>
              <w:pStyle w:val="TableText"/>
            </w:pPr>
            <w:hyperlink r:id="rId16" w:history="1">
              <w:r w:rsidR="00411E2F" w:rsidRPr="00411E2F">
                <w:rPr>
                  <w:rStyle w:val="Hyperlink"/>
                </w:rPr>
                <w:t>Download XAMPP with PHP 7.3.3, 7.2.16 &amp; 7.1.27</w:t>
              </w:r>
            </w:hyperlink>
          </w:p>
        </w:tc>
        <w:tc>
          <w:tcPr>
            <w:tcW w:w="2513" w:type="dxa"/>
          </w:tcPr>
          <w:p w14:paraId="6DE0316D" w14:textId="4D0E428A" w:rsidR="00D62761" w:rsidRPr="00C24778" w:rsidRDefault="00411E2F" w:rsidP="009331A2">
            <w:pPr>
              <w:pStyle w:val="TableText"/>
            </w:pPr>
            <w:r>
              <w:t>Apache</w:t>
            </w:r>
          </w:p>
        </w:tc>
      </w:tr>
    </w:tbl>
    <w:p w14:paraId="194C615C" w14:textId="77777777" w:rsidR="00EA1A25" w:rsidRPr="00F631D0" w:rsidRDefault="00EA1A25" w:rsidP="00F631D0">
      <w:pPr>
        <w:pStyle w:val="BodyText"/>
      </w:pPr>
    </w:p>
    <w:p w14:paraId="223FD433" w14:textId="77777777" w:rsidR="004D04A9" w:rsidRPr="00F631D0" w:rsidRDefault="004D04A9" w:rsidP="00F631D0">
      <w:pPr>
        <w:pStyle w:val="Heading2"/>
      </w:pPr>
      <w:bookmarkStart w:id="14" w:name="_Toc323300167"/>
      <w:r w:rsidRPr="00F631D0">
        <w:lastRenderedPageBreak/>
        <w:t xml:space="preserve">Definitions, </w:t>
      </w:r>
      <w:r w:rsidR="009331A2" w:rsidRPr="00F631D0">
        <w:t>a</w:t>
      </w:r>
      <w:r w:rsidRPr="00F631D0">
        <w:t xml:space="preserve">cronyms and </w:t>
      </w:r>
      <w:r w:rsidR="009331A2" w:rsidRPr="00F631D0">
        <w:t>a</w:t>
      </w:r>
      <w:r w:rsidRPr="00F631D0">
        <w:t>bbreviations</w:t>
      </w:r>
      <w:bookmarkEnd w:id="14"/>
    </w:p>
    <w:tbl>
      <w:tblPr>
        <w:tblStyle w:val="Atkins"/>
        <w:tblW w:w="0" w:type="auto"/>
        <w:tblLook w:val="04A0" w:firstRow="1" w:lastRow="0" w:firstColumn="1" w:lastColumn="0" w:noHBand="0" w:noVBand="1"/>
      </w:tblPr>
      <w:tblGrid>
        <w:gridCol w:w="3031"/>
        <w:gridCol w:w="7049"/>
      </w:tblGrid>
      <w:tr w:rsidR="00EA1A25" w:rsidRPr="00C24778" w14:paraId="50DB8443" w14:textId="77777777" w:rsidTr="00B6503C">
        <w:trPr>
          <w:cnfStyle w:val="100000000000" w:firstRow="1" w:lastRow="0" w:firstColumn="0" w:lastColumn="0" w:oddVBand="0" w:evenVBand="0" w:oddHBand="0" w:evenHBand="0" w:firstRowFirstColumn="0" w:firstRowLastColumn="0" w:lastRowFirstColumn="0" w:lastRowLastColumn="0"/>
          <w:cantSplit/>
          <w:tblHeader/>
        </w:trPr>
        <w:tc>
          <w:tcPr>
            <w:tcW w:w="3031" w:type="dxa"/>
          </w:tcPr>
          <w:p w14:paraId="05BC70D6" w14:textId="77777777" w:rsidR="00EA1A25" w:rsidRPr="00C24778" w:rsidRDefault="00EA1A25" w:rsidP="009A06C8">
            <w:pPr>
              <w:pStyle w:val="TableHead0"/>
            </w:pPr>
            <w:r w:rsidRPr="00C24778">
              <w:t>Term</w:t>
            </w:r>
          </w:p>
        </w:tc>
        <w:tc>
          <w:tcPr>
            <w:tcW w:w="7049" w:type="dxa"/>
          </w:tcPr>
          <w:p w14:paraId="29418016" w14:textId="77777777" w:rsidR="00EA1A25" w:rsidRPr="00C24778" w:rsidRDefault="00EA1A25" w:rsidP="009A06C8">
            <w:pPr>
              <w:pStyle w:val="TableHead0"/>
            </w:pPr>
            <w:r w:rsidRPr="00C24778">
              <w:t>Definition</w:t>
            </w:r>
          </w:p>
        </w:tc>
      </w:tr>
      <w:tr w:rsidR="00EA1A25" w:rsidRPr="00C24778" w14:paraId="690885EB" w14:textId="77777777" w:rsidTr="00B6503C">
        <w:trPr>
          <w:cnfStyle w:val="000000100000" w:firstRow="0" w:lastRow="0" w:firstColumn="0" w:lastColumn="0" w:oddVBand="0" w:evenVBand="0" w:oddHBand="1" w:evenHBand="0" w:firstRowFirstColumn="0" w:firstRowLastColumn="0" w:lastRowFirstColumn="0" w:lastRowLastColumn="0"/>
          <w:cantSplit/>
        </w:trPr>
        <w:tc>
          <w:tcPr>
            <w:tcW w:w="3031" w:type="dxa"/>
          </w:tcPr>
          <w:p w14:paraId="106DE7FE" w14:textId="77777777" w:rsidR="00EA1A25" w:rsidRPr="00C24778" w:rsidRDefault="00EA1A25" w:rsidP="009331A2">
            <w:pPr>
              <w:pStyle w:val="TableText"/>
            </w:pPr>
            <w:r w:rsidRPr="00C24778">
              <w:t>Administrator</w:t>
            </w:r>
          </w:p>
        </w:tc>
        <w:tc>
          <w:tcPr>
            <w:tcW w:w="7049" w:type="dxa"/>
          </w:tcPr>
          <w:p w14:paraId="6369B318" w14:textId="4F27C7F6" w:rsidR="00EA1A25" w:rsidRPr="00C24778" w:rsidRDefault="000A27EA" w:rsidP="0044015C">
            <w:pPr>
              <w:pStyle w:val="TableText"/>
            </w:pPr>
            <w:r>
              <w:t>This is any</w:t>
            </w:r>
            <w:r w:rsidR="00EA1A25" w:rsidRPr="00257E16">
              <w:t xml:space="preserve">one from </w:t>
            </w:r>
            <w:r w:rsidR="003048B7">
              <w:t>the client</w:t>
            </w:r>
            <w:r w:rsidR="00EA1A25" w:rsidRPr="00257E16">
              <w:t xml:space="preserve"> that has been given administrative rights in </w:t>
            </w:r>
            <w:r w:rsidR="00257E16" w:rsidRPr="00257E16">
              <w:t>the</w:t>
            </w:r>
            <w:r w:rsidR="0044015C">
              <w:t xml:space="preserve"> Travel Experts System</w:t>
            </w:r>
          </w:p>
        </w:tc>
      </w:tr>
    </w:tbl>
    <w:p w14:paraId="7032E553" w14:textId="77777777" w:rsidR="00B86428" w:rsidRDefault="00B86428" w:rsidP="0094061C">
      <w:pPr>
        <w:pStyle w:val="BodyText"/>
      </w:pPr>
      <w:bookmarkStart w:id="15" w:name="_GoBack"/>
      <w:bookmarkEnd w:id="15"/>
    </w:p>
    <w:p w14:paraId="4015F0C5" w14:textId="1956F3A5" w:rsidR="0094061C" w:rsidRPr="0094061C" w:rsidRDefault="0094061C" w:rsidP="007E5C03">
      <w:pPr>
        <w:pStyle w:val="BodyText"/>
        <w:ind w:left="0"/>
        <w:sectPr w:rsidR="0094061C" w:rsidRPr="0094061C" w:rsidSect="00B86428">
          <w:headerReference w:type="even" r:id="rId17"/>
          <w:headerReference w:type="default" r:id="rId18"/>
          <w:footerReference w:type="even" r:id="rId19"/>
          <w:footerReference w:type="default" r:id="rId20"/>
          <w:footerReference w:type="first" r:id="rId21"/>
          <w:type w:val="oddPage"/>
          <w:pgSz w:w="12240" w:h="15840" w:code="1"/>
          <w:pgMar w:top="1080" w:right="1080" w:bottom="1080" w:left="1080" w:header="720" w:footer="720" w:gutter="0"/>
          <w:lnNumType w:countBy="1" w:restart="continuous"/>
          <w:pgNumType w:start="1" w:chapStyle="1"/>
          <w:cols w:space="720"/>
          <w:titlePg/>
          <w:docGrid w:linePitch="360"/>
        </w:sectPr>
      </w:pPr>
    </w:p>
    <w:p w14:paraId="24C29B65" w14:textId="77777777" w:rsidR="00047392" w:rsidRDefault="00D62761" w:rsidP="000545C9">
      <w:pPr>
        <w:pStyle w:val="Heading1"/>
      </w:pPr>
      <w:bookmarkStart w:id="16" w:name="_Toc323300168"/>
      <w:r>
        <w:lastRenderedPageBreak/>
        <w:t>Server Configurations</w:t>
      </w:r>
      <w:bookmarkEnd w:id="16"/>
    </w:p>
    <w:p w14:paraId="49111C09" w14:textId="0E4379CE" w:rsidR="00F631D0" w:rsidRDefault="004F6CEF" w:rsidP="00F631D0">
      <w:pPr>
        <w:pStyle w:val="Heading2"/>
      </w:pPr>
      <w:bookmarkStart w:id="17" w:name="_Toc323300169"/>
      <w:r>
        <w:t>Server</w:t>
      </w:r>
      <w:r w:rsidR="00D62761">
        <w:t xml:space="preserve"> (</w:t>
      </w:r>
      <w:r w:rsidR="008A0CC4">
        <w:t>Database</w:t>
      </w:r>
      <w:r w:rsidR="00D62761">
        <w:t>)</w:t>
      </w:r>
      <w:bookmarkEnd w:id="17"/>
    </w:p>
    <w:p w14:paraId="306D6913" w14:textId="77777777" w:rsidR="00D62761" w:rsidRDefault="00D62761" w:rsidP="00D62761">
      <w:pPr>
        <w:rPr>
          <w:rFonts w:cstheme="minorHAnsi"/>
        </w:rPr>
      </w:pPr>
      <w:r>
        <w:rPr>
          <w:rFonts w:cstheme="minorHAnsi"/>
        </w:rPr>
        <w:t>Installation of this product is supported on the following operation systems and versions:</w:t>
      </w:r>
    </w:p>
    <w:p w14:paraId="7064D5A4" w14:textId="26AFFF69" w:rsidR="00D62761" w:rsidRDefault="00E14F82" w:rsidP="00E14F82">
      <w:pPr>
        <w:pStyle w:val="ListParagraph"/>
        <w:numPr>
          <w:ilvl w:val="0"/>
          <w:numId w:val="7"/>
        </w:numPr>
        <w:rPr>
          <w:rFonts w:cstheme="minorHAnsi"/>
        </w:rPr>
      </w:pPr>
      <w:proofErr w:type="spellStart"/>
      <w:r>
        <w:rPr>
          <w:rFonts w:cstheme="minorHAnsi"/>
        </w:rPr>
        <w:t>MariaDB</w:t>
      </w:r>
      <w:proofErr w:type="spellEnd"/>
    </w:p>
    <w:p w14:paraId="4632F8E3" w14:textId="42CC6C2F" w:rsidR="00D80DF5" w:rsidRDefault="00D80DF5" w:rsidP="00D80DF5">
      <w:pPr>
        <w:pStyle w:val="Heading3"/>
      </w:pPr>
      <w:r>
        <w:t>Roles, Features, and Packages</w:t>
      </w:r>
    </w:p>
    <w:p w14:paraId="58DF1E08" w14:textId="77777777" w:rsidR="00CA7C0A" w:rsidRPr="00CA7C0A" w:rsidRDefault="00CA7C0A" w:rsidP="00CA7C0A">
      <w:pPr>
        <w:rPr>
          <w:rFonts w:ascii="Arial Bold" w:eastAsia="Times New Roman" w:hAnsi="Arial Bold"/>
          <w:b/>
          <w:color w:val="394A58"/>
          <w:szCs w:val="20"/>
        </w:rPr>
      </w:pPr>
      <w:r>
        <w:rPr>
          <w:rFonts w:ascii="Arial Bold" w:eastAsia="Times New Roman" w:hAnsi="Arial Bold"/>
          <w:b/>
          <w:color w:val="394A58"/>
          <w:szCs w:val="20"/>
        </w:rPr>
        <w:t>Packages</w:t>
      </w:r>
    </w:p>
    <w:p w14:paraId="029000C3" w14:textId="77777777" w:rsidR="00CA7C0A" w:rsidRDefault="00CA7C0A" w:rsidP="00CA7C0A">
      <w:pPr>
        <w:rPr>
          <w:rFonts w:cstheme="minorHAnsi"/>
        </w:rPr>
      </w:pPr>
      <w:r>
        <w:rPr>
          <w:rFonts w:cstheme="minorHAnsi"/>
        </w:rPr>
        <w:t>The following software packages must be installed on the operating system prior to installation of the software:</w:t>
      </w:r>
    </w:p>
    <w:p w14:paraId="6979E2DF" w14:textId="1668B390" w:rsidR="00CA7C0A" w:rsidRDefault="00E14F82" w:rsidP="000041E6">
      <w:pPr>
        <w:pStyle w:val="ListParagraph"/>
        <w:numPr>
          <w:ilvl w:val="0"/>
          <w:numId w:val="9"/>
        </w:numPr>
        <w:rPr>
          <w:rFonts w:cstheme="minorHAnsi"/>
        </w:rPr>
      </w:pPr>
      <w:r>
        <w:rPr>
          <w:rFonts w:cstheme="minorHAnsi"/>
        </w:rPr>
        <w:t xml:space="preserve">XAMPP </w:t>
      </w:r>
      <w:proofErr w:type="spellStart"/>
      <w:proofErr w:type="gramStart"/>
      <w:r>
        <w:t>MariaDB</w:t>
      </w:r>
      <w:proofErr w:type="spellEnd"/>
      <w:r>
        <w:t xml:space="preserve"> </w:t>
      </w:r>
      <w:r w:rsidR="00CA7C0A">
        <w:rPr>
          <w:rFonts w:cstheme="minorHAnsi"/>
        </w:rPr>
        <w:t xml:space="preserve"> (</w:t>
      </w:r>
      <w:proofErr w:type="gramEnd"/>
      <w:r w:rsidR="00CA7C0A">
        <w:rPr>
          <w:rFonts w:cstheme="minorHAnsi"/>
        </w:rPr>
        <w:t>see REF-</w:t>
      </w:r>
      <w:r>
        <w:rPr>
          <w:rFonts w:cstheme="minorHAnsi"/>
        </w:rPr>
        <w:t>1</w:t>
      </w:r>
      <w:r w:rsidR="00CA7C0A">
        <w:rPr>
          <w:rFonts w:cstheme="minorHAnsi"/>
        </w:rPr>
        <w:t>)</w:t>
      </w:r>
    </w:p>
    <w:p w14:paraId="04018166" w14:textId="77777777" w:rsidR="009D08D6" w:rsidRDefault="009D08D6" w:rsidP="000041E6">
      <w:pPr>
        <w:pStyle w:val="ListParagraph"/>
        <w:numPr>
          <w:ilvl w:val="1"/>
          <w:numId w:val="9"/>
        </w:numPr>
        <w:rPr>
          <w:rFonts w:cstheme="minorHAnsi"/>
        </w:rPr>
      </w:pPr>
      <w:r>
        <w:rPr>
          <w:rFonts w:cstheme="minorHAnsi"/>
        </w:rPr>
        <w:t>Database Engine</w:t>
      </w:r>
    </w:p>
    <w:p w14:paraId="48CDDE40" w14:textId="77777777" w:rsidR="009D08D6" w:rsidRDefault="009D08D6" w:rsidP="000041E6">
      <w:pPr>
        <w:pStyle w:val="ListParagraph"/>
        <w:numPr>
          <w:ilvl w:val="1"/>
          <w:numId w:val="9"/>
        </w:numPr>
        <w:rPr>
          <w:rFonts w:cstheme="minorHAnsi"/>
        </w:rPr>
      </w:pPr>
      <w:r>
        <w:rPr>
          <w:rFonts w:cstheme="minorHAnsi"/>
        </w:rPr>
        <w:t>Connectivity Components</w:t>
      </w:r>
    </w:p>
    <w:p w14:paraId="1CD41FEF" w14:textId="77777777" w:rsidR="00803591" w:rsidRDefault="00803591" w:rsidP="000041E6">
      <w:pPr>
        <w:pStyle w:val="ListParagraph"/>
        <w:numPr>
          <w:ilvl w:val="1"/>
          <w:numId w:val="9"/>
        </w:numPr>
        <w:rPr>
          <w:rFonts w:cstheme="minorHAnsi"/>
        </w:rPr>
      </w:pPr>
      <w:r>
        <w:rPr>
          <w:rFonts w:cstheme="minorHAnsi"/>
        </w:rPr>
        <w:t>Management Tools</w:t>
      </w:r>
    </w:p>
    <w:p w14:paraId="10D9CFC5" w14:textId="79CE7104" w:rsidR="00C24778" w:rsidRDefault="0044015C" w:rsidP="000545C9">
      <w:pPr>
        <w:pStyle w:val="Heading3"/>
      </w:pPr>
      <w:r>
        <w:t>Installation</w:t>
      </w:r>
    </w:p>
    <w:p w14:paraId="3E204994" w14:textId="49A8F507" w:rsidR="0044015C" w:rsidRPr="00D076D7" w:rsidRDefault="0044015C" w:rsidP="0044015C">
      <w:pPr>
        <w:pStyle w:val="StandardTag"/>
      </w:pPr>
      <w:r>
        <w:t>Server Installation</w:t>
      </w:r>
      <w:r w:rsidRPr="00D076D7">
        <w:t>:</w:t>
      </w:r>
    </w:p>
    <w:p w14:paraId="7F86BEF5" w14:textId="6313D374" w:rsidR="00BA0A7F" w:rsidRDefault="00BA0A7F" w:rsidP="0044015C">
      <w:pPr>
        <w:pStyle w:val="BodyText"/>
        <w:ind w:left="0"/>
      </w:pPr>
      <w:r>
        <w:t>Install XAMPP in C:\ folder.</w:t>
      </w:r>
    </w:p>
    <w:p w14:paraId="7FD2A89A" w14:textId="5D5ACD67" w:rsidR="0044015C" w:rsidRDefault="0044015C" w:rsidP="0044015C">
      <w:pPr>
        <w:pStyle w:val="BodyText"/>
        <w:ind w:left="0"/>
      </w:pPr>
      <w:r>
        <w:rPr>
          <w:noProof/>
        </w:rPr>
        <w:drawing>
          <wp:inline distT="0" distB="0" distL="0" distR="0" wp14:anchorId="17695969" wp14:editId="4123EBF1">
            <wp:extent cx="6400800" cy="642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642620"/>
                    </a:xfrm>
                    <a:prstGeom prst="rect">
                      <a:avLst/>
                    </a:prstGeom>
                  </pic:spPr>
                </pic:pic>
              </a:graphicData>
            </a:graphic>
          </wp:inline>
        </w:drawing>
      </w:r>
    </w:p>
    <w:p w14:paraId="728E9D3B" w14:textId="12D13A70" w:rsidR="00180718" w:rsidRDefault="00D24750" w:rsidP="00BA0A7F">
      <w:pPr>
        <w:pStyle w:val="BodyText"/>
        <w:ind w:left="0"/>
        <w:jc w:val="center"/>
      </w:pPr>
      <w:r>
        <w:rPr>
          <w:noProof/>
        </w:rPr>
        <w:drawing>
          <wp:inline distT="0" distB="0" distL="0" distR="0" wp14:anchorId="48B492DE" wp14:editId="2C1E450A">
            <wp:extent cx="2775098" cy="23528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1795" cy="2366956"/>
                    </a:xfrm>
                    <a:prstGeom prst="rect">
                      <a:avLst/>
                    </a:prstGeom>
                  </pic:spPr>
                </pic:pic>
              </a:graphicData>
            </a:graphic>
          </wp:inline>
        </w:drawing>
      </w:r>
      <w:r w:rsidR="00BA0A7F">
        <w:rPr>
          <w:noProof/>
        </w:rPr>
        <w:drawing>
          <wp:inline distT="0" distB="0" distL="0" distR="0" wp14:anchorId="515BEE1E" wp14:editId="4ECADB66">
            <wp:extent cx="2785730" cy="23626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9843" cy="2366139"/>
                    </a:xfrm>
                    <a:prstGeom prst="rect">
                      <a:avLst/>
                    </a:prstGeom>
                  </pic:spPr>
                </pic:pic>
              </a:graphicData>
            </a:graphic>
          </wp:inline>
        </w:drawing>
      </w:r>
    </w:p>
    <w:p w14:paraId="32075D0C" w14:textId="1C6B53E4" w:rsidR="00BA0A7F" w:rsidRDefault="00BA0A7F" w:rsidP="00BA0A7F">
      <w:pPr>
        <w:pStyle w:val="BodyText"/>
        <w:ind w:left="0"/>
      </w:pPr>
      <w:r>
        <w:t>Click on the “Start” buttons circled in red to initiate and connect the servers.</w:t>
      </w:r>
    </w:p>
    <w:p w14:paraId="222F3A31" w14:textId="7B72C710" w:rsidR="00D24750" w:rsidRDefault="00180718" w:rsidP="004F6CEF">
      <w:pPr>
        <w:pStyle w:val="BodyText"/>
        <w:ind w:left="0"/>
        <w:jc w:val="center"/>
      </w:pPr>
      <w:r>
        <w:rPr>
          <w:noProof/>
        </w:rPr>
        <w:lastRenderedPageBreak/>
        <w:drawing>
          <wp:inline distT="0" distB="0" distL="0" distR="0" wp14:anchorId="40DE793C" wp14:editId="6C20F1CA">
            <wp:extent cx="5964865" cy="380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92333" cy="3818529"/>
                    </a:xfrm>
                    <a:prstGeom prst="rect">
                      <a:avLst/>
                    </a:prstGeom>
                  </pic:spPr>
                </pic:pic>
              </a:graphicData>
            </a:graphic>
          </wp:inline>
        </w:drawing>
      </w:r>
    </w:p>
    <w:p w14:paraId="7D4BA6AC" w14:textId="454C8107" w:rsidR="00BA0A7F" w:rsidRDefault="00BA0A7F" w:rsidP="00BA0A7F">
      <w:pPr>
        <w:pStyle w:val="BodyText"/>
        <w:ind w:left="0"/>
      </w:pPr>
      <w:r>
        <w:t>Check the status window for any errors and to confirm MySQL and Apache servers are connected and running.</w:t>
      </w:r>
    </w:p>
    <w:p w14:paraId="24F08315" w14:textId="5901FADC" w:rsidR="00D7331B" w:rsidRDefault="00180718" w:rsidP="004F6CEF">
      <w:pPr>
        <w:pStyle w:val="BodyText"/>
        <w:ind w:left="0"/>
        <w:jc w:val="center"/>
      </w:pPr>
      <w:r>
        <w:rPr>
          <w:noProof/>
        </w:rPr>
        <w:drawing>
          <wp:inline distT="0" distB="0" distL="0" distR="0" wp14:anchorId="263D4B54" wp14:editId="05266CAC">
            <wp:extent cx="5911084" cy="371076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0086" cy="3735247"/>
                    </a:xfrm>
                    <a:prstGeom prst="rect">
                      <a:avLst/>
                    </a:prstGeom>
                  </pic:spPr>
                </pic:pic>
              </a:graphicData>
            </a:graphic>
          </wp:inline>
        </w:drawing>
      </w:r>
    </w:p>
    <w:p w14:paraId="76D80F10" w14:textId="6D508248" w:rsidR="00180718" w:rsidRDefault="00180718" w:rsidP="00180718">
      <w:pPr>
        <w:pStyle w:val="StandardTag"/>
      </w:pPr>
      <w:r>
        <w:t>SQL Server Configuration</w:t>
      </w:r>
      <w:r w:rsidRPr="00D076D7">
        <w:t>:</w:t>
      </w:r>
    </w:p>
    <w:p w14:paraId="44A2F3F3" w14:textId="70BBD3F9" w:rsidR="00BA0A7F" w:rsidRPr="00BA0A7F" w:rsidRDefault="00BA0A7F" w:rsidP="00BA0A7F">
      <w:pPr>
        <w:pStyle w:val="BodyText"/>
        <w:tabs>
          <w:tab w:val="left" w:pos="0"/>
        </w:tabs>
        <w:ind w:left="0"/>
      </w:pPr>
      <w:r>
        <w:t>Open the MySQL admin page by clicking the “Admin” button circled in red below.</w:t>
      </w:r>
    </w:p>
    <w:p w14:paraId="29F0B564" w14:textId="0520D8D9" w:rsidR="00D95D07" w:rsidRDefault="004F6CEF" w:rsidP="00D95D07">
      <w:pPr>
        <w:pStyle w:val="BodyText"/>
        <w:tabs>
          <w:tab w:val="left" w:pos="0"/>
        </w:tabs>
        <w:ind w:left="0"/>
        <w:jc w:val="center"/>
      </w:pPr>
      <w:r>
        <w:rPr>
          <w:noProof/>
        </w:rPr>
        <w:lastRenderedPageBreak/>
        <w:drawing>
          <wp:inline distT="0" distB="0" distL="0" distR="0" wp14:anchorId="0EFEF294" wp14:editId="0E515739">
            <wp:extent cx="5763066" cy="37532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6598" cy="3775132"/>
                    </a:xfrm>
                    <a:prstGeom prst="rect">
                      <a:avLst/>
                    </a:prstGeom>
                  </pic:spPr>
                </pic:pic>
              </a:graphicData>
            </a:graphic>
          </wp:inline>
        </w:drawing>
      </w:r>
    </w:p>
    <w:p w14:paraId="4A56CC24" w14:textId="78256AE7" w:rsidR="00BA0A7F" w:rsidRDefault="00BA0A7F" w:rsidP="00BA0A7F">
      <w:pPr>
        <w:pStyle w:val="BodyText"/>
        <w:tabs>
          <w:tab w:val="left" w:pos="0"/>
        </w:tabs>
        <w:ind w:left="0"/>
      </w:pPr>
      <w:r>
        <w:t>This is the MySQL database configuration page. Import of Travel Experts SQL database can be achieve through this configuration page.</w:t>
      </w:r>
    </w:p>
    <w:p w14:paraId="181C19D1" w14:textId="479F489F" w:rsidR="00D95D07" w:rsidRDefault="00E145A8" w:rsidP="00E145A8">
      <w:pPr>
        <w:pStyle w:val="BodyText"/>
        <w:tabs>
          <w:tab w:val="left" w:pos="0"/>
        </w:tabs>
        <w:ind w:left="0"/>
        <w:jc w:val="center"/>
      </w:pPr>
      <w:r>
        <w:rPr>
          <w:noProof/>
        </w:rPr>
        <w:drawing>
          <wp:inline distT="0" distB="0" distL="0" distR="0" wp14:anchorId="5856F7B9" wp14:editId="27BEEED5">
            <wp:extent cx="6400800" cy="3851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851910"/>
                    </a:xfrm>
                    <a:prstGeom prst="rect">
                      <a:avLst/>
                    </a:prstGeom>
                  </pic:spPr>
                </pic:pic>
              </a:graphicData>
            </a:graphic>
          </wp:inline>
        </w:drawing>
      </w:r>
    </w:p>
    <w:p w14:paraId="6B79B010" w14:textId="642A893C" w:rsidR="00BA0A7F" w:rsidRDefault="00BA0A7F" w:rsidP="00BA0A7F">
      <w:pPr>
        <w:pStyle w:val="BodyText"/>
        <w:tabs>
          <w:tab w:val="left" w:pos="0"/>
        </w:tabs>
        <w:ind w:left="0"/>
      </w:pPr>
      <w:r>
        <w:t>Click on the import tab circled in red below. It brings you to a page which allows you to select and import a .</w:t>
      </w:r>
      <w:proofErr w:type="spellStart"/>
      <w:r>
        <w:t>sql</w:t>
      </w:r>
      <w:proofErr w:type="spellEnd"/>
      <w:r>
        <w:t xml:space="preserve"> file then add it to this MySQL database.</w:t>
      </w:r>
    </w:p>
    <w:p w14:paraId="250FD4E1" w14:textId="77777777" w:rsidR="00BA0A7F" w:rsidRDefault="00BA0A7F" w:rsidP="00BA0A7F">
      <w:pPr>
        <w:pStyle w:val="BodyText"/>
        <w:tabs>
          <w:tab w:val="left" w:pos="0"/>
        </w:tabs>
        <w:ind w:left="0"/>
      </w:pPr>
    </w:p>
    <w:p w14:paraId="3F2BF51C" w14:textId="09E231B1" w:rsidR="00E145A8" w:rsidRDefault="00E145A8" w:rsidP="00E145A8">
      <w:pPr>
        <w:pStyle w:val="BodyText"/>
        <w:tabs>
          <w:tab w:val="left" w:pos="0"/>
        </w:tabs>
        <w:ind w:left="0"/>
        <w:jc w:val="center"/>
      </w:pPr>
      <w:r>
        <w:rPr>
          <w:noProof/>
        </w:rPr>
        <w:drawing>
          <wp:inline distT="0" distB="0" distL="0" distR="0" wp14:anchorId="1D4A123B" wp14:editId="08AA2FA8">
            <wp:extent cx="6400800"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3848100"/>
                    </a:xfrm>
                    <a:prstGeom prst="rect">
                      <a:avLst/>
                    </a:prstGeom>
                  </pic:spPr>
                </pic:pic>
              </a:graphicData>
            </a:graphic>
          </wp:inline>
        </w:drawing>
      </w:r>
    </w:p>
    <w:p w14:paraId="5AA18D2A" w14:textId="77777777" w:rsidR="00BA0A7F" w:rsidRDefault="00BA0A7F" w:rsidP="00BA0A7F">
      <w:pPr>
        <w:pStyle w:val="BodyText"/>
        <w:tabs>
          <w:tab w:val="left" w:pos="0"/>
        </w:tabs>
        <w:ind w:left="0"/>
      </w:pPr>
      <w:r>
        <w:t>Locate the “</w:t>
      </w:r>
      <w:proofErr w:type="spellStart"/>
      <w:r>
        <w:t>travelexperts.sql</w:t>
      </w:r>
      <w:proofErr w:type="spellEnd"/>
      <w:r>
        <w:t>” file zipped in the “travelexperts.zip” file. Select and click “Go” to import Travel Experts database to MySQL server.</w:t>
      </w:r>
    </w:p>
    <w:p w14:paraId="4139B6D1" w14:textId="590379F4" w:rsidR="00A3392B" w:rsidRDefault="00CC67F7" w:rsidP="00A3392B">
      <w:pPr>
        <w:pStyle w:val="BodyText"/>
        <w:tabs>
          <w:tab w:val="left" w:pos="0"/>
        </w:tabs>
        <w:ind w:left="0"/>
        <w:jc w:val="center"/>
      </w:pPr>
      <w:r>
        <w:rPr>
          <w:noProof/>
        </w:rPr>
        <w:drawing>
          <wp:inline distT="0" distB="0" distL="0" distR="0" wp14:anchorId="6C3FFBDA" wp14:editId="39596C88">
            <wp:extent cx="4752754" cy="29813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5080" cy="2982775"/>
                    </a:xfrm>
                    <a:prstGeom prst="rect">
                      <a:avLst/>
                    </a:prstGeom>
                  </pic:spPr>
                </pic:pic>
              </a:graphicData>
            </a:graphic>
          </wp:inline>
        </w:drawing>
      </w:r>
    </w:p>
    <w:p w14:paraId="0050D86A" w14:textId="6417C709" w:rsidR="00CC67F7" w:rsidRDefault="00CC67F7" w:rsidP="00CC67F7">
      <w:pPr>
        <w:pStyle w:val="BodyText"/>
        <w:tabs>
          <w:tab w:val="left" w:pos="0"/>
        </w:tabs>
        <w:ind w:left="0"/>
        <w:jc w:val="center"/>
      </w:pPr>
      <w:r>
        <w:rPr>
          <w:noProof/>
        </w:rPr>
        <w:lastRenderedPageBreak/>
        <w:drawing>
          <wp:inline distT="0" distB="0" distL="0" distR="0" wp14:anchorId="4F264F58" wp14:editId="5B14D2A6">
            <wp:extent cx="6400800" cy="3855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3855720"/>
                    </a:xfrm>
                    <a:prstGeom prst="rect">
                      <a:avLst/>
                    </a:prstGeom>
                  </pic:spPr>
                </pic:pic>
              </a:graphicData>
            </a:graphic>
          </wp:inline>
        </w:drawing>
      </w:r>
    </w:p>
    <w:p w14:paraId="7F3B9748" w14:textId="006A9EFA" w:rsidR="00A3392B" w:rsidRDefault="00A3392B" w:rsidP="00A3392B">
      <w:pPr>
        <w:pStyle w:val="BodyText"/>
        <w:tabs>
          <w:tab w:val="left" w:pos="0"/>
        </w:tabs>
        <w:ind w:left="0"/>
      </w:pPr>
      <w:r>
        <w:t>Successful database imports. The DB will appear in the database tree on the left side of the page.</w:t>
      </w:r>
    </w:p>
    <w:p w14:paraId="625ED3AC" w14:textId="6D64F87B" w:rsidR="00CC67F7" w:rsidRDefault="00CC67F7" w:rsidP="00CC67F7">
      <w:pPr>
        <w:pStyle w:val="BodyText"/>
        <w:tabs>
          <w:tab w:val="left" w:pos="0"/>
        </w:tabs>
        <w:ind w:left="0"/>
      </w:pPr>
      <w:r>
        <w:rPr>
          <w:noProof/>
        </w:rPr>
        <w:drawing>
          <wp:inline distT="0" distB="0" distL="0" distR="0" wp14:anchorId="43616E2C" wp14:editId="791B7E63">
            <wp:extent cx="6400800" cy="3851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3851910"/>
                    </a:xfrm>
                    <a:prstGeom prst="rect">
                      <a:avLst/>
                    </a:prstGeom>
                  </pic:spPr>
                </pic:pic>
              </a:graphicData>
            </a:graphic>
          </wp:inline>
        </w:drawing>
      </w:r>
    </w:p>
    <w:p w14:paraId="559D780D" w14:textId="09F1A8DD" w:rsidR="00A3392B" w:rsidRDefault="00A3392B" w:rsidP="00CC67F7">
      <w:pPr>
        <w:pStyle w:val="BodyText"/>
        <w:tabs>
          <w:tab w:val="left" w:pos="0"/>
        </w:tabs>
        <w:ind w:left="0"/>
        <w:rPr>
          <w:noProof/>
        </w:rPr>
      </w:pPr>
      <w:r>
        <w:rPr>
          <w:noProof/>
        </w:rPr>
        <w:t>Open the database tree to find all tables attributed to Travel Experts database.</w:t>
      </w:r>
    </w:p>
    <w:p w14:paraId="5F182FAE" w14:textId="37C02381" w:rsidR="00CC67F7" w:rsidRDefault="00CC67F7" w:rsidP="00CC67F7">
      <w:pPr>
        <w:pStyle w:val="BodyText"/>
        <w:tabs>
          <w:tab w:val="left" w:pos="0"/>
        </w:tabs>
        <w:ind w:left="0"/>
        <w:jc w:val="center"/>
        <w:rPr>
          <w:noProof/>
        </w:rPr>
      </w:pPr>
      <w:r>
        <w:rPr>
          <w:noProof/>
        </w:rPr>
        <w:lastRenderedPageBreak/>
        <w:drawing>
          <wp:inline distT="0" distB="0" distL="0" distR="0" wp14:anchorId="1F0A443A" wp14:editId="13F9A0EE">
            <wp:extent cx="1435396" cy="41767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0370" cy="4249438"/>
                    </a:xfrm>
                    <a:prstGeom prst="rect">
                      <a:avLst/>
                    </a:prstGeom>
                  </pic:spPr>
                </pic:pic>
              </a:graphicData>
            </a:graphic>
          </wp:inline>
        </w:drawing>
      </w:r>
      <w:r>
        <w:rPr>
          <w:noProof/>
        </w:rPr>
        <w:t xml:space="preserve"> </w:t>
      </w:r>
    </w:p>
    <w:p w14:paraId="7F25716A" w14:textId="2F3B0D72" w:rsidR="00A3392B" w:rsidRDefault="00A3392B" w:rsidP="00A3392B">
      <w:pPr>
        <w:pStyle w:val="BodyText"/>
        <w:tabs>
          <w:tab w:val="left" w:pos="0"/>
        </w:tabs>
        <w:ind w:left="0"/>
      </w:pPr>
      <w:r>
        <w:t>In the database, click on the “Privileges” tab circled in red below to bring you to the user access page.</w:t>
      </w:r>
    </w:p>
    <w:p w14:paraId="611EDBF6" w14:textId="6756DC12" w:rsidR="00A3392B" w:rsidRDefault="00A3392B" w:rsidP="00A3392B">
      <w:pPr>
        <w:pStyle w:val="BodyText"/>
        <w:tabs>
          <w:tab w:val="left" w:pos="0"/>
        </w:tabs>
        <w:ind w:left="0"/>
      </w:pPr>
      <w:r>
        <w:t>Click “Add user account” to add a user that has access to use and modify the Travel Experts database.</w:t>
      </w:r>
    </w:p>
    <w:p w14:paraId="296F8697" w14:textId="19AE339D" w:rsidR="00456E3D" w:rsidRDefault="00456E3D" w:rsidP="00456E3D">
      <w:pPr>
        <w:pStyle w:val="BodyText"/>
        <w:tabs>
          <w:tab w:val="left" w:pos="0"/>
        </w:tabs>
        <w:ind w:left="0"/>
        <w:jc w:val="center"/>
      </w:pPr>
      <w:r>
        <w:rPr>
          <w:noProof/>
        </w:rPr>
        <w:drawing>
          <wp:inline distT="0" distB="0" distL="0" distR="0" wp14:anchorId="6E8F8E37" wp14:editId="37CD6229">
            <wp:extent cx="6400800" cy="38442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0800" cy="3844290"/>
                    </a:xfrm>
                    <a:prstGeom prst="rect">
                      <a:avLst/>
                    </a:prstGeom>
                  </pic:spPr>
                </pic:pic>
              </a:graphicData>
            </a:graphic>
          </wp:inline>
        </w:drawing>
      </w:r>
    </w:p>
    <w:p w14:paraId="4AFED4FE" w14:textId="0A45D3DA" w:rsidR="00456E3D" w:rsidRDefault="00456E3D" w:rsidP="00456E3D">
      <w:pPr>
        <w:pStyle w:val="BodyText"/>
        <w:tabs>
          <w:tab w:val="left" w:pos="0"/>
        </w:tabs>
        <w:ind w:left="0"/>
        <w:jc w:val="center"/>
      </w:pPr>
      <w:r>
        <w:rPr>
          <w:noProof/>
        </w:rPr>
        <w:lastRenderedPageBreak/>
        <w:drawing>
          <wp:inline distT="0" distB="0" distL="0" distR="0" wp14:anchorId="3EA4FF0F" wp14:editId="5B2D8887">
            <wp:extent cx="6400800" cy="38519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3851910"/>
                    </a:xfrm>
                    <a:prstGeom prst="rect">
                      <a:avLst/>
                    </a:prstGeom>
                  </pic:spPr>
                </pic:pic>
              </a:graphicData>
            </a:graphic>
          </wp:inline>
        </w:drawing>
      </w:r>
    </w:p>
    <w:p w14:paraId="7B0C88CA" w14:textId="5809CC83" w:rsidR="00A3392B" w:rsidRDefault="00A3392B" w:rsidP="00A3392B">
      <w:pPr>
        <w:pStyle w:val="BodyText"/>
        <w:tabs>
          <w:tab w:val="left" w:pos="0"/>
        </w:tabs>
        <w:ind w:left="0"/>
      </w:pPr>
      <w:r>
        <w:t>Use login, password data, and hostname in section 2.1.2. Grant “Data” and “Structure” privileges and click “Go” to initiate.</w:t>
      </w:r>
    </w:p>
    <w:p w14:paraId="33DCFBA2" w14:textId="0D0B9020" w:rsidR="00A3392B" w:rsidRDefault="00A3392B" w:rsidP="00A3392B">
      <w:pPr>
        <w:pStyle w:val="BodyText"/>
        <w:tabs>
          <w:tab w:val="left" w:pos="0"/>
        </w:tabs>
        <w:ind w:left="0"/>
      </w:pPr>
      <w:r>
        <w:t>The database is now configured for web application connection and data usage.</w:t>
      </w:r>
    </w:p>
    <w:p w14:paraId="473A8A61" w14:textId="22D423DA" w:rsidR="00456E3D" w:rsidRDefault="00456E3D" w:rsidP="00456E3D">
      <w:pPr>
        <w:pStyle w:val="BodyText"/>
        <w:tabs>
          <w:tab w:val="left" w:pos="0"/>
        </w:tabs>
        <w:ind w:left="0"/>
        <w:jc w:val="center"/>
      </w:pPr>
      <w:r>
        <w:rPr>
          <w:noProof/>
        </w:rPr>
        <w:drawing>
          <wp:inline distT="0" distB="0" distL="0" distR="0" wp14:anchorId="26CD714B" wp14:editId="2D280FE3">
            <wp:extent cx="6400800" cy="3848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3848100"/>
                    </a:xfrm>
                    <a:prstGeom prst="rect">
                      <a:avLst/>
                    </a:prstGeom>
                  </pic:spPr>
                </pic:pic>
              </a:graphicData>
            </a:graphic>
          </wp:inline>
        </w:drawing>
      </w:r>
    </w:p>
    <w:p w14:paraId="3F702781" w14:textId="1C14E51B" w:rsidR="00456E3D" w:rsidRDefault="00235E04" w:rsidP="00456E3D">
      <w:pPr>
        <w:pStyle w:val="BodyText"/>
        <w:tabs>
          <w:tab w:val="left" w:pos="0"/>
        </w:tabs>
        <w:ind w:left="0"/>
        <w:jc w:val="center"/>
      </w:pPr>
      <w:r>
        <w:rPr>
          <w:noProof/>
        </w:rPr>
        <w:lastRenderedPageBreak/>
        <w:drawing>
          <wp:inline distT="0" distB="0" distL="0" distR="0" wp14:anchorId="40439842" wp14:editId="276D71AE">
            <wp:extent cx="6400800" cy="3848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3848100"/>
                    </a:xfrm>
                    <a:prstGeom prst="rect">
                      <a:avLst/>
                    </a:prstGeom>
                  </pic:spPr>
                </pic:pic>
              </a:graphicData>
            </a:graphic>
          </wp:inline>
        </w:drawing>
      </w:r>
    </w:p>
    <w:p w14:paraId="39E17EDE" w14:textId="77777777" w:rsidR="00D7331B" w:rsidRDefault="00D7331B" w:rsidP="00D7331B">
      <w:pPr>
        <w:pStyle w:val="Heading3"/>
      </w:pPr>
      <w:bookmarkStart w:id="18" w:name="_Toc323300172"/>
      <w:r>
        <w:t>Configured Values</w:t>
      </w:r>
      <w:bookmarkEnd w:id="18"/>
    </w:p>
    <w:p w14:paraId="1ACCD401" w14:textId="77777777" w:rsidR="003048B7" w:rsidRPr="003048B7" w:rsidRDefault="003048B7" w:rsidP="003048B7">
      <w:pPr>
        <w:pStyle w:val="BodyText"/>
      </w:pPr>
      <w:r w:rsidRPr="0036082F">
        <w:t xml:space="preserve">Use the table below to </w:t>
      </w:r>
      <w:r>
        <w:t>make note of the values for your installation environment for future reference.  (Note: recording of information throughout should be in keeping with your local policies for system documentation and password security).</w:t>
      </w:r>
    </w:p>
    <w:tbl>
      <w:tblPr>
        <w:tblStyle w:val="Atkins"/>
        <w:tblW w:w="0" w:type="auto"/>
        <w:jc w:val="left"/>
        <w:tblInd w:w="468" w:type="dxa"/>
        <w:tblLook w:val="04A0" w:firstRow="1" w:lastRow="0" w:firstColumn="1" w:lastColumn="0" w:noHBand="0" w:noVBand="1"/>
      </w:tblPr>
      <w:tblGrid>
        <w:gridCol w:w="4007"/>
        <w:gridCol w:w="5605"/>
      </w:tblGrid>
      <w:tr w:rsidR="00D7331B" w:rsidRPr="00C24778" w14:paraId="48216D6F" w14:textId="77777777" w:rsidTr="003048B7">
        <w:trPr>
          <w:cnfStyle w:val="100000000000" w:firstRow="1" w:lastRow="0" w:firstColumn="0" w:lastColumn="0" w:oddVBand="0" w:evenVBand="0" w:oddHBand="0" w:evenHBand="0" w:firstRowFirstColumn="0" w:firstRowLastColumn="0" w:lastRowFirstColumn="0" w:lastRowLastColumn="0"/>
          <w:cantSplit/>
          <w:trHeight w:val="317"/>
          <w:tblHeader/>
          <w:jc w:val="left"/>
        </w:trPr>
        <w:tc>
          <w:tcPr>
            <w:tcW w:w="4050" w:type="dxa"/>
          </w:tcPr>
          <w:p w14:paraId="3EEDFD89" w14:textId="77777777" w:rsidR="00D7331B" w:rsidRPr="00C24778" w:rsidRDefault="00D7331B" w:rsidP="00803591">
            <w:pPr>
              <w:pStyle w:val="TableHead0"/>
            </w:pPr>
            <w:r>
              <w:t>Information</w:t>
            </w:r>
          </w:p>
        </w:tc>
        <w:tc>
          <w:tcPr>
            <w:tcW w:w="5670" w:type="dxa"/>
          </w:tcPr>
          <w:p w14:paraId="4B243C12" w14:textId="77777777" w:rsidR="00D7331B" w:rsidRPr="00C24778" w:rsidRDefault="00D7331B" w:rsidP="00803591">
            <w:pPr>
              <w:pStyle w:val="TableHead0"/>
            </w:pPr>
            <w:r>
              <w:t>Value</w:t>
            </w:r>
          </w:p>
        </w:tc>
      </w:tr>
      <w:tr w:rsidR="00D7331B" w:rsidRPr="00C24778" w14:paraId="4E96C679" w14:textId="77777777" w:rsidTr="003048B7">
        <w:trPr>
          <w:cnfStyle w:val="000000100000" w:firstRow="0" w:lastRow="0" w:firstColumn="0" w:lastColumn="0" w:oddVBand="0" w:evenVBand="0" w:oddHBand="1" w:evenHBand="0" w:firstRowFirstColumn="0" w:firstRowLastColumn="0" w:lastRowFirstColumn="0" w:lastRowLastColumn="0"/>
          <w:cantSplit/>
          <w:trHeight w:val="349"/>
          <w:jc w:val="left"/>
        </w:trPr>
        <w:tc>
          <w:tcPr>
            <w:tcW w:w="4050" w:type="dxa"/>
          </w:tcPr>
          <w:p w14:paraId="45700E92" w14:textId="77777777" w:rsidR="00D7331B" w:rsidRPr="00C24778" w:rsidRDefault="00D7331B" w:rsidP="00E442C0">
            <w:pPr>
              <w:pStyle w:val="TableText"/>
            </w:pPr>
            <w:r>
              <w:t xml:space="preserve">Server </w:t>
            </w:r>
            <w:r w:rsidR="00E442C0">
              <w:t>n</w:t>
            </w:r>
            <w:r>
              <w:t>ame</w:t>
            </w:r>
          </w:p>
        </w:tc>
        <w:tc>
          <w:tcPr>
            <w:tcW w:w="5670" w:type="dxa"/>
          </w:tcPr>
          <w:p w14:paraId="76EBC94F" w14:textId="3E6E77F3" w:rsidR="00D7331B" w:rsidRPr="00C24778" w:rsidRDefault="006E4363" w:rsidP="00803591">
            <w:pPr>
              <w:pStyle w:val="TableText"/>
            </w:pPr>
            <w:r>
              <w:t>Localhost</w:t>
            </w:r>
          </w:p>
        </w:tc>
      </w:tr>
      <w:tr w:rsidR="00D7331B" w:rsidRPr="00C24778" w14:paraId="0D55CF04" w14:textId="77777777" w:rsidTr="003048B7">
        <w:trPr>
          <w:cnfStyle w:val="000000010000" w:firstRow="0" w:lastRow="0" w:firstColumn="0" w:lastColumn="0" w:oddVBand="0" w:evenVBand="0" w:oddHBand="0" w:evenHBand="1" w:firstRowFirstColumn="0" w:firstRowLastColumn="0" w:lastRowFirstColumn="0" w:lastRowLastColumn="0"/>
          <w:cantSplit/>
          <w:trHeight w:val="349"/>
          <w:jc w:val="left"/>
        </w:trPr>
        <w:tc>
          <w:tcPr>
            <w:tcW w:w="4050" w:type="dxa"/>
            <w:tcBorders>
              <w:top w:val="single" w:sz="4" w:space="0" w:color="auto"/>
            </w:tcBorders>
          </w:tcPr>
          <w:p w14:paraId="0948E3A8" w14:textId="77777777" w:rsidR="00D7331B" w:rsidRDefault="00D7331B" w:rsidP="00E442C0">
            <w:pPr>
              <w:pStyle w:val="TableText"/>
            </w:pPr>
            <w:r>
              <w:t xml:space="preserve">SQL </w:t>
            </w:r>
            <w:r w:rsidR="00E442C0">
              <w:t>i</w:t>
            </w:r>
            <w:r>
              <w:t xml:space="preserve">nstance </w:t>
            </w:r>
            <w:r w:rsidR="00E442C0">
              <w:t>n</w:t>
            </w:r>
            <w:r>
              <w:t>ame</w:t>
            </w:r>
          </w:p>
        </w:tc>
        <w:tc>
          <w:tcPr>
            <w:tcW w:w="5670" w:type="dxa"/>
            <w:tcBorders>
              <w:top w:val="single" w:sz="4" w:space="0" w:color="auto"/>
            </w:tcBorders>
          </w:tcPr>
          <w:p w14:paraId="4C525363" w14:textId="12FE6B32" w:rsidR="00D7331B" w:rsidRDefault="006E4363" w:rsidP="00803591">
            <w:pPr>
              <w:pStyle w:val="TableText"/>
            </w:pPr>
            <w:proofErr w:type="spellStart"/>
            <w:r>
              <w:t>travelexperts.sql</w:t>
            </w:r>
            <w:proofErr w:type="spellEnd"/>
          </w:p>
        </w:tc>
      </w:tr>
      <w:tr w:rsidR="00803591" w:rsidRPr="00C24778" w14:paraId="0574C88A" w14:textId="77777777" w:rsidTr="003048B7">
        <w:trPr>
          <w:cnfStyle w:val="000000100000" w:firstRow="0" w:lastRow="0" w:firstColumn="0" w:lastColumn="0" w:oddVBand="0" w:evenVBand="0" w:oddHBand="1" w:evenHBand="0" w:firstRowFirstColumn="0" w:firstRowLastColumn="0" w:lastRowFirstColumn="0" w:lastRowLastColumn="0"/>
          <w:cantSplit/>
          <w:trHeight w:val="349"/>
          <w:jc w:val="left"/>
        </w:trPr>
        <w:tc>
          <w:tcPr>
            <w:tcW w:w="4050" w:type="dxa"/>
            <w:tcBorders>
              <w:top w:val="single" w:sz="4" w:space="0" w:color="auto"/>
            </w:tcBorders>
          </w:tcPr>
          <w:p w14:paraId="2FF37BF5" w14:textId="77777777" w:rsidR="00803591" w:rsidRDefault="00E442C0" w:rsidP="00E442C0">
            <w:pPr>
              <w:pStyle w:val="TableText"/>
            </w:pPr>
            <w:r>
              <w:t xml:space="preserve">SQL </w:t>
            </w:r>
            <w:r w:rsidR="00803591">
              <w:t xml:space="preserve">Server Administrator </w:t>
            </w:r>
            <w:r>
              <w:t>a</w:t>
            </w:r>
            <w:r w:rsidR="00803591">
              <w:t xml:space="preserve">ccount </w:t>
            </w:r>
            <w:r>
              <w:t>n</w:t>
            </w:r>
            <w:r w:rsidR="00803591">
              <w:t>ame</w:t>
            </w:r>
          </w:p>
        </w:tc>
        <w:tc>
          <w:tcPr>
            <w:tcW w:w="5670" w:type="dxa"/>
            <w:tcBorders>
              <w:top w:val="single" w:sz="4" w:space="0" w:color="auto"/>
            </w:tcBorders>
          </w:tcPr>
          <w:p w14:paraId="2AE745FD" w14:textId="31735E46" w:rsidR="00803591" w:rsidRDefault="006E4363" w:rsidP="00803591">
            <w:pPr>
              <w:pStyle w:val="TableText"/>
            </w:pPr>
            <w:r>
              <w:t>n20</w:t>
            </w:r>
          </w:p>
        </w:tc>
      </w:tr>
      <w:tr w:rsidR="00803591" w:rsidRPr="00C24778" w14:paraId="78545272" w14:textId="77777777" w:rsidTr="003048B7">
        <w:trPr>
          <w:cnfStyle w:val="000000010000" w:firstRow="0" w:lastRow="0" w:firstColumn="0" w:lastColumn="0" w:oddVBand="0" w:evenVBand="0" w:oddHBand="0" w:evenHBand="1" w:firstRowFirstColumn="0" w:firstRowLastColumn="0" w:lastRowFirstColumn="0" w:lastRowLastColumn="0"/>
          <w:cantSplit/>
          <w:trHeight w:val="349"/>
          <w:jc w:val="left"/>
        </w:trPr>
        <w:tc>
          <w:tcPr>
            <w:tcW w:w="4050" w:type="dxa"/>
            <w:tcBorders>
              <w:top w:val="single" w:sz="4" w:space="0" w:color="auto"/>
              <w:bottom w:val="single" w:sz="18" w:space="0" w:color="auto"/>
            </w:tcBorders>
          </w:tcPr>
          <w:p w14:paraId="6C3E1080" w14:textId="77777777" w:rsidR="00803591" w:rsidRDefault="00E442C0" w:rsidP="00E442C0">
            <w:pPr>
              <w:pStyle w:val="TableText"/>
            </w:pPr>
            <w:r>
              <w:t xml:space="preserve">SQL </w:t>
            </w:r>
            <w:r w:rsidR="00803591">
              <w:t xml:space="preserve">Server Administrator </w:t>
            </w:r>
            <w:r>
              <w:t>a</w:t>
            </w:r>
            <w:r w:rsidR="00803591">
              <w:t xml:space="preserve">ccount </w:t>
            </w:r>
            <w:r>
              <w:t>p</w:t>
            </w:r>
            <w:r w:rsidR="00803591">
              <w:t>assword</w:t>
            </w:r>
          </w:p>
        </w:tc>
        <w:tc>
          <w:tcPr>
            <w:tcW w:w="5670" w:type="dxa"/>
            <w:tcBorders>
              <w:top w:val="single" w:sz="4" w:space="0" w:color="auto"/>
              <w:bottom w:val="single" w:sz="18" w:space="0" w:color="auto"/>
            </w:tcBorders>
          </w:tcPr>
          <w:p w14:paraId="240BEB73" w14:textId="163BBBF6" w:rsidR="00803591" w:rsidRDefault="006E4363" w:rsidP="00803591">
            <w:pPr>
              <w:pStyle w:val="TableText"/>
            </w:pPr>
            <w:r>
              <w:t>0000</w:t>
            </w:r>
          </w:p>
        </w:tc>
      </w:tr>
    </w:tbl>
    <w:p w14:paraId="513FD5F7" w14:textId="3CB38719" w:rsidR="009D08D6" w:rsidRDefault="009D08D6" w:rsidP="004176C1">
      <w:pPr>
        <w:pStyle w:val="Heading2"/>
      </w:pPr>
      <w:bookmarkStart w:id="19" w:name="_Toc323300173"/>
      <w:r>
        <w:t>Server 2 (Web Application)</w:t>
      </w:r>
      <w:bookmarkEnd w:id="19"/>
    </w:p>
    <w:p w14:paraId="34AE284B" w14:textId="6D7B9887" w:rsidR="004176C1" w:rsidRPr="004176C1" w:rsidRDefault="004176C1" w:rsidP="004176C1">
      <w:pPr>
        <w:rPr>
          <w:rFonts w:cstheme="minorHAnsi"/>
        </w:rPr>
      </w:pPr>
      <w:r>
        <w:rPr>
          <w:rFonts w:cstheme="minorHAnsi"/>
        </w:rPr>
        <w:t>The Apache server is configured by default to serve out pages contained in the “</w:t>
      </w:r>
      <w:proofErr w:type="spellStart"/>
      <w:r>
        <w:rPr>
          <w:rFonts w:cstheme="minorHAnsi"/>
        </w:rPr>
        <w:t>htdocs</w:t>
      </w:r>
      <w:proofErr w:type="spellEnd"/>
      <w:r>
        <w:rPr>
          <w:rFonts w:cstheme="minorHAnsi"/>
        </w:rPr>
        <w:t>” folder. Add the “travelexperts.zip” file and unzip into the folder.</w:t>
      </w:r>
    </w:p>
    <w:p w14:paraId="3B056659" w14:textId="28AB5708" w:rsidR="009D08D6" w:rsidRDefault="00235E04" w:rsidP="00796895">
      <w:pPr>
        <w:jc w:val="center"/>
        <w:rPr>
          <w:rFonts w:cstheme="minorHAnsi"/>
        </w:rPr>
      </w:pPr>
      <w:r>
        <w:rPr>
          <w:noProof/>
        </w:rPr>
        <w:lastRenderedPageBreak/>
        <w:drawing>
          <wp:inline distT="0" distB="0" distL="0" distR="0" wp14:anchorId="4878D5ED" wp14:editId="16FA090D">
            <wp:extent cx="5550195" cy="34540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8457" cy="3471593"/>
                    </a:xfrm>
                    <a:prstGeom prst="rect">
                      <a:avLst/>
                    </a:prstGeom>
                  </pic:spPr>
                </pic:pic>
              </a:graphicData>
            </a:graphic>
          </wp:inline>
        </w:drawing>
      </w:r>
    </w:p>
    <w:p w14:paraId="5036A1D3" w14:textId="78ED0CCF" w:rsidR="00D80DF5" w:rsidRDefault="00D80DF5" w:rsidP="00D80DF5">
      <w:pPr>
        <w:rPr>
          <w:rFonts w:cstheme="minorHAnsi"/>
        </w:rPr>
      </w:pPr>
      <w:r>
        <w:rPr>
          <w:rFonts w:cstheme="minorHAnsi"/>
        </w:rPr>
        <w:t>This folder is now ready to be served by the Apache server.</w:t>
      </w:r>
    </w:p>
    <w:p w14:paraId="6102259F" w14:textId="7D351E4A" w:rsidR="00235E04" w:rsidRDefault="00796895" w:rsidP="00796895">
      <w:pPr>
        <w:jc w:val="center"/>
        <w:rPr>
          <w:rFonts w:cstheme="minorHAnsi"/>
        </w:rPr>
      </w:pPr>
      <w:r>
        <w:rPr>
          <w:noProof/>
        </w:rPr>
        <w:drawing>
          <wp:inline distT="0" distB="0" distL="0" distR="0" wp14:anchorId="5583700E" wp14:editId="40E94557">
            <wp:extent cx="5600291" cy="3476847"/>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5808" cy="3498897"/>
                    </a:xfrm>
                    <a:prstGeom prst="rect">
                      <a:avLst/>
                    </a:prstGeom>
                  </pic:spPr>
                </pic:pic>
              </a:graphicData>
            </a:graphic>
          </wp:inline>
        </w:drawing>
      </w:r>
    </w:p>
    <w:p w14:paraId="7D4B93E0" w14:textId="77777777" w:rsidR="00B86428" w:rsidRDefault="00B86428" w:rsidP="00217A68">
      <w:pPr>
        <w:pStyle w:val="Heading1"/>
        <w:sectPr w:rsidR="00B86428" w:rsidSect="006808BB">
          <w:pgSz w:w="12240" w:h="15840" w:code="1"/>
          <w:pgMar w:top="1080" w:right="1080" w:bottom="1080" w:left="1080" w:header="720" w:footer="720" w:gutter="0"/>
          <w:lnNumType w:countBy="1" w:restart="continuous"/>
          <w:pgNumType w:start="1" w:chapStyle="1"/>
          <w:cols w:space="720"/>
          <w:titlePg/>
          <w:docGrid w:linePitch="360"/>
        </w:sectPr>
      </w:pPr>
    </w:p>
    <w:p w14:paraId="5774FE7F" w14:textId="3ABB27C0" w:rsidR="00217A68" w:rsidRPr="00E3143F" w:rsidRDefault="00217A68" w:rsidP="00217A68">
      <w:pPr>
        <w:pStyle w:val="Heading1"/>
      </w:pPr>
      <w:bookmarkStart w:id="20" w:name="_Toc323300185"/>
      <w:r>
        <w:lastRenderedPageBreak/>
        <w:t xml:space="preserve">Testing the </w:t>
      </w:r>
      <w:bookmarkEnd w:id="20"/>
      <w:r w:rsidR="00D80DF5">
        <w:t>Website</w:t>
      </w:r>
    </w:p>
    <w:p w14:paraId="3E542D5F" w14:textId="65EA82F0" w:rsidR="003D757B" w:rsidRDefault="00217A68" w:rsidP="00D80DF5">
      <w:pPr>
        <w:pStyle w:val="BodyText"/>
        <w:ind w:left="0"/>
      </w:pPr>
      <w:r w:rsidRPr="00217A68">
        <w:t xml:space="preserve">Navigate your web browser to the </w:t>
      </w:r>
      <w:r w:rsidR="00BA0A7F">
        <w:t>Host Name you noted in section 2</w:t>
      </w:r>
      <w:r w:rsidRPr="00217A68">
        <w:t>.</w:t>
      </w:r>
      <w:r w:rsidR="00BA0A7F">
        <w:t>1</w:t>
      </w:r>
      <w:r w:rsidRPr="00217A68">
        <w:t>.</w:t>
      </w:r>
      <w:r w:rsidR="00BA0A7F">
        <w:t>2</w:t>
      </w:r>
      <w:r w:rsidRPr="00217A68">
        <w:t>.</w:t>
      </w:r>
      <w:r w:rsidR="00BA0A7F">
        <w:t xml:space="preserve"> </w:t>
      </w:r>
    </w:p>
    <w:p w14:paraId="70AE21A7" w14:textId="273C431C" w:rsidR="00BA0A7F" w:rsidRDefault="00BA0A7F" w:rsidP="00BA0A7F">
      <w:pPr>
        <w:pStyle w:val="BodyText"/>
        <w:ind w:left="720"/>
      </w:pPr>
      <w:r>
        <w:rPr>
          <w:noProof/>
        </w:rPr>
        <w:drawing>
          <wp:inline distT="0" distB="0" distL="0" distR="0" wp14:anchorId="4DE74B1C" wp14:editId="3A85FA70">
            <wp:extent cx="6400800" cy="9569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0800" cy="956945"/>
                    </a:xfrm>
                    <a:prstGeom prst="rect">
                      <a:avLst/>
                    </a:prstGeom>
                  </pic:spPr>
                </pic:pic>
              </a:graphicData>
            </a:graphic>
          </wp:inline>
        </w:drawing>
      </w:r>
    </w:p>
    <w:p w14:paraId="5EE7BA3A" w14:textId="201B1F5C" w:rsidR="002B3C9A" w:rsidRDefault="002B3C9A" w:rsidP="002B3C9A">
      <w:pPr>
        <w:pStyle w:val="BodyText"/>
        <w:ind w:left="0"/>
        <w:jc w:val="center"/>
      </w:pPr>
      <w:r>
        <w:t xml:space="preserve">Alternatively, use your IP address to connect to localhost. Ex: </w:t>
      </w:r>
      <w:hyperlink r:id="rId41" w:history="1">
        <w:r w:rsidRPr="002B3C9A">
          <w:rPr>
            <w:rStyle w:val="Hyperlink"/>
          </w:rPr>
          <w:t>http://localhost\travelexperts\TE%20pages\landing.php</w:t>
        </w:r>
      </w:hyperlink>
    </w:p>
    <w:p w14:paraId="6BC4BC61" w14:textId="2CDE1566" w:rsidR="00D80DF5" w:rsidRDefault="00D80DF5" w:rsidP="00D80DF5">
      <w:pPr>
        <w:pStyle w:val="BodyText"/>
        <w:ind w:left="0"/>
      </w:pPr>
      <w:r>
        <w:t xml:space="preserve">The webpage is now ready to be </w:t>
      </w:r>
      <w:r w:rsidR="002B3C9A">
        <w:t>viewed and navigated!</w:t>
      </w:r>
    </w:p>
    <w:p w14:paraId="4B54A9A2" w14:textId="5CC1717C" w:rsidR="00D80DF5" w:rsidRDefault="00D80DF5" w:rsidP="00D80DF5">
      <w:pPr>
        <w:pStyle w:val="BodyText"/>
        <w:ind w:left="0"/>
      </w:pPr>
      <w:r>
        <w:rPr>
          <w:noProof/>
        </w:rPr>
        <w:drawing>
          <wp:inline distT="0" distB="0" distL="0" distR="0" wp14:anchorId="042B8914" wp14:editId="4B20D8F7">
            <wp:extent cx="6400800" cy="3848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0800" cy="3848100"/>
                    </a:xfrm>
                    <a:prstGeom prst="rect">
                      <a:avLst/>
                    </a:prstGeom>
                  </pic:spPr>
                </pic:pic>
              </a:graphicData>
            </a:graphic>
          </wp:inline>
        </w:drawing>
      </w:r>
      <w:r>
        <w:t xml:space="preserve"> </w:t>
      </w:r>
    </w:p>
    <w:p w14:paraId="6591E215" w14:textId="77777777" w:rsidR="00B86428" w:rsidRDefault="00B86428" w:rsidP="00D80DF5">
      <w:pPr>
        <w:pStyle w:val="Heading1"/>
        <w:numPr>
          <w:ilvl w:val="0"/>
          <w:numId w:val="0"/>
        </w:numPr>
        <w:ind w:left="432"/>
        <w:sectPr w:rsidR="00B86428" w:rsidSect="00B86428">
          <w:pgSz w:w="12240" w:h="15840" w:code="1"/>
          <w:pgMar w:top="1080" w:right="1080" w:bottom="1080" w:left="1080" w:header="720" w:footer="720" w:gutter="0"/>
          <w:lnNumType w:countBy="1" w:restart="continuous"/>
          <w:pgNumType w:start="1" w:chapStyle="1"/>
          <w:cols w:space="720"/>
          <w:titlePg/>
          <w:docGrid w:linePitch="360"/>
        </w:sectPr>
      </w:pPr>
    </w:p>
    <w:p w14:paraId="289B1A5E" w14:textId="77777777" w:rsidR="00217A68" w:rsidRPr="00E3143F" w:rsidRDefault="00217A68" w:rsidP="00217A68">
      <w:pPr>
        <w:pStyle w:val="Heading1"/>
      </w:pPr>
      <w:bookmarkStart w:id="21" w:name="_Toc323300186"/>
      <w:r>
        <w:lastRenderedPageBreak/>
        <w:t>Troubleshooting</w:t>
      </w:r>
      <w:bookmarkEnd w:id="21"/>
    </w:p>
    <w:p w14:paraId="7077FC12" w14:textId="77777777" w:rsidR="002B3C9A" w:rsidRDefault="002B3C9A" w:rsidP="002B3C9A">
      <w:pPr>
        <w:pStyle w:val="BodyText"/>
        <w:numPr>
          <w:ilvl w:val="0"/>
          <w:numId w:val="18"/>
        </w:numPr>
      </w:pPr>
      <w:r>
        <w:t>Where is the SQL file?</w:t>
      </w:r>
    </w:p>
    <w:p w14:paraId="52D2AC24" w14:textId="63C873F4" w:rsidR="002B3C9A" w:rsidRDefault="002B3C9A" w:rsidP="002B3C9A">
      <w:pPr>
        <w:pStyle w:val="BodyText"/>
        <w:numPr>
          <w:ilvl w:val="1"/>
          <w:numId w:val="18"/>
        </w:numPr>
      </w:pPr>
      <w:r>
        <w:t>The database</w:t>
      </w:r>
      <w:r w:rsidR="006808BB">
        <w:t xml:space="preserve"> file,</w:t>
      </w:r>
      <w:r>
        <w:t xml:space="preserve"> “</w:t>
      </w:r>
      <w:proofErr w:type="spellStart"/>
      <w:r>
        <w:t>travelexperts.sql</w:t>
      </w:r>
      <w:proofErr w:type="spellEnd"/>
      <w:r>
        <w:t xml:space="preserve">” is located in </w:t>
      </w:r>
      <w:r w:rsidR="006808BB">
        <w:t xml:space="preserve">the zip file </w:t>
      </w:r>
      <w:r>
        <w:t xml:space="preserve">“travelexperts.zip”. Unpack or open and extract the </w:t>
      </w:r>
      <w:proofErr w:type="spellStart"/>
      <w:r>
        <w:t>travelexperts.sql</w:t>
      </w:r>
      <w:proofErr w:type="spellEnd"/>
      <w:r>
        <w:t xml:space="preserve"> file</w:t>
      </w:r>
      <w:r w:rsidR="006808BB">
        <w:t>.</w:t>
      </w:r>
    </w:p>
    <w:p w14:paraId="55C3FDBA" w14:textId="5581B448" w:rsidR="00B151D7" w:rsidRDefault="00B151D7" w:rsidP="00B151D7">
      <w:pPr>
        <w:pStyle w:val="BodyText"/>
        <w:numPr>
          <w:ilvl w:val="0"/>
          <w:numId w:val="18"/>
        </w:numPr>
      </w:pPr>
      <w:r w:rsidRPr="00B151D7">
        <w:t>This site can’t be reached</w:t>
      </w:r>
      <w:r>
        <w:t>,</w:t>
      </w:r>
      <w:r w:rsidRPr="00B151D7">
        <w:t xml:space="preserve"> localhost refused to connect.</w:t>
      </w:r>
    </w:p>
    <w:p w14:paraId="6BEE182D" w14:textId="7ACAB862" w:rsidR="00B151D7" w:rsidRDefault="00B151D7" w:rsidP="00B151D7">
      <w:pPr>
        <w:pStyle w:val="BodyText"/>
        <w:numPr>
          <w:ilvl w:val="1"/>
          <w:numId w:val="18"/>
        </w:numPr>
      </w:pPr>
      <w:r>
        <w:t>The Apache is not serving out the page. Check if Apache server is connected and running.</w:t>
      </w:r>
    </w:p>
    <w:p w14:paraId="72CCAC2B" w14:textId="0812D6B8" w:rsidR="002B3C9A" w:rsidRDefault="002B3C9A" w:rsidP="002B3C9A">
      <w:pPr>
        <w:pStyle w:val="BodyText"/>
        <w:numPr>
          <w:ilvl w:val="0"/>
          <w:numId w:val="18"/>
        </w:numPr>
      </w:pPr>
      <w:r>
        <w:t xml:space="preserve">Why is the </w:t>
      </w:r>
      <w:r w:rsidR="00B151D7">
        <w:t>_____</w:t>
      </w:r>
      <w:r>
        <w:t xml:space="preserve"> page not loading?</w:t>
      </w:r>
    </w:p>
    <w:p w14:paraId="3D3E1AC8" w14:textId="36CB2843" w:rsidR="00217A68" w:rsidRPr="00217A68" w:rsidRDefault="00B151D7" w:rsidP="004E0368">
      <w:pPr>
        <w:pStyle w:val="BodyText"/>
        <w:numPr>
          <w:ilvl w:val="1"/>
          <w:numId w:val="18"/>
        </w:numPr>
      </w:pPr>
      <w:r>
        <w:t>If the Apache server is connected and running, m</w:t>
      </w:r>
      <w:r w:rsidR="00B270FC">
        <w:t>ake sure the directory path is spelled properly.</w:t>
      </w:r>
    </w:p>
    <w:sectPr w:rsidR="00217A68" w:rsidRPr="00217A68" w:rsidSect="00B86428">
      <w:pgSz w:w="12240" w:h="15840" w:code="1"/>
      <w:pgMar w:top="1080" w:right="1080" w:bottom="1080" w:left="1080" w:header="720" w:footer="720" w:gutter="0"/>
      <w:lnNumType w:countBy="1" w:restart="continuous"/>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464960" w14:textId="77777777" w:rsidR="00B146A1" w:rsidRDefault="00B146A1" w:rsidP="00047392">
      <w:pPr>
        <w:spacing w:after="0" w:line="240" w:lineRule="auto"/>
      </w:pPr>
      <w:r>
        <w:separator/>
      </w:r>
    </w:p>
  </w:endnote>
  <w:endnote w:type="continuationSeparator" w:id="0">
    <w:p w14:paraId="2B3FCD30" w14:textId="77777777" w:rsidR="00B146A1" w:rsidRDefault="00B146A1" w:rsidP="00047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utigerLTStd-Bold">
    <w:panose1 w:val="00000000000000000000"/>
    <w:charset w:val="00"/>
    <w:family w:val="swiss"/>
    <w:notTrueType/>
    <w:pitch w:val="default"/>
    <w:sig w:usb0="00000003" w:usb1="00000000" w:usb2="00000000" w:usb3="00000000" w:csb0="00000001" w:csb1="00000000"/>
  </w:font>
  <w:font w:name="Arial Bold">
    <w:panose1 w:val="00000000000000000000"/>
    <w:charset w:val="00"/>
    <w:family w:val="roman"/>
    <w:notTrueType/>
    <w:pitch w:val="default"/>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4797E" w14:textId="51648B79" w:rsidR="00E767B1" w:rsidRDefault="00E767B1">
    <w:pPr>
      <w:pStyle w:val="Footer"/>
    </w:pPr>
    <w:r>
      <w:fldChar w:fldCharType="begin"/>
    </w:r>
    <w:r>
      <w:instrText xml:space="preserve"> PAGE   \* MERGEFORMAT </w:instrText>
    </w:r>
    <w:r>
      <w:fldChar w:fldCharType="separate"/>
    </w:r>
    <w:r w:rsidR="00B6503C">
      <w:rPr>
        <w:noProof/>
      </w:rPr>
      <w:t>iv</w:t>
    </w:r>
    <w:r>
      <w:rPr>
        <w:noProof/>
      </w:rPr>
      <w:fldChar w:fldCharType="end"/>
    </w:r>
    <w:r>
      <w:tab/>
    </w:r>
    <w:r>
      <w:rPr>
        <w:szCs w:val="20"/>
      </w:rPr>
      <w:t>Travel Experts System</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910C8" w14:textId="43B3892F" w:rsidR="00E767B1" w:rsidRDefault="00E767B1" w:rsidP="006E5ACD">
    <w:pPr>
      <w:pStyle w:val="Footer"/>
      <w:pBdr>
        <w:top w:val="single" w:sz="8" w:space="4" w:color="auto"/>
      </w:pBdr>
    </w:pPr>
    <w:r>
      <w:t>INSTALLATION GUIDE (DRAFT)</w:t>
    </w:r>
    <w:r>
      <w:tab/>
    </w:r>
    <w:r>
      <w:fldChar w:fldCharType="begin"/>
    </w:r>
    <w:r>
      <w:instrText xml:space="preserve"> PAGE   \* MERGEFORMAT </w:instrText>
    </w:r>
    <w:r>
      <w:fldChar w:fldCharType="separate"/>
    </w:r>
    <w:r w:rsidR="00B6503C">
      <w:rPr>
        <w:noProof/>
      </w:rPr>
      <w:t>iii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30136" w14:textId="58C2519C" w:rsidR="00E767B1" w:rsidRDefault="00E767B1">
    <w:pPr>
      <w:pStyle w:val="Footer"/>
    </w:pPr>
    <w:r>
      <w:fldChar w:fldCharType="begin"/>
    </w:r>
    <w:r>
      <w:instrText xml:space="preserve"> PAGE   \* MERGEFORMAT </w:instrText>
    </w:r>
    <w:r>
      <w:fldChar w:fldCharType="separate"/>
    </w:r>
    <w:r w:rsidR="00B6503C">
      <w:rPr>
        <w:noProof/>
      </w:rPr>
      <w:t>2-2</w:t>
    </w:r>
    <w:r>
      <w:rPr>
        <w:noProof/>
      </w:rPr>
      <w:fldChar w:fldCharType="end"/>
    </w:r>
    <w:r>
      <w:tab/>
    </w:r>
    <w:r w:rsidR="006808BB">
      <w:rPr>
        <w:szCs w:val="20"/>
      </w:rPr>
      <w:t>TRAVEL EXPERTS SYSTEM</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9B7B" w14:textId="61256630" w:rsidR="00E767B1" w:rsidRDefault="006808BB" w:rsidP="000545C9">
    <w:pPr>
      <w:pStyle w:val="Footer"/>
    </w:pPr>
    <w:r>
      <w:t>DEPLOYMENT GUIDE</w:t>
    </w:r>
    <w:r w:rsidR="00E767B1">
      <w:tab/>
    </w:r>
    <w:r w:rsidR="00E767B1">
      <w:fldChar w:fldCharType="begin"/>
    </w:r>
    <w:r w:rsidR="00E767B1">
      <w:instrText xml:space="preserve"> PAGE   \* MERGEFORMAT </w:instrText>
    </w:r>
    <w:r w:rsidR="00E767B1">
      <w:fldChar w:fldCharType="separate"/>
    </w:r>
    <w:r w:rsidR="00B6503C">
      <w:rPr>
        <w:noProof/>
      </w:rPr>
      <w:t>2-9</w:t>
    </w:r>
    <w:r w:rsidR="00E767B1">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54C67" w14:textId="408FF048" w:rsidR="00E767B1" w:rsidRDefault="006808BB" w:rsidP="000545C9">
    <w:pPr>
      <w:pStyle w:val="Footer"/>
    </w:pPr>
    <w:r>
      <w:t>DEPLOYMENT GUIDE</w:t>
    </w:r>
    <w:r w:rsidR="00E767B1">
      <w:tab/>
    </w:r>
    <w:r w:rsidR="00E767B1">
      <w:fldChar w:fldCharType="begin"/>
    </w:r>
    <w:r w:rsidR="00E767B1">
      <w:instrText xml:space="preserve"> PAGE   \* MERGEFORMAT </w:instrText>
    </w:r>
    <w:r w:rsidR="00E767B1">
      <w:fldChar w:fldCharType="separate"/>
    </w:r>
    <w:r w:rsidR="00B6503C">
      <w:rPr>
        <w:noProof/>
      </w:rPr>
      <w:t>2-1</w:t>
    </w:r>
    <w:r w:rsidR="00E767B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BC1AC2" w14:textId="77777777" w:rsidR="00B146A1" w:rsidRDefault="00B146A1" w:rsidP="00047392">
      <w:pPr>
        <w:spacing w:after="0" w:line="240" w:lineRule="auto"/>
      </w:pPr>
      <w:r>
        <w:separator/>
      </w:r>
    </w:p>
  </w:footnote>
  <w:footnote w:type="continuationSeparator" w:id="0">
    <w:p w14:paraId="3507520C" w14:textId="77777777" w:rsidR="00B146A1" w:rsidRDefault="00B146A1" w:rsidP="00047392">
      <w:pPr>
        <w:spacing w:after="0" w:line="240" w:lineRule="auto"/>
      </w:pPr>
      <w:r>
        <w:continuationSeparator/>
      </w:r>
    </w:p>
  </w:footnote>
  <w:footnote w:id="1">
    <w:p w14:paraId="3E781875" w14:textId="77777777" w:rsidR="00D56F30" w:rsidRDefault="00D56F30" w:rsidP="00D56F30">
      <w:pPr>
        <w:pStyle w:val="FootnoteText"/>
      </w:pPr>
      <w:r>
        <w:rPr>
          <w:rStyle w:val="FootnoteReference"/>
        </w:rPr>
        <w:footnoteRef/>
      </w:r>
      <w:r>
        <w:t xml:space="preserve"> RACI stands for: </w:t>
      </w:r>
      <w:r w:rsidRPr="00242C93">
        <w:rPr>
          <w:color w:val="000000"/>
          <w:szCs w:val="22"/>
        </w:rPr>
        <w:t>R – Responsible - "the doer - primary author"</w:t>
      </w:r>
      <w:r>
        <w:rPr>
          <w:color w:val="000000"/>
          <w:szCs w:val="22"/>
        </w:rPr>
        <w:t xml:space="preserve">; </w:t>
      </w:r>
      <w:r w:rsidRPr="00242C93">
        <w:rPr>
          <w:color w:val="000000"/>
          <w:szCs w:val="22"/>
        </w:rPr>
        <w:t>A – Accountable - "the buck stops here" - reviews for completeness and correctness</w:t>
      </w:r>
      <w:r>
        <w:rPr>
          <w:color w:val="000000"/>
          <w:szCs w:val="22"/>
        </w:rPr>
        <w:t xml:space="preserve">; </w:t>
      </w:r>
      <w:r w:rsidRPr="00242C93">
        <w:rPr>
          <w:color w:val="000000"/>
          <w:szCs w:val="22"/>
        </w:rPr>
        <w:t>C – Consulted - "stakeholder - invited to provide input"</w:t>
      </w:r>
      <w:r>
        <w:rPr>
          <w:color w:val="000000"/>
          <w:szCs w:val="22"/>
        </w:rPr>
        <w:t xml:space="preserve">; </w:t>
      </w:r>
      <w:r w:rsidRPr="00242C93">
        <w:rPr>
          <w:color w:val="000000"/>
          <w:szCs w:val="22"/>
        </w:rPr>
        <w:t>I – Informed - "gets the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ED187" w14:textId="67A21DFF" w:rsidR="00E767B1" w:rsidRDefault="00E767B1" w:rsidP="000545C9">
    <w:pPr>
      <w:keepLines/>
      <w:pBdr>
        <w:bottom w:val="single" w:sz="4" w:space="1" w:color="0098DB"/>
      </w:pBdr>
      <w:tabs>
        <w:tab w:val="right" w:pos="9990"/>
      </w:tabs>
      <w:spacing w:before="120" w:after="12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5FB6" w14:textId="7FEB28D1" w:rsidR="00E767B1" w:rsidRDefault="00E767B1" w:rsidP="000545C9">
    <w:pPr>
      <w:keepLines/>
      <w:pBdr>
        <w:bottom w:val="single" w:sz="4" w:space="1" w:color="0098DB"/>
      </w:pBdr>
      <w:tabs>
        <w:tab w:val="right" w:pos="9990"/>
      </w:tabs>
      <w:spacing w:before="120" w:after="120" w:line="240" w:lineRule="auto"/>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256F8" w14:textId="5372F219" w:rsidR="00E767B1" w:rsidRDefault="00E767B1" w:rsidP="000545C9">
    <w:pPr>
      <w:keepLines/>
      <w:pBdr>
        <w:bottom w:val="single" w:sz="4" w:space="1" w:color="0098DB"/>
      </w:pBdr>
      <w:tabs>
        <w:tab w:val="right" w:pos="9990"/>
      </w:tabs>
      <w:spacing w:before="120" w:after="120" w:line="240" w:lineRule="auto"/>
    </w:pPr>
    <w:r>
      <w:rPr>
        <w:noProof/>
      </w:rPr>
      <w:fldChar w:fldCharType="begin"/>
    </w:r>
    <w:r>
      <w:rPr>
        <w:noProof/>
      </w:rPr>
      <w:instrText xml:space="preserve"> STYLEREF "Heading 1" \* upper \* MERGEFORMAT </w:instrText>
    </w:r>
    <w:r>
      <w:rPr>
        <w:noProof/>
      </w:rPr>
      <w:fldChar w:fldCharType="separate"/>
    </w:r>
    <w:r w:rsidR="00B6503C">
      <w:rPr>
        <w:noProof/>
      </w:rPr>
      <w:t>SERVER CONFIGURATIONS</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83A36" w14:textId="5648376D" w:rsidR="00E767B1" w:rsidRDefault="00E767B1" w:rsidP="000545C9">
    <w:pPr>
      <w:keepLines/>
      <w:pBdr>
        <w:bottom w:val="single" w:sz="4" w:space="1" w:color="0098DB"/>
      </w:pBdr>
      <w:tabs>
        <w:tab w:val="right" w:pos="9990"/>
      </w:tabs>
      <w:spacing w:before="120" w:after="120" w:line="240" w:lineRule="auto"/>
    </w:pPr>
    <w:r>
      <w:tab/>
    </w:r>
    <w:r>
      <w:rPr>
        <w:noProof/>
      </w:rPr>
      <w:fldChar w:fldCharType="begin"/>
    </w:r>
    <w:r>
      <w:rPr>
        <w:noProof/>
      </w:rPr>
      <w:instrText xml:space="preserve"> STYLEREF "Heading 1" \* upper \* MERGEFORMAT </w:instrText>
    </w:r>
    <w:r>
      <w:rPr>
        <w:noProof/>
      </w:rPr>
      <w:fldChar w:fldCharType="separate"/>
    </w:r>
    <w:r w:rsidR="00B6503C">
      <w:rPr>
        <w:noProof/>
      </w:rPr>
      <w:t>SERVER CONFIGURATIONS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DBA27558"/>
    <w:lvl w:ilvl="0">
      <w:start w:val="1"/>
      <w:numFmt w:val="lowerLetter"/>
      <w:pStyle w:val="ListNumber3"/>
      <w:lvlText w:val="%1."/>
      <w:lvlJc w:val="left"/>
      <w:pPr>
        <w:ind w:left="1080" w:hanging="360"/>
      </w:pPr>
    </w:lvl>
  </w:abstractNum>
  <w:abstractNum w:abstractNumId="1" w15:restartNumberingAfterBreak="0">
    <w:nsid w:val="FFFFFF81"/>
    <w:multiLevelType w:val="singleLevel"/>
    <w:tmpl w:val="7E0AA4DC"/>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9"/>
    <w:multiLevelType w:val="singleLevel"/>
    <w:tmpl w:val="781A1B28"/>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2687268"/>
    <w:multiLevelType w:val="hybridMultilevel"/>
    <w:tmpl w:val="5DC83C12"/>
    <w:lvl w:ilvl="0" w:tplc="09AC5E3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B1D87"/>
    <w:multiLevelType w:val="hybridMultilevel"/>
    <w:tmpl w:val="3C70068C"/>
    <w:lvl w:ilvl="0" w:tplc="04090019">
      <w:start w:val="1"/>
      <w:numFmt w:val="lowerLetter"/>
      <w:lvlText w:val="%1."/>
      <w:lvlJc w:val="left"/>
      <w:pPr>
        <w:ind w:left="1080" w:hanging="360"/>
      </w:p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0B1E3F"/>
    <w:multiLevelType w:val="hybridMultilevel"/>
    <w:tmpl w:val="4EC6941A"/>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131F8B"/>
    <w:multiLevelType w:val="hybridMultilevel"/>
    <w:tmpl w:val="1C0C3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22B11"/>
    <w:multiLevelType w:val="hybridMultilevel"/>
    <w:tmpl w:val="AF4A5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80759E"/>
    <w:multiLevelType w:val="hybridMultilevel"/>
    <w:tmpl w:val="92B81EF8"/>
    <w:lvl w:ilvl="0" w:tplc="60AC2E18">
      <w:start w:val="1"/>
      <w:numFmt w:val="decimal"/>
      <w:pStyle w:val="ListNumber"/>
      <w:lvlText w:val="%1."/>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CD65FF"/>
    <w:multiLevelType w:val="hybridMultilevel"/>
    <w:tmpl w:val="72EE9F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3EF276D"/>
    <w:multiLevelType w:val="hybridMultilevel"/>
    <w:tmpl w:val="6A7A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892B6D"/>
    <w:multiLevelType w:val="hybridMultilevel"/>
    <w:tmpl w:val="33C68C00"/>
    <w:lvl w:ilvl="0" w:tplc="3EA47A52">
      <w:start w:val="1"/>
      <w:numFmt w:val="bullet"/>
      <w:lvlText w:val=""/>
      <w:lvlJc w:val="left"/>
      <w:pPr>
        <w:tabs>
          <w:tab w:val="num" w:pos="1080"/>
        </w:tabs>
        <w:ind w:left="1080" w:hanging="360"/>
      </w:pPr>
      <w:rPr>
        <w:rFonts w:ascii="Symbol" w:hAnsi="Symbol" w:hint="default"/>
      </w:rPr>
    </w:lvl>
    <w:lvl w:ilvl="1" w:tplc="5866C3F2">
      <w:start w:val="1"/>
      <w:numFmt w:val="bullet"/>
      <w:pStyle w:val="ListBullet3"/>
      <w:lvlText w:val="o"/>
      <w:lvlJc w:val="left"/>
      <w:pPr>
        <w:tabs>
          <w:tab w:val="num" w:pos="2880"/>
        </w:tabs>
        <w:ind w:left="2880" w:hanging="360"/>
      </w:pPr>
      <w:rPr>
        <w:rFonts w:ascii="Courier New" w:hAnsi="Courier New" w:hint="default"/>
      </w:rPr>
    </w:lvl>
    <w:lvl w:ilvl="2" w:tplc="04090005">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3C984CC3"/>
    <w:multiLevelType w:val="hybridMultilevel"/>
    <w:tmpl w:val="90188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AF392B"/>
    <w:multiLevelType w:val="multilevel"/>
    <w:tmpl w:val="359027C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5B1C0DDA"/>
    <w:multiLevelType w:val="hybridMultilevel"/>
    <w:tmpl w:val="1C0C3C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576EB2"/>
    <w:multiLevelType w:val="hybridMultilevel"/>
    <w:tmpl w:val="FC3E7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B03910"/>
    <w:multiLevelType w:val="hybridMultilevel"/>
    <w:tmpl w:val="1C0C3C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A02F7E"/>
    <w:multiLevelType w:val="hybridMultilevel"/>
    <w:tmpl w:val="1C0C3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1"/>
  </w:num>
  <w:num w:numId="4">
    <w:abstractNumId w:val="0"/>
  </w:num>
  <w:num w:numId="5">
    <w:abstractNumId w:val="13"/>
  </w:num>
  <w:num w:numId="6">
    <w:abstractNumId w:val="8"/>
  </w:num>
  <w:num w:numId="7">
    <w:abstractNumId w:val="10"/>
  </w:num>
  <w:num w:numId="8">
    <w:abstractNumId w:val="7"/>
  </w:num>
  <w:num w:numId="9">
    <w:abstractNumId w:val="12"/>
  </w:num>
  <w:num w:numId="10">
    <w:abstractNumId w:val="4"/>
  </w:num>
  <w:num w:numId="11">
    <w:abstractNumId w:val="17"/>
  </w:num>
  <w:num w:numId="12">
    <w:abstractNumId w:val="6"/>
  </w:num>
  <w:num w:numId="13">
    <w:abstractNumId w:val="5"/>
  </w:num>
  <w:num w:numId="14">
    <w:abstractNumId w:val="9"/>
  </w:num>
  <w:num w:numId="15">
    <w:abstractNumId w:val="14"/>
  </w:num>
  <w:num w:numId="16">
    <w:abstractNumId w:val="16"/>
  </w:num>
  <w:num w:numId="17">
    <w:abstractNumId w:val="3"/>
  </w:num>
  <w:num w:numId="18">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RiskLevelWizardText" w:val="Atkins Baseline"/>
  </w:docVars>
  <w:rsids>
    <w:rsidRoot w:val="0059560A"/>
    <w:rsid w:val="000041E6"/>
    <w:rsid w:val="000059AE"/>
    <w:rsid w:val="00021BBD"/>
    <w:rsid w:val="0002201C"/>
    <w:rsid w:val="00022A49"/>
    <w:rsid w:val="00041E65"/>
    <w:rsid w:val="000457B5"/>
    <w:rsid w:val="00047392"/>
    <w:rsid w:val="00052DE4"/>
    <w:rsid w:val="000545C9"/>
    <w:rsid w:val="00055BCA"/>
    <w:rsid w:val="000672FF"/>
    <w:rsid w:val="00071126"/>
    <w:rsid w:val="000714F4"/>
    <w:rsid w:val="00075A34"/>
    <w:rsid w:val="00075C84"/>
    <w:rsid w:val="000801F6"/>
    <w:rsid w:val="00083599"/>
    <w:rsid w:val="00092549"/>
    <w:rsid w:val="000A27EA"/>
    <w:rsid w:val="000B11CF"/>
    <w:rsid w:val="000B1285"/>
    <w:rsid w:val="000B648F"/>
    <w:rsid w:val="00101E1C"/>
    <w:rsid w:val="00104EA6"/>
    <w:rsid w:val="00120C29"/>
    <w:rsid w:val="00126DAB"/>
    <w:rsid w:val="0012766A"/>
    <w:rsid w:val="001537FA"/>
    <w:rsid w:val="00157A16"/>
    <w:rsid w:val="0018013C"/>
    <w:rsid w:val="00180718"/>
    <w:rsid w:val="001A0196"/>
    <w:rsid w:val="001C1E65"/>
    <w:rsid w:val="001C6722"/>
    <w:rsid w:val="001F280B"/>
    <w:rsid w:val="001F5C01"/>
    <w:rsid w:val="001F62CE"/>
    <w:rsid w:val="0020324A"/>
    <w:rsid w:val="002105AD"/>
    <w:rsid w:val="00212981"/>
    <w:rsid w:val="00217A68"/>
    <w:rsid w:val="002265DF"/>
    <w:rsid w:val="002342C3"/>
    <w:rsid w:val="00235E04"/>
    <w:rsid w:val="00243219"/>
    <w:rsid w:val="00250225"/>
    <w:rsid w:val="0025196F"/>
    <w:rsid w:val="00256E1B"/>
    <w:rsid w:val="00257E16"/>
    <w:rsid w:val="00260B47"/>
    <w:rsid w:val="00262920"/>
    <w:rsid w:val="002712FB"/>
    <w:rsid w:val="00283666"/>
    <w:rsid w:val="0028583F"/>
    <w:rsid w:val="00286E0E"/>
    <w:rsid w:val="002A0EB9"/>
    <w:rsid w:val="002B3C9A"/>
    <w:rsid w:val="002B3DF5"/>
    <w:rsid w:val="002C3567"/>
    <w:rsid w:val="002D2A07"/>
    <w:rsid w:val="002E0D16"/>
    <w:rsid w:val="003003D1"/>
    <w:rsid w:val="00303ACF"/>
    <w:rsid w:val="003048B7"/>
    <w:rsid w:val="00316B60"/>
    <w:rsid w:val="00322C42"/>
    <w:rsid w:val="00335C13"/>
    <w:rsid w:val="003421BE"/>
    <w:rsid w:val="003558C5"/>
    <w:rsid w:val="0036012D"/>
    <w:rsid w:val="00364B59"/>
    <w:rsid w:val="00383995"/>
    <w:rsid w:val="003A588A"/>
    <w:rsid w:val="003B00D3"/>
    <w:rsid w:val="003D4B21"/>
    <w:rsid w:val="003D757B"/>
    <w:rsid w:val="003E1EAB"/>
    <w:rsid w:val="003E3129"/>
    <w:rsid w:val="003E42DE"/>
    <w:rsid w:val="003E59F4"/>
    <w:rsid w:val="003F12F6"/>
    <w:rsid w:val="003F6AA3"/>
    <w:rsid w:val="003F6CB9"/>
    <w:rsid w:val="004077A4"/>
    <w:rsid w:val="0040797A"/>
    <w:rsid w:val="00411E2F"/>
    <w:rsid w:val="004176C1"/>
    <w:rsid w:val="00423362"/>
    <w:rsid w:val="004258A6"/>
    <w:rsid w:val="004277B3"/>
    <w:rsid w:val="00432E0D"/>
    <w:rsid w:val="00433715"/>
    <w:rsid w:val="0043411B"/>
    <w:rsid w:val="0044015C"/>
    <w:rsid w:val="004406B9"/>
    <w:rsid w:val="00456E3D"/>
    <w:rsid w:val="00460070"/>
    <w:rsid w:val="00474B88"/>
    <w:rsid w:val="00476BCE"/>
    <w:rsid w:val="00480DAF"/>
    <w:rsid w:val="00496E37"/>
    <w:rsid w:val="004A470D"/>
    <w:rsid w:val="004A5AB2"/>
    <w:rsid w:val="004D04A9"/>
    <w:rsid w:val="004D5575"/>
    <w:rsid w:val="004E0368"/>
    <w:rsid w:val="004E47D4"/>
    <w:rsid w:val="004F06E8"/>
    <w:rsid w:val="004F4BED"/>
    <w:rsid w:val="004F6CEF"/>
    <w:rsid w:val="004F7D5F"/>
    <w:rsid w:val="00500F34"/>
    <w:rsid w:val="00503E89"/>
    <w:rsid w:val="00510213"/>
    <w:rsid w:val="00531223"/>
    <w:rsid w:val="0056040C"/>
    <w:rsid w:val="00561771"/>
    <w:rsid w:val="0057097D"/>
    <w:rsid w:val="00570E31"/>
    <w:rsid w:val="0057109C"/>
    <w:rsid w:val="00576F93"/>
    <w:rsid w:val="00581470"/>
    <w:rsid w:val="00582CA0"/>
    <w:rsid w:val="00593EDA"/>
    <w:rsid w:val="0059560A"/>
    <w:rsid w:val="0059618C"/>
    <w:rsid w:val="005975F9"/>
    <w:rsid w:val="005A44AD"/>
    <w:rsid w:val="005A769F"/>
    <w:rsid w:val="005B0900"/>
    <w:rsid w:val="005C0DF7"/>
    <w:rsid w:val="005C16D9"/>
    <w:rsid w:val="005D0215"/>
    <w:rsid w:val="005E09DD"/>
    <w:rsid w:val="005F56B7"/>
    <w:rsid w:val="00601528"/>
    <w:rsid w:val="006047CF"/>
    <w:rsid w:val="006233EF"/>
    <w:rsid w:val="00640855"/>
    <w:rsid w:val="00642B2F"/>
    <w:rsid w:val="0064470B"/>
    <w:rsid w:val="006616C4"/>
    <w:rsid w:val="006808BB"/>
    <w:rsid w:val="006808C9"/>
    <w:rsid w:val="006B1D60"/>
    <w:rsid w:val="006C7F58"/>
    <w:rsid w:val="006D59D4"/>
    <w:rsid w:val="006D5DAB"/>
    <w:rsid w:val="006D6A49"/>
    <w:rsid w:val="006E0FEE"/>
    <w:rsid w:val="006E4363"/>
    <w:rsid w:val="006E4C19"/>
    <w:rsid w:val="006E5ACD"/>
    <w:rsid w:val="006F26A1"/>
    <w:rsid w:val="006F323D"/>
    <w:rsid w:val="00711FCC"/>
    <w:rsid w:val="00716519"/>
    <w:rsid w:val="00741FA1"/>
    <w:rsid w:val="007479AC"/>
    <w:rsid w:val="007500AD"/>
    <w:rsid w:val="00752FD8"/>
    <w:rsid w:val="0076773B"/>
    <w:rsid w:val="00785F08"/>
    <w:rsid w:val="00792200"/>
    <w:rsid w:val="00796895"/>
    <w:rsid w:val="007A443F"/>
    <w:rsid w:val="007B2A3E"/>
    <w:rsid w:val="007C52C0"/>
    <w:rsid w:val="007D6237"/>
    <w:rsid w:val="007D6F21"/>
    <w:rsid w:val="007E5C03"/>
    <w:rsid w:val="00802BB1"/>
    <w:rsid w:val="00803591"/>
    <w:rsid w:val="008063B3"/>
    <w:rsid w:val="0080658C"/>
    <w:rsid w:val="00826F35"/>
    <w:rsid w:val="00827A1F"/>
    <w:rsid w:val="00835370"/>
    <w:rsid w:val="00852521"/>
    <w:rsid w:val="00852F6B"/>
    <w:rsid w:val="00855469"/>
    <w:rsid w:val="00857D83"/>
    <w:rsid w:val="00861304"/>
    <w:rsid w:val="008838A3"/>
    <w:rsid w:val="00894755"/>
    <w:rsid w:val="008A0CC4"/>
    <w:rsid w:val="008A53AF"/>
    <w:rsid w:val="008B6B64"/>
    <w:rsid w:val="008D6910"/>
    <w:rsid w:val="008E2F5E"/>
    <w:rsid w:val="008E3CF0"/>
    <w:rsid w:val="008F58E2"/>
    <w:rsid w:val="00930FD5"/>
    <w:rsid w:val="009331A2"/>
    <w:rsid w:val="00934227"/>
    <w:rsid w:val="0094061C"/>
    <w:rsid w:val="00941585"/>
    <w:rsid w:val="009417AC"/>
    <w:rsid w:val="00943183"/>
    <w:rsid w:val="00945DDF"/>
    <w:rsid w:val="0095229A"/>
    <w:rsid w:val="0095683C"/>
    <w:rsid w:val="00957C72"/>
    <w:rsid w:val="009819A1"/>
    <w:rsid w:val="00982152"/>
    <w:rsid w:val="00985AFD"/>
    <w:rsid w:val="00987C94"/>
    <w:rsid w:val="009955D4"/>
    <w:rsid w:val="009A06C8"/>
    <w:rsid w:val="009A168D"/>
    <w:rsid w:val="009B658A"/>
    <w:rsid w:val="009C10C6"/>
    <w:rsid w:val="009C46F2"/>
    <w:rsid w:val="009D08D6"/>
    <w:rsid w:val="009D2A56"/>
    <w:rsid w:val="009E3F1F"/>
    <w:rsid w:val="009E5E9D"/>
    <w:rsid w:val="00A0269F"/>
    <w:rsid w:val="00A10384"/>
    <w:rsid w:val="00A138B8"/>
    <w:rsid w:val="00A20761"/>
    <w:rsid w:val="00A3392B"/>
    <w:rsid w:val="00A4259E"/>
    <w:rsid w:val="00A513FB"/>
    <w:rsid w:val="00A623B2"/>
    <w:rsid w:val="00A631A4"/>
    <w:rsid w:val="00A636B2"/>
    <w:rsid w:val="00A63DCC"/>
    <w:rsid w:val="00A759DF"/>
    <w:rsid w:val="00A75E51"/>
    <w:rsid w:val="00AA7AB2"/>
    <w:rsid w:val="00AB6ECE"/>
    <w:rsid w:val="00AC0B94"/>
    <w:rsid w:val="00AC546B"/>
    <w:rsid w:val="00AD0388"/>
    <w:rsid w:val="00AD3663"/>
    <w:rsid w:val="00AD7055"/>
    <w:rsid w:val="00AE2037"/>
    <w:rsid w:val="00AE4D5C"/>
    <w:rsid w:val="00AE79A8"/>
    <w:rsid w:val="00AF63B7"/>
    <w:rsid w:val="00B073B7"/>
    <w:rsid w:val="00B146A1"/>
    <w:rsid w:val="00B151D7"/>
    <w:rsid w:val="00B1713A"/>
    <w:rsid w:val="00B26E8C"/>
    <w:rsid w:val="00B270FC"/>
    <w:rsid w:val="00B3078B"/>
    <w:rsid w:val="00B32974"/>
    <w:rsid w:val="00B446D1"/>
    <w:rsid w:val="00B542D8"/>
    <w:rsid w:val="00B54EB0"/>
    <w:rsid w:val="00B564E3"/>
    <w:rsid w:val="00B6005D"/>
    <w:rsid w:val="00B639A9"/>
    <w:rsid w:val="00B6503C"/>
    <w:rsid w:val="00B7341F"/>
    <w:rsid w:val="00B73E41"/>
    <w:rsid w:val="00B86428"/>
    <w:rsid w:val="00B903DA"/>
    <w:rsid w:val="00BA0A7F"/>
    <w:rsid w:val="00BA192A"/>
    <w:rsid w:val="00BB61F3"/>
    <w:rsid w:val="00BD01B7"/>
    <w:rsid w:val="00BD6033"/>
    <w:rsid w:val="00BD6D8A"/>
    <w:rsid w:val="00BF10A1"/>
    <w:rsid w:val="00BF143C"/>
    <w:rsid w:val="00BF2B2D"/>
    <w:rsid w:val="00BF579B"/>
    <w:rsid w:val="00BF6D89"/>
    <w:rsid w:val="00C17BA0"/>
    <w:rsid w:val="00C2000F"/>
    <w:rsid w:val="00C21D34"/>
    <w:rsid w:val="00C24778"/>
    <w:rsid w:val="00C26C4F"/>
    <w:rsid w:val="00C517AB"/>
    <w:rsid w:val="00C5180F"/>
    <w:rsid w:val="00C551AC"/>
    <w:rsid w:val="00C56E7F"/>
    <w:rsid w:val="00CA2A8A"/>
    <w:rsid w:val="00CA7C0A"/>
    <w:rsid w:val="00CB61E9"/>
    <w:rsid w:val="00CC0684"/>
    <w:rsid w:val="00CC67F7"/>
    <w:rsid w:val="00CE0F26"/>
    <w:rsid w:val="00CE1277"/>
    <w:rsid w:val="00CE693B"/>
    <w:rsid w:val="00CF29D2"/>
    <w:rsid w:val="00D076D7"/>
    <w:rsid w:val="00D15230"/>
    <w:rsid w:val="00D20912"/>
    <w:rsid w:val="00D23268"/>
    <w:rsid w:val="00D24750"/>
    <w:rsid w:val="00D310D3"/>
    <w:rsid w:val="00D35283"/>
    <w:rsid w:val="00D36398"/>
    <w:rsid w:val="00D42F50"/>
    <w:rsid w:val="00D476E7"/>
    <w:rsid w:val="00D54352"/>
    <w:rsid w:val="00D56F30"/>
    <w:rsid w:val="00D62761"/>
    <w:rsid w:val="00D676FB"/>
    <w:rsid w:val="00D7001C"/>
    <w:rsid w:val="00D7331B"/>
    <w:rsid w:val="00D80DF5"/>
    <w:rsid w:val="00D879CD"/>
    <w:rsid w:val="00D93F54"/>
    <w:rsid w:val="00D95D07"/>
    <w:rsid w:val="00DA21CC"/>
    <w:rsid w:val="00DA3CD4"/>
    <w:rsid w:val="00DD31DE"/>
    <w:rsid w:val="00DD61AF"/>
    <w:rsid w:val="00DF1649"/>
    <w:rsid w:val="00DF56A2"/>
    <w:rsid w:val="00E004C3"/>
    <w:rsid w:val="00E145A8"/>
    <w:rsid w:val="00E14F82"/>
    <w:rsid w:val="00E154A9"/>
    <w:rsid w:val="00E2268B"/>
    <w:rsid w:val="00E27C66"/>
    <w:rsid w:val="00E3143F"/>
    <w:rsid w:val="00E36847"/>
    <w:rsid w:val="00E374D0"/>
    <w:rsid w:val="00E412A1"/>
    <w:rsid w:val="00E442C0"/>
    <w:rsid w:val="00E44C43"/>
    <w:rsid w:val="00E5202E"/>
    <w:rsid w:val="00E54681"/>
    <w:rsid w:val="00E56AA6"/>
    <w:rsid w:val="00E767B1"/>
    <w:rsid w:val="00E82852"/>
    <w:rsid w:val="00E828FC"/>
    <w:rsid w:val="00E84F13"/>
    <w:rsid w:val="00E856EA"/>
    <w:rsid w:val="00E86B8D"/>
    <w:rsid w:val="00E872DE"/>
    <w:rsid w:val="00E960D8"/>
    <w:rsid w:val="00EA1A25"/>
    <w:rsid w:val="00EB1A17"/>
    <w:rsid w:val="00EB3BE0"/>
    <w:rsid w:val="00EC022F"/>
    <w:rsid w:val="00EC2A20"/>
    <w:rsid w:val="00EC465A"/>
    <w:rsid w:val="00EC7086"/>
    <w:rsid w:val="00EE32B9"/>
    <w:rsid w:val="00EE468E"/>
    <w:rsid w:val="00EE57CF"/>
    <w:rsid w:val="00EE6B7B"/>
    <w:rsid w:val="00EF7C8A"/>
    <w:rsid w:val="00F22AE8"/>
    <w:rsid w:val="00F259CA"/>
    <w:rsid w:val="00F3199F"/>
    <w:rsid w:val="00F378A7"/>
    <w:rsid w:val="00F42851"/>
    <w:rsid w:val="00F43DF2"/>
    <w:rsid w:val="00F53450"/>
    <w:rsid w:val="00F5383E"/>
    <w:rsid w:val="00F55045"/>
    <w:rsid w:val="00F631D0"/>
    <w:rsid w:val="00F66173"/>
    <w:rsid w:val="00F73980"/>
    <w:rsid w:val="00F74902"/>
    <w:rsid w:val="00F7646B"/>
    <w:rsid w:val="00F855D7"/>
    <w:rsid w:val="00F8623A"/>
    <w:rsid w:val="00FC4957"/>
    <w:rsid w:val="00FC502D"/>
    <w:rsid w:val="00FE2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04FA807"/>
  <w15:docId w15:val="{5CD9E9E4-2292-4086-A368-5F9E54892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6428"/>
    <w:rPr>
      <w:rFonts w:ascii="Arial" w:hAnsi="Arial" w:cs="Arial"/>
    </w:rPr>
  </w:style>
  <w:style w:type="paragraph" w:styleId="Heading1">
    <w:name w:val="heading 1"/>
    <w:aliases w:val="Microsoft Default 1,h1,L1"/>
    <w:basedOn w:val="BodyText"/>
    <w:next w:val="BodyText"/>
    <w:link w:val="Heading1Char"/>
    <w:qFormat/>
    <w:rsid w:val="00F3199F"/>
    <w:pPr>
      <w:keepNext/>
      <w:keepLines/>
      <w:pageBreakBefore/>
      <w:numPr>
        <w:numId w:val="5"/>
      </w:numPr>
      <w:spacing w:before="240" w:after="480"/>
      <w:outlineLvl w:val="0"/>
    </w:pPr>
    <w:rPr>
      <w:b/>
      <w:color w:val="394A58"/>
      <w:kern w:val="28"/>
      <w:sz w:val="32"/>
    </w:rPr>
  </w:style>
  <w:style w:type="paragraph" w:styleId="Heading2">
    <w:name w:val="heading 2"/>
    <w:aliases w:val="H2,h2,TOC Headings"/>
    <w:basedOn w:val="BodyText"/>
    <w:next w:val="BodyText"/>
    <w:link w:val="Heading2Char"/>
    <w:qFormat/>
    <w:rsid w:val="00F631D0"/>
    <w:pPr>
      <w:keepNext/>
      <w:keepLines/>
      <w:numPr>
        <w:ilvl w:val="1"/>
        <w:numId w:val="5"/>
      </w:numPr>
      <w:tabs>
        <w:tab w:val="clear" w:pos="576"/>
        <w:tab w:val="num" w:pos="720"/>
      </w:tabs>
      <w:spacing w:before="360" w:after="240"/>
      <w:ind w:left="720" w:hanging="720"/>
      <w:outlineLvl w:val="1"/>
    </w:pPr>
    <w:rPr>
      <w:b/>
      <w:color w:val="394A58"/>
      <w:kern w:val="28"/>
      <w:sz w:val="28"/>
    </w:rPr>
  </w:style>
  <w:style w:type="paragraph" w:styleId="Heading3">
    <w:name w:val="heading 3"/>
    <w:aliases w:val="Label,H3"/>
    <w:basedOn w:val="BodyText"/>
    <w:next w:val="BodyText"/>
    <w:link w:val="Heading3Char"/>
    <w:qFormat/>
    <w:rsid w:val="000545C9"/>
    <w:pPr>
      <w:keepNext/>
      <w:keepLines/>
      <w:numPr>
        <w:ilvl w:val="2"/>
        <w:numId w:val="5"/>
      </w:numPr>
      <w:spacing w:before="240" w:after="240"/>
      <w:outlineLvl w:val="2"/>
    </w:pPr>
    <w:rPr>
      <w:b/>
      <w:color w:val="394A58"/>
      <w:kern w:val="28"/>
      <w:sz w:val="24"/>
    </w:rPr>
  </w:style>
  <w:style w:type="paragraph" w:styleId="Heading4">
    <w:name w:val="heading 4"/>
    <w:aliases w:val="h4"/>
    <w:basedOn w:val="BodyText"/>
    <w:next w:val="BodyText"/>
    <w:link w:val="Heading4Char"/>
    <w:qFormat/>
    <w:rsid w:val="00F3199F"/>
    <w:pPr>
      <w:keepNext/>
      <w:keepLines/>
      <w:numPr>
        <w:ilvl w:val="3"/>
        <w:numId w:val="5"/>
      </w:numPr>
      <w:tabs>
        <w:tab w:val="right" w:pos="2430"/>
        <w:tab w:val="right" w:pos="10080"/>
      </w:tabs>
      <w:spacing w:before="240"/>
      <w:outlineLvl w:val="3"/>
    </w:pPr>
    <w:rPr>
      <w:b/>
      <w:color w:val="394A58"/>
      <w:kern w:val="28"/>
    </w:rPr>
  </w:style>
  <w:style w:type="paragraph" w:styleId="Heading5">
    <w:name w:val="heading 5"/>
    <w:basedOn w:val="Heading4"/>
    <w:next w:val="BodyText"/>
    <w:link w:val="Heading5Char"/>
    <w:qFormat/>
    <w:rsid w:val="00F3199F"/>
    <w:pPr>
      <w:numPr>
        <w:ilvl w:val="4"/>
      </w:numPr>
      <w:tabs>
        <w:tab w:val="left" w:pos="2250"/>
      </w:tabs>
      <w:spacing w:before="220" w:after="220"/>
      <w:outlineLvl w:val="4"/>
    </w:pPr>
    <w:rPr>
      <w:b w:val="0"/>
      <w:bCs/>
      <w:u w:val="single"/>
    </w:rPr>
  </w:style>
  <w:style w:type="paragraph" w:styleId="Heading6">
    <w:name w:val="heading 6"/>
    <w:basedOn w:val="Heading5"/>
    <w:next w:val="BodyText"/>
    <w:link w:val="Heading6Char"/>
    <w:qFormat/>
    <w:rsid w:val="00F3199F"/>
    <w:pPr>
      <w:numPr>
        <w:ilvl w:val="5"/>
      </w:numPr>
      <w:outlineLvl w:val="5"/>
    </w:pPr>
    <w:rPr>
      <w:i/>
      <w:sz w:val="20"/>
    </w:rPr>
  </w:style>
  <w:style w:type="paragraph" w:styleId="Heading7">
    <w:name w:val="heading 7"/>
    <w:basedOn w:val="Normal"/>
    <w:next w:val="BodyText"/>
    <w:link w:val="Heading7Char"/>
    <w:qFormat/>
    <w:rsid w:val="00F3199F"/>
    <w:pPr>
      <w:keepNext/>
      <w:keepLines/>
      <w:numPr>
        <w:ilvl w:val="6"/>
        <w:numId w:val="5"/>
      </w:numPr>
      <w:spacing w:before="140" w:after="0" w:line="220" w:lineRule="atLeast"/>
      <w:outlineLvl w:val="6"/>
    </w:pPr>
    <w:rPr>
      <w:rFonts w:ascii="Times New Roman" w:eastAsia="Times New Roman" w:hAnsi="Times New Roman" w:cs="Times New Roman"/>
      <w:color w:val="C0C0C0"/>
      <w:spacing w:val="-4"/>
      <w:kern w:val="28"/>
      <w:sz w:val="20"/>
      <w:szCs w:val="20"/>
      <w:lang w:bidi="he-IL"/>
    </w:rPr>
  </w:style>
  <w:style w:type="paragraph" w:styleId="Heading8">
    <w:name w:val="heading 8"/>
    <w:basedOn w:val="Normal"/>
    <w:next w:val="BodyText"/>
    <w:link w:val="Heading8Char"/>
    <w:qFormat/>
    <w:rsid w:val="00F3199F"/>
    <w:pPr>
      <w:keepNext/>
      <w:keepLines/>
      <w:numPr>
        <w:ilvl w:val="7"/>
        <w:numId w:val="5"/>
      </w:numPr>
      <w:spacing w:before="140" w:after="0" w:line="220" w:lineRule="atLeast"/>
      <w:outlineLvl w:val="7"/>
    </w:pPr>
    <w:rPr>
      <w:rFonts w:eastAsia="Times New Roman" w:cs="Times New Roman"/>
      <w:i/>
      <w:color w:val="C0C0C0"/>
      <w:spacing w:val="-4"/>
      <w:kern w:val="28"/>
      <w:sz w:val="18"/>
      <w:szCs w:val="20"/>
      <w:lang w:bidi="he-IL"/>
    </w:rPr>
  </w:style>
  <w:style w:type="paragraph" w:styleId="Heading9">
    <w:name w:val="heading 9"/>
    <w:basedOn w:val="Normal"/>
    <w:next w:val="BodyText"/>
    <w:link w:val="Heading9Char"/>
    <w:qFormat/>
    <w:rsid w:val="00F3199F"/>
    <w:pPr>
      <w:keepNext/>
      <w:keepLines/>
      <w:numPr>
        <w:ilvl w:val="8"/>
        <w:numId w:val="5"/>
      </w:numPr>
      <w:spacing w:before="140" w:after="0" w:line="220" w:lineRule="atLeast"/>
      <w:outlineLvl w:val="8"/>
    </w:pPr>
    <w:rPr>
      <w:rFonts w:eastAsia="Times New Roman" w:cs="Times New Roman"/>
      <w:color w:val="C0C0C0"/>
      <w:spacing w:val="-4"/>
      <w:kern w:val="28"/>
      <w:sz w:val="18"/>
      <w:szCs w:val="20"/>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nhideWhenUsed/>
    <w:qFormat/>
    <w:rsid w:val="001A0196"/>
    <w:pPr>
      <w:spacing w:after="120" w:line="240" w:lineRule="auto"/>
      <w:ind w:left="360"/>
    </w:pPr>
    <w:rPr>
      <w:rFonts w:ascii="Arial" w:eastAsia="Times New Roman" w:hAnsi="Arial" w:cs="Arial"/>
      <w:szCs w:val="20"/>
    </w:rPr>
  </w:style>
  <w:style w:type="character" w:customStyle="1" w:styleId="BodyTextChar">
    <w:name w:val="Body Text Char"/>
    <w:basedOn w:val="DefaultParagraphFont"/>
    <w:link w:val="BodyText"/>
    <w:rsid w:val="001A0196"/>
    <w:rPr>
      <w:rFonts w:ascii="Arial" w:eastAsia="Times New Roman" w:hAnsi="Arial" w:cs="Arial"/>
      <w:szCs w:val="20"/>
    </w:rPr>
  </w:style>
  <w:style w:type="character" w:customStyle="1" w:styleId="Heading1Char">
    <w:name w:val="Heading 1 Char"/>
    <w:aliases w:val="Microsoft Default 1 Char,h1 Char,L1 Char"/>
    <w:basedOn w:val="DefaultParagraphFont"/>
    <w:link w:val="Heading1"/>
    <w:rsid w:val="00EB3BE0"/>
    <w:rPr>
      <w:rFonts w:ascii="Arial" w:eastAsia="Times New Roman" w:hAnsi="Arial" w:cs="Arial"/>
      <w:b/>
      <w:color w:val="394A58"/>
      <w:kern w:val="28"/>
      <w:sz w:val="32"/>
      <w:szCs w:val="20"/>
    </w:rPr>
  </w:style>
  <w:style w:type="character" w:customStyle="1" w:styleId="Heading2Char">
    <w:name w:val="Heading 2 Char"/>
    <w:aliases w:val="H2 Char,h2 Char,TOC Headings Char"/>
    <w:basedOn w:val="DefaultParagraphFont"/>
    <w:link w:val="Heading2"/>
    <w:rsid w:val="00F631D0"/>
    <w:rPr>
      <w:rFonts w:ascii="Arial" w:eastAsia="Times New Roman" w:hAnsi="Arial" w:cs="Arial"/>
      <w:b/>
      <w:color w:val="394A58"/>
      <w:kern w:val="28"/>
      <w:sz w:val="28"/>
      <w:szCs w:val="20"/>
    </w:rPr>
  </w:style>
  <w:style w:type="character" w:customStyle="1" w:styleId="Heading3Char">
    <w:name w:val="Heading 3 Char"/>
    <w:aliases w:val="Label Char,H3 Char"/>
    <w:basedOn w:val="DefaultParagraphFont"/>
    <w:link w:val="Heading3"/>
    <w:rsid w:val="000545C9"/>
    <w:rPr>
      <w:rFonts w:ascii="Arial" w:eastAsia="Times New Roman" w:hAnsi="Arial" w:cs="Arial"/>
      <w:b/>
      <w:color w:val="394A58"/>
      <w:kern w:val="28"/>
      <w:sz w:val="24"/>
      <w:szCs w:val="20"/>
    </w:rPr>
  </w:style>
  <w:style w:type="character" w:customStyle="1" w:styleId="Heading4Char">
    <w:name w:val="Heading 4 Char"/>
    <w:aliases w:val="h4 Char"/>
    <w:basedOn w:val="DefaultParagraphFont"/>
    <w:link w:val="Heading4"/>
    <w:rsid w:val="00047392"/>
    <w:rPr>
      <w:rFonts w:ascii="Arial" w:eastAsia="Times New Roman" w:hAnsi="Arial" w:cs="Arial"/>
      <w:b/>
      <w:color w:val="394A58"/>
      <w:kern w:val="28"/>
      <w:szCs w:val="20"/>
    </w:rPr>
  </w:style>
  <w:style w:type="character" w:customStyle="1" w:styleId="Heading5Char">
    <w:name w:val="Heading 5 Char"/>
    <w:basedOn w:val="DefaultParagraphFont"/>
    <w:link w:val="Heading5"/>
    <w:rsid w:val="00047392"/>
    <w:rPr>
      <w:rFonts w:ascii="Arial" w:eastAsia="Times New Roman" w:hAnsi="Arial" w:cs="Arial"/>
      <w:bCs/>
      <w:color w:val="394A58"/>
      <w:kern w:val="28"/>
      <w:szCs w:val="20"/>
      <w:u w:val="single"/>
    </w:rPr>
  </w:style>
  <w:style w:type="character" w:customStyle="1" w:styleId="Heading6Char">
    <w:name w:val="Heading 6 Char"/>
    <w:basedOn w:val="DefaultParagraphFont"/>
    <w:link w:val="Heading6"/>
    <w:rsid w:val="00047392"/>
    <w:rPr>
      <w:rFonts w:ascii="Arial" w:eastAsia="Times New Roman" w:hAnsi="Arial" w:cs="Arial"/>
      <w:bCs/>
      <w:i/>
      <w:color w:val="394A58"/>
      <w:kern w:val="28"/>
      <w:sz w:val="20"/>
      <w:szCs w:val="20"/>
      <w:u w:val="single"/>
    </w:rPr>
  </w:style>
  <w:style w:type="character" w:customStyle="1" w:styleId="Heading7Char">
    <w:name w:val="Heading 7 Char"/>
    <w:basedOn w:val="DefaultParagraphFont"/>
    <w:link w:val="Heading7"/>
    <w:rsid w:val="00047392"/>
    <w:rPr>
      <w:rFonts w:ascii="Times New Roman" w:eastAsia="Times New Roman" w:hAnsi="Times New Roman" w:cs="Times New Roman"/>
      <w:color w:val="C0C0C0"/>
      <w:spacing w:val="-4"/>
      <w:kern w:val="28"/>
      <w:sz w:val="20"/>
      <w:szCs w:val="20"/>
      <w:lang w:bidi="he-IL"/>
    </w:rPr>
  </w:style>
  <w:style w:type="character" w:customStyle="1" w:styleId="Heading8Char">
    <w:name w:val="Heading 8 Char"/>
    <w:basedOn w:val="DefaultParagraphFont"/>
    <w:link w:val="Heading8"/>
    <w:rsid w:val="00047392"/>
    <w:rPr>
      <w:rFonts w:ascii="Arial" w:eastAsia="Times New Roman" w:hAnsi="Arial" w:cs="Times New Roman"/>
      <w:i/>
      <w:color w:val="C0C0C0"/>
      <w:spacing w:val="-4"/>
      <w:kern w:val="28"/>
      <w:sz w:val="18"/>
      <w:szCs w:val="20"/>
      <w:lang w:bidi="he-IL"/>
    </w:rPr>
  </w:style>
  <w:style w:type="character" w:customStyle="1" w:styleId="Heading9Char">
    <w:name w:val="Heading 9 Char"/>
    <w:basedOn w:val="DefaultParagraphFont"/>
    <w:link w:val="Heading9"/>
    <w:rsid w:val="00047392"/>
    <w:rPr>
      <w:rFonts w:ascii="Arial" w:eastAsia="Times New Roman" w:hAnsi="Arial" w:cs="Times New Roman"/>
      <w:color w:val="C0C0C0"/>
      <w:spacing w:val="-4"/>
      <w:kern w:val="28"/>
      <w:sz w:val="18"/>
      <w:szCs w:val="20"/>
      <w:lang w:bidi="he-IL"/>
    </w:rPr>
  </w:style>
  <w:style w:type="paragraph" w:styleId="ListParagraph">
    <w:name w:val="List Paragraph"/>
    <w:basedOn w:val="Normal"/>
    <w:uiPriority w:val="34"/>
    <w:qFormat/>
    <w:rsid w:val="00F3199F"/>
    <w:pPr>
      <w:ind w:left="720"/>
      <w:contextualSpacing/>
    </w:pPr>
  </w:style>
  <w:style w:type="paragraph" w:styleId="TOC2">
    <w:name w:val="toc 2"/>
    <w:next w:val="BodyText"/>
    <w:uiPriority w:val="39"/>
    <w:unhideWhenUsed/>
    <w:rsid w:val="00F42851"/>
    <w:pPr>
      <w:tabs>
        <w:tab w:val="left" w:pos="720"/>
        <w:tab w:val="right" w:pos="10080"/>
      </w:tabs>
      <w:spacing w:after="100"/>
    </w:pPr>
    <w:rPr>
      <w:rFonts w:ascii="Arial" w:hAnsi="Arial" w:cs="Arial"/>
      <w:u w:val="single"/>
    </w:rPr>
  </w:style>
  <w:style w:type="paragraph" w:styleId="TOC1">
    <w:name w:val="toc 1"/>
    <w:next w:val="BodyText"/>
    <w:uiPriority w:val="39"/>
    <w:unhideWhenUsed/>
    <w:rsid w:val="00F42851"/>
    <w:pPr>
      <w:tabs>
        <w:tab w:val="left" w:pos="720"/>
        <w:tab w:val="right" w:pos="10080"/>
      </w:tabs>
      <w:spacing w:before="240" w:after="100"/>
    </w:pPr>
    <w:rPr>
      <w:rFonts w:ascii="Arial" w:hAnsi="Arial" w:cs="Arial"/>
      <w:b/>
      <w:u w:val="single"/>
    </w:rPr>
  </w:style>
  <w:style w:type="paragraph" w:styleId="Header">
    <w:name w:val="header"/>
    <w:basedOn w:val="Normal"/>
    <w:link w:val="HeaderChar"/>
    <w:rsid w:val="00F3199F"/>
    <w:pPr>
      <w:keepLines/>
      <w:pBdr>
        <w:bottom w:val="single" w:sz="4" w:space="1" w:color="0098DB"/>
      </w:pBdr>
      <w:tabs>
        <w:tab w:val="right" w:pos="9990"/>
      </w:tabs>
      <w:spacing w:before="120" w:after="120" w:line="240" w:lineRule="auto"/>
      <w:jc w:val="right"/>
    </w:pPr>
  </w:style>
  <w:style w:type="character" w:customStyle="1" w:styleId="HeaderChar">
    <w:name w:val="Header Char"/>
    <w:basedOn w:val="DefaultParagraphFont"/>
    <w:link w:val="Header"/>
    <w:rsid w:val="00047392"/>
    <w:rPr>
      <w:rFonts w:ascii="Arial" w:hAnsi="Arial" w:cs="Arial"/>
    </w:rPr>
  </w:style>
  <w:style w:type="paragraph" w:customStyle="1" w:styleId="TitlepageTitle">
    <w:name w:val="Titlepage Title"/>
    <w:basedOn w:val="Normal"/>
    <w:link w:val="TitlepageTitleChar"/>
    <w:rsid w:val="00F3199F"/>
    <w:pPr>
      <w:jc w:val="center"/>
    </w:pPr>
    <w:rPr>
      <w:rFonts w:cstheme="minorHAnsi"/>
      <w:sz w:val="28"/>
      <w:szCs w:val="28"/>
    </w:rPr>
  </w:style>
  <w:style w:type="character" w:customStyle="1" w:styleId="TitlepageTitleChar">
    <w:name w:val="Titlepage Title Char"/>
    <w:basedOn w:val="DefaultParagraphFont"/>
    <w:link w:val="TitlepageTitle"/>
    <w:rsid w:val="00F3199F"/>
    <w:rPr>
      <w:rFonts w:ascii="Arial" w:hAnsi="Arial" w:cstheme="minorHAnsi"/>
      <w:sz w:val="28"/>
      <w:szCs w:val="28"/>
    </w:rPr>
  </w:style>
  <w:style w:type="paragraph" w:customStyle="1" w:styleId="TitlepageDate">
    <w:name w:val="Titlepage Date"/>
    <w:basedOn w:val="Normal"/>
    <w:link w:val="TitlepageDateChar"/>
    <w:rsid w:val="00F3199F"/>
    <w:pPr>
      <w:jc w:val="center"/>
    </w:pPr>
    <w:rPr>
      <w:rFonts w:cstheme="minorHAnsi"/>
    </w:rPr>
  </w:style>
  <w:style w:type="character" w:customStyle="1" w:styleId="TitlepageDateChar">
    <w:name w:val="Titlepage Date Char"/>
    <w:basedOn w:val="TitlepageTitleChar"/>
    <w:link w:val="TitlepageDate"/>
    <w:rsid w:val="00F3199F"/>
    <w:rPr>
      <w:rFonts w:ascii="Arial" w:hAnsi="Arial" w:cstheme="minorHAnsi"/>
      <w:sz w:val="28"/>
      <w:szCs w:val="28"/>
    </w:rPr>
  </w:style>
  <w:style w:type="paragraph" w:customStyle="1" w:styleId="TitlepageCredit">
    <w:name w:val="Titlepage Credit"/>
    <w:basedOn w:val="TitlepageDate"/>
    <w:rsid w:val="00047392"/>
    <w:rPr>
      <w:sz w:val="28"/>
    </w:rPr>
  </w:style>
  <w:style w:type="paragraph" w:customStyle="1" w:styleId="Requirements">
    <w:name w:val="Requirements"/>
    <w:basedOn w:val="Normal"/>
    <w:rsid w:val="00047392"/>
    <w:pPr>
      <w:spacing w:after="0" w:line="240" w:lineRule="auto"/>
      <w:ind w:left="3168" w:hanging="3168"/>
    </w:pPr>
    <w:rPr>
      <w:rFonts w:ascii="Times New Roman" w:eastAsia="Times New Roman" w:hAnsi="Times New Roman" w:cs="Times New Roman"/>
      <w:sz w:val="24"/>
      <w:szCs w:val="20"/>
    </w:rPr>
  </w:style>
  <w:style w:type="paragraph" w:customStyle="1" w:styleId="BulletedListItem">
    <w:name w:val="Bulleted List Item"/>
    <w:basedOn w:val="Normal"/>
    <w:rsid w:val="00047392"/>
    <w:pPr>
      <w:spacing w:before="120" w:after="0" w:line="240" w:lineRule="auto"/>
    </w:pPr>
    <w:rPr>
      <w:rFonts w:ascii="Times New Roman" w:eastAsia="Times New Roman" w:hAnsi="Times New Roman" w:cs="Times New Roman"/>
      <w:sz w:val="24"/>
      <w:szCs w:val="20"/>
    </w:rPr>
  </w:style>
  <w:style w:type="table" w:styleId="TableGrid">
    <w:name w:val="Table Grid"/>
    <w:basedOn w:val="TableNormal"/>
    <w:rsid w:val="00F3199F"/>
    <w:pPr>
      <w:spacing w:after="0" w:line="240" w:lineRule="auto"/>
      <w:ind w:left="1080"/>
    </w:pPr>
    <w:rPr>
      <w:rFonts w:ascii="Arial" w:eastAsia="Times New Roman" w:hAnsi="Arial"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next w:val="Normal"/>
    <w:rsid w:val="00047392"/>
    <w:pPr>
      <w:tabs>
        <w:tab w:val="clear" w:pos="432"/>
      </w:tabs>
      <w:ind w:left="0" w:firstLine="0"/>
    </w:pPr>
  </w:style>
  <w:style w:type="paragraph" w:styleId="Footer">
    <w:name w:val="footer"/>
    <w:basedOn w:val="HeaderBase"/>
    <w:link w:val="FooterChar"/>
    <w:rsid w:val="00F42851"/>
    <w:pPr>
      <w:pBdr>
        <w:top w:val="single" w:sz="8" w:space="1" w:color="auto"/>
      </w:pBdr>
      <w:tabs>
        <w:tab w:val="clear" w:pos="4320"/>
        <w:tab w:val="clear" w:pos="8640"/>
        <w:tab w:val="right" w:pos="10080"/>
      </w:tabs>
      <w:spacing w:after="0"/>
    </w:pPr>
    <w:rPr>
      <w:rFonts w:cs="Times New Roman"/>
      <w:szCs w:val="18"/>
      <w:lang w:bidi="he-IL"/>
    </w:rPr>
  </w:style>
  <w:style w:type="character" w:customStyle="1" w:styleId="FooterChar">
    <w:name w:val="Footer Char"/>
    <w:basedOn w:val="DefaultParagraphFont"/>
    <w:link w:val="Footer"/>
    <w:rsid w:val="00047392"/>
    <w:rPr>
      <w:rFonts w:ascii="Arial" w:eastAsia="Times New Roman" w:hAnsi="Arial" w:cs="Times New Roman"/>
      <w:spacing w:val="-4"/>
      <w:szCs w:val="18"/>
      <w:lang w:bidi="he-IL"/>
    </w:rPr>
  </w:style>
  <w:style w:type="character" w:styleId="CommentReference">
    <w:name w:val="annotation reference"/>
    <w:basedOn w:val="DefaultParagraphFont"/>
    <w:semiHidden/>
    <w:rsid w:val="00F3199F"/>
    <w:rPr>
      <w:rFonts w:ascii="Arial" w:hAnsi="Arial"/>
      <w:color w:val="auto"/>
      <w:sz w:val="16"/>
    </w:rPr>
  </w:style>
  <w:style w:type="paragraph" w:styleId="CommentText">
    <w:name w:val="annotation text"/>
    <w:basedOn w:val="Normal"/>
    <w:link w:val="CommentTextChar"/>
    <w:uiPriority w:val="99"/>
    <w:semiHidden/>
    <w:unhideWhenUsed/>
    <w:rsid w:val="00F3199F"/>
    <w:pPr>
      <w:spacing w:line="240" w:lineRule="auto"/>
    </w:pPr>
    <w:rPr>
      <w:sz w:val="20"/>
      <w:szCs w:val="20"/>
    </w:rPr>
  </w:style>
  <w:style w:type="character" w:customStyle="1" w:styleId="CommentTextChar">
    <w:name w:val="Comment Text Char"/>
    <w:basedOn w:val="DefaultParagraphFont"/>
    <w:link w:val="CommentText"/>
    <w:uiPriority w:val="99"/>
    <w:semiHidden/>
    <w:rsid w:val="00047392"/>
    <w:rPr>
      <w:rFonts w:ascii="Arial" w:hAnsi="Arial" w:cs="Arial"/>
      <w:sz w:val="20"/>
      <w:szCs w:val="20"/>
    </w:rPr>
  </w:style>
  <w:style w:type="character" w:customStyle="1" w:styleId="CommentSubjectChar">
    <w:name w:val="Comment Subject Char"/>
    <w:basedOn w:val="CommentTextChar"/>
    <w:link w:val="CommentSubject"/>
    <w:semiHidden/>
    <w:rsid w:val="00047392"/>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047392"/>
    <w:rPr>
      <w:b/>
      <w:bCs/>
    </w:rPr>
  </w:style>
  <w:style w:type="paragraph" w:styleId="BalloonText">
    <w:name w:val="Balloon Text"/>
    <w:basedOn w:val="Normal"/>
    <w:link w:val="BalloonTextChar"/>
    <w:uiPriority w:val="99"/>
    <w:semiHidden/>
    <w:unhideWhenUsed/>
    <w:rsid w:val="00F319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392"/>
    <w:rPr>
      <w:rFonts w:ascii="Tahoma" w:hAnsi="Tahoma" w:cs="Tahoma"/>
      <w:sz w:val="16"/>
      <w:szCs w:val="16"/>
    </w:rPr>
  </w:style>
  <w:style w:type="character" w:styleId="Strong">
    <w:name w:val="Strong"/>
    <w:basedOn w:val="DefaultParagraphFont"/>
    <w:qFormat/>
    <w:rsid w:val="00047392"/>
    <w:rPr>
      <w:b/>
      <w:bCs/>
    </w:rPr>
  </w:style>
  <w:style w:type="paragraph" w:styleId="FootnoteText">
    <w:name w:val="footnote text"/>
    <w:basedOn w:val="BodyText"/>
    <w:link w:val="FootnoteTextChar"/>
    <w:uiPriority w:val="99"/>
    <w:unhideWhenUsed/>
    <w:rsid w:val="00F3199F"/>
    <w:pPr>
      <w:spacing w:after="0"/>
    </w:pPr>
    <w:rPr>
      <w:sz w:val="18"/>
    </w:rPr>
  </w:style>
  <w:style w:type="character" w:customStyle="1" w:styleId="FootnoteTextChar">
    <w:name w:val="Footnote Text Char"/>
    <w:basedOn w:val="DefaultParagraphFont"/>
    <w:link w:val="FootnoteText"/>
    <w:uiPriority w:val="99"/>
    <w:rsid w:val="00047392"/>
    <w:rPr>
      <w:rFonts w:ascii="Arial" w:eastAsia="Times New Roman" w:hAnsi="Arial" w:cs="Arial"/>
      <w:sz w:val="18"/>
      <w:szCs w:val="20"/>
    </w:rPr>
  </w:style>
  <w:style w:type="character" w:styleId="FootnoteReference">
    <w:name w:val="footnote reference"/>
    <w:semiHidden/>
    <w:rsid w:val="00F3199F"/>
    <w:rPr>
      <w:vertAlign w:val="superscript"/>
    </w:rPr>
  </w:style>
  <w:style w:type="paragraph" w:styleId="ListBullet">
    <w:name w:val="List Bullet"/>
    <w:basedOn w:val="BodyText"/>
    <w:uiPriority w:val="99"/>
    <w:unhideWhenUsed/>
    <w:rsid w:val="00F3199F"/>
    <w:pPr>
      <w:numPr>
        <w:numId w:val="1"/>
      </w:numPr>
    </w:pPr>
  </w:style>
  <w:style w:type="character" w:styleId="Emphasis">
    <w:name w:val="Emphasis"/>
    <w:basedOn w:val="DefaultParagraphFont"/>
    <w:qFormat/>
    <w:rsid w:val="00F3199F"/>
    <w:rPr>
      <w:i/>
      <w:iCs/>
    </w:rPr>
  </w:style>
  <w:style w:type="paragraph" w:customStyle="1" w:styleId="Picture">
    <w:name w:val="Picture"/>
    <w:basedOn w:val="BodyText"/>
    <w:next w:val="Caption"/>
    <w:link w:val="PictureChar"/>
    <w:qFormat/>
    <w:rsid w:val="00047392"/>
    <w:pPr>
      <w:spacing w:before="120" w:after="240"/>
      <w:jc w:val="center"/>
    </w:pPr>
  </w:style>
  <w:style w:type="paragraph" w:styleId="Caption">
    <w:name w:val="caption"/>
    <w:basedOn w:val="BodyText"/>
    <w:next w:val="BodyText"/>
    <w:qFormat/>
    <w:rsid w:val="00047392"/>
    <w:pPr>
      <w:spacing w:before="120" w:after="240"/>
      <w:jc w:val="center"/>
    </w:pPr>
    <w:rPr>
      <w:b/>
      <w:bCs/>
      <w:sz w:val="20"/>
    </w:rPr>
  </w:style>
  <w:style w:type="character" w:customStyle="1" w:styleId="PictureChar">
    <w:name w:val="Picture Char"/>
    <w:basedOn w:val="DefaultParagraphFont"/>
    <w:link w:val="Picture"/>
    <w:rsid w:val="00047392"/>
    <w:rPr>
      <w:rFonts w:ascii="Times New Roman" w:eastAsia="Times New Roman" w:hAnsi="Times New Roman" w:cs="Arial"/>
      <w:sz w:val="24"/>
      <w:szCs w:val="24"/>
    </w:rPr>
  </w:style>
  <w:style w:type="character" w:styleId="Hyperlink">
    <w:name w:val="Hyperlink"/>
    <w:basedOn w:val="DefaultParagraphFont"/>
    <w:uiPriority w:val="99"/>
    <w:unhideWhenUsed/>
    <w:rsid w:val="00F3199F"/>
    <w:rPr>
      <w:color w:val="0000FF" w:themeColor="hyperlink"/>
      <w:u w:val="single"/>
    </w:rPr>
  </w:style>
  <w:style w:type="character" w:customStyle="1" w:styleId="Reference">
    <w:name w:val="Reference"/>
    <w:basedOn w:val="DefaultParagraphFont"/>
    <w:rsid w:val="00047392"/>
    <w:rPr>
      <w:color w:val="0000FF"/>
      <w:szCs w:val="22"/>
      <w:u w:val="single"/>
    </w:rPr>
  </w:style>
  <w:style w:type="paragraph" w:customStyle="1" w:styleId="FR1">
    <w:name w:val="FR1"/>
    <w:basedOn w:val="BodyText"/>
    <w:rsid w:val="00047392"/>
    <w:pPr>
      <w:tabs>
        <w:tab w:val="left" w:pos="1620"/>
      </w:tabs>
      <w:spacing w:after="240"/>
      <w:ind w:left="1620" w:hanging="900"/>
    </w:pPr>
  </w:style>
  <w:style w:type="paragraph" w:customStyle="1" w:styleId="FR2">
    <w:name w:val="FR2"/>
    <w:basedOn w:val="FR1"/>
    <w:rsid w:val="00047392"/>
    <w:pPr>
      <w:spacing w:after="120"/>
      <w:ind w:left="3060" w:hanging="1440"/>
    </w:pPr>
  </w:style>
  <w:style w:type="paragraph" w:customStyle="1" w:styleId="FR3">
    <w:name w:val="FR3"/>
    <w:basedOn w:val="FR1"/>
    <w:rsid w:val="00047392"/>
    <w:pPr>
      <w:ind w:left="3600" w:hanging="1440"/>
    </w:pPr>
  </w:style>
  <w:style w:type="paragraph" w:customStyle="1" w:styleId="BR">
    <w:name w:val="BR"/>
    <w:basedOn w:val="BodyText"/>
    <w:qFormat/>
    <w:rsid w:val="00047392"/>
    <w:pPr>
      <w:ind w:left="1440" w:hanging="1440"/>
    </w:pPr>
  </w:style>
  <w:style w:type="character" w:customStyle="1" w:styleId="Change">
    <w:name w:val="Change"/>
    <w:uiPriority w:val="1"/>
    <w:qFormat/>
    <w:rsid w:val="00047392"/>
    <w:rPr>
      <w:color w:val="365F91" w:themeColor="accent1" w:themeShade="BF"/>
    </w:rPr>
  </w:style>
  <w:style w:type="paragraph" w:customStyle="1" w:styleId="FR4">
    <w:name w:val="FR4"/>
    <w:basedOn w:val="FR3"/>
    <w:qFormat/>
    <w:rsid w:val="00047392"/>
    <w:pPr>
      <w:tabs>
        <w:tab w:val="left" w:pos="4680"/>
      </w:tabs>
      <w:ind w:left="4680" w:hanging="1800"/>
    </w:pPr>
  </w:style>
  <w:style w:type="character" w:customStyle="1" w:styleId="Bold">
    <w:name w:val="Bold"/>
    <w:basedOn w:val="DefaultParagraphFont"/>
    <w:uiPriority w:val="1"/>
    <w:qFormat/>
    <w:rsid w:val="00F3199F"/>
    <w:rPr>
      <w:b/>
    </w:rPr>
  </w:style>
  <w:style w:type="character" w:customStyle="1" w:styleId="underline">
    <w:name w:val="underline"/>
    <w:uiPriority w:val="1"/>
    <w:rsid w:val="00047392"/>
    <w:rPr>
      <w:u w:val="single"/>
    </w:rPr>
  </w:style>
  <w:style w:type="character" w:customStyle="1" w:styleId="Strikethrough">
    <w:name w:val="Strikethrough"/>
    <w:basedOn w:val="DefaultParagraphFont"/>
    <w:uiPriority w:val="1"/>
    <w:qFormat/>
    <w:rsid w:val="00047392"/>
    <w:rPr>
      <w:strike/>
      <w:dstrike w:val="0"/>
    </w:rPr>
  </w:style>
  <w:style w:type="paragraph" w:customStyle="1" w:styleId="Instruction">
    <w:name w:val="Instruction"/>
    <w:basedOn w:val="BodyText"/>
    <w:next w:val="BodyText"/>
    <w:qFormat/>
    <w:rsid w:val="009331A2"/>
    <w:rPr>
      <w:rFonts w:cstheme="minorHAnsi"/>
      <w:i/>
      <w:color w:val="0098DB"/>
      <w:sz w:val="20"/>
      <w:szCs w:val="22"/>
    </w:rPr>
  </w:style>
  <w:style w:type="paragraph" w:customStyle="1" w:styleId="TableHead">
    <w:name w:val="Table Head"/>
    <w:basedOn w:val="Normal"/>
    <w:qFormat/>
    <w:rsid w:val="000545C9"/>
    <w:pPr>
      <w:spacing w:before="60" w:after="60" w:line="240" w:lineRule="auto"/>
      <w:ind w:left="360"/>
      <w:jc w:val="center"/>
    </w:pPr>
    <w:rPr>
      <w:rFonts w:eastAsia="Times New Roman"/>
      <w:b/>
      <w:sz w:val="20"/>
      <w:szCs w:val="20"/>
      <w:lang w:bidi="he-IL"/>
    </w:rPr>
  </w:style>
  <w:style w:type="paragraph" w:styleId="ListBullet2">
    <w:name w:val="List Bullet 2"/>
    <w:basedOn w:val="ListBullet"/>
    <w:rsid w:val="00F631D0"/>
    <w:pPr>
      <w:tabs>
        <w:tab w:val="clear" w:pos="360"/>
        <w:tab w:val="num" w:pos="1080"/>
      </w:tabs>
      <w:ind w:left="1080"/>
    </w:pPr>
  </w:style>
  <w:style w:type="paragraph" w:styleId="ListBullet3">
    <w:name w:val="List Bullet 3"/>
    <w:basedOn w:val="ListBullet2"/>
    <w:rsid w:val="00F3199F"/>
    <w:pPr>
      <w:numPr>
        <w:ilvl w:val="1"/>
        <w:numId w:val="2"/>
      </w:numPr>
    </w:pPr>
  </w:style>
  <w:style w:type="paragraph" w:styleId="TableofFigures">
    <w:name w:val="table of figures"/>
    <w:basedOn w:val="TOC2"/>
    <w:next w:val="Normal"/>
    <w:uiPriority w:val="99"/>
    <w:rsid w:val="00F42851"/>
    <w:rPr>
      <w:noProof/>
    </w:rPr>
  </w:style>
  <w:style w:type="paragraph" w:customStyle="1" w:styleId="ListBullet6">
    <w:name w:val="List Bullet 6"/>
    <w:basedOn w:val="ListBullet5"/>
    <w:qFormat/>
    <w:rsid w:val="00047392"/>
    <w:pPr>
      <w:tabs>
        <w:tab w:val="num" w:pos="3600"/>
      </w:tabs>
      <w:ind w:left="3600"/>
    </w:pPr>
  </w:style>
  <w:style w:type="paragraph" w:styleId="ListBullet5">
    <w:name w:val="List Bullet 5"/>
    <w:basedOn w:val="ListBullet4"/>
    <w:rsid w:val="00047392"/>
    <w:pPr>
      <w:tabs>
        <w:tab w:val="clear" w:pos="1440"/>
        <w:tab w:val="num" w:pos="2520"/>
      </w:tabs>
      <w:ind w:left="2520"/>
    </w:pPr>
  </w:style>
  <w:style w:type="paragraph" w:styleId="ListBullet4">
    <w:name w:val="List Bullet 4"/>
    <w:basedOn w:val="Normal"/>
    <w:uiPriority w:val="99"/>
    <w:unhideWhenUsed/>
    <w:rsid w:val="00F3199F"/>
    <w:pPr>
      <w:numPr>
        <w:numId w:val="3"/>
      </w:numPr>
      <w:contextualSpacing/>
    </w:pPr>
  </w:style>
  <w:style w:type="paragraph" w:styleId="PlainText">
    <w:name w:val="Plain Text"/>
    <w:basedOn w:val="Normal"/>
    <w:link w:val="PlainTextChar"/>
    <w:rsid w:val="00047392"/>
    <w:pPr>
      <w:spacing w:after="0" w:line="240" w:lineRule="auto"/>
    </w:pPr>
    <w:rPr>
      <w:rFonts w:ascii="Consolas" w:eastAsia="Times New Roman" w:hAnsi="Consolas" w:cs="Times New Roman"/>
      <w:sz w:val="21"/>
      <w:szCs w:val="21"/>
    </w:rPr>
  </w:style>
  <w:style w:type="character" w:customStyle="1" w:styleId="PlainTextChar">
    <w:name w:val="Plain Text Char"/>
    <w:basedOn w:val="DefaultParagraphFont"/>
    <w:link w:val="PlainText"/>
    <w:rsid w:val="00047392"/>
    <w:rPr>
      <w:rFonts w:ascii="Consolas" w:eastAsia="Times New Roman" w:hAnsi="Consolas" w:cs="Times New Roman"/>
      <w:sz w:val="21"/>
      <w:szCs w:val="21"/>
    </w:rPr>
  </w:style>
  <w:style w:type="paragraph" w:styleId="BodyTextIndent">
    <w:name w:val="Body Text Indent"/>
    <w:basedOn w:val="Normal"/>
    <w:link w:val="BodyTextIndentChar"/>
    <w:uiPriority w:val="99"/>
    <w:unhideWhenUsed/>
    <w:rsid w:val="004077A4"/>
    <w:pPr>
      <w:spacing w:before="120" w:after="120" w:line="240" w:lineRule="auto"/>
      <w:ind w:left="720"/>
    </w:pPr>
    <w:rPr>
      <w:rFonts w:eastAsia="Times New Roman"/>
      <w:szCs w:val="20"/>
    </w:rPr>
  </w:style>
  <w:style w:type="character" w:customStyle="1" w:styleId="BodyTextIndentChar">
    <w:name w:val="Body Text Indent Char"/>
    <w:basedOn w:val="DefaultParagraphFont"/>
    <w:link w:val="BodyTextIndent"/>
    <w:uiPriority w:val="99"/>
    <w:rsid w:val="004077A4"/>
    <w:rPr>
      <w:rFonts w:ascii="Arial" w:eastAsia="Times New Roman" w:hAnsi="Arial" w:cs="Arial"/>
      <w:szCs w:val="20"/>
    </w:rPr>
  </w:style>
  <w:style w:type="paragraph" w:styleId="BodyTextIndent2">
    <w:name w:val="Body Text Indent 2"/>
    <w:basedOn w:val="BodyTextIndent"/>
    <w:link w:val="BodyTextIndent2Char"/>
    <w:rsid w:val="00047392"/>
  </w:style>
  <w:style w:type="character" w:customStyle="1" w:styleId="BodyTextIndent2Char">
    <w:name w:val="Body Text Indent 2 Char"/>
    <w:basedOn w:val="DefaultParagraphFont"/>
    <w:link w:val="BodyTextIndent2"/>
    <w:rsid w:val="00047392"/>
    <w:rPr>
      <w:rFonts w:ascii="Times New Roman" w:eastAsia="Times New Roman" w:hAnsi="Times New Roman" w:cs="Times New Roman"/>
      <w:sz w:val="24"/>
      <w:szCs w:val="24"/>
    </w:rPr>
  </w:style>
  <w:style w:type="paragraph" w:styleId="BodyTextIndent3">
    <w:name w:val="Body Text Indent 3"/>
    <w:basedOn w:val="Normal"/>
    <w:link w:val="BodyTextIndent3Char"/>
    <w:rsid w:val="00047392"/>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047392"/>
    <w:rPr>
      <w:rFonts w:ascii="Times New Roman" w:eastAsia="Times New Roman" w:hAnsi="Times New Roman" w:cs="Times New Roman"/>
      <w:sz w:val="16"/>
      <w:szCs w:val="16"/>
    </w:rPr>
  </w:style>
  <w:style w:type="paragraph" w:styleId="BodyTextFirstIndent">
    <w:name w:val="Body Text First Indent"/>
    <w:basedOn w:val="BodyText"/>
    <w:link w:val="BodyTextFirstIndentChar"/>
    <w:rsid w:val="00047392"/>
    <w:pPr>
      <w:spacing w:after="0"/>
      <w:ind w:firstLine="360"/>
    </w:pPr>
  </w:style>
  <w:style w:type="character" w:customStyle="1" w:styleId="BodyTextFirstIndentChar">
    <w:name w:val="Body Text First Indent Char"/>
    <w:basedOn w:val="BodyTextChar"/>
    <w:link w:val="BodyTextFirstIndent"/>
    <w:rsid w:val="00047392"/>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rsid w:val="00047392"/>
    <w:pPr>
      <w:spacing w:after="0"/>
      <w:ind w:firstLine="360"/>
    </w:pPr>
  </w:style>
  <w:style w:type="character" w:customStyle="1" w:styleId="BodyTextFirstIndent2Char">
    <w:name w:val="Body Text First Indent 2 Char"/>
    <w:basedOn w:val="BodyTextIndentChar"/>
    <w:link w:val="BodyTextFirstIndent2"/>
    <w:rsid w:val="00047392"/>
    <w:rPr>
      <w:rFonts w:ascii="Times New Roman" w:eastAsia="Times New Roman" w:hAnsi="Times New Roman" w:cs="Times New Roman"/>
      <w:sz w:val="24"/>
      <w:szCs w:val="24"/>
    </w:rPr>
  </w:style>
  <w:style w:type="paragraph" w:customStyle="1" w:styleId="FR5">
    <w:name w:val="FR5"/>
    <w:basedOn w:val="FR4"/>
    <w:qFormat/>
    <w:rsid w:val="00047392"/>
  </w:style>
  <w:style w:type="paragraph" w:customStyle="1" w:styleId="ContentsHeading">
    <w:name w:val="Contents Heading"/>
    <w:basedOn w:val="Heading1"/>
    <w:rsid w:val="00047392"/>
    <w:pPr>
      <w:pageBreakBefore w:val="0"/>
      <w:ind w:left="0" w:firstLine="0"/>
    </w:pPr>
    <w:rPr>
      <w:rFonts w:cs="Times New Roman"/>
    </w:rPr>
  </w:style>
  <w:style w:type="paragraph" w:styleId="TOC3">
    <w:name w:val="toc 3"/>
    <w:next w:val="BodyText"/>
    <w:uiPriority w:val="39"/>
    <w:unhideWhenUsed/>
    <w:rsid w:val="00F42851"/>
    <w:pPr>
      <w:tabs>
        <w:tab w:val="left" w:pos="720"/>
        <w:tab w:val="right" w:pos="10080"/>
      </w:tabs>
      <w:spacing w:after="100"/>
    </w:pPr>
    <w:rPr>
      <w:rFonts w:ascii="Arial" w:hAnsi="Arial" w:cs="Arial"/>
      <w:u w:val="single"/>
    </w:rPr>
  </w:style>
  <w:style w:type="character" w:customStyle="1" w:styleId="StyleFootnoteReference10ptBoldAccent1">
    <w:name w:val="Style Footnote Reference + 10 pt Bold Accent 1"/>
    <w:basedOn w:val="FootnoteReference"/>
    <w:rsid w:val="00047392"/>
    <w:rPr>
      <w:b/>
      <w:bCs/>
      <w:color w:val="auto"/>
      <w:sz w:val="20"/>
      <w:vertAlign w:val="superscript"/>
    </w:rPr>
  </w:style>
  <w:style w:type="paragraph" w:styleId="NormalWeb">
    <w:name w:val="Normal (Web)"/>
    <w:basedOn w:val="Normal"/>
    <w:uiPriority w:val="99"/>
    <w:unhideWhenUsed/>
    <w:rsid w:val="00047392"/>
    <w:pPr>
      <w:spacing w:after="60" w:line="240" w:lineRule="auto"/>
    </w:pPr>
    <w:rPr>
      <w:rFonts w:ascii="Tahoma" w:eastAsia="Times New Roman" w:hAnsi="Tahoma" w:cs="Tahoma"/>
      <w:sz w:val="24"/>
      <w:szCs w:val="24"/>
    </w:rPr>
  </w:style>
  <w:style w:type="paragraph" w:styleId="ListNumber">
    <w:name w:val="List Number"/>
    <w:basedOn w:val="BodyText"/>
    <w:rsid w:val="00F631D0"/>
    <w:pPr>
      <w:numPr>
        <w:numId w:val="6"/>
      </w:numPr>
    </w:pPr>
    <w:rPr>
      <w:rFonts w:cs="Times New Roman"/>
      <w:szCs w:val="24"/>
    </w:rPr>
  </w:style>
  <w:style w:type="paragraph" w:styleId="ListNumber2">
    <w:name w:val="List Number 2"/>
    <w:basedOn w:val="Normal"/>
    <w:rsid w:val="00047392"/>
    <w:pPr>
      <w:tabs>
        <w:tab w:val="num" w:pos="720"/>
      </w:tabs>
      <w:spacing w:after="0" w:line="240" w:lineRule="auto"/>
      <w:ind w:left="720" w:hanging="360"/>
      <w:contextualSpacing/>
    </w:pPr>
    <w:rPr>
      <w:rFonts w:ascii="Times New Roman" w:eastAsia="Times New Roman" w:hAnsi="Times New Roman" w:cs="Times New Roman"/>
      <w:sz w:val="24"/>
      <w:szCs w:val="24"/>
    </w:rPr>
  </w:style>
  <w:style w:type="character" w:styleId="FollowedHyperlink">
    <w:name w:val="FollowedHyperlink"/>
    <w:basedOn w:val="DefaultParagraphFont"/>
    <w:rsid w:val="00047392"/>
    <w:rPr>
      <w:color w:val="800080" w:themeColor="followedHyperlink"/>
      <w:u w:val="single"/>
    </w:rPr>
  </w:style>
  <w:style w:type="table" w:customStyle="1" w:styleId="LightShading1">
    <w:name w:val="Light Shading1"/>
    <w:basedOn w:val="TableNormal"/>
    <w:uiPriority w:val="60"/>
    <w:rsid w:val="00AE203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2">
    <w:name w:val="Body Text 2"/>
    <w:basedOn w:val="Normal"/>
    <w:link w:val="BodyText2Char"/>
    <w:uiPriority w:val="99"/>
    <w:unhideWhenUsed/>
    <w:rsid w:val="00F3199F"/>
    <w:pPr>
      <w:spacing w:after="120" w:line="480" w:lineRule="auto"/>
    </w:pPr>
  </w:style>
  <w:style w:type="character" w:customStyle="1" w:styleId="BodyText2Char">
    <w:name w:val="Body Text 2 Char"/>
    <w:basedOn w:val="DefaultParagraphFont"/>
    <w:link w:val="BodyText2"/>
    <w:uiPriority w:val="99"/>
    <w:rsid w:val="006C7F58"/>
    <w:rPr>
      <w:rFonts w:ascii="Arial" w:hAnsi="Arial" w:cs="Arial"/>
    </w:rPr>
  </w:style>
  <w:style w:type="paragraph" w:styleId="NoSpacing">
    <w:name w:val="No Spacing"/>
    <w:link w:val="NoSpacingChar"/>
    <w:uiPriority w:val="1"/>
    <w:qFormat/>
    <w:rsid w:val="00E27C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27C66"/>
    <w:rPr>
      <w:rFonts w:eastAsiaTheme="minorEastAsia"/>
      <w:lang w:eastAsia="ja-JP"/>
    </w:rPr>
  </w:style>
  <w:style w:type="paragraph" w:customStyle="1" w:styleId="Frontmatter">
    <w:name w:val="Frontmatter"/>
    <w:basedOn w:val="BodyText"/>
    <w:rsid w:val="00F3199F"/>
    <w:rPr>
      <w:sz w:val="20"/>
    </w:rPr>
  </w:style>
  <w:style w:type="paragraph" w:customStyle="1" w:styleId="Copyright">
    <w:name w:val="Copyright"/>
    <w:basedOn w:val="Frontmatter"/>
    <w:qFormat/>
    <w:rsid w:val="00F3199F"/>
    <w:pPr>
      <w:spacing w:before="240"/>
    </w:pPr>
    <w:rPr>
      <w:rFonts w:ascii="FrutigerLTStd-Bold" w:hAnsi="FrutigerLTStd-Bold" w:cs="FrutigerLTStd-Bold"/>
      <w:b/>
      <w:bCs/>
      <w:sz w:val="18"/>
      <w:szCs w:val="18"/>
    </w:rPr>
  </w:style>
  <w:style w:type="paragraph" w:customStyle="1" w:styleId="DefinitionIndent">
    <w:name w:val="Definition Indent"/>
    <w:basedOn w:val="BodyText"/>
    <w:rsid w:val="00F3199F"/>
    <w:pPr>
      <w:tabs>
        <w:tab w:val="num" w:pos="1062"/>
      </w:tabs>
      <w:ind w:left="1080"/>
    </w:pPr>
  </w:style>
  <w:style w:type="paragraph" w:customStyle="1" w:styleId="HeaderBase">
    <w:name w:val="Header Base"/>
    <w:basedOn w:val="BodyText"/>
    <w:rsid w:val="00F3199F"/>
    <w:pPr>
      <w:keepLines/>
      <w:tabs>
        <w:tab w:val="center" w:pos="4320"/>
        <w:tab w:val="right" w:pos="8640"/>
      </w:tabs>
      <w:ind w:left="0"/>
    </w:pPr>
    <w:rPr>
      <w:spacing w:val="-4"/>
    </w:rPr>
  </w:style>
  <w:style w:type="paragraph" w:customStyle="1" w:styleId="FooterEven">
    <w:name w:val="Footer Even"/>
    <w:basedOn w:val="Footer"/>
    <w:rsid w:val="00F42851"/>
    <w:pPr>
      <w:pBdr>
        <w:bottom w:val="single" w:sz="6" w:space="1" w:color="auto"/>
      </w:pBdr>
      <w:spacing w:before="600"/>
    </w:pPr>
    <w:rPr>
      <w:b/>
    </w:rPr>
  </w:style>
  <w:style w:type="paragraph" w:customStyle="1" w:styleId="FooterFirst">
    <w:name w:val="Footer First"/>
    <w:basedOn w:val="Footer"/>
    <w:rsid w:val="00F42851"/>
    <w:pPr>
      <w:pBdr>
        <w:top w:val="none" w:sz="0" w:space="0" w:color="auto"/>
      </w:pBdr>
      <w:tabs>
        <w:tab w:val="center" w:pos="4680"/>
      </w:tabs>
      <w:spacing w:before="600"/>
    </w:pPr>
    <w:rPr>
      <w:bCs/>
    </w:rPr>
  </w:style>
  <w:style w:type="paragraph" w:customStyle="1" w:styleId="FooterOdd">
    <w:name w:val="Footer Odd"/>
    <w:basedOn w:val="Footer"/>
    <w:rsid w:val="00F42851"/>
    <w:pPr>
      <w:pBdr>
        <w:bottom w:val="single" w:sz="6" w:space="1" w:color="auto"/>
      </w:pBdr>
      <w:spacing w:before="600"/>
    </w:pPr>
    <w:rPr>
      <w:b/>
    </w:rPr>
  </w:style>
  <w:style w:type="paragraph" w:customStyle="1" w:styleId="FooterCover">
    <w:name w:val="FooterCover"/>
    <w:basedOn w:val="Footer"/>
    <w:rsid w:val="00F42851"/>
    <w:pPr>
      <w:keepLines w:val="0"/>
      <w:pBdr>
        <w:top w:val="none" w:sz="0" w:space="0" w:color="auto"/>
      </w:pBdr>
      <w:tabs>
        <w:tab w:val="center" w:pos="4320"/>
      </w:tabs>
    </w:pPr>
    <w:rPr>
      <w:spacing w:val="0"/>
      <w:sz w:val="16"/>
      <w:szCs w:val="20"/>
      <w:lang w:bidi="ar-SA"/>
    </w:rPr>
  </w:style>
  <w:style w:type="paragraph" w:customStyle="1" w:styleId="HeaderEven">
    <w:name w:val="Header Even"/>
    <w:basedOn w:val="Header"/>
    <w:rsid w:val="00F3199F"/>
  </w:style>
  <w:style w:type="paragraph" w:customStyle="1" w:styleId="HeaderFirst">
    <w:name w:val="Header First"/>
    <w:basedOn w:val="Header"/>
    <w:rsid w:val="00F3199F"/>
    <w:pPr>
      <w:pBdr>
        <w:bottom w:val="none" w:sz="0" w:space="0" w:color="auto"/>
      </w:pBdr>
    </w:pPr>
  </w:style>
  <w:style w:type="paragraph" w:customStyle="1" w:styleId="Heading0">
    <w:name w:val="Heading 0"/>
    <w:next w:val="BodyText"/>
    <w:rsid w:val="009A06C8"/>
    <w:pPr>
      <w:keepNext/>
      <w:keepLines/>
      <w:spacing w:before="240" w:after="480" w:line="240" w:lineRule="auto"/>
      <w:outlineLvl w:val="0"/>
    </w:pPr>
    <w:rPr>
      <w:rFonts w:ascii="Arial Bold" w:eastAsia="Times New Roman" w:hAnsi="Arial Bold" w:cs="Arial"/>
      <w:b/>
      <w:snapToGrid w:val="0"/>
      <w:color w:val="394A58"/>
      <w:kern w:val="28"/>
      <w:sz w:val="32"/>
      <w:szCs w:val="20"/>
    </w:rPr>
  </w:style>
  <w:style w:type="paragraph" w:customStyle="1" w:styleId="LogoHeader">
    <w:name w:val="LogoHeader"/>
    <w:basedOn w:val="Header"/>
    <w:rsid w:val="00F3199F"/>
    <w:pPr>
      <w:pBdr>
        <w:bottom w:val="none" w:sz="0" w:space="0" w:color="auto"/>
      </w:pBdr>
      <w:spacing w:before="360"/>
    </w:pPr>
    <w:rPr>
      <w:noProof/>
    </w:rPr>
  </w:style>
  <w:style w:type="paragraph" w:customStyle="1" w:styleId="StandardTag">
    <w:name w:val="Standard Tag"/>
    <w:next w:val="BodyText"/>
    <w:qFormat/>
    <w:rsid w:val="006E0FEE"/>
    <w:pPr>
      <w:keepNext/>
      <w:spacing w:before="120" w:after="120" w:line="240" w:lineRule="auto"/>
    </w:pPr>
    <w:rPr>
      <w:rFonts w:ascii="Arial Bold" w:eastAsia="Times New Roman" w:hAnsi="Arial Bold" w:cs="Arial"/>
      <w:b/>
      <w:color w:val="394A58"/>
      <w:szCs w:val="20"/>
    </w:rPr>
  </w:style>
  <w:style w:type="character" w:styleId="LineNumber">
    <w:name w:val="line number"/>
    <w:basedOn w:val="DefaultParagraphFont"/>
    <w:uiPriority w:val="99"/>
    <w:semiHidden/>
    <w:unhideWhenUsed/>
    <w:rsid w:val="00F378A7"/>
  </w:style>
  <w:style w:type="paragraph" w:styleId="Subtitle">
    <w:name w:val="Subtitle"/>
    <w:link w:val="SubtitleChar"/>
    <w:uiPriority w:val="11"/>
    <w:rsid w:val="00F3199F"/>
    <w:pPr>
      <w:numPr>
        <w:ilvl w:val="1"/>
      </w:numPr>
      <w:jc w:val="center"/>
    </w:pPr>
    <w:rPr>
      <w:rFonts w:ascii="Arial" w:eastAsiaTheme="majorEastAsia" w:hAnsi="Arial" w:cstheme="majorBidi"/>
      <w:b/>
      <w:iCs/>
      <w:spacing w:val="15"/>
      <w:sz w:val="24"/>
      <w:szCs w:val="24"/>
    </w:rPr>
  </w:style>
  <w:style w:type="character" w:customStyle="1" w:styleId="SubtitleChar">
    <w:name w:val="Subtitle Char"/>
    <w:basedOn w:val="DefaultParagraphFont"/>
    <w:link w:val="Subtitle"/>
    <w:uiPriority w:val="11"/>
    <w:rsid w:val="00F3199F"/>
    <w:rPr>
      <w:rFonts w:ascii="Arial" w:eastAsiaTheme="majorEastAsia" w:hAnsi="Arial" w:cstheme="majorBidi"/>
      <w:b/>
      <w:iCs/>
      <w:spacing w:val="15"/>
      <w:sz w:val="24"/>
      <w:szCs w:val="24"/>
    </w:rPr>
  </w:style>
  <w:style w:type="character" w:customStyle="1" w:styleId="Superscript">
    <w:name w:val="Superscript"/>
    <w:basedOn w:val="DefaultParagraphFont"/>
    <w:uiPriority w:val="1"/>
    <w:rsid w:val="00F3199F"/>
    <w:rPr>
      <w:vertAlign w:val="superscript"/>
    </w:rPr>
  </w:style>
  <w:style w:type="paragraph" w:customStyle="1" w:styleId="TableText">
    <w:name w:val="TableText"/>
    <w:basedOn w:val="BodyText"/>
    <w:rsid w:val="009A06C8"/>
    <w:pPr>
      <w:spacing w:before="40" w:after="40"/>
      <w:ind w:left="0"/>
    </w:pPr>
  </w:style>
  <w:style w:type="paragraph" w:customStyle="1" w:styleId="TableHead0">
    <w:name w:val="TableHead"/>
    <w:basedOn w:val="TableText"/>
    <w:rsid w:val="009A06C8"/>
    <w:rPr>
      <w:b/>
      <w:bCs/>
      <w:sz w:val="20"/>
    </w:rPr>
  </w:style>
  <w:style w:type="paragraph" w:styleId="Title">
    <w:name w:val="Title"/>
    <w:link w:val="TitleChar"/>
    <w:uiPriority w:val="10"/>
    <w:qFormat/>
    <w:rsid w:val="00F3199F"/>
    <w:pPr>
      <w:spacing w:after="300" w:line="240" w:lineRule="auto"/>
      <w:contextualSpacing/>
    </w:pPr>
    <w:rPr>
      <w:rFonts w:ascii="Arial" w:eastAsiaTheme="majorEastAsia" w:hAnsi="Arial" w:cstheme="majorBidi"/>
      <w:b/>
      <w:spacing w:val="5"/>
      <w:kern w:val="28"/>
      <w:sz w:val="48"/>
      <w:szCs w:val="52"/>
    </w:rPr>
  </w:style>
  <w:style w:type="character" w:customStyle="1" w:styleId="TitleChar">
    <w:name w:val="Title Char"/>
    <w:basedOn w:val="DefaultParagraphFont"/>
    <w:link w:val="Title"/>
    <w:uiPriority w:val="10"/>
    <w:rsid w:val="00F3199F"/>
    <w:rPr>
      <w:rFonts w:ascii="Arial" w:eastAsiaTheme="majorEastAsia" w:hAnsi="Arial" w:cstheme="majorBidi"/>
      <w:b/>
      <w:spacing w:val="5"/>
      <w:kern w:val="28"/>
      <w:sz w:val="48"/>
      <w:szCs w:val="52"/>
    </w:rPr>
  </w:style>
  <w:style w:type="paragraph" w:customStyle="1" w:styleId="Title1">
    <w:name w:val="Title 1"/>
    <w:rsid w:val="00F3199F"/>
    <w:pPr>
      <w:spacing w:after="0" w:line="240" w:lineRule="auto"/>
    </w:pPr>
    <w:rPr>
      <w:rFonts w:ascii="Arial" w:eastAsia="Times New Roman" w:hAnsi="Arial" w:cs="Times New Roman"/>
      <w:b/>
      <w:color w:val="564B41"/>
      <w:sz w:val="48"/>
      <w:szCs w:val="24"/>
    </w:rPr>
  </w:style>
  <w:style w:type="paragraph" w:customStyle="1" w:styleId="TitleLogo">
    <w:name w:val="Title Logo"/>
    <w:basedOn w:val="Normal"/>
    <w:rsid w:val="00F3199F"/>
    <w:pPr>
      <w:keepNext/>
      <w:keepLines/>
      <w:spacing w:before="900" w:after="0" w:line="240" w:lineRule="atLeast"/>
      <w:ind w:left="1080"/>
      <w:jc w:val="right"/>
    </w:pPr>
    <w:rPr>
      <w:rFonts w:eastAsia="Times New Roman" w:cs="Times New Roman"/>
      <w:b/>
      <w:bCs/>
      <w:spacing w:val="-48"/>
      <w:kern w:val="28"/>
      <w:sz w:val="56"/>
      <w:szCs w:val="20"/>
      <w:lang w:bidi="he-IL"/>
    </w:rPr>
  </w:style>
  <w:style w:type="paragraph" w:customStyle="1" w:styleId="TOCBase">
    <w:name w:val="TOC Base"/>
    <w:basedOn w:val="BodyText"/>
    <w:rsid w:val="00F42851"/>
    <w:pPr>
      <w:tabs>
        <w:tab w:val="right" w:leader="dot" w:pos="6480"/>
      </w:tabs>
      <w:spacing w:before="120" w:after="220" w:line="220" w:lineRule="atLeast"/>
      <w:ind w:left="0"/>
    </w:pPr>
  </w:style>
  <w:style w:type="table" w:customStyle="1" w:styleId="Atkins">
    <w:name w:val="Atkins"/>
    <w:basedOn w:val="TableNormal"/>
    <w:uiPriority w:val="99"/>
    <w:qFormat/>
    <w:rsid w:val="006E0FEE"/>
    <w:pPr>
      <w:spacing w:after="0" w:line="240" w:lineRule="auto"/>
    </w:pPr>
    <w:rPr>
      <w:rFonts w:ascii="Arial" w:hAnsi="Arial"/>
    </w:rPr>
    <w:tblPr>
      <w:tblStyleRowBandSize w:val="1"/>
      <w:jc w:val="right"/>
      <w:tblBorders>
        <w:top w:val="single" w:sz="4" w:space="0" w:color="auto"/>
      </w:tblBorders>
    </w:tblPr>
    <w:trPr>
      <w:jc w:val="right"/>
    </w:trPr>
    <w:tcPr>
      <w:vAlign w:val="center"/>
    </w:tcPr>
    <w:tblStylePr w:type="firstRow">
      <w:rPr>
        <w:rFonts w:ascii="Arial" w:hAnsi="Arial"/>
        <w:b/>
        <w:sz w:val="22"/>
      </w:rPr>
      <w:tblPr/>
      <w:tcPr>
        <w:tcBorders>
          <w:top w:val="single" w:sz="4" w:space="0" w:color="auto"/>
          <w:bottom w:val="single" w:sz="18" w:space="0" w:color="auto"/>
        </w:tcBorders>
        <w:shd w:val="clear" w:color="auto" w:fill="E7E9EB"/>
      </w:tcPr>
    </w:tblStylePr>
    <w:tblStylePr w:type="lastRow">
      <w:tblPr/>
      <w:tcPr>
        <w:tcBorders>
          <w:bottom w:val="single" w:sz="18" w:space="0" w:color="auto"/>
        </w:tcBorders>
      </w:tcPr>
    </w:tblStylePr>
    <w:tblStylePr w:type="band1Horz">
      <w:pPr>
        <w:wordWrap/>
      </w:pPr>
      <w:tblPr/>
      <w:tcPr>
        <w:tcBorders>
          <w:bottom w:val="single" w:sz="4" w:space="0" w:color="auto"/>
        </w:tcBorders>
      </w:tcPr>
    </w:tblStylePr>
    <w:tblStylePr w:type="band2Horz">
      <w:tblPr/>
      <w:tcPr>
        <w:tcBorders>
          <w:bottom w:val="single" w:sz="4" w:space="0" w:color="auto"/>
        </w:tcBorders>
      </w:tcPr>
    </w:tblStylePr>
  </w:style>
  <w:style w:type="paragraph" w:customStyle="1" w:styleId="ListBullet2Single">
    <w:name w:val="List Bullet 2 Single"/>
    <w:basedOn w:val="ListBullet2"/>
    <w:qFormat/>
    <w:rsid w:val="00F631D0"/>
    <w:pPr>
      <w:spacing w:after="0"/>
    </w:pPr>
  </w:style>
  <w:style w:type="paragraph" w:styleId="ListNumber3">
    <w:name w:val="List Number 3"/>
    <w:basedOn w:val="BodyText"/>
    <w:uiPriority w:val="99"/>
    <w:unhideWhenUsed/>
    <w:rsid w:val="00F631D0"/>
    <w:pPr>
      <w:numPr>
        <w:numId w:val="4"/>
      </w:numPr>
      <w:ind w:left="144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804190">
      <w:bodyDiv w:val="1"/>
      <w:marLeft w:val="0"/>
      <w:marRight w:val="0"/>
      <w:marTop w:val="0"/>
      <w:marBottom w:val="0"/>
      <w:divBdr>
        <w:top w:val="none" w:sz="0" w:space="0" w:color="auto"/>
        <w:left w:val="none" w:sz="0" w:space="0" w:color="auto"/>
        <w:bottom w:val="none" w:sz="0" w:space="0" w:color="auto"/>
        <w:right w:val="none" w:sz="0" w:space="0" w:color="auto"/>
      </w:divBdr>
    </w:div>
    <w:div w:id="93399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footer" Target="footer5.xml"/><Relationship Id="rId34" Type="http://schemas.openxmlformats.org/officeDocument/2006/relationships/image" Target="media/image14.png"/><Relationship Id="rId42"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apachefriends.org/index.html" TargetMode="External"/><Relationship Id="rId20" Type="http://schemas.openxmlformats.org/officeDocument/2006/relationships/footer" Target="footer4.xml"/><Relationship Id="rId29" Type="http://schemas.openxmlformats.org/officeDocument/2006/relationships/image" Target="media/image9.png"/><Relationship Id="rId41" Type="http://schemas.openxmlformats.org/officeDocument/2006/relationships/hyperlink" Target="http://localhost/travelexperts/TE%20pages/landing.ph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D5\ICM%20ITN%20Reference%20Documents\Installation%20and%20Deployment%20Guid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Description0 xmlns="09816e1d-b35a-48d7-8dbd-2de1fa644b7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42E31FDC073124F800B1306E78455AF" ma:contentTypeVersion="1" ma:contentTypeDescription="Create a new document." ma:contentTypeScope="" ma:versionID="faceca5a1797f112e89959b07b7585b6">
  <xsd:schema xmlns:xsd="http://www.w3.org/2001/XMLSchema" xmlns:xs="http://www.w3.org/2001/XMLSchema" xmlns:p="http://schemas.microsoft.com/office/2006/metadata/properties" xmlns:ns2="09816e1d-b35a-48d7-8dbd-2de1fa644b7f" targetNamespace="http://schemas.microsoft.com/office/2006/metadata/properties" ma:root="true" ma:fieldsID="b43c03df4bfa984e18e139389c21aa12" ns2:_="">
    <xsd:import namespace="09816e1d-b35a-48d7-8dbd-2de1fa644b7f"/>
    <xsd:element name="properties">
      <xsd:complexType>
        <xsd:sequence>
          <xsd:element name="documentManagement">
            <xsd:complexType>
              <xsd:all>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816e1d-b35a-48d7-8dbd-2de1fa644b7f" elementFormDefault="qualified">
    <xsd:import namespace="http://schemas.microsoft.com/office/2006/documentManagement/types"/>
    <xsd:import namespace="http://schemas.microsoft.com/office/infopath/2007/PartnerControls"/>
    <xsd:element name="Description0" ma:index="10" nillable="true" ma:displayName="Description" ma:internalName="Description0">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2DB051-30C6-4437-8499-BE259604D423}">
  <ds:schemaRefs>
    <ds:schemaRef ds:uri="http://schemas.microsoft.com/office/2006/metadata/properties"/>
    <ds:schemaRef ds:uri="09816e1d-b35a-48d7-8dbd-2de1fa644b7f"/>
  </ds:schemaRefs>
</ds:datastoreItem>
</file>

<file path=customXml/itemProps2.xml><?xml version="1.0" encoding="utf-8"?>
<ds:datastoreItem xmlns:ds="http://schemas.openxmlformats.org/officeDocument/2006/customXml" ds:itemID="{4CC8F405-DDC8-43FA-8667-A5B2B6DAE2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816e1d-b35a-48d7-8dbd-2de1fa644b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5CCB48-283C-4A2C-8E7F-1277EC7124F1}">
  <ds:schemaRefs>
    <ds:schemaRef ds:uri="http://schemas.microsoft.com/sharepoint/v3/contenttype/forms"/>
  </ds:schemaRefs>
</ds:datastoreItem>
</file>

<file path=customXml/itemProps4.xml><?xml version="1.0" encoding="utf-8"?>
<ds:datastoreItem xmlns:ds="http://schemas.openxmlformats.org/officeDocument/2006/customXml" ds:itemID="{CCDBD8F8-AB81-4EBC-9797-4EE3F1D1E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Installation and Deployment Guide Template.dotx</Template>
  <TotalTime>1149</TotalTime>
  <Pages>19</Pages>
  <Words>1392</Words>
  <Characters>7939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Installation and Deployment Guide</vt:lpstr>
    </vt:vector>
  </TitlesOfParts>
  <Company>Atkins</Company>
  <LinksUpToDate>false</LinksUpToDate>
  <CharactersWithSpaces>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and Deployment Guide</dc:title>
  <dc:subject/>
  <dc:creator>ATG Config Mgmt Team</dc:creator>
  <cp:keywords/>
  <cp:lastModifiedBy>Frederick Fernandez</cp:lastModifiedBy>
  <cp:revision>43</cp:revision>
  <cp:lastPrinted>2010-12-09T15:29:00Z</cp:lastPrinted>
  <dcterms:created xsi:type="dcterms:W3CDTF">2019-03-19T21:46:00Z</dcterms:created>
  <dcterms:modified xsi:type="dcterms:W3CDTF">2019-03-22T14:20:00Z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0x010100342E31FDC073124F800B1306E78455AF</vt:lpwstr>
  </property>
</Properties>
</file>