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68BA" w:rsidRPr="00BF58FC" w:rsidRDefault="006C65F7" w:rsidP="007E4854">
      <w:pPr>
        <w:spacing w:after="200" w:line="276" w:lineRule="auto"/>
        <w:rPr>
          <w:b/>
          <w:sz w:val="28"/>
          <w:szCs w:val="28"/>
        </w:rPr>
      </w:pPr>
      <w:r w:rsidRPr="00BF58FC">
        <w:rPr>
          <w:b/>
          <w:sz w:val="28"/>
          <w:szCs w:val="28"/>
        </w:rPr>
        <w:t xml:space="preserve">Kontaktpersoner </w:t>
      </w:r>
      <w:proofErr w:type="spellStart"/>
      <w:r w:rsidRPr="00BF58FC">
        <w:rPr>
          <w:b/>
          <w:sz w:val="28"/>
          <w:szCs w:val="28"/>
        </w:rPr>
        <w:t>BalticDiversity</w:t>
      </w:r>
      <w:proofErr w:type="spellEnd"/>
      <w:r w:rsidR="00BF58FC">
        <w:rPr>
          <w:b/>
          <w:sz w:val="28"/>
          <w:szCs w:val="28"/>
        </w:rPr>
        <w:t xml:space="preserve"> 2014-08-20</w:t>
      </w:r>
    </w:p>
    <w:p w:rsidR="001558AC" w:rsidRDefault="001558AC" w:rsidP="007E4854">
      <w:pPr>
        <w:spacing w:after="200" w:line="276" w:lineRule="auto"/>
      </w:pPr>
      <w:hyperlink r:id="rId7" w:history="1">
        <w:r w:rsidRPr="00C34CC0">
          <w:rPr>
            <w:rStyle w:val="Hyperlink"/>
          </w:rPr>
          <w:t>http://www.balticdiversity.eu/</w:t>
        </w:r>
      </w:hyperlink>
    </w:p>
    <w:p w:rsidR="006C65F7" w:rsidRPr="001558AC" w:rsidRDefault="006C65F7" w:rsidP="007E4854">
      <w:pPr>
        <w:spacing w:after="200" w:line="276" w:lineRule="auto"/>
        <w:rPr>
          <w:b/>
          <w:lang w:val="en-US"/>
        </w:rPr>
      </w:pPr>
      <w:proofErr w:type="spellStart"/>
      <w:r w:rsidRPr="001558AC">
        <w:rPr>
          <w:b/>
          <w:lang w:val="en-US"/>
        </w:rPr>
        <w:t>Estland</w:t>
      </w:r>
      <w:proofErr w:type="spellEnd"/>
    </w:p>
    <w:p w:rsidR="006C65F7" w:rsidRPr="001558AC" w:rsidRDefault="006C65F7" w:rsidP="007E4854">
      <w:pPr>
        <w:spacing w:after="200" w:line="276" w:lineRule="auto"/>
        <w:rPr>
          <w:lang w:val="en-US"/>
        </w:rPr>
      </w:pPr>
      <w:hyperlink r:id="rId8" w:history="1">
        <w:r w:rsidRPr="001558AC">
          <w:rPr>
            <w:rStyle w:val="Hyperlink"/>
            <w:lang w:val="en-US"/>
          </w:rPr>
          <w:t>University of Tartu Natural History Museum</w:t>
        </w:r>
      </w:hyperlink>
      <w:r w:rsidRPr="001558AC">
        <w:rPr>
          <w:lang w:val="en-US"/>
        </w:rPr>
        <w:t xml:space="preserve"> </w:t>
      </w:r>
    </w:p>
    <w:p w:rsidR="006C65F7" w:rsidRDefault="006C65F7" w:rsidP="007E4854">
      <w:pPr>
        <w:spacing w:after="200" w:line="276" w:lineRule="auto"/>
      </w:pPr>
      <w:r>
        <w:t xml:space="preserve">Urmas </w:t>
      </w:r>
      <w:proofErr w:type="spellStart"/>
      <w:r>
        <w:t>Kõljag</w:t>
      </w:r>
      <w:proofErr w:type="spellEnd"/>
      <w:r>
        <w:t xml:space="preserve"> – Projektledare</w:t>
      </w:r>
      <w:r w:rsidR="00BF58FC">
        <w:t xml:space="preserve"> </w:t>
      </w:r>
      <w:proofErr w:type="spellStart"/>
      <w:r w:rsidR="00BF58FC">
        <w:t>BalticDiversity</w:t>
      </w:r>
      <w:proofErr w:type="spellEnd"/>
      <w:r>
        <w:t xml:space="preserve">, </w:t>
      </w:r>
      <w:hyperlink r:id="rId9" w:history="1">
        <w:r w:rsidRPr="00C34CC0">
          <w:rPr>
            <w:rStyle w:val="Hyperlink"/>
          </w:rPr>
          <w:t>urmas.koljalg@ut.ee</w:t>
        </w:r>
      </w:hyperlink>
    </w:p>
    <w:p w:rsidR="001558AC" w:rsidRDefault="001558AC" w:rsidP="007E4854">
      <w:pPr>
        <w:spacing w:after="200" w:line="276" w:lineRule="auto"/>
      </w:pPr>
      <w:r>
        <w:t xml:space="preserve">Sigrid </w:t>
      </w:r>
      <w:proofErr w:type="spellStart"/>
      <w:proofErr w:type="gramStart"/>
      <w:r>
        <w:t>Int</w:t>
      </w:r>
      <w:proofErr w:type="spellEnd"/>
      <w:proofErr w:type="gramEnd"/>
      <w:r>
        <w:t xml:space="preserve">, projekt koordinator, </w:t>
      </w:r>
      <w:hyperlink r:id="rId10" w:history="1">
        <w:r w:rsidRPr="00C34CC0">
          <w:rPr>
            <w:rStyle w:val="Hyperlink"/>
          </w:rPr>
          <w:t>Sigrid.Int@ut.ee</w:t>
        </w:r>
      </w:hyperlink>
    </w:p>
    <w:p w:rsidR="006C65F7" w:rsidRDefault="006C65F7" w:rsidP="007E4854">
      <w:pPr>
        <w:spacing w:after="200" w:line="276" w:lineRule="auto"/>
      </w:pPr>
      <w:proofErr w:type="spellStart"/>
      <w:r>
        <w:t>Kessy</w:t>
      </w:r>
      <w:proofErr w:type="spellEnd"/>
      <w:r>
        <w:t xml:space="preserve"> </w:t>
      </w:r>
      <w:proofErr w:type="spellStart"/>
      <w:r>
        <w:t>Aberenkov</w:t>
      </w:r>
      <w:proofErr w:type="spellEnd"/>
      <w:r>
        <w:t xml:space="preserve"> – utvecklare, </w:t>
      </w:r>
      <w:hyperlink r:id="rId11" w:history="1">
        <w:r w:rsidRPr="00C34CC0">
          <w:rPr>
            <w:rStyle w:val="Hyperlink"/>
          </w:rPr>
          <w:t>kessy.abarenkov@ut.ee</w:t>
        </w:r>
      </w:hyperlink>
    </w:p>
    <w:p w:rsidR="006C65F7" w:rsidRDefault="006C65F7" w:rsidP="007E4854">
      <w:pPr>
        <w:spacing w:after="200" w:line="276" w:lineRule="auto"/>
      </w:pPr>
      <w:r>
        <w:t xml:space="preserve">Marko Peterson – utvecklare, </w:t>
      </w:r>
      <w:hyperlink r:id="rId12" w:history="1">
        <w:r w:rsidRPr="00C34CC0">
          <w:rPr>
            <w:rStyle w:val="Hyperlink"/>
          </w:rPr>
          <w:t>marko.peterson@ut.ee</w:t>
        </w:r>
      </w:hyperlink>
    </w:p>
    <w:p w:rsidR="006C65F7" w:rsidRDefault="006C65F7" w:rsidP="007E4854">
      <w:pPr>
        <w:spacing w:after="200" w:line="276" w:lineRule="auto"/>
        <w:rPr>
          <w:lang w:val="en-US"/>
        </w:rPr>
      </w:pPr>
      <w:r w:rsidRPr="006C65F7">
        <w:rPr>
          <w:lang w:val="en-US"/>
        </w:rPr>
        <w:t xml:space="preserve">Veljo Runnel – Citizen Science expert, </w:t>
      </w:r>
      <w:hyperlink r:id="rId13" w:history="1">
        <w:r w:rsidRPr="00C34CC0">
          <w:rPr>
            <w:rStyle w:val="Hyperlink"/>
            <w:lang w:val="en-US"/>
          </w:rPr>
          <w:t>Veljo.Runnel@ut.ee</w:t>
        </w:r>
      </w:hyperlink>
    </w:p>
    <w:p w:rsidR="001558AC" w:rsidRPr="001558AC" w:rsidRDefault="006C65F7" w:rsidP="007E4854">
      <w:pPr>
        <w:spacing w:after="200" w:line="276" w:lineRule="auto"/>
        <w:rPr>
          <w:rStyle w:val="Strong"/>
          <w:lang w:val="en-US"/>
        </w:rPr>
      </w:pPr>
      <w:hyperlink r:id="rId14" w:history="1">
        <w:r w:rsidRPr="001558AC">
          <w:rPr>
            <w:rStyle w:val="Hyperlink"/>
            <w:b/>
            <w:bCs/>
            <w:lang w:val="en-US"/>
          </w:rPr>
          <w:t>Estonian Unive</w:t>
        </w:r>
        <w:r w:rsidRPr="001558AC">
          <w:rPr>
            <w:rStyle w:val="Hyperlink"/>
            <w:b/>
            <w:bCs/>
            <w:lang w:val="en-US"/>
          </w:rPr>
          <w:t>r</w:t>
        </w:r>
        <w:r w:rsidRPr="001558AC">
          <w:rPr>
            <w:rStyle w:val="Hyperlink"/>
            <w:b/>
            <w:bCs/>
            <w:lang w:val="en-US"/>
          </w:rPr>
          <w:t>sity of Life Sciences</w:t>
        </w:r>
      </w:hyperlink>
    </w:p>
    <w:p w:rsidR="006C65F7" w:rsidRPr="001558AC" w:rsidRDefault="006C65F7" w:rsidP="007E4854">
      <w:pPr>
        <w:spacing w:after="200" w:line="276" w:lineRule="auto"/>
        <w:rPr>
          <w:lang w:val="en-US"/>
        </w:rPr>
      </w:pPr>
      <w:proofErr w:type="spellStart"/>
      <w:r w:rsidRPr="001558AC">
        <w:rPr>
          <w:lang w:val="en-US"/>
        </w:rPr>
        <w:t>Kristel</w:t>
      </w:r>
      <w:proofErr w:type="spellEnd"/>
      <w:r w:rsidRPr="001558AC">
        <w:rPr>
          <w:lang w:val="en-US"/>
        </w:rPr>
        <w:t xml:space="preserve"> </w:t>
      </w:r>
      <w:proofErr w:type="spellStart"/>
      <w:r w:rsidRPr="001558AC">
        <w:rPr>
          <w:lang w:val="en-US"/>
        </w:rPr>
        <w:t>Panksep</w:t>
      </w:r>
      <w:proofErr w:type="spellEnd"/>
      <w:r w:rsidRPr="001558AC">
        <w:rPr>
          <w:lang w:val="en-US"/>
        </w:rPr>
        <w:t xml:space="preserve"> </w:t>
      </w:r>
      <w:proofErr w:type="gramStart"/>
      <w:r w:rsidRPr="001558AC">
        <w:rPr>
          <w:lang w:val="en-US"/>
        </w:rPr>
        <w:t xml:space="preserve">-  </w:t>
      </w:r>
      <w:r w:rsidR="001558AC" w:rsidRPr="001558AC">
        <w:rPr>
          <w:lang w:val="en-US"/>
        </w:rPr>
        <w:t>Science</w:t>
      </w:r>
      <w:proofErr w:type="gramEnd"/>
      <w:r w:rsidR="001558AC" w:rsidRPr="001558AC">
        <w:rPr>
          <w:lang w:val="en-US"/>
        </w:rPr>
        <w:t xml:space="preserve"> Communication Expert</w:t>
      </w:r>
      <w:r w:rsidRPr="001558AC">
        <w:rPr>
          <w:lang w:val="en-US"/>
        </w:rPr>
        <w:t xml:space="preserve">, </w:t>
      </w:r>
      <w:hyperlink r:id="rId15" w:history="1">
        <w:r w:rsidRPr="001558AC">
          <w:rPr>
            <w:rStyle w:val="Hyperlink"/>
            <w:lang w:val="en-US"/>
          </w:rPr>
          <w:t>kristel.panksep@emu.ee</w:t>
        </w:r>
      </w:hyperlink>
    </w:p>
    <w:p w:rsidR="006C65F7" w:rsidRDefault="001558AC" w:rsidP="007E4854">
      <w:pPr>
        <w:spacing w:after="200" w:line="276" w:lineRule="auto"/>
        <w:rPr>
          <w:rStyle w:val="Strong"/>
        </w:rPr>
      </w:pPr>
      <w:hyperlink r:id="rId16" w:history="1">
        <w:r w:rsidRPr="001558AC">
          <w:rPr>
            <w:rStyle w:val="Hyperlink"/>
            <w:b/>
            <w:bCs/>
            <w:lang w:val="en-US"/>
          </w:rPr>
          <w:t xml:space="preserve">Institute of Geology at Tallinn University of Technology </w:t>
        </w:r>
      </w:hyperlink>
    </w:p>
    <w:p w:rsidR="001558AC" w:rsidRDefault="001558AC" w:rsidP="007E4854">
      <w:pPr>
        <w:spacing w:after="200" w:line="276" w:lineRule="auto"/>
      </w:pPr>
      <w:r>
        <w:t xml:space="preserve">Olle Hints – Paleontolog, </w:t>
      </w:r>
      <w:hyperlink r:id="rId17" w:history="1">
        <w:r w:rsidRPr="00C34CC0">
          <w:rPr>
            <w:rStyle w:val="Hyperlink"/>
          </w:rPr>
          <w:t>olle.hints@gi.ee</w:t>
        </w:r>
      </w:hyperlink>
    </w:p>
    <w:p w:rsidR="001558AC" w:rsidRPr="001558AC" w:rsidRDefault="001558AC" w:rsidP="007E4854">
      <w:pPr>
        <w:spacing w:after="200" w:line="276" w:lineRule="auto"/>
        <w:rPr>
          <w:b/>
        </w:rPr>
      </w:pPr>
      <w:r w:rsidRPr="001558AC">
        <w:rPr>
          <w:b/>
        </w:rPr>
        <w:t>Finland</w:t>
      </w:r>
    </w:p>
    <w:p w:rsidR="001558AC" w:rsidRDefault="001558AC" w:rsidP="007E4854">
      <w:pPr>
        <w:spacing w:after="200" w:line="276" w:lineRule="auto"/>
      </w:pPr>
      <w:hyperlink r:id="rId18" w:history="1">
        <w:r>
          <w:rPr>
            <w:rStyle w:val="Hyperlink"/>
          </w:rPr>
          <w:t>Finnish Museum of Natural History</w:t>
        </w:r>
      </w:hyperlink>
      <w:r>
        <w:t xml:space="preserve"> </w:t>
      </w:r>
    </w:p>
    <w:p w:rsidR="001558AC" w:rsidRDefault="001558AC" w:rsidP="007E4854">
      <w:pPr>
        <w:spacing w:after="200" w:line="276" w:lineRule="auto"/>
      </w:pPr>
      <w:r>
        <w:t xml:space="preserve">Hanna Koivula, </w:t>
      </w:r>
      <w:r w:rsidR="00BF58FC">
        <w:t>P</w:t>
      </w:r>
      <w:r>
        <w:t xml:space="preserve">rojektledare Finland, </w:t>
      </w:r>
      <w:hyperlink r:id="rId19" w:history="1">
        <w:r w:rsidRPr="00C34CC0">
          <w:rPr>
            <w:rStyle w:val="Hyperlink"/>
          </w:rPr>
          <w:t>hanna.koivula@helsinki.fi</w:t>
        </w:r>
      </w:hyperlink>
    </w:p>
    <w:p w:rsidR="001558AC" w:rsidRDefault="001558AC" w:rsidP="007E4854">
      <w:pPr>
        <w:spacing w:after="200" w:line="276" w:lineRule="auto"/>
      </w:pPr>
      <w:proofErr w:type="spellStart"/>
      <w:r w:rsidRPr="001558AC">
        <w:rPr>
          <w:lang w:val="en-US"/>
        </w:rPr>
        <w:t>Eija</w:t>
      </w:r>
      <w:proofErr w:type="spellEnd"/>
      <w:r w:rsidRPr="001558AC">
        <w:rPr>
          <w:lang w:val="en-US"/>
        </w:rPr>
        <w:t xml:space="preserve">-Leena </w:t>
      </w:r>
      <w:proofErr w:type="spellStart"/>
      <w:r w:rsidRPr="001558AC">
        <w:rPr>
          <w:lang w:val="en-US"/>
        </w:rPr>
        <w:t>Laiho</w:t>
      </w:r>
      <w:proofErr w:type="spellEnd"/>
      <w:r w:rsidRPr="001558AC">
        <w:rPr>
          <w:lang w:val="en-US"/>
        </w:rPr>
        <w:t xml:space="preserve">, </w:t>
      </w:r>
      <w:r w:rsidRPr="001558AC">
        <w:rPr>
          <w:lang w:val="en-US"/>
        </w:rPr>
        <w:t>Science Communication Expert</w:t>
      </w:r>
      <w:r w:rsidRPr="001558AC">
        <w:rPr>
          <w:lang w:val="en-US"/>
        </w:rPr>
        <w:t xml:space="preserve">, </w:t>
      </w:r>
      <w:hyperlink r:id="rId20" w:history="1">
        <w:r w:rsidRPr="001558AC">
          <w:rPr>
            <w:rStyle w:val="Hyperlink"/>
            <w:lang w:val="en-US"/>
          </w:rPr>
          <w:t>Eija-Leena.Laiho@helsinki.fi</w:t>
        </w:r>
      </w:hyperlink>
    </w:p>
    <w:p w:rsidR="001558AC" w:rsidRDefault="001558AC" w:rsidP="007E4854">
      <w:pPr>
        <w:spacing w:after="200" w:line="276" w:lineRule="auto"/>
      </w:pPr>
      <w:r w:rsidRPr="001558AC">
        <w:t xml:space="preserve">Esko </w:t>
      </w:r>
      <w:proofErr w:type="spellStart"/>
      <w:r w:rsidRPr="001558AC">
        <w:t>Piirainen</w:t>
      </w:r>
      <w:proofErr w:type="spellEnd"/>
      <w:r>
        <w:t xml:space="preserve"> – utvecklare, </w:t>
      </w:r>
      <w:hyperlink r:id="rId21" w:history="1">
        <w:r w:rsidRPr="00C34CC0">
          <w:rPr>
            <w:rStyle w:val="Hyperlink"/>
          </w:rPr>
          <w:t>Esko.Piirainen@helsinki.fi</w:t>
        </w:r>
      </w:hyperlink>
    </w:p>
    <w:p w:rsidR="00BF58FC" w:rsidRDefault="00BF58FC" w:rsidP="007E4854">
      <w:pPr>
        <w:spacing w:after="200" w:line="276" w:lineRule="auto"/>
      </w:pPr>
      <w:r w:rsidRPr="00BF58FC">
        <w:t xml:space="preserve">Lauri Savolainen – utvecklare, </w:t>
      </w:r>
      <w:hyperlink r:id="rId22" w:history="1">
        <w:r w:rsidRPr="00C34CC0">
          <w:rPr>
            <w:rStyle w:val="Hyperlink"/>
          </w:rPr>
          <w:t>lauri.savolainen@hifistely.net</w:t>
        </w:r>
      </w:hyperlink>
    </w:p>
    <w:p w:rsidR="00BF58FC" w:rsidRDefault="00BF58FC" w:rsidP="007E4854">
      <w:pPr>
        <w:spacing w:after="200" w:line="276" w:lineRule="auto"/>
      </w:pPr>
      <w:bookmarkStart w:id="0" w:name="_GoBack"/>
      <w:bookmarkEnd w:id="0"/>
    </w:p>
    <w:p w:rsidR="00BF58FC" w:rsidRPr="00BF58FC" w:rsidRDefault="00BF58FC" w:rsidP="007E4854">
      <w:pPr>
        <w:spacing w:after="200" w:line="276" w:lineRule="auto"/>
      </w:pPr>
    </w:p>
    <w:p w:rsidR="00BF58FC" w:rsidRPr="00BF58FC" w:rsidRDefault="00BF58FC" w:rsidP="007E4854">
      <w:pPr>
        <w:spacing w:after="200" w:line="276" w:lineRule="auto"/>
      </w:pPr>
    </w:p>
    <w:p w:rsidR="001558AC" w:rsidRPr="001558AC" w:rsidRDefault="001558AC" w:rsidP="007E4854">
      <w:pPr>
        <w:spacing w:after="200" w:line="276" w:lineRule="auto"/>
      </w:pPr>
    </w:p>
    <w:p w:rsidR="001558AC" w:rsidRPr="001558AC" w:rsidRDefault="001558AC" w:rsidP="007E4854">
      <w:pPr>
        <w:spacing w:after="200" w:line="276" w:lineRule="auto"/>
      </w:pPr>
    </w:p>
    <w:p w:rsidR="001558AC" w:rsidRPr="001558AC" w:rsidRDefault="001558AC" w:rsidP="007E4854">
      <w:pPr>
        <w:spacing w:after="200" w:line="276" w:lineRule="auto"/>
        <w:rPr>
          <w:bCs/>
        </w:rPr>
      </w:pPr>
    </w:p>
    <w:p w:rsidR="006C65F7" w:rsidRPr="001558AC" w:rsidRDefault="006C65F7" w:rsidP="007E4854">
      <w:pPr>
        <w:spacing w:after="200" w:line="276" w:lineRule="auto"/>
      </w:pPr>
    </w:p>
    <w:p w:rsidR="006C65F7" w:rsidRPr="001558AC" w:rsidRDefault="006C65F7" w:rsidP="007E4854">
      <w:pPr>
        <w:spacing w:after="200" w:line="276" w:lineRule="auto"/>
      </w:pPr>
    </w:p>
    <w:p w:rsidR="006C65F7" w:rsidRPr="00DE68BA" w:rsidRDefault="006C65F7" w:rsidP="007E4854">
      <w:pPr>
        <w:spacing w:after="200" w:line="276" w:lineRule="auto"/>
      </w:pPr>
    </w:p>
    <w:sectPr w:rsidR="006C65F7" w:rsidRPr="00DE68BA" w:rsidSect="000E4633">
      <w:type w:val="continuous"/>
      <w:pgSz w:w="11906" w:h="16838" w:code="9"/>
      <w:pgMar w:top="1418" w:right="1418" w:bottom="1418" w:left="1418" w:header="65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987" w:rsidRDefault="00625987" w:rsidP="0045484A">
      <w:r>
        <w:separator/>
      </w:r>
    </w:p>
  </w:endnote>
  <w:endnote w:type="continuationSeparator" w:id="0">
    <w:p w:rsidR="00625987" w:rsidRDefault="00625987" w:rsidP="00454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987" w:rsidRDefault="00625987" w:rsidP="0045484A">
      <w:r>
        <w:separator/>
      </w:r>
    </w:p>
  </w:footnote>
  <w:footnote w:type="continuationSeparator" w:id="0">
    <w:p w:rsidR="00625987" w:rsidRDefault="00625987" w:rsidP="004548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5F7"/>
    <w:rsid w:val="0006281D"/>
    <w:rsid w:val="00086121"/>
    <w:rsid w:val="000E06FE"/>
    <w:rsid w:val="000E4633"/>
    <w:rsid w:val="001558AC"/>
    <w:rsid w:val="002C1398"/>
    <w:rsid w:val="003E5A7A"/>
    <w:rsid w:val="0045484A"/>
    <w:rsid w:val="004A28E4"/>
    <w:rsid w:val="0053585E"/>
    <w:rsid w:val="005907E8"/>
    <w:rsid w:val="00625987"/>
    <w:rsid w:val="006358E3"/>
    <w:rsid w:val="0065680F"/>
    <w:rsid w:val="006C65F7"/>
    <w:rsid w:val="007D5842"/>
    <w:rsid w:val="007E4854"/>
    <w:rsid w:val="007F57EA"/>
    <w:rsid w:val="009254DC"/>
    <w:rsid w:val="00AC6B05"/>
    <w:rsid w:val="00AF3D41"/>
    <w:rsid w:val="00BF58FC"/>
    <w:rsid w:val="00CF4135"/>
    <w:rsid w:val="00D23F61"/>
    <w:rsid w:val="00D37A2C"/>
    <w:rsid w:val="00DE68BA"/>
    <w:rsid w:val="00FA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8B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8B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8BA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8E4"/>
    <w:pPr>
      <w:keepNext/>
      <w:keepLines/>
      <w:spacing w:before="200" w:after="60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68BA"/>
    <w:pPr>
      <w:keepNext/>
      <w:keepLines/>
      <w:spacing w:before="120" w:after="60"/>
      <w:outlineLvl w:val="3"/>
    </w:pPr>
    <w:rPr>
      <w:rFonts w:asciiTheme="majorHAnsi" w:eastAsiaTheme="majorEastAsia" w:hAnsiTheme="majorHAnsi" w:cstheme="majorBidi"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BA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8B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8E4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68BA"/>
    <w:rPr>
      <w:rFonts w:asciiTheme="majorHAnsi" w:eastAsiaTheme="majorEastAsia" w:hAnsiTheme="majorHAnsi" w:cstheme="majorBidi"/>
      <w:bCs/>
      <w:i/>
      <w:iCs/>
      <w:sz w:val="20"/>
    </w:rPr>
  </w:style>
  <w:style w:type="paragraph" w:styleId="Header">
    <w:name w:val="header"/>
    <w:basedOn w:val="Normal"/>
    <w:link w:val="HeaderChar"/>
    <w:uiPriority w:val="99"/>
    <w:unhideWhenUsed/>
    <w:rsid w:val="004548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84A"/>
  </w:style>
  <w:style w:type="paragraph" w:styleId="Footer">
    <w:name w:val="footer"/>
    <w:basedOn w:val="Normal"/>
    <w:link w:val="FooterChar"/>
    <w:uiPriority w:val="99"/>
    <w:unhideWhenUsed/>
    <w:rsid w:val="004548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4A"/>
  </w:style>
  <w:style w:type="paragraph" w:styleId="BalloonText">
    <w:name w:val="Balloon Text"/>
    <w:basedOn w:val="Normal"/>
    <w:link w:val="BalloonTextChar"/>
    <w:uiPriority w:val="99"/>
    <w:semiHidden/>
    <w:unhideWhenUsed/>
    <w:rsid w:val="00925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65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C65F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C65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8BA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E68BA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8BA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28E4"/>
    <w:pPr>
      <w:keepNext/>
      <w:keepLines/>
      <w:spacing w:before="200" w:after="60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68BA"/>
    <w:pPr>
      <w:keepNext/>
      <w:keepLines/>
      <w:spacing w:before="120" w:after="60"/>
      <w:outlineLvl w:val="3"/>
    </w:pPr>
    <w:rPr>
      <w:rFonts w:asciiTheme="majorHAnsi" w:eastAsiaTheme="majorEastAsia" w:hAnsiTheme="majorHAnsi" w:cstheme="majorBidi"/>
      <w:bCs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8BA"/>
    <w:rPr>
      <w:rFonts w:asciiTheme="majorHAnsi" w:eastAsiaTheme="majorEastAsia" w:hAnsiTheme="majorHAnsi" w:cstheme="majorBidi"/>
      <w:b/>
      <w:bCs/>
      <w:sz w:val="2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68BA"/>
    <w:rPr>
      <w:rFonts w:asciiTheme="majorHAnsi" w:eastAsiaTheme="majorEastAsia" w:hAnsiTheme="majorHAnsi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28E4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68BA"/>
    <w:rPr>
      <w:rFonts w:asciiTheme="majorHAnsi" w:eastAsiaTheme="majorEastAsia" w:hAnsiTheme="majorHAnsi" w:cstheme="majorBidi"/>
      <w:bCs/>
      <w:i/>
      <w:iCs/>
      <w:sz w:val="20"/>
    </w:rPr>
  </w:style>
  <w:style w:type="paragraph" w:styleId="Header">
    <w:name w:val="header"/>
    <w:basedOn w:val="Normal"/>
    <w:link w:val="HeaderChar"/>
    <w:uiPriority w:val="99"/>
    <w:unhideWhenUsed/>
    <w:rsid w:val="0045484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84A"/>
  </w:style>
  <w:style w:type="paragraph" w:styleId="Footer">
    <w:name w:val="footer"/>
    <w:basedOn w:val="Normal"/>
    <w:link w:val="FooterChar"/>
    <w:uiPriority w:val="99"/>
    <w:unhideWhenUsed/>
    <w:rsid w:val="0045484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4A"/>
  </w:style>
  <w:style w:type="paragraph" w:styleId="BalloonText">
    <w:name w:val="Balloon Text"/>
    <w:basedOn w:val="Normal"/>
    <w:link w:val="BalloonTextChar"/>
    <w:uiPriority w:val="99"/>
    <w:semiHidden/>
    <w:unhideWhenUsed/>
    <w:rsid w:val="009254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4D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C65F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C65F7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C65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tmuseum.ut.ee/index.aw/set_lang_id=2" TargetMode="External"/><Relationship Id="rId13" Type="http://schemas.openxmlformats.org/officeDocument/2006/relationships/hyperlink" Target="mailto:Veljo.Runnel@ut.ee" TargetMode="External"/><Relationship Id="rId18" Type="http://schemas.openxmlformats.org/officeDocument/2006/relationships/hyperlink" Target="http://www.luomus.fi/english/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Esko.Piirainen@helsinki.fi" TargetMode="External"/><Relationship Id="rId7" Type="http://schemas.openxmlformats.org/officeDocument/2006/relationships/hyperlink" Target="http://www.balticdiversity.eu/" TargetMode="External"/><Relationship Id="rId12" Type="http://schemas.openxmlformats.org/officeDocument/2006/relationships/hyperlink" Target="mailto:marko.peterson@ut.ee" TargetMode="External"/><Relationship Id="rId17" Type="http://schemas.openxmlformats.org/officeDocument/2006/relationships/hyperlink" Target="mailto:olle.hints@gi.e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www.gi.ee/?&amp;lang=en" TargetMode="External"/><Relationship Id="rId20" Type="http://schemas.openxmlformats.org/officeDocument/2006/relationships/hyperlink" Target="mailto:Eija-Leena.Laiho@helsinki.fi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mailto:kessy.abarenkov@ut.e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mailto:kristel.panksep@emu.ee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Sigrid.Int@ut.ee" TargetMode="External"/><Relationship Id="rId19" Type="http://schemas.openxmlformats.org/officeDocument/2006/relationships/hyperlink" Target="mailto:hanna.koivula@helsinki.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rmas.koljalg@ut.ee" TargetMode="External"/><Relationship Id="rId14" Type="http://schemas.openxmlformats.org/officeDocument/2006/relationships/hyperlink" Target="https://www.emu.ee/en/" TargetMode="External"/><Relationship Id="rId22" Type="http://schemas.openxmlformats.org/officeDocument/2006/relationships/hyperlink" Target="mailto:lauri.savolainen@hifistely.net" TargetMode="External"/></Relationships>
</file>

<file path=word/theme/theme1.xml><?xml version="1.0" encoding="utf-8"?>
<a:theme xmlns:a="http://schemas.openxmlformats.org/drawingml/2006/main" name="Office-tema">
  <a:themeElements>
    <a:clrScheme name="Naturhistoriska Musee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99E0F8"/>
      </a:accent1>
      <a:accent2>
        <a:srgbClr val="00B2EE"/>
      </a:accent2>
      <a:accent3>
        <a:srgbClr val="0571B0"/>
      </a:accent3>
      <a:accent4>
        <a:srgbClr val="008CBB"/>
      </a:accent4>
      <a:accent5>
        <a:srgbClr val="0086B3"/>
      </a:accent5>
      <a:accent6>
        <a:srgbClr val="015A70"/>
      </a:accent6>
      <a:hlink>
        <a:srgbClr val="0000FF"/>
      </a:hlink>
      <a:folHlink>
        <a:srgbClr val="800080"/>
      </a:folHlink>
    </a:clrScheme>
    <a:fontScheme name="Naturhistoriska Museet">
      <a:majorFont>
        <a:latin typeface="Arial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Naturhistoriska riksmuseet</Company>
  <LinksUpToDate>false</LinksUpToDate>
  <CharactersWithSpaces>1662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 Karlsson</dc:creator>
  <cp:lastModifiedBy>Karin Karlsson</cp:lastModifiedBy>
  <cp:revision>1</cp:revision>
  <cp:lastPrinted>2011-02-28T15:21:00Z</cp:lastPrinted>
  <dcterms:created xsi:type="dcterms:W3CDTF">2014-08-20T09:43:00Z</dcterms:created>
  <dcterms:modified xsi:type="dcterms:W3CDTF">2014-08-20T10:07:00Z</dcterms:modified>
</cp:coreProperties>
</file>