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47" w:rsidRPr="003F0647" w:rsidRDefault="003F0647" w:rsidP="007E4854">
      <w:pPr>
        <w:spacing w:after="200" w:line="276" w:lineRule="auto"/>
        <w:rPr>
          <w:b/>
        </w:rPr>
      </w:pPr>
      <w:r w:rsidRPr="003F0647">
        <w:rPr>
          <w:b/>
        </w:rPr>
        <w:t>Kravprofil webbredaktör Naturforskaren</w:t>
      </w:r>
    </w:p>
    <w:p w:rsidR="00357459" w:rsidRDefault="00357459" w:rsidP="007E4854">
      <w:pPr>
        <w:spacing w:after="200" w:line="276" w:lineRule="auto"/>
      </w:pPr>
      <w:r>
        <w:t>Vi söker en webredak</w:t>
      </w:r>
      <w:r w:rsidR="00A21979">
        <w:t xml:space="preserve">tör till vår informationstjänst </w:t>
      </w:r>
      <w:bookmarkStart w:id="0" w:name="_GoBack"/>
      <w:bookmarkEnd w:id="0"/>
      <w:r>
        <w:t xml:space="preserve">Naturforskaren, </w:t>
      </w:r>
      <w:hyperlink r:id="rId7" w:history="1">
        <w:r w:rsidRPr="00F64726">
          <w:rPr>
            <w:rStyle w:val="Hyperlink"/>
          </w:rPr>
          <w:t>www.naturforskaren.</w:t>
        </w:r>
        <w:proofErr w:type="gramStart"/>
        <w:r w:rsidRPr="00F64726">
          <w:rPr>
            <w:rStyle w:val="Hyperlink"/>
          </w:rPr>
          <w:t>se</w:t>
        </w:r>
      </w:hyperlink>
      <w:r>
        <w:t xml:space="preserve"> .</w:t>
      </w:r>
      <w:proofErr w:type="gramEnd"/>
      <w:r>
        <w:t xml:space="preserve"> Naturforskaren är webbplats med information om arter i Norden-Baltikum och bygger på ett EU-projekt som genomfördes tillsammans med institutioner i Finland, Sverige och Estland. Under hösten kommer vi fokusera på att uppdatera vårt innehåll av Sveriges fåglar och vi söker nu dig som är </w:t>
      </w:r>
      <w:r w:rsidR="0069527C">
        <w:t xml:space="preserve">en </w:t>
      </w:r>
      <w:r>
        <w:t xml:space="preserve">skicklig </w:t>
      </w:r>
      <w:r w:rsidR="0069527C">
        <w:t xml:space="preserve">skribent och van att </w:t>
      </w:r>
      <w:r>
        <w:t xml:space="preserve">publicera populärvetenskaplig </w:t>
      </w:r>
      <w:r w:rsidR="0069527C">
        <w:t xml:space="preserve">information på </w:t>
      </w:r>
      <w:r>
        <w:t xml:space="preserve">nätet. </w:t>
      </w:r>
      <w:r w:rsidR="0069527C">
        <w:t>Är</w:t>
      </w:r>
      <w:r>
        <w:t xml:space="preserve"> du själv intresserad och kunnig p</w:t>
      </w:r>
      <w:r w:rsidR="0069527C">
        <w:t>å fåglar så är det meriterande.</w:t>
      </w:r>
      <w:r w:rsidR="00005C99">
        <w:t xml:space="preserve"> </w:t>
      </w:r>
      <w:r>
        <w:t xml:space="preserve">Mycket material finns färdigskrivet och det gäller att stämma av och komplettera med hjälp av </w:t>
      </w:r>
      <w:r w:rsidR="0069527C">
        <w:t xml:space="preserve">museets fågelkunniga medarbetare. </w:t>
      </w:r>
      <w:r>
        <w:t xml:space="preserve">Innehållet ska även uppdateras med bilder och ljudklipp. Du som söker tjänsten är </w:t>
      </w:r>
      <w:r w:rsidR="004825D6">
        <w:t xml:space="preserve">utåtriktad och </w:t>
      </w:r>
      <w:r>
        <w:t xml:space="preserve">driven </w:t>
      </w:r>
      <w:r w:rsidR="004825D6">
        <w:t>samt</w:t>
      </w:r>
      <w:r>
        <w:t xml:space="preserve"> kunnig på datorer och </w:t>
      </w:r>
      <w:r w:rsidR="004825D6">
        <w:t xml:space="preserve">gärna </w:t>
      </w:r>
      <w:r>
        <w:t xml:space="preserve">van </w:t>
      </w:r>
      <w:r w:rsidR="004825D6">
        <w:t xml:space="preserve">vid </w:t>
      </w:r>
      <w:r>
        <w:t xml:space="preserve">att använda olika typer av CMS. </w:t>
      </w:r>
      <w:r w:rsidR="004825D6">
        <w:t xml:space="preserve">Vi kommer lägga stor vikt </w:t>
      </w:r>
      <w:r w:rsidR="003F0647">
        <w:t>vid</w:t>
      </w:r>
      <w:r w:rsidR="004825D6">
        <w:t xml:space="preserve"> personliga egenskaper. </w:t>
      </w:r>
    </w:p>
    <w:p w:rsidR="00005C99" w:rsidRPr="00005C99" w:rsidRDefault="00005C99" w:rsidP="007E4854">
      <w:pPr>
        <w:spacing w:after="200" w:line="276" w:lineRule="auto"/>
        <w:rPr>
          <w:b/>
        </w:rPr>
      </w:pPr>
      <w:r w:rsidRPr="00005C99">
        <w:rPr>
          <w:b/>
        </w:rPr>
        <w:t>Kvalificerande</w:t>
      </w:r>
    </w:p>
    <w:p w:rsidR="00005C99" w:rsidRDefault="00005C99" w:rsidP="007E4854">
      <w:pPr>
        <w:spacing w:after="200" w:line="276" w:lineRule="auto"/>
      </w:pPr>
      <w:r>
        <w:t>Högskoleexamen inom relevant ämne</w:t>
      </w:r>
    </w:p>
    <w:p w:rsidR="00005C99" w:rsidRDefault="00005C99" w:rsidP="007E4854">
      <w:pPr>
        <w:spacing w:after="200" w:line="276" w:lineRule="auto"/>
      </w:pPr>
      <w:r>
        <w:t xml:space="preserve">God datorvana </w:t>
      </w:r>
    </w:p>
    <w:p w:rsidR="004825D6" w:rsidRDefault="004825D6" w:rsidP="004825D6">
      <w:pPr>
        <w:spacing w:after="200" w:line="276" w:lineRule="auto"/>
      </w:pPr>
      <w:r>
        <w:t>God social förmåga</w:t>
      </w:r>
    </w:p>
    <w:p w:rsidR="00005C99" w:rsidRDefault="003059E2" w:rsidP="007E4854">
      <w:pPr>
        <w:spacing w:after="200" w:line="276" w:lineRule="auto"/>
      </w:pPr>
      <w:r>
        <w:t>Goda kunskaper i det svenska språket både skriftligt och muntligt</w:t>
      </w:r>
    </w:p>
    <w:p w:rsidR="003059E2" w:rsidRDefault="003059E2" w:rsidP="007E4854">
      <w:pPr>
        <w:spacing w:after="200" w:line="276" w:lineRule="auto"/>
      </w:pPr>
      <w:r>
        <w:t>Goda kunskaper i engelska muntligt</w:t>
      </w:r>
    </w:p>
    <w:p w:rsidR="00005C99" w:rsidRPr="00005C99" w:rsidRDefault="00005C99" w:rsidP="007E4854">
      <w:pPr>
        <w:spacing w:after="200" w:line="276" w:lineRule="auto"/>
        <w:rPr>
          <w:b/>
        </w:rPr>
      </w:pPr>
      <w:r w:rsidRPr="00005C99">
        <w:rPr>
          <w:b/>
        </w:rPr>
        <w:t>Meriterande</w:t>
      </w:r>
    </w:p>
    <w:p w:rsidR="00005C99" w:rsidRDefault="00005C99" w:rsidP="007E4854">
      <w:pPr>
        <w:spacing w:after="200" w:line="276" w:lineRule="auto"/>
      </w:pPr>
      <w:r>
        <w:t xml:space="preserve">Intresserad av </w:t>
      </w:r>
      <w:r w:rsidR="004825D6">
        <w:t>svenska floran och faunan, gärna fågelkunnig</w:t>
      </w:r>
    </w:p>
    <w:p w:rsidR="00005C99" w:rsidRDefault="00005C99" w:rsidP="007E4854">
      <w:pPr>
        <w:spacing w:after="200" w:line="276" w:lineRule="auto"/>
      </w:pPr>
      <w:r>
        <w:t>Taxonomisk kännedom</w:t>
      </w:r>
    </w:p>
    <w:p w:rsidR="00005C99" w:rsidRDefault="004825D6" w:rsidP="007E4854">
      <w:pPr>
        <w:spacing w:after="200" w:line="276" w:lineRule="auto"/>
      </w:pPr>
      <w:r>
        <w:t>Kunskap om html och webdesign</w:t>
      </w:r>
    </w:p>
    <w:p w:rsidR="00005C99" w:rsidRDefault="00005C99" w:rsidP="007E4854">
      <w:pPr>
        <w:spacing w:after="200" w:line="276" w:lineRule="auto"/>
      </w:pPr>
      <w:r>
        <w:t>Kunskap om CMS-program</w:t>
      </w:r>
    </w:p>
    <w:p w:rsidR="00005C99" w:rsidRDefault="00005C99" w:rsidP="007E4854">
      <w:pPr>
        <w:spacing w:after="200" w:line="276" w:lineRule="auto"/>
      </w:pPr>
      <w:r>
        <w:t xml:space="preserve">Bildredigeringsverktyg, t </w:t>
      </w:r>
      <w:proofErr w:type="gramStart"/>
      <w:r>
        <w:t xml:space="preserve">ex  </w:t>
      </w:r>
      <w:proofErr w:type="spellStart"/>
      <w:r>
        <w:t>Photshop</w:t>
      </w:r>
      <w:proofErr w:type="spellEnd"/>
      <w:proofErr w:type="gramEnd"/>
    </w:p>
    <w:p w:rsidR="00005C99" w:rsidRDefault="00005C99" w:rsidP="007E4854">
      <w:pPr>
        <w:spacing w:after="200" w:line="276" w:lineRule="auto"/>
      </w:pPr>
      <w:r>
        <w:t>Bild- och ljudredigering</w:t>
      </w:r>
    </w:p>
    <w:p w:rsidR="00005C99" w:rsidRPr="00DE68BA" w:rsidRDefault="00005C99" w:rsidP="007E4854">
      <w:pPr>
        <w:spacing w:after="200" w:line="276" w:lineRule="auto"/>
      </w:pPr>
    </w:p>
    <w:sectPr w:rsidR="00005C99" w:rsidRPr="00DE68BA" w:rsidSect="000E4633">
      <w:type w:val="continuous"/>
      <w:pgSz w:w="11906" w:h="16838" w:code="9"/>
      <w:pgMar w:top="1418" w:right="1418" w:bottom="1418" w:left="1418" w:header="65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E5C" w:rsidRDefault="005B0E5C" w:rsidP="0045484A">
      <w:r>
        <w:separator/>
      </w:r>
    </w:p>
  </w:endnote>
  <w:endnote w:type="continuationSeparator" w:id="0">
    <w:p w:rsidR="005B0E5C" w:rsidRDefault="005B0E5C" w:rsidP="0045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E5C" w:rsidRDefault="005B0E5C" w:rsidP="0045484A">
      <w:r>
        <w:separator/>
      </w:r>
    </w:p>
  </w:footnote>
  <w:footnote w:type="continuationSeparator" w:id="0">
    <w:p w:rsidR="005B0E5C" w:rsidRDefault="005B0E5C" w:rsidP="00454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59"/>
    <w:rsid w:val="00005C99"/>
    <w:rsid w:val="0006281D"/>
    <w:rsid w:val="00086121"/>
    <w:rsid w:val="000E06FE"/>
    <w:rsid w:val="000E4633"/>
    <w:rsid w:val="002C1398"/>
    <w:rsid w:val="003059E2"/>
    <w:rsid w:val="00357459"/>
    <w:rsid w:val="003E5A7A"/>
    <w:rsid w:val="003F0647"/>
    <w:rsid w:val="004234B4"/>
    <w:rsid w:val="0045484A"/>
    <w:rsid w:val="004825D6"/>
    <w:rsid w:val="004A28E4"/>
    <w:rsid w:val="0053585E"/>
    <w:rsid w:val="005907E8"/>
    <w:rsid w:val="005B0E5C"/>
    <w:rsid w:val="006358E3"/>
    <w:rsid w:val="0065680F"/>
    <w:rsid w:val="0069527C"/>
    <w:rsid w:val="007D5842"/>
    <w:rsid w:val="007E4854"/>
    <w:rsid w:val="007F57EA"/>
    <w:rsid w:val="009254DC"/>
    <w:rsid w:val="00A21979"/>
    <w:rsid w:val="00AC6B05"/>
    <w:rsid w:val="00AF3D41"/>
    <w:rsid w:val="00CF4135"/>
    <w:rsid w:val="00D23F61"/>
    <w:rsid w:val="00D37A2C"/>
    <w:rsid w:val="00DE68BA"/>
    <w:rsid w:val="00FA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B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8B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B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8E4"/>
    <w:pPr>
      <w:keepNext/>
      <w:keepLines/>
      <w:spacing w:before="200" w:after="6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8BA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BA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8B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8E4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68BA"/>
    <w:rPr>
      <w:rFonts w:asciiTheme="majorHAnsi" w:eastAsiaTheme="majorEastAsia" w:hAnsiTheme="majorHAnsi" w:cstheme="majorBidi"/>
      <w:bCs/>
      <w:i/>
      <w:iCs/>
      <w:sz w:val="20"/>
    </w:rPr>
  </w:style>
  <w:style w:type="paragraph" w:styleId="Header">
    <w:name w:val="header"/>
    <w:basedOn w:val="Normal"/>
    <w:link w:val="Head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4A"/>
  </w:style>
  <w:style w:type="paragraph" w:styleId="Footer">
    <w:name w:val="footer"/>
    <w:basedOn w:val="Normal"/>
    <w:link w:val="Foot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4A"/>
  </w:style>
  <w:style w:type="paragraph" w:styleId="BalloonText">
    <w:name w:val="Balloon Text"/>
    <w:basedOn w:val="Normal"/>
    <w:link w:val="BalloonTextChar"/>
    <w:uiPriority w:val="99"/>
    <w:semiHidden/>
    <w:unhideWhenUsed/>
    <w:rsid w:val="00925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4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B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8B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B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8E4"/>
    <w:pPr>
      <w:keepNext/>
      <w:keepLines/>
      <w:spacing w:before="200" w:after="6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8BA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BA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8B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8E4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68BA"/>
    <w:rPr>
      <w:rFonts w:asciiTheme="majorHAnsi" w:eastAsiaTheme="majorEastAsia" w:hAnsiTheme="majorHAnsi" w:cstheme="majorBidi"/>
      <w:bCs/>
      <w:i/>
      <w:iCs/>
      <w:sz w:val="20"/>
    </w:rPr>
  </w:style>
  <w:style w:type="paragraph" w:styleId="Header">
    <w:name w:val="header"/>
    <w:basedOn w:val="Normal"/>
    <w:link w:val="Head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4A"/>
  </w:style>
  <w:style w:type="paragraph" w:styleId="Footer">
    <w:name w:val="footer"/>
    <w:basedOn w:val="Normal"/>
    <w:link w:val="Foot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4A"/>
  </w:style>
  <w:style w:type="paragraph" w:styleId="BalloonText">
    <w:name w:val="Balloon Text"/>
    <w:basedOn w:val="Normal"/>
    <w:link w:val="BalloonTextChar"/>
    <w:uiPriority w:val="99"/>
    <w:semiHidden/>
    <w:unhideWhenUsed/>
    <w:rsid w:val="00925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4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turforskaren.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Naturhistoriska Musee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99E0F8"/>
      </a:accent1>
      <a:accent2>
        <a:srgbClr val="00B2EE"/>
      </a:accent2>
      <a:accent3>
        <a:srgbClr val="0571B0"/>
      </a:accent3>
      <a:accent4>
        <a:srgbClr val="008CBB"/>
      </a:accent4>
      <a:accent5>
        <a:srgbClr val="0086B3"/>
      </a:accent5>
      <a:accent6>
        <a:srgbClr val="015A70"/>
      </a:accent6>
      <a:hlink>
        <a:srgbClr val="0000FF"/>
      </a:hlink>
      <a:folHlink>
        <a:srgbClr val="800080"/>
      </a:folHlink>
    </a:clrScheme>
    <a:fontScheme name="Naturhistoriska Museet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217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Naturhistoriska riksmuseet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Karlsson</dc:creator>
  <cp:lastModifiedBy>Karin Karlsson</cp:lastModifiedBy>
  <cp:revision>3</cp:revision>
  <cp:lastPrinted>2011-02-28T15:21:00Z</cp:lastPrinted>
  <dcterms:created xsi:type="dcterms:W3CDTF">2015-08-24T18:50:00Z</dcterms:created>
  <dcterms:modified xsi:type="dcterms:W3CDTF">2015-08-27T10:28:00Z</dcterms:modified>
</cp:coreProperties>
</file>