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5F79A" w14:textId="0DE37632" w:rsidR="00E56464" w:rsidRDefault="00367F76" w:rsidP="00E56464">
      <w:pPr>
        <w:pStyle w:val="Title"/>
        <w:jc w:val="center"/>
        <w:rPr>
          <w:sz w:val="44"/>
          <w:szCs w:val="44"/>
        </w:rPr>
      </w:pPr>
      <w:bookmarkStart w:id="0" w:name="_xe4ckxhcx1ym" w:colFirst="0" w:colLast="0"/>
      <w:bookmarkEnd w:id="0"/>
      <w:r>
        <w:rPr>
          <w:noProof/>
          <w:sz w:val="44"/>
          <w:szCs w:val="44"/>
        </w:rPr>
        <w:drawing>
          <wp:inline distT="114300" distB="114300" distL="114300" distR="114300" wp14:anchorId="6A3A0659" wp14:editId="4F126849">
            <wp:extent cx="2663776" cy="180657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663776" cy="1806575"/>
                    </a:xfrm>
                    <a:prstGeom prst="rect">
                      <a:avLst/>
                    </a:prstGeom>
                    <a:ln/>
                  </pic:spPr>
                </pic:pic>
              </a:graphicData>
            </a:graphic>
          </wp:inline>
        </w:drawing>
      </w:r>
    </w:p>
    <w:p w14:paraId="6CD89155" w14:textId="266B2E7E" w:rsidR="00E56464" w:rsidRDefault="00E56464" w:rsidP="00E56464">
      <w:pPr>
        <w:spacing w:before="240"/>
        <w:jc w:val="center"/>
        <w:rPr>
          <w:rFonts w:ascii="Times New Roman" w:eastAsia="Times New Roman" w:hAnsi="Times New Roman" w:cs="Times New Roman"/>
          <w:color w:val="17365D"/>
          <w:sz w:val="52"/>
          <w:szCs w:val="52"/>
        </w:rPr>
      </w:pPr>
      <w:r>
        <w:rPr>
          <w:rFonts w:ascii="Times New Roman" w:eastAsia="Times New Roman" w:hAnsi="Times New Roman" w:cs="Times New Roman"/>
          <w:sz w:val="24"/>
          <w:szCs w:val="24"/>
        </w:rPr>
        <w:t xml:space="preserve"> </w:t>
      </w:r>
      <w:r w:rsidR="00367F76">
        <w:rPr>
          <w:rFonts w:ascii="Times New Roman" w:eastAsia="Times New Roman" w:hAnsi="Times New Roman" w:cs="Times New Roman"/>
          <w:color w:val="17365D"/>
          <w:sz w:val="52"/>
          <w:szCs w:val="52"/>
        </w:rPr>
        <w:t>CA4003</w:t>
      </w:r>
      <w:r w:rsidR="002E5249">
        <w:rPr>
          <w:rFonts w:ascii="Times New Roman" w:eastAsia="Times New Roman" w:hAnsi="Times New Roman" w:cs="Times New Roman"/>
          <w:color w:val="17365D"/>
          <w:sz w:val="52"/>
          <w:szCs w:val="52"/>
        </w:rPr>
        <w:t xml:space="preserve"> Compiler Construction</w:t>
      </w:r>
      <w:r>
        <w:rPr>
          <w:rFonts w:ascii="Times New Roman" w:eastAsia="Times New Roman" w:hAnsi="Times New Roman" w:cs="Times New Roman"/>
          <w:color w:val="17365D"/>
          <w:sz w:val="52"/>
          <w:szCs w:val="52"/>
        </w:rPr>
        <w:t xml:space="preserve"> </w:t>
      </w:r>
      <w:r w:rsidR="00367F76">
        <w:rPr>
          <w:rFonts w:ascii="Times New Roman" w:eastAsia="Times New Roman" w:hAnsi="Times New Roman" w:cs="Times New Roman"/>
          <w:color w:val="17365D"/>
          <w:sz w:val="52"/>
          <w:szCs w:val="52"/>
        </w:rPr>
        <w:t>ASSIGNMENT</w:t>
      </w:r>
      <w:r w:rsidR="00207551">
        <w:rPr>
          <w:rFonts w:ascii="Times New Roman" w:eastAsia="Times New Roman" w:hAnsi="Times New Roman" w:cs="Times New Roman"/>
          <w:color w:val="17365D"/>
          <w:sz w:val="52"/>
          <w:szCs w:val="52"/>
        </w:rPr>
        <w:t>2</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315"/>
        <w:gridCol w:w="2580"/>
        <w:gridCol w:w="3105"/>
      </w:tblGrid>
      <w:tr w:rsidR="00E56464" w14:paraId="589BD58C" w14:textId="77777777" w:rsidTr="00DE37EB">
        <w:trPr>
          <w:trHeight w:val="465"/>
        </w:trPr>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C582C" w14:textId="77777777" w:rsidR="00E56464" w:rsidRPr="009A076F" w:rsidRDefault="00E56464" w:rsidP="00E56464">
            <w:pPr>
              <w:spacing w:before="240"/>
              <w:rPr>
                <w:b/>
                <w:sz w:val="24"/>
                <w:szCs w:val="24"/>
              </w:rPr>
            </w:pPr>
            <w:r w:rsidRPr="009A076F">
              <w:rPr>
                <w:b/>
                <w:sz w:val="24"/>
                <w:szCs w:val="24"/>
              </w:rPr>
              <w:t>Student Name</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DF7836" w14:textId="77777777" w:rsidR="00E56464" w:rsidRPr="009A076F" w:rsidRDefault="00E56464" w:rsidP="00DE37EB">
            <w:pPr>
              <w:spacing w:before="240"/>
              <w:jc w:val="center"/>
              <w:rPr>
                <w:b/>
                <w:sz w:val="24"/>
                <w:szCs w:val="24"/>
              </w:rPr>
            </w:pPr>
            <w:r w:rsidRPr="009A076F">
              <w:rPr>
                <w:b/>
                <w:sz w:val="24"/>
                <w:szCs w:val="24"/>
              </w:rPr>
              <w:t>Student ID</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37C7E" w14:textId="77777777" w:rsidR="00E56464" w:rsidRPr="009A076F" w:rsidRDefault="00E56464" w:rsidP="00DE37EB">
            <w:pPr>
              <w:spacing w:before="240"/>
              <w:jc w:val="center"/>
              <w:rPr>
                <w:b/>
                <w:sz w:val="24"/>
                <w:szCs w:val="24"/>
              </w:rPr>
            </w:pPr>
            <w:r w:rsidRPr="009A076F">
              <w:rPr>
                <w:b/>
                <w:sz w:val="24"/>
                <w:szCs w:val="24"/>
              </w:rPr>
              <w:t>Course Code</w:t>
            </w:r>
          </w:p>
        </w:tc>
      </w:tr>
      <w:tr w:rsidR="00E56464" w14:paraId="731B3BB5" w14:textId="77777777" w:rsidTr="00DE37EB">
        <w:trPr>
          <w:trHeight w:val="465"/>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5C4BBA" w14:textId="77777777" w:rsidR="00E56464" w:rsidRDefault="00E56464" w:rsidP="00DE37EB">
            <w:pPr>
              <w:spacing w:before="240"/>
              <w:jc w:val="center"/>
              <w:rPr>
                <w:sz w:val="24"/>
                <w:szCs w:val="24"/>
              </w:rPr>
            </w:pPr>
            <w:r>
              <w:rPr>
                <w:sz w:val="24"/>
                <w:szCs w:val="24"/>
              </w:rPr>
              <w:t>Nathan Ndombasi</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8D1FFAE" w14:textId="77777777" w:rsidR="00E56464" w:rsidRDefault="00E56464" w:rsidP="00DE37EB">
            <w:pPr>
              <w:spacing w:before="240"/>
              <w:jc w:val="center"/>
              <w:rPr>
                <w:sz w:val="24"/>
                <w:szCs w:val="24"/>
              </w:rPr>
            </w:pPr>
            <w:r>
              <w:rPr>
                <w:sz w:val="24"/>
                <w:szCs w:val="24"/>
              </w:rPr>
              <w:t>13517227</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4A7945" w14:textId="354B1135" w:rsidR="00E56464" w:rsidRDefault="00E56464" w:rsidP="00DE37EB">
            <w:pPr>
              <w:spacing w:before="240"/>
              <w:jc w:val="center"/>
              <w:rPr>
                <w:sz w:val="20"/>
                <w:szCs w:val="20"/>
              </w:rPr>
            </w:pPr>
            <w:r>
              <w:rPr>
                <w:sz w:val="20"/>
                <w:szCs w:val="20"/>
              </w:rPr>
              <w:t>CASE4</w:t>
            </w:r>
          </w:p>
        </w:tc>
      </w:tr>
    </w:tbl>
    <w:p w14:paraId="0B85CF2C" w14:textId="77777777" w:rsidR="00E56464" w:rsidRDefault="00E56464" w:rsidP="00E5646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33433E" w14:textId="77777777" w:rsidR="00090447" w:rsidRDefault="00090447" w:rsidP="00090447">
      <w:pPr>
        <w:spacing w:before="280" w:after="280"/>
        <w:rPr>
          <w:sz w:val="32"/>
          <w:szCs w:val="32"/>
        </w:rPr>
      </w:pPr>
      <w:r>
        <w:rPr>
          <w:sz w:val="32"/>
          <w:szCs w:val="32"/>
        </w:rPr>
        <w:t xml:space="preserve">Declaration: </w:t>
      </w:r>
    </w:p>
    <w:p w14:paraId="51A75A9E" w14:textId="77777777" w:rsidR="00090447" w:rsidRPr="009A076F" w:rsidRDefault="00090447" w:rsidP="00090447">
      <w:pPr>
        <w:spacing w:before="280" w:after="280"/>
        <w:jc w:val="both"/>
        <w:rPr>
          <w:i/>
          <w:sz w:val="24"/>
          <w:szCs w:val="24"/>
        </w:rPr>
      </w:pPr>
      <w:r w:rsidRPr="009A076F">
        <w:rPr>
          <w:i/>
          <w:sz w:val="24"/>
          <w:szCs w:val="24"/>
        </w:rPr>
        <w:t xml:space="preserve">I declare that this material, which I now submit for assessment, is entirely my (our) own work and has not been taken from the work of others, save and to the extent that such work has been cited and acknowledged within the text of my (our) work. I (we) understand that plagiarism, collusion, and copying is a grave and serious offence in the university and accept the penalties that would be imposed should I (we) engage in plagiarism, collusion, or copying. I (we) have read and understood the Assignment Regulations set out in the module documentation. I (we)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(us) or any other person for assessment on this or any other course of study </w:t>
      </w:r>
    </w:p>
    <w:p w14:paraId="724D2FF9" w14:textId="2E67E573" w:rsidR="009F58A1" w:rsidRPr="009A076F" w:rsidRDefault="00090447" w:rsidP="00090447">
      <w:pPr>
        <w:pStyle w:val="Title"/>
        <w:rPr>
          <w:i/>
          <w:sz w:val="24"/>
          <w:szCs w:val="24"/>
        </w:rPr>
      </w:pPr>
      <w:r w:rsidRPr="009A076F">
        <w:rPr>
          <w:i/>
          <w:sz w:val="24"/>
          <w:szCs w:val="24"/>
        </w:rPr>
        <w:t xml:space="preserve">I have read and understood the referencing guidelines found at </w:t>
      </w:r>
      <w:r w:rsidRPr="009A076F">
        <w:rPr>
          <w:i/>
          <w:sz w:val="24"/>
          <w:szCs w:val="24"/>
          <w:u w:val="single"/>
        </w:rPr>
        <w:t xml:space="preserve">http://www.library.dcu.ie/citing&amp;refguide08.pdf </w:t>
      </w:r>
      <w:r w:rsidRPr="009A076F">
        <w:rPr>
          <w:i/>
          <w:sz w:val="24"/>
          <w:szCs w:val="24"/>
        </w:rPr>
        <w:t>and/or recommended in the assignment guidelines. “</w:t>
      </w:r>
    </w:p>
    <w:p w14:paraId="5C951741" w14:textId="5EA9F91F" w:rsidR="0066644E" w:rsidRDefault="0066644E" w:rsidP="0066644E"/>
    <w:p w14:paraId="7B7094E9" w14:textId="77777777" w:rsidR="00785572" w:rsidRDefault="00785572" w:rsidP="0066644E">
      <w:pPr>
        <w:pStyle w:val="Heading2"/>
        <w:rPr>
          <w:sz w:val="28"/>
          <w:szCs w:val="28"/>
          <w:u w:val="single"/>
        </w:rPr>
      </w:pPr>
    </w:p>
    <w:p w14:paraId="39C6F24E" w14:textId="5CD26EEB" w:rsidR="0066644E" w:rsidRPr="009A076F" w:rsidRDefault="0066644E" w:rsidP="0066644E">
      <w:pPr>
        <w:pStyle w:val="Heading2"/>
        <w:rPr>
          <w:sz w:val="28"/>
          <w:szCs w:val="28"/>
          <w:u w:val="single"/>
        </w:rPr>
      </w:pPr>
      <w:r w:rsidRPr="009A076F">
        <w:rPr>
          <w:sz w:val="28"/>
          <w:szCs w:val="28"/>
          <w:u w:val="single"/>
        </w:rPr>
        <w:t>A</w:t>
      </w:r>
      <w:r w:rsidR="002F3058">
        <w:rPr>
          <w:sz w:val="28"/>
          <w:szCs w:val="28"/>
          <w:u w:val="single"/>
        </w:rPr>
        <w:t>im</w:t>
      </w:r>
    </w:p>
    <w:p w14:paraId="00C8928D" w14:textId="0C87F8AF" w:rsidR="00F65344" w:rsidRPr="002458A4" w:rsidRDefault="00F65344" w:rsidP="002458A4">
      <w:pPr>
        <w:rPr>
          <w:color w:val="000000"/>
          <w:sz w:val="24"/>
          <w:szCs w:val="24"/>
        </w:rPr>
      </w:pPr>
      <w:r w:rsidRPr="009A076F">
        <w:rPr>
          <w:color w:val="000000"/>
          <w:sz w:val="24"/>
          <w:szCs w:val="24"/>
        </w:rPr>
        <w:t xml:space="preserve">The aim of this assignment was to </w:t>
      </w:r>
      <w:r w:rsidRPr="002458A4">
        <w:rPr>
          <w:color w:val="000000"/>
          <w:sz w:val="24"/>
          <w:szCs w:val="24"/>
        </w:rPr>
        <w:t xml:space="preserve">implement </w:t>
      </w:r>
      <w:r w:rsidR="002458A4" w:rsidRPr="002458A4">
        <w:rPr>
          <w:color w:val="000000"/>
          <w:sz w:val="24"/>
          <w:szCs w:val="24"/>
        </w:rPr>
        <w:t>to add semantic analysis checks and intermediate representation generation to the lexical and syntax analyser you have implement in Assignment 1. The generated intermediate code should be a 3-address code and stored in a file with the ".</w:t>
      </w:r>
      <w:proofErr w:type="spellStart"/>
      <w:r w:rsidR="002458A4" w:rsidRPr="002458A4">
        <w:rPr>
          <w:color w:val="000000"/>
          <w:sz w:val="24"/>
          <w:szCs w:val="24"/>
        </w:rPr>
        <w:t>ir</w:t>
      </w:r>
      <w:proofErr w:type="spellEnd"/>
      <w:r w:rsidR="002458A4" w:rsidRPr="002458A4">
        <w:rPr>
          <w:color w:val="000000"/>
          <w:sz w:val="24"/>
          <w:szCs w:val="24"/>
        </w:rPr>
        <w:t>" extension.</w:t>
      </w:r>
    </w:p>
    <w:p w14:paraId="0E34F79A" w14:textId="210B7D67" w:rsidR="008F6D80" w:rsidRPr="00785572" w:rsidRDefault="008F6D80" w:rsidP="0066644E">
      <w:pPr>
        <w:rPr>
          <w:color w:val="000000"/>
          <w:sz w:val="24"/>
          <w:szCs w:val="24"/>
        </w:rPr>
      </w:pPr>
    </w:p>
    <w:p w14:paraId="50D6A392" w14:textId="5B983A71" w:rsidR="008F6D80" w:rsidRDefault="008F6D80" w:rsidP="0066644E">
      <w:pPr>
        <w:rPr>
          <w:sz w:val="20"/>
          <w:szCs w:val="20"/>
        </w:rPr>
      </w:pPr>
    </w:p>
    <w:p w14:paraId="3EA45734" w14:textId="6C7A9CDE" w:rsidR="009A076F" w:rsidRPr="0030489E" w:rsidRDefault="002458A4" w:rsidP="0030489E">
      <w:pPr>
        <w:pStyle w:val="Heading3"/>
        <w:rPr>
          <w:sz w:val="26"/>
          <w:szCs w:val="26"/>
        </w:rPr>
      </w:pPr>
      <w:r>
        <w:rPr>
          <w:sz w:val="26"/>
          <w:szCs w:val="26"/>
        </w:rPr>
        <w:t>Introduction</w:t>
      </w:r>
    </w:p>
    <w:p w14:paraId="26F3A0EF" w14:textId="0B118BAF" w:rsidR="006E1E70" w:rsidRDefault="002458A4" w:rsidP="00E869D2">
      <w:r>
        <w:t>For this section of my assignment, I wrote the Semantic Analysis</w:t>
      </w:r>
      <w:r w:rsidR="00840723">
        <w:t xml:space="preserve"> </w:t>
      </w:r>
      <w:r>
        <w:t xml:space="preserve">(EvalVisitor.java) and the </w:t>
      </w:r>
      <w:r>
        <w:t>Intermediate Representation</w:t>
      </w:r>
      <w:r>
        <w:t xml:space="preserve"> (IRVisitor.java) phase of the </w:t>
      </w:r>
      <w:r w:rsidR="00840723">
        <w:t>compiler.</w:t>
      </w:r>
      <w:r>
        <w:t xml:space="preserve"> </w:t>
      </w:r>
      <w:r w:rsidR="006E1E70">
        <w:t xml:space="preserve">Assignment2 is a derivation of Assignment 1 where I had to generate AST (Abstract Syntax Tree) which is made up of Symbol Table, Semantic </w:t>
      </w:r>
      <w:r w:rsidR="00840723">
        <w:t>Checks,</w:t>
      </w:r>
      <w:r w:rsidR="006E1E70">
        <w:t xml:space="preserve"> and Intermediate Code. </w:t>
      </w:r>
    </w:p>
    <w:p w14:paraId="2197804C" w14:textId="77777777" w:rsidR="006E1E70" w:rsidRDefault="006E1E70" w:rsidP="00E869D2">
      <w:r>
        <w:t xml:space="preserve">The function of the Symbol Table (SymbolTable.java) is to store each token in a Hash Table which is passed to the </w:t>
      </w:r>
      <w:proofErr w:type="spellStart"/>
      <w:r>
        <w:t>IRVisitor</w:t>
      </w:r>
      <w:proofErr w:type="spellEnd"/>
      <w:r>
        <w:t xml:space="preserve">. </w:t>
      </w:r>
    </w:p>
    <w:p w14:paraId="5EF19C1E" w14:textId="5FA607E3" w:rsidR="00E869D2" w:rsidRDefault="000D7816" w:rsidP="00E869D2">
      <w:r>
        <w:t>Unfortunately,</w:t>
      </w:r>
      <w:r w:rsidR="006E1E70">
        <w:t xml:space="preserve"> I was unsuccessful with</w:t>
      </w:r>
      <w:r>
        <w:t xml:space="preserve"> generating an intermediate code</w:t>
      </w:r>
      <w:r w:rsidR="002D3423">
        <w:t xml:space="preserve"> into an output file (</w:t>
      </w:r>
      <w:proofErr w:type="spellStart"/>
      <w:r w:rsidR="002D3423">
        <w:t>outputFile</w:t>
      </w:r>
      <w:proofErr w:type="spellEnd"/>
      <w:r w:rsidR="002D3423">
        <w:t>)</w:t>
      </w:r>
      <w:r>
        <w:t xml:space="preserve"> as my ANTLR4 stopped initialising my main “</w:t>
      </w:r>
      <w:proofErr w:type="spellStart"/>
      <w:r>
        <w:t>cal</w:t>
      </w:r>
      <w:proofErr w:type="spellEnd"/>
      <w:r>
        <w:t xml:space="preserve">”. I tried to re-download antlr4 on my laptop and run my </w:t>
      </w:r>
      <w:proofErr w:type="spellStart"/>
      <w:r>
        <w:t>cal</w:t>
      </w:r>
      <w:proofErr w:type="spellEnd"/>
      <w:r>
        <w:t xml:space="preserve"> files again, but it did not work. </w:t>
      </w:r>
      <w:r w:rsidR="002D3423">
        <w:t>However,</w:t>
      </w:r>
      <w:r>
        <w:t xml:space="preserve"> all my java files compiled successfully and the last error I received was the Tree was returning null.</w:t>
      </w:r>
    </w:p>
    <w:p w14:paraId="6B7C8FDC" w14:textId="794AF4A0" w:rsidR="002458A4" w:rsidRDefault="000D7816" w:rsidP="00E869D2">
      <w:r>
        <w:t>The EvalVisitor.java is used to check if there was a semantic error and if it found one it would print out one according to the error.</w:t>
      </w:r>
    </w:p>
    <w:p w14:paraId="4B979DCD" w14:textId="77777777" w:rsidR="00C45ACF" w:rsidRDefault="00C45ACF" w:rsidP="00E869D2"/>
    <w:p w14:paraId="0E563175" w14:textId="27C49148" w:rsidR="00E869D2" w:rsidRDefault="00DD29D3" w:rsidP="00E869D2">
      <w:pPr>
        <w:pStyle w:val="Heading3"/>
        <w:rPr>
          <w:sz w:val="26"/>
          <w:szCs w:val="26"/>
        </w:rPr>
      </w:pPr>
      <w:r>
        <w:rPr>
          <w:sz w:val="26"/>
          <w:szCs w:val="26"/>
        </w:rPr>
        <w:t xml:space="preserve">Cal.g4 </w:t>
      </w:r>
      <w:r w:rsidR="00D72B27">
        <w:rPr>
          <w:sz w:val="26"/>
          <w:szCs w:val="26"/>
        </w:rPr>
        <w:t>Grammar File</w:t>
      </w:r>
    </w:p>
    <w:p w14:paraId="2ECB77F0" w14:textId="3BC1DB3A" w:rsidR="004C6DA9" w:rsidRDefault="00B06A80" w:rsidP="00D72B27">
      <w:r>
        <w:t xml:space="preserve"> </w:t>
      </w:r>
      <w:r w:rsidR="00C32339">
        <w:t xml:space="preserve">I worked with the Grammar file that I wrote in Assignment1 but for this assignment we had to extend it by writing an alias for each method which is then used by the </w:t>
      </w:r>
      <w:proofErr w:type="spellStart"/>
      <w:r w:rsidR="00C32339">
        <w:t>EvalVisitor</w:t>
      </w:r>
      <w:proofErr w:type="spellEnd"/>
      <w:r w:rsidR="00C32339">
        <w:t xml:space="preserve"> to traverse through.</w:t>
      </w:r>
    </w:p>
    <w:p w14:paraId="74DA736B" w14:textId="77777777" w:rsidR="00B2642F" w:rsidRPr="002C3C29" w:rsidRDefault="00B2642F" w:rsidP="002C3C29"/>
    <w:p w14:paraId="48A28EA4" w14:textId="1ABE4A18" w:rsidR="009B085E" w:rsidRPr="0030489E" w:rsidRDefault="00C32339" w:rsidP="009B085E">
      <w:pPr>
        <w:pStyle w:val="Heading3"/>
        <w:rPr>
          <w:sz w:val="26"/>
          <w:szCs w:val="26"/>
        </w:rPr>
      </w:pPr>
      <w:r>
        <w:rPr>
          <w:sz w:val="26"/>
          <w:szCs w:val="26"/>
        </w:rPr>
        <w:t>EvalVisitor</w:t>
      </w:r>
      <w:r w:rsidR="00DD29D3">
        <w:rPr>
          <w:sz w:val="26"/>
          <w:szCs w:val="26"/>
        </w:rPr>
        <w:t>.java</w:t>
      </w:r>
      <w:r>
        <w:rPr>
          <w:sz w:val="26"/>
          <w:szCs w:val="26"/>
        </w:rPr>
        <w:t>(Semantic Check)</w:t>
      </w:r>
    </w:p>
    <w:p w14:paraId="072B350E" w14:textId="3FA96595" w:rsidR="002C3C29" w:rsidRDefault="00C32339" w:rsidP="009B085E">
      <w:r>
        <w:t>The purpose of the EvalVisitor</w:t>
      </w:r>
      <w:r w:rsidR="00CA2F75">
        <w:t>.java</w:t>
      </w:r>
      <w:r>
        <w:t xml:space="preserve"> is to provide a set of rules based on syntax structures</w:t>
      </w:r>
      <w:r w:rsidR="00CA2F75">
        <w:t>. It calls the Symbol Table at the beginning of the program and I push the types into the Symbol Table</w:t>
      </w:r>
      <w:r w:rsidR="003A2AB5">
        <w:t>. This is where scopes are</w:t>
      </w:r>
      <w:r w:rsidR="003C0141">
        <w:t xml:space="preserve"> first</w:t>
      </w:r>
      <w:r w:rsidR="003A2AB5">
        <w:t xml:space="preserve"> </w:t>
      </w:r>
      <w:r w:rsidR="003C0141">
        <w:t>introduced. The scopes are then</w:t>
      </w:r>
      <w:r w:rsidR="003A2AB5">
        <w:t xml:space="preserve"> </w:t>
      </w:r>
      <w:r w:rsidR="003C0141">
        <w:t xml:space="preserve">permanently deleted </w:t>
      </w:r>
      <w:r w:rsidR="004B5335">
        <w:t>when the tree has been fully visited.</w:t>
      </w:r>
    </w:p>
    <w:p w14:paraId="707259D1" w14:textId="12587D72" w:rsidR="004B5335" w:rsidRDefault="004B5335" w:rsidP="009B085E">
      <w:r>
        <w:t xml:space="preserve">There </w:t>
      </w:r>
      <w:r w:rsidR="00C45ACF">
        <w:t>were several</w:t>
      </w:r>
      <w:r>
        <w:t xml:space="preserve"> semantic checks that I had to make sure was done before overriding my functions. I followed the example of David Sinclair’s walkthrough and the previous labs held by him </w:t>
      </w:r>
      <w:r w:rsidR="008D3FE4">
        <w:t xml:space="preserve">which </w:t>
      </w:r>
      <w:r>
        <w:t xml:space="preserve">were very informative. This still proved to be quite </w:t>
      </w:r>
      <w:r w:rsidR="00D6401A">
        <w:t>difficult,</w:t>
      </w:r>
      <w:r>
        <w:t xml:space="preserve"> so it was a lot of trial and error to make sure it compiled successfully. </w:t>
      </w:r>
    </w:p>
    <w:p w14:paraId="45467A0F" w14:textId="5A58AC65" w:rsidR="00D6401A" w:rsidRDefault="00D6401A" w:rsidP="009B085E">
      <w:r>
        <w:t>These are the semantic checks that have been placed.</w:t>
      </w:r>
    </w:p>
    <w:p w14:paraId="03AD6333" w14:textId="52179EE4" w:rsidR="00D6401A" w:rsidRDefault="00D6401A" w:rsidP="00D6401A">
      <w:pPr>
        <w:pStyle w:val="ListParagraph"/>
        <w:numPr>
          <w:ilvl w:val="0"/>
          <w:numId w:val="1"/>
        </w:numPr>
      </w:pPr>
      <w:r>
        <w:t>Assigning a value to variable (checks if it is a variable &amp; if the type matches)</w:t>
      </w:r>
    </w:p>
    <w:p w14:paraId="6F376CC3" w14:textId="6E2694B8" w:rsidR="00D6401A" w:rsidRDefault="00D6401A" w:rsidP="00D6401A">
      <w:pPr>
        <w:pStyle w:val="ListParagraph"/>
        <w:numPr>
          <w:ilvl w:val="0"/>
          <w:numId w:val="1"/>
        </w:numPr>
      </w:pPr>
      <w:r>
        <w:t>When calling a function (has this function been declared? If so is it the same type)</w:t>
      </w:r>
    </w:p>
    <w:p w14:paraId="59243D0B" w14:textId="73ADA0EC" w:rsidR="00D6401A" w:rsidRDefault="00D6401A" w:rsidP="00D6401A">
      <w:pPr>
        <w:pStyle w:val="ListParagraph"/>
        <w:numPr>
          <w:ilvl w:val="0"/>
          <w:numId w:val="1"/>
        </w:numPr>
      </w:pPr>
      <w:r>
        <w:t>Logical Operators of are of type Boolean.</w:t>
      </w:r>
    </w:p>
    <w:p w14:paraId="0E499CCB" w14:textId="1F73E9DC" w:rsidR="00D6401A" w:rsidRDefault="00D6401A" w:rsidP="00D6401A">
      <w:pPr>
        <w:pStyle w:val="ListParagraph"/>
        <w:numPr>
          <w:ilvl w:val="0"/>
          <w:numId w:val="1"/>
        </w:numPr>
      </w:pPr>
      <w:r>
        <w:t xml:space="preserve">Binary </w:t>
      </w:r>
      <w:r w:rsidR="003C0141">
        <w:t>arithmetic</w:t>
      </w:r>
      <w:r>
        <w:t xml:space="preserve"> are of type int.</w:t>
      </w:r>
    </w:p>
    <w:p w14:paraId="114C7D2A" w14:textId="6C5AD588" w:rsidR="00D6401A" w:rsidRDefault="00D6401A" w:rsidP="00D6401A">
      <w:pPr>
        <w:pStyle w:val="ListParagraph"/>
        <w:numPr>
          <w:ilvl w:val="0"/>
          <w:numId w:val="1"/>
        </w:numPr>
      </w:pPr>
      <w:r>
        <w:t>Declaring a constant is the value assigned the same type.</w:t>
      </w:r>
    </w:p>
    <w:p w14:paraId="528F473A" w14:textId="43B40619" w:rsidR="00D6401A" w:rsidRDefault="00D6401A" w:rsidP="00D6401A">
      <w:pPr>
        <w:pStyle w:val="ListParagraph"/>
        <w:numPr>
          <w:ilvl w:val="0"/>
          <w:numId w:val="1"/>
        </w:numPr>
      </w:pPr>
      <w:r>
        <w:t xml:space="preserve">Declaring a function is the returned the same type, </w:t>
      </w:r>
    </w:p>
    <w:p w14:paraId="06004C30" w14:textId="5FA5B2F9" w:rsidR="00C32339" w:rsidRDefault="00D6401A" w:rsidP="009B085E">
      <w:r>
        <w:t xml:space="preserve">If there was a semantic error, then my program would </w:t>
      </w:r>
      <w:proofErr w:type="spellStart"/>
      <w:r>
        <w:t>System.out.println</w:t>
      </w:r>
      <w:proofErr w:type="spellEnd"/>
      <w:r>
        <w:t xml:space="preserve"> a message indicating where that error was.</w:t>
      </w:r>
    </w:p>
    <w:p w14:paraId="72CFF5B6" w14:textId="1A47C10D" w:rsidR="00D6401A" w:rsidRDefault="00D6401A" w:rsidP="009B085E">
      <w:r>
        <w:lastRenderedPageBreak/>
        <w:t xml:space="preserve">If there was no semantic </w:t>
      </w:r>
      <w:r w:rsidR="003571E0">
        <w:t>error,</w:t>
      </w:r>
      <w:r>
        <w:t xml:space="preserve"> then it would print out indicating it was a success. </w:t>
      </w:r>
    </w:p>
    <w:p w14:paraId="2184329C" w14:textId="77777777" w:rsidR="00C32339" w:rsidRDefault="00C32339" w:rsidP="002F3058">
      <w:pPr>
        <w:pStyle w:val="Heading2"/>
        <w:rPr>
          <w:sz w:val="28"/>
          <w:szCs w:val="28"/>
          <w:u w:val="single"/>
        </w:rPr>
      </w:pPr>
    </w:p>
    <w:p w14:paraId="2896ED5D" w14:textId="7C1BA6E2" w:rsidR="002F3058" w:rsidRDefault="00635FFE" w:rsidP="002F3058">
      <w:pPr>
        <w:pStyle w:val="Heading2"/>
        <w:rPr>
          <w:sz w:val="28"/>
          <w:szCs w:val="28"/>
          <w:u w:val="single"/>
        </w:rPr>
      </w:pPr>
      <w:r>
        <w:rPr>
          <w:sz w:val="28"/>
          <w:szCs w:val="28"/>
          <w:u w:val="single"/>
        </w:rPr>
        <w:t>Cal</w:t>
      </w:r>
      <w:r w:rsidR="00BE1CEE">
        <w:rPr>
          <w:sz w:val="28"/>
          <w:szCs w:val="28"/>
          <w:u w:val="single"/>
        </w:rPr>
        <w:t>.java</w:t>
      </w:r>
    </w:p>
    <w:p w14:paraId="4BDE14DA" w14:textId="613B2A49" w:rsidR="002E24B5" w:rsidRPr="002E24B5" w:rsidRDefault="002E24B5" w:rsidP="002E24B5"/>
    <w:p w14:paraId="1E6BC04E" w14:textId="4F30C58D" w:rsidR="00E13F03" w:rsidRPr="00E13F03" w:rsidRDefault="003C0141" w:rsidP="00B0109B">
      <w:pPr>
        <w:rPr>
          <w:b/>
          <w:bCs/>
          <w:i/>
          <w:iCs/>
        </w:rPr>
      </w:pPr>
      <w:r>
        <w:t xml:space="preserve">As Cal.java was extended </w:t>
      </w:r>
      <w:r w:rsidR="002E24B5">
        <w:t>from the first assignment</w:t>
      </w:r>
      <w:r w:rsidR="00DD29D3">
        <w:t xml:space="preserve">. </w:t>
      </w:r>
      <w:r w:rsidR="002E24B5">
        <w:t>This is</w:t>
      </w:r>
      <w:r w:rsidR="00DD29D3">
        <w:t xml:space="preserve"> </w:t>
      </w:r>
      <w:r w:rsidR="002E24B5">
        <w:t xml:space="preserve">where I introduced the </w:t>
      </w:r>
      <w:proofErr w:type="spellStart"/>
      <w:r w:rsidR="002E24B5">
        <w:t>EvalVisitor</w:t>
      </w:r>
      <w:proofErr w:type="spellEnd"/>
      <w:r w:rsidR="002E24B5">
        <w:t xml:space="preserve"> </w:t>
      </w:r>
      <w:proofErr w:type="spellStart"/>
      <w:r w:rsidR="002E24B5">
        <w:t>EvalV</w:t>
      </w:r>
      <w:proofErr w:type="spellEnd"/>
      <w:r w:rsidR="002E24B5">
        <w:t xml:space="preserve"> so it can visit the tree. If it traversed the tree successfully it would print out </w:t>
      </w:r>
      <w:r w:rsidR="00DD29D3">
        <w:t xml:space="preserve">that it was a success. This is also the same case for the </w:t>
      </w:r>
      <w:proofErr w:type="spellStart"/>
      <w:r w:rsidR="00DD29D3">
        <w:t>IRVisitor</w:t>
      </w:r>
      <w:proofErr w:type="spellEnd"/>
      <w:r w:rsidR="00DD29D3">
        <w:t xml:space="preserve">. </w:t>
      </w:r>
    </w:p>
    <w:p w14:paraId="6699D16D" w14:textId="7AACE7E9" w:rsidR="002F3058" w:rsidRDefault="002F3058" w:rsidP="008D45B0"/>
    <w:p w14:paraId="52706F2B" w14:textId="77777777" w:rsidR="00D02B2E" w:rsidRDefault="00D02B2E" w:rsidP="005B454D">
      <w:pPr>
        <w:pStyle w:val="Heading2"/>
        <w:rPr>
          <w:sz w:val="28"/>
          <w:szCs w:val="28"/>
          <w:u w:val="single"/>
        </w:rPr>
      </w:pPr>
    </w:p>
    <w:p w14:paraId="702DB7AD" w14:textId="38F516C9" w:rsidR="005B454D" w:rsidRDefault="005B454D" w:rsidP="008D45B0"/>
    <w:p w14:paraId="063F496D" w14:textId="0BD78373" w:rsidR="00652B6D" w:rsidRDefault="00DD29D3" w:rsidP="00652B6D">
      <w:pPr>
        <w:pStyle w:val="Heading2"/>
        <w:rPr>
          <w:sz w:val="28"/>
          <w:szCs w:val="28"/>
          <w:u w:val="single"/>
        </w:rPr>
      </w:pPr>
      <w:r>
        <w:rPr>
          <w:sz w:val="28"/>
          <w:szCs w:val="28"/>
          <w:u w:val="single"/>
        </w:rPr>
        <w:t>IRVisitor.java</w:t>
      </w:r>
    </w:p>
    <w:p w14:paraId="481972C7" w14:textId="77777777" w:rsidR="0053493F" w:rsidRDefault="0053493F" w:rsidP="008D45B0">
      <w:r>
        <w:t xml:space="preserve">For the implementation of my </w:t>
      </w:r>
      <w:proofErr w:type="spellStart"/>
      <w:r>
        <w:t>IRVisitor</w:t>
      </w:r>
      <w:proofErr w:type="spellEnd"/>
      <w:r>
        <w:t xml:space="preserve">, I followed similar steps to the </w:t>
      </w:r>
      <w:proofErr w:type="spellStart"/>
      <w:r>
        <w:t>EValVisitor</w:t>
      </w:r>
      <w:proofErr w:type="spellEnd"/>
      <w:r>
        <w:t xml:space="preserve">. I focused on the methods that were influenced by the command line and returned them accordingly and pushed them into the stack. </w:t>
      </w:r>
    </w:p>
    <w:p w14:paraId="42FF7F5C" w14:textId="77777777" w:rsidR="0053493F" w:rsidRDefault="0053493F" w:rsidP="008D45B0"/>
    <w:p w14:paraId="1BC1E3C0" w14:textId="0B83B42D" w:rsidR="00945B2F" w:rsidRDefault="0053493F" w:rsidP="008D45B0">
      <w:r>
        <w:t xml:space="preserve"> </w:t>
      </w:r>
    </w:p>
    <w:p w14:paraId="703BF83A" w14:textId="47AEC813" w:rsidR="00945B2F" w:rsidRDefault="00945B2F" w:rsidP="008D45B0"/>
    <w:p w14:paraId="173E5640" w14:textId="4D7F8474" w:rsidR="00945B2F" w:rsidRDefault="00945B2F" w:rsidP="008D45B0"/>
    <w:p w14:paraId="3009409D" w14:textId="6E00A525" w:rsidR="00945B2F" w:rsidRDefault="00945B2F" w:rsidP="008D45B0"/>
    <w:p w14:paraId="29CC5BAD" w14:textId="1FE5D098" w:rsidR="00945B2F" w:rsidRDefault="00945B2F" w:rsidP="008D45B0"/>
    <w:p w14:paraId="4E801B67" w14:textId="23A82380" w:rsidR="00945B2F" w:rsidRDefault="00945B2F" w:rsidP="008D45B0"/>
    <w:p w14:paraId="04669A41" w14:textId="67FC2056" w:rsidR="00945B2F" w:rsidRPr="008D45B0" w:rsidRDefault="001E6914" w:rsidP="001E6914">
      <w:pPr>
        <w:jc w:val="center"/>
      </w:pPr>
      <w:r w:rsidRPr="00F11F28">
        <w:rPr>
          <w:b/>
          <w:bCs/>
          <w:i/>
          <w:iCs/>
          <w:sz w:val="26"/>
          <w:szCs w:val="26"/>
        </w:rPr>
        <w:t>fin</w:t>
      </w:r>
      <w:r>
        <w:rPr>
          <w:b/>
          <w:bCs/>
          <w:i/>
          <w:iCs/>
        </w:rPr>
        <w:t>.</w:t>
      </w:r>
    </w:p>
    <w:sectPr w:rsidR="00945B2F" w:rsidRPr="008D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677F5"/>
    <w:multiLevelType w:val="hybridMultilevel"/>
    <w:tmpl w:val="44B8AA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64"/>
    <w:rsid w:val="0000488C"/>
    <w:rsid w:val="00014A8E"/>
    <w:rsid w:val="0004477C"/>
    <w:rsid w:val="0004608B"/>
    <w:rsid w:val="00047E6F"/>
    <w:rsid w:val="00090447"/>
    <w:rsid w:val="000A60AB"/>
    <w:rsid w:val="000B4145"/>
    <w:rsid w:val="000B49FB"/>
    <w:rsid w:val="000C391B"/>
    <w:rsid w:val="000D7816"/>
    <w:rsid w:val="000F533A"/>
    <w:rsid w:val="00100709"/>
    <w:rsid w:val="00115070"/>
    <w:rsid w:val="00126E34"/>
    <w:rsid w:val="00152AA4"/>
    <w:rsid w:val="001C5E64"/>
    <w:rsid w:val="001E5064"/>
    <w:rsid w:val="001E6914"/>
    <w:rsid w:val="001F2315"/>
    <w:rsid w:val="00200552"/>
    <w:rsid w:val="002010EB"/>
    <w:rsid w:val="00207551"/>
    <w:rsid w:val="00220185"/>
    <w:rsid w:val="0022077C"/>
    <w:rsid w:val="00220A83"/>
    <w:rsid w:val="002378F5"/>
    <w:rsid w:val="002458A4"/>
    <w:rsid w:val="002B19AB"/>
    <w:rsid w:val="002C24F8"/>
    <w:rsid w:val="002C3C29"/>
    <w:rsid w:val="002C779E"/>
    <w:rsid w:val="002D0CD7"/>
    <w:rsid w:val="002D1C06"/>
    <w:rsid w:val="002D3423"/>
    <w:rsid w:val="002D6E36"/>
    <w:rsid w:val="002E24B5"/>
    <w:rsid w:val="002E5249"/>
    <w:rsid w:val="002F3058"/>
    <w:rsid w:val="0030489E"/>
    <w:rsid w:val="00304B93"/>
    <w:rsid w:val="003066BE"/>
    <w:rsid w:val="00317D66"/>
    <w:rsid w:val="00322E5F"/>
    <w:rsid w:val="003571E0"/>
    <w:rsid w:val="00361735"/>
    <w:rsid w:val="003639BF"/>
    <w:rsid w:val="00367F76"/>
    <w:rsid w:val="00372FC2"/>
    <w:rsid w:val="003A2AB5"/>
    <w:rsid w:val="003A7F9C"/>
    <w:rsid w:val="003C0141"/>
    <w:rsid w:val="003C063E"/>
    <w:rsid w:val="003C317D"/>
    <w:rsid w:val="00401805"/>
    <w:rsid w:val="00413D3E"/>
    <w:rsid w:val="00415E39"/>
    <w:rsid w:val="004578A4"/>
    <w:rsid w:val="00470DE8"/>
    <w:rsid w:val="004B5335"/>
    <w:rsid w:val="004C188C"/>
    <w:rsid w:val="004C2EAB"/>
    <w:rsid w:val="004C6DA9"/>
    <w:rsid w:val="0050095E"/>
    <w:rsid w:val="00513355"/>
    <w:rsid w:val="00523269"/>
    <w:rsid w:val="0053493F"/>
    <w:rsid w:val="005637EA"/>
    <w:rsid w:val="0057089C"/>
    <w:rsid w:val="00576E45"/>
    <w:rsid w:val="005840BA"/>
    <w:rsid w:val="005941BB"/>
    <w:rsid w:val="005B454D"/>
    <w:rsid w:val="005B7970"/>
    <w:rsid w:val="005C483B"/>
    <w:rsid w:val="005D11AB"/>
    <w:rsid w:val="005D2B1A"/>
    <w:rsid w:val="005F1E12"/>
    <w:rsid w:val="00633A58"/>
    <w:rsid w:val="00633E72"/>
    <w:rsid w:val="00635FFE"/>
    <w:rsid w:val="0063664A"/>
    <w:rsid w:val="00637EA4"/>
    <w:rsid w:val="00652B6D"/>
    <w:rsid w:val="0066644E"/>
    <w:rsid w:val="00685D88"/>
    <w:rsid w:val="00693BA3"/>
    <w:rsid w:val="006C0B92"/>
    <w:rsid w:val="006E1E70"/>
    <w:rsid w:val="006E5E0D"/>
    <w:rsid w:val="007054DE"/>
    <w:rsid w:val="00716473"/>
    <w:rsid w:val="007211DF"/>
    <w:rsid w:val="00763E8D"/>
    <w:rsid w:val="00765DA1"/>
    <w:rsid w:val="0076759C"/>
    <w:rsid w:val="00785572"/>
    <w:rsid w:val="00797C11"/>
    <w:rsid w:val="007B2B74"/>
    <w:rsid w:val="007B4358"/>
    <w:rsid w:val="007B60DF"/>
    <w:rsid w:val="007E61AC"/>
    <w:rsid w:val="00802DAE"/>
    <w:rsid w:val="00812DFD"/>
    <w:rsid w:val="00840723"/>
    <w:rsid w:val="008410CE"/>
    <w:rsid w:val="008536CA"/>
    <w:rsid w:val="00882AA0"/>
    <w:rsid w:val="0089462B"/>
    <w:rsid w:val="008A1A4D"/>
    <w:rsid w:val="008B1FFD"/>
    <w:rsid w:val="008C7E48"/>
    <w:rsid w:val="008D3FE4"/>
    <w:rsid w:val="008D45B0"/>
    <w:rsid w:val="008E3717"/>
    <w:rsid w:val="008F6D80"/>
    <w:rsid w:val="00916016"/>
    <w:rsid w:val="009171B8"/>
    <w:rsid w:val="00945B2F"/>
    <w:rsid w:val="00974F33"/>
    <w:rsid w:val="00985041"/>
    <w:rsid w:val="009A076F"/>
    <w:rsid w:val="009B085E"/>
    <w:rsid w:val="009C57A1"/>
    <w:rsid w:val="009F58A1"/>
    <w:rsid w:val="00A13092"/>
    <w:rsid w:val="00A37085"/>
    <w:rsid w:val="00A51F9A"/>
    <w:rsid w:val="00A73EBF"/>
    <w:rsid w:val="00A76A91"/>
    <w:rsid w:val="00A82B30"/>
    <w:rsid w:val="00AA2374"/>
    <w:rsid w:val="00AA5F45"/>
    <w:rsid w:val="00AD73CA"/>
    <w:rsid w:val="00AE4BDA"/>
    <w:rsid w:val="00B0109B"/>
    <w:rsid w:val="00B06A80"/>
    <w:rsid w:val="00B206AA"/>
    <w:rsid w:val="00B2145B"/>
    <w:rsid w:val="00B2642F"/>
    <w:rsid w:val="00BA047C"/>
    <w:rsid w:val="00BB7394"/>
    <w:rsid w:val="00BC3ED7"/>
    <w:rsid w:val="00BE1CEE"/>
    <w:rsid w:val="00C32339"/>
    <w:rsid w:val="00C45ACF"/>
    <w:rsid w:val="00C51536"/>
    <w:rsid w:val="00C66335"/>
    <w:rsid w:val="00C92C13"/>
    <w:rsid w:val="00CA2F75"/>
    <w:rsid w:val="00CB61A7"/>
    <w:rsid w:val="00D005B8"/>
    <w:rsid w:val="00D02B2E"/>
    <w:rsid w:val="00D06696"/>
    <w:rsid w:val="00D16140"/>
    <w:rsid w:val="00D3638F"/>
    <w:rsid w:val="00D61A0A"/>
    <w:rsid w:val="00D6401A"/>
    <w:rsid w:val="00D72B27"/>
    <w:rsid w:val="00D734A4"/>
    <w:rsid w:val="00D8525F"/>
    <w:rsid w:val="00D90A9A"/>
    <w:rsid w:val="00DA4BCB"/>
    <w:rsid w:val="00DB3F23"/>
    <w:rsid w:val="00DD29D3"/>
    <w:rsid w:val="00DE12EC"/>
    <w:rsid w:val="00DF7C02"/>
    <w:rsid w:val="00E07D51"/>
    <w:rsid w:val="00E13F03"/>
    <w:rsid w:val="00E16912"/>
    <w:rsid w:val="00E56464"/>
    <w:rsid w:val="00E6620A"/>
    <w:rsid w:val="00E6772B"/>
    <w:rsid w:val="00E869D2"/>
    <w:rsid w:val="00EC7ACA"/>
    <w:rsid w:val="00EF3C68"/>
    <w:rsid w:val="00F00457"/>
    <w:rsid w:val="00F06597"/>
    <w:rsid w:val="00F11F28"/>
    <w:rsid w:val="00F65344"/>
    <w:rsid w:val="00F77B77"/>
    <w:rsid w:val="00F8774E"/>
    <w:rsid w:val="00FE398B"/>
    <w:rsid w:val="00FE55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7D73"/>
  <w15:chartTrackingRefBased/>
  <w15:docId w15:val="{50C44E23-D7FE-4A8B-BBF9-A602C86D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464"/>
    <w:pPr>
      <w:spacing w:after="0" w:line="276" w:lineRule="auto"/>
    </w:pPr>
    <w:rPr>
      <w:rFonts w:ascii="Arial" w:eastAsia="Arial" w:hAnsi="Arial" w:cs="Arial"/>
      <w:lang w:val="en-GB" w:eastAsia="en-IE"/>
    </w:rPr>
  </w:style>
  <w:style w:type="paragraph" w:styleId="Heading2">
    <w:name w:val="heading 2"/>
    <w:basedOn w:val="Normal"/>
    <w:next w:val="Normal"/>
    <w:link w:val="Heading2Char"/>
    <w:uiPriority w:val="9"/>
    <w:unhideWhenUsed/>
    <w:qFormat/>
    <w:rsid w:val="006664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89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464"/>
    <w:pPr>
      <w:keepNext/>
      <w:keepLines/>
      <w:spacing w:after="60"/>
    </w:pPr>
    <w:rPr>
      <w:sz w:val="52"/>
      <w:szCs w:val="52"/>
    </w:rPr>
  </w:style>
  <w:style w:type="character" w:customStyle="1" w:styleId="TitleChar">
    <w:name w:val="Title Char"/>
    <w:basedOn w:val="DefaultParagraphFont"/>
    <w:link w:val="Title"/>
    <w:uiPriority w:val="10"/>
    <w:rsid w:val="00E56464"/>
    <w:rPr>
      <w:rFonts w:ascii="Arial" w:eastAsia="Arial" w:hAnsi="Arial" w:cs="Arial"/>
      <w:sz w:val="52"/>
      <w:szCs w:val="52"/>
      <w:lang w:val="en-GB" w:eastAsia="en-IE"/>
    </w:rPr>
  </w:style>
  <w:style w:type="paragraph" w:styleId="BalloonText">
    <w:name w:val="Balloon Text"/>
    <w:basedOn w:val="Normal"/>
    <w:link w:val="BalloonTextChar"/>
    <w:uiPriority w:val="99"/>
    <w:semiHidden/>
    <w:unhideWhenUsed/>
    <w:rsid w:val="000904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47"/>
    <w:rPr>
      <w:rFonts w:ascii="Segoe UI" w:eastAsia="Arial" w:hAnsi="Segoe UI" w:cs="Segoe UI"/>
      <w:sz w:val="18"/>
      <w:szCs w:val="18"/>
      <w:lang w:val="en-GB" w:eastAsia="en-IE"/>
    </w:rPr>
  </w:style>
  <w:style w:type="character" w:customStyle="1" w:styleId="Heading2Char">
    <w:name w:val="Heading 2 Char"/>
    <w:basedOn w:val="DefaultParagraphFont"/>
    <w:link w:val="Heading2"/>
    <w:uiPriority w:val="9"/>
    <w:rsid w:val="0066644E"/>
    <w:rPr>
      <w:rFonts w:asciiTheme="majorHAnsi" w:eastAsiaTheme="majorEastAsia" w:hAnsiTheme="majorHAnsi" w:cstheme="majorBidi"/>
      <w:color w:val="2F5496" w:themeColor="accent1" w:themeShade="BF"/>
      <w:sz w:val="26"/>
      <w:szCs w:val="26"/>
      <w:lang w:val="en-GB" w:eastAsia="en-IE"/>
    </w:rPr>
  </w:style>
  <w:style w:type="character" w:customStyle="1" w:styleId="Heading3Char">
    <w:name w:val="Heading 3 Char"/>
    <w:basedOn w:val="DefaultParagraphFont"/>
    <w:link w:val="Heading3"/>
    <w:uiPriority w:val="9"/>
    <w:rsid w:val="0030489E"/>
    <w:rPr>
      <w:rFonts w:asciiTheme="majorHAnsi" w:eastAsiaTheme="majorEastAsia" w:hAnsiTheme="majorHAnsi" w:cstheme="majorBidi"/>
      <w:color w:val="1F3763" w:themeColor="accent1" w:themeShade="7F"/>
      <w:sz w:val="24"/>
      <w:szCs w:val="24"/>
      <w:lang w:val="en-GB" w:eastAsia="en-IE"/>
    </w:rPr>
  </w:style>
  <w:style w:type="paragraph" w:styleId="ListParagraph">
    <w:name w:val="List Paragraph"/>
    <w:basedOn w:val="Normal"/>
    <w:uiPriority w:val="34"/>
    <w:qFormat/>
    <w:rsid w:val="00D6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108C-7291-4D02-BE91-9D99F732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Ndombasi</dc:creator>
  <cp:keywords/>
  <dc:description/>
  <cp:lastModifiedBy>Nathan Ndombasi</cp:lastModifiedBy>
  <cp:revision>7</cp:revision>
  <dcterms:created xsi:type="dcterms:W3CDTF">2020-12-14T01:31:00Z</dcterms:created>
  <dcterms:modified xsi:type="dcterms:W3CDTF">2020-12-14T03:00:00Z</dcterms:modified>
</cp:coreProperties>
</file>