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55E" w:rsidRDefault="00F2155E" w:rsidP="00F2155E">
      <w:pPr>
        <w:pStyle w:val="2"/>
        <w:spacing w:after="240"/>
        <w:jc w:val="center"/>
        <w:rPr>
          <w:rFonts w:ascii="Times New Roman" w:hAnsi="Times New Roman" w:cs="Times New Roman"/>
          <w:sz w:val="24"/>
          <w:szCs w:val="24"/>
        </w:rPr>
      </w:pPr>
      <w:bookmarkStart w:id="0" w:name="_Toc377978173"/>
      <w:r>
        <w:rPr>
          <w:rFonts w:ascii="Times New Roman" w:hAnsi="Times New Roman" w:cs="Times New Roman"/>
          <w:sz w:val="24"/>
          <w:szCs w:val="24"/>
        </w:rPr>
        <w:t>2.3. Представление АРВ сильного действия с помощью интеграла Дюамеля</w:t>
      </w:r>
      <w:bookmarkEnd w:id="0"/>
    </w:p>
    <w:p w:rsidR="00F2155E" w:rsidRDefault="00F2155E" w:rsidP="00F2155E">
      <w:pPr>
        <w:spacing w:after="0"/>
        <w:ind w:firstLine="709"/>
        <w:jc w:val="both"/>
        <w:rPr>
          <w:rFonts w:ascii="Times New Roman" w:hAnsi="Times New Roman" w:cs="Times New Roman"/>
          <w:sz w:val="24"/>
          <w:szCs w:val="24"/>
          <w:highlight w:val="yellow"/>
        </w:rPr>
      </w:pPr>
      <w:r>
        <w:rPr>
          <w:rFonts w:ascii="Times New Roman" w:hAnsi="Times New Roman" w:cs="Times New Roman"/>
          <w:sz w:val="24"/>
          <w:szCs w:val="24"/>
        </w:rPr>
        <w:t>Снизить порядок системы уравнений и исключить уравнения с малыми постоянными времени позволяет представление элементов регулятора с помощью интеграла Дюамеля (интеграла свертки), когда сигнал на выходе линейных блоков регулятора определяется по входному сигналу с использованием переходных характеристик линейных элементов, составляющих регулятор. Входной сигнал регулятора представляется в виде дискретных значений постоянных на каждом шаге дискретизации и равных значению входной величины в начале шага, т.е. реализуется ступенчатая аппроксимация входного сигнала. Возможно использование различной аппроксимации входного сигнала.</w:t>
      </w:r>
      <w:r>
        <w:rPr>
          <w:rFonts w:ascii="Times New Roman" w:hAnsi="Times New Roman" w:cs="Times New Roman"/>
          <w:sz w:val="24"/>
          <w:szCs w:val="24"/>
          <w:highlight w:val="yellow"/>
        </w:rPr>
        <w:t xml:space="preserve"> </w:t>
      </w: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В [6] получены различные формулы линейной и квадратичной аппроксимации для типовых звеньев регуляторов, проведена оценка влияния вида аппроксимации на точность расчета сигналов на выходе конкретных звеньев характерных для АРВ сильного действия (АРВ СД). Все расчетные формулы были получены для случая постоянного шага дискретизации процесса во времени. Представляется интересным создание на основе данной методики математической модели конкретного регулятора и проведения более широких исследований на примере расчетов для различных схем ЭЭС.</w:t>
      </w:r>
    </w:p>
    <w:p w:rsidR="00F2155E" w:rsidRDefault="00F2155E" w:rsidP="00F2155E">
      <w:pPr>
        <w:spacing w:after="0"/>
        <w:ind w:firstLine="709"/>
        <w:jc w:val="both"/>
        <w:rPr>
          <w:rFonts w:ascii="Times New Roman" w:hAnsi="Times New Roman" w:cs="Times New Roman"/>
          <w:sz w:val="24"/>
          <w:szCs w:val="24"/>
        </w:rPr>
      </w:pPr>
      <w:proofErr w:type="gramStart"/>
      <w:r>
        <w:rPr>
          <w:rFonts w:ascii="Times New Roman" w:hAnsi="Times New Roman" w:cs="Times New Roman"/>
          <w:sz w:val="24"/>
          <w:szCs w:val="24"/>
        </w:rPr>
        <w:t>В [6,7] показано, что использование ступенчатой аппроксимации входного сигнала при расчете реакции дифференцирующих звеньев дает большую погрешность даже при малом шаге дискретизации, а линейная и квадратичная аппроксимации входных сигналах позволяют устранить этот недостаток.</w:t>
      </w:r>
      <w:proofErr w:type="gramEnd"/>
      <w:r>
        <w:rPr>
          <w:rFonts w:ascii="Times New Roman" w:hAnsi="Times New Roman" w:cs="Times New Roman"/>
          <w:sz w:val="24"/>
          <w:szCs w:val="24"/>
        </w:rPr>
        <w:t xml:space="preserve"> При этом квадратичную аппроксимацию целесообразно использовать при наличии в схеме регулятора звеньев 2го порядка, поэтому в данной работе будет использоваться линейная аппроксимация входного сигнала. </w:t>
      </w:r>
    </w:p>
    <w:p w:rsidR="00F2155E" w:rsidRDefault="00F2155E" w:rsidP="00F2155E">
      <w:pPr>
        <w:spacing w:after="0"/>
        <w:ind w:firstLine="709"/>
        <w:jc w:val="both"/>
        <w:rPr>
          <w:rFonts w:ascii="Times New Roman" w:hAnsi="Times New Roman" w:cs="Times New Roman"/>
          <w:sz w:val="24"/>
          <w:szCs w:val="24"/>
        </w:rPr>
      </w:pPr>
      <w:proofErr w:type="gramStart"/>
      <w:r>
        <w:rPr>
          <w:rFonts w:ascii="Times New Roman" w:hAnsi="Times New Roman" w:cs="Times New Roman"/>
          <w:sz w:val="24"/>
          <w:szCs w:val="24"/>
        </w:rPr>
        <w:t>Зависимость выходного сигнала от входного для апериодического и дифференцирующего звеньев при использовании линейной аппроксимации имеет вид:</w:t>
      </w:r>
      <w:proofErr w:type="gramEnd"/>
    </w:p>
    <w:p w:rsidR="00F2155E" w:rsidRDefault="00F2155E" w:rsidP="00F2155E">
      <w:pPr>
        <w:numPr>
          <w:ilvl w:val="0"/>
          <w:numId w:val="2"/>
        </w:numPr>
        <w:contextualSpacing/>
        <w:jc w:val="both"/>
        <w:rPr>
          <w:rFonts w:ascii="Times New Roman" w:hAnsi="Times New Roman" w:cs="Times New Roman"/>
          <w:i/>
          <w:sz w:val="24"/>
          <w:szCs w:val="24"/>
          <w:lang w:val="en-US"/>
        </w:rPr>
      </w:pPr>
      <w:r>
        <w:rPr>
          <w:rFonts w:ascii="Times New Roman" w:hAnsi="Times New Roman" w:cs="Times New Roman"/>
          <w:sz w:val="24"/>
          <w:szCs w:val="24"/>
        </w:rPr>
        <w:t>для апериодического звена</w:t>
      </w:r>
    </w:p>
    <w:p w:rsidR="00F2155E" w:rsidRDefault="00F2155E" w:rsidP="00F2155E">
      <w:pPr>
        <w:jc w:val="center"/>
        <w:rPr>
          <w:rFonts w:ascii="Times New Roman" w:hAnsi="Times New Roman" w:cs="Times New Roman"/>
          <w:i/>
          <w:sz w:val="24"/>
          <w:szCs w:val="24"/>
          <w:lang w:val="en-US"/>
        </w:rPr>
      </w:pPr>
      <w:r>
        <w:rPr>
          <w:rFonts w:ascii="Times New Roman" w:hAnsi="Times New Roman" w:cs="Times New Roman"/>
          <w:i/>
          <w:noProof/>
          <w:sz w:val="24"/>
          <w:szCs w:val="24"/>
        </w:rPr>
        <w:drawing>
          <wp:inline distT="0" distB="0" distL="0" distR="0">
            <wp:extent cx="1398270" cy="635000"/>
            <wp:effectExtent l="0" t="0" r="0" b="0"/>
            <wp:docPr id="3" name="Рисунок 3" descr="Описание: F:\Documents\мое\Диплом\Апериодич зве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Описание: F:\Documents\мое\Диплом\Апериодич звено.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8270" cy="635000"/>
                    </a:xfrm>
                    <a:prstGeom prst="rect">
                      <a:avLst/>
                    </a:prstGeom>
                    <a:noFill/>
                    <a:ln>
                      <a:noFill/>
                    </a:ln>
                  </pic:spPr>
                </pic:pic>
              </a:graphicData>
            </a:graphic>
          </wp:inline>
        </w:drawing>
      </w:r>
    </w:p>
    <w:p w:rsidR="00F2155E" w:rsidRDefault="00F2155E" w:rsidP="00F2155E">
      <w:pPr>
        <w:jc w:val="both"/>
        <w:rPr>
          <w:rFonts w:ascii="Times New Roman" w:hAnsi="Times New Roman" w:cs="Times New Roman"/>
          <w:i/>
          <w:sz w:val="24"/>
          <w:szCs w:val="24"/>
          <w:lang w:val="en-US"/>
        </w:rPr>
      </w:pPr>
      <m:oMathPara>
        <m:oMathParaPr>
          <m:jc m:val="center"/>
        </m:oMathParaPr>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=y</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r>
            <w:rPr>
              <w:rFonts w:ascii="Cambria Math" w:hAnsi="Cambria Math" w:cs="Times New Roman"/>
              <w:sz w:val="24"/>
              <w:szCs w:val="24"/>
              <w:lang w:val="en-US"/>
            </w:rPr>
            <m:t>+k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kT</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e>
          </m:d>
          <m:r>
            <w:rPr>
              <w:rFonts w:ascii="Cambria Math" w:hAnsi="Cambria Math" w:cs="Times New Roman"/>
              <w:sz w:val="24"/>
              <w:szCs w:val="24"/>
            </w:rPr>
            <m:t>;</m:t>
          </m:r>
        </m:oMath>
      </m:oMathPara>
    </w:p>
    <w:p w:rsidR="00F2155E" w:rsidRDefault="00F2155E" w:rsidP="00F2155E">
      <w:pPr>
        <w:numPr>
          <w:ilvl w:val="0"/>
          <w:numId w:val="2"/>
        </w:numPr>
        <w:contextualSpacing/>
        <w:jc w:val="both"/>
        <w:rPr>
          <w:rFonts w:ascii="Times New Roman" w:hAnsi="Times New Roman" w:cs="Times New Roman"/>
          <w:i/>
          <w:sz w:val="24"/>
          <w:szCs w:val="24"/>
          <w:lang w:val="en-US"/>
        </w:rPr>
      </w:pPr>
      <w:r>
        <w:rPr>
          <w:rFonts w:ascii="Times New Roman" w:hAnsi="Times New Roman" w:cs="Times New Roman"/>
          <w:sz w:val="24"/>
          <w:szCs w:val="24"/>
        </w:rPr>
        <w:t>для апериодического звена</w:t>
      </w:r>
    </w:p>
    <w:p w:rsidR="00F2155E" w:rsidRDefault="00F2155E" w:rsidP="00F2155E">
      <w:pPr>
        <w:jc w:val="center"/>
        <w:rPr>
          <w:rFonts w:ascii="Times New Roman" w:hAnsi="Times New Roman" w:cs="Times New Roman"/>
          <w:i/>
          <w:sz w:val="24"/>
          <w:szCs w:val="24"/>
          <w:lang w:val="en-US"/>
        </w:rPr>
      </w:pPr>
      <w:r>
        <w:rPr>
          <w:rFonts w:ascii="Times New Roman" w:hAnsi="Times New Roman" w:cs="Times New Roman"/>
          <w:i/>
          <w:noProof/>
          <w:sz w:val="24"/>
          <w:szCs w:val="24"/>
        </w:rPr>
        <w:drawing>
          <wp:inline distT="0" distB="0" distL="0" distR="0">
            <wp:extent cx="1366520" cy="666750"/>
            <wp:effectExtent l="0" t="0" r="5080" b="0"/>
            <wp:docPr id="2" name="Рисунок 2" descr="Описание: F:\Documents\мое\Диплом\Диф зве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Описание: F:\Documents\мое\Диплом\Диф звен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6520" cy="666750"/>
                    </a:xfrm>
                    <a:prstGeom prst="rect">
                      <a:avLst/>
                    </a:prstGeom>
                    <a:noFill/>
                    <a:ln>
                      <a:noFill/>
                    </a:ln>
                  </pic:spPr>
                </pic:pic>
              </a:graphicData>
            </a:graphic>
          </wp:inline>
        </w:drawing>
      </w:r>
    </w:p>
    <w:p w:rsidR="00F2155E" w:rsidRDefault="00F2155E" w:rsidP="00F2155E">
      <w:pPr>
        <w:jc w:val="both"/>
        <w:rPr>
          <w:rFonts w:ascii="Times New Roman" w:hAnsi="Times New Roman" w:cs="Times New Roman"/>
          <w:i/>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=y</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r>
            <w:rPr>
              <w:rFonts w:ascii="Cambria Math" w:hAnsi="Cambria Math" w:cs="Times New Roman"/>
              <w:sz w:val="24"/>
              <w:szCs w:val="24"/>
              <w:lang w:val="en-US"/>
            </w:rPr>
            <m:t>+k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k</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sup>
              </m:sSup>
            </m:e>
          </m:d>
          <m:r>
            <w:rPr>
              <w:rFonts w:ascii="Cambria Math" w:hAnsi="Cambria Math" w:cs="Times New Roman"/>
              <w:sz w:val="24"/>
              <w:szCs w:val="24"/>
            </w:rPr>
            <m:t>.</m:t>
          </m:r>
        </m:oMath>
      </m:oMathPara>
    </w:p>
    <w:p w:rsidR="00F2155E" w:rsidRDefault="00F2155E" w:rsidP="00F2155E">
      <w:pPr>
        <w:spacing w:after="0"/>
        <w:jc w:val="both"/>
        <w:rPr>
          <w:rFonts w:ascii="Times New Roman" w:hAnsi="Times New Roman" w:cs="Times New Roman"/>
          <w:sz w:val="24"/>
          <w:szCs w:val="24"/>
        </w:rPr>
      </w:pPr>
      <w:r>
        <w:rPr>
          <w:rFonts w:ascii="Times New Roman" w:hAnsi="Times New Roman" w:cs="Times New Roman"/>
          <w:sz w:val="24"/>
          <w:szCs w:val="24"/>
        </w:rPr>
        <w:t xml:space="preserve">Здесь  </w:t>
      </w:r>
      <m:oMath>
        <m:r>
          <w:rPr>
            <w:rFonts w:ascii="Cambria Math" w:hAnsi="Cambria Math" w:cs="Times New Roman"/>
            <w:sz w:val="24"/>
            <w:szCs w:val="24"/>
          </w:rPr>
          <m:t>∆</m:t>
        </m:r>
        <m:r>
          <w:rPr>
            <w:rFonts w:ascii="Cambria Math" w:hAnsi="Cambria Math" w:cs="Times New Roman"/>
            <w:sz w:val="24"/>
            <w:szCs w:val="24"/>
            <w:lang w:val="en-US"/>
          </w:rPr>
          <m:t>t</m:t>
        </m:r>
        <m:r>
          <w:rPr>
            <w:rFonts w:ascii="Cambria Math" w:hAnsi="Cambria Math" w:cs="Times New Roman"/>
            <w:sz w:val="24"/>
            <w:szCs w:val="24"/>
          </w:rPr>
          <m:t>-</m:t>
        </m:r>
      </m:oMath>
      <w:r>
        <w:rPr>
          <w:rFonts w:ascii="Times New Roman" w:hAnsi="Times New Roman" w:cs="Times New Roman"/>
          <w:sz w:val="24"/>
          <w:szCs w:val="24"/>
        </w:rPr>
        <w:t xml:space="preserve"> шаг дискретизации; </w:t>
      </w:r>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e>
        </m:d>
        <m:r>
          <w:rPr>
            <w:rFonts w:ascii="Cambria Math" w:hAnsi="Cambria Math" w:cs="Times New Roman"/>
            <w:sz w:val="24"/>
            <w:szCs w:val="24"/>
          </w:rPr>
          <m:t>-</m:t>
        </m:r>
      </m:oMath>
      <w:r>
        <w:rPr>
          <w:rFonts w:ascii="Times New Roman" w:hAnsi="Times New Roman" w:cs="Times New Roman"/>
          <w:sz w:val="24"/>
          <w:szCs w:val="24"/>
        </w:rPr>
        <w:t xml:space="preserve"> выходной сигнал звена в момент времени </w:t>
      </w:r>
      <m:oMath>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oMath>
      <w:r>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rPr>
          <m:t>-</m:t>
        </m:r>
      </m:oMath>
      <w:r>
        <w:rPr>
          <w:rFonts w:ascii="Times New Roman" w:hAnsi="Times New Roman" w:cs="Times New Roman"/>
          <w:sz w:val="24"/>
          <w:szCs w:val="24"/>
        </w:rPr>
        <w:t xml:space="preserve"> входной сигнал звена в момент времени </w:t>
      </w:r>
      <m:oMath>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oMath>
      <w:r>
        <w:rPr>
          <w:rFonts w:ascii="Times New Roman" w:hAnsi="Times New Roman" w:cs="Times New Roman"/>
          <w:sz w:val="24"/>
          <w:szCs w:val="24"/>
        </w:rPr>
        <w:t>.</w:t>
      </w: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В данной работе будет рассмотрено два способа упрощения расчетов реакции динамических звеньев АРВ. Первый способ состоит в вычислении реакции нескольких последовательно соединенных звеньев как реакции одного звена. Второй способ состоит в преобразовании схемы АРВ к виду, когда все динамические звенья включены параллельно. Во втором случае аппроксимация входных сигналов АРВ выполняется однократно, что повышает точность вычислений. В ходе работы будет проведен сравнительный анализ двух способов упрощения структурной схемы и выявлен наиболее точный.</w:t>
      </w:r>
    </w:p>
    <w:p w:rsidR="00F2155E" w:rsidRDefault="00F2155E" w:rsidP="00F2155E">
      <w:pPr>
        <w:pStyle w:val="3"/>
        <w:jc w:val="center"/>
        <w:rPr>
          <w:rFonts w:ascii="Times New Roman" w:hAnsi="Times New Roman" w:cs="Times New Roman"/>
          <w:sz w:val="24"/>
          <w:szCs w:val="24"/>
        </w:rPr>
      </w:pPr>
      <w:bookmarkStart w:id="1" w:name="_Toc377978174"/>
      <w:r>
        <w:rPr>
          <w:rFonts w:ascii="Times New Roman" w:hAnsi="Times New Roman" w:cs="Times New Roman"/>
          <w:sz w:val="24"/>
          <w:szCs w:val="24"/>
        </w:rPr>
        <w:t>2.3.1 Модель регулятора при представлении структурной схемы АРВ сильного действия последовательным соединением звеньев</w:t>
      </w:r>
      <w:bookmarkEnd w:id="1"/>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Как видно из структурной схемы АРВ сильного действия (рис. 2.5) регулятор содержит последовательно и параллельно соединенные динамические звенья первого порядка (апериодические и дифференцирующие звенья). Наиболее простым способом расчета реакции АРВ сильного действия при больших возмущениях будет последовательный расчет реакции каждого звена. </w:t>
      </w:r>
    </w:p>
    <w:p w:rsidR="00F2155E" w:rsidRDefault="00F2155E" w:rsidP="00F2155E">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56704" behindDoc="0" locked="0" layoutInCell="1" allowOverlap="1">
                <wp:simplePos x="0" y="0"/>
                <wp:positionH relativeFrom="column">
                  <wp:posOffset>-262255</wp:posOffset>
                </wp:positionH>
                <wp:positionV relativeFrom="paragraph">
                  <wp:posOffset>2193925</wp:posOffset>
                </wp:positionV>
                <wp:extent cx="247650" cy="333375"/>
                <wp:effectExtent l="0" t="0" r="0" b="9525"/>
                <wp:wrapNone/>
                <wp:docPr id="5" name="Поле 5"/>
                <wp:cNvGraphicFramePr/>
                <a:graphic xmlns:a="http://schemas.openxmlformats.org/drawingml/2006/main">
                  <a:graphicData uri="http://schemas.microsoft.com/office/word/2010/wordprocessingShape">
                    <wps:wsp>
                      <wps:cNvSpPr txBox="1"/>
                      <wps:spPr>
                        <a:xfrm>
                          <a:off x="0" y="0"/>
                          <a:ext cx="2476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736" w:rsidRDefault="009D5736" w:rsidP="00F2155E">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5" o:spid="_x0000_s1026" type="#_x0000_t202" style="position:absolute;left:0;text-align:left;margin-left:-20.65pt;margin-top:172.75pt;width:19.5pt;height:2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" fillcolor="white [3201]" stroked="f" strokeweight=".5pt">
                <v:textbox>
                  <w:txbxContent>
                    <w:p w:rsidR="00F2155E" w:rsidRDefault="00F2155E" w:rsidP="00F2155E">
                      <m:oMathPara>
                        <m:oMath>
                          <m:r>
                            <w:rPr>
                              <w:rFonts w:ascii="Cambria Math" w:hAnsi="Cambria Math"/>
                            </w:rPr>
                            <m:t>ϑ</m:t>
                          </m:r>
                        </m:oMath>
                      </m:oMathPara>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766445</wp:posOffset>
                </wp:positionH>
                <wp:positionV relativeFrom="paragraph">
                  <wp:posOffset>1050925</wp:posOffset>
                </wp:positionV>
                <wp:extent cx="342900" cy="285750"/>
                <wp:effectExtent l="0" t="0" r="0" b="0"/>
                <wp:wrapNone/>
                <wp:docPr id="4" name="Поле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736" w:rsidRDefault="009D5736" w:rsidP="00F2155E">
                            <m:oMathPara>
                              <m:oMath>
                                <m:r>
                                  <w:rPr>
                                    <w:rFonts w:ascii="Cambria Math" w:hAnsi="Cambria Math"/>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Поле 4" o:spid="_x0000_s1027" type="#_x0000_t202" style="position:absolute;left:0;text-align:left;margin-left:60.35pt;margin-top:82.75pt;width:27pt;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" fillcolor="white [3201]" stroked="f" strokeweight=".5pt">
                <v:textbox>
                  <w:txbxContent>
                    <w:p w:rsidR="00F2155E" w:rsidRDefault="00F2155E" w:rsidP="00F2155E">
                      <m:oMathPara>
                        <m:oMath>
                          <m:r>
                            <w:rPr>
                              <w:rFonts w:ascii="Cambria Math" w:hAnsi="Cambria Math"/>
                            </w:rPr>
                            <m:t>U</m:t>
                          </m:r>
                        </m:oMath>
                      </m:oMathPara>
                    </w:p>
                  </w:txbxContent>
                </v:textbox>
              </v:shape>
            </w:pict>
          </mc:Fallback>
        </mc:AlternateContent>
      </w:r>
      <w:r>
        <w:rPr>
          <w:noProof/>
        </w:rPr>
        <w:drawing>
          <wp:inline distT="0" distB="0" distL="0" distR="0">
            <wp:extent cx="6110605" cy="345313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605" cy="3453130"/>
                    </a:xfrm>
                    <a:prstGeom prst="rect">
                      <a:avLst/>
                    </a:prstGeom>
                    <a:noFill/>
                    <a:ln>
                      <a:noFill/>
                    </a:ln>
                  </pic:spPr>
                </pic:pic>
              </a:graphicData>
            </a:graphic>
          </wp:inline>
        </w:drawing>
      </w:r>
    </w:p>
    <w:p w:rsidR="00F2155E" w:rsidRDefault="00F2155E" w:rsidP="00F2155E">
      <w:pPr>
        <w:spacing w:after="0" w:line="240" w:lineRule="auto"/>
        <w:jc w:val="center"/>
        <w:rPr>
          <w:rFonts w:ascii="Times New Roman" w:hAnsi="Times New Roman" w:cs="Times New Roman"/>
          <w:szCs w:val="24"/>
        </w:rPr>
      </w:pPr>
      <w:r>
        <w:rPr>
          <w:rFonts w:ascii="Times New Roman" w:hAnsi="Times New Roman" w:cs="Times New Roman"/>
          <w:szCs w:val="24"/>
        </w:rPr>
        <w:t>Рис. 2.5. Структурная схема АРВ СД.</w:t>
      </w:r>
    </w:p>
    <w:p w:rsidR="00F2155E" w:rsidRDefault="00F2155E" w:rsidP="00F2155E">
      <w:pPr>
        <w:spacing w:after="0" w:line="240" w:lineRule="auto"/>
        <w:jc w:val="center"/>
        <w:rPr>
          <w:rFonts w:ascii="Times New Roman" w:hAnsi="Times New Roman" w:cs="Times New Roman"/>
          <w:szCs w:val="24"/>
        </w:rPr>
      </w:pP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Модель регулятора будет состоять из рекуррентных формул для каждого его звена в соответствии со структурной схемой [7]: </w:t>
      </w:r>
    </w:p>
    <w:p w:rsidR="00F2155E" w:rsidRDefault="009D5736" w:rsidP="00F2155E">
      <w:pPr>
        <w:spacing w:after="0"/>
        <w:jc w:val="both"/>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r>
            <w:rPr>
              <w:rFonts w:ascii="Cambria Math" w:hAnsi="Cambria Math" w:cs="Times New Roman"/>
              <w:sz w:val="24"/>
              <w:szCs w:val="24"/>
            </w:rPr>
            <m:t>;</m:t>
          </m:r>
        </m:oMath>
      </m:oMathPara>
    </w:p>
    <w:p w:rsidR="00F2155E" w:rsidRDefault="009D5736"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ГО</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oMath>
      </m:oMathPara>
    </w:p>
    <w:p w:rsidR="00F2155E" w:rsidRDefault="009D5736"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0U</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oMath>
      </m:oMathPara>
    </w:p>
    <w:p w:rsidR="00F2155E" w:rsidRDefault="009D5736"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1U</m:t>
                  </m:r>
                </m:sub>
              </m:sSub>
            </m:num>
            <m:den>
              <m:r>
                <w:rPr>
                  <w:rFonts w:ascii="Cambria Math" w:hAnsi="Cambria Math" w:cs="Times New Roman"/>
                  <w:sz w:val="24"/>
                  <w:szCs w:val="24"/>
                  <w:lang w:val="en-US"/>
                </w:rPr>
                <m:t>∆t</m:t>
              </m:r>
            </m:den>
          </m:f>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rPr>
            <m:t>;</m:t>
          </m:r>
        </m:oMath>
      </m:oMathPara>
    </w:p>
    <w:p w:rsidR="00F2155E" w:rsidRDefault="009D5736"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n-1</m:t>
                  </m:r>
                </m:sub>
              </m:sSub>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r>
            <w:rPr>
              <w:rFonts w:ascii="Cambria Math" w:hAnsi="Cambria Math" w:cs="Times New Roman"/>
              <w:sz w:val="24"/>
              <w:szCs w:val="24"/>
              <w:lang w:val="en-US"/>
            </w:rPr>
            <m:t>;</m:t>
          </m:r>
        </m:oMath>
      </m:oMathPara>
    </w:p>
    <w:p w:rsidR="00F2155E" w:rsidRDefault="009D5736"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(n-1)∆t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r>
            <w:rPr>
              <w:rFonts w:ascii="Cambria Math" w:hAnsi="Cambria Math" w:cs="Times New Roman"/>
              <w:sz w:val="24"/>
              <w:szCs w:val="24"/>
              <w:lang w:val="en-US"/>
            </w:rPr>
            <m:t>;</m:t>
          </m:r>
        </m:oMath>
      </m:oMathPara>
    </w:p>
    <w:p w:rsidR="00F2155E" w:rsidRDefault="009D5736"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T</m:t>
                  </m:r>
                </m:den>
              </m:f>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(n-1)∆t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T</m:t>
                      </m:r>
                    </m:den>
                  </m:f>
                </m:sup>
              </m:sSup>
            </m:e>
          </m:d>
          <m:r>
            <w:rPr>
              <w:rFonts w:ascii="Cambria Math" w:hAnsi="Cambria Math" w:cs="Times New Roman"/>
              <w:sz w:val="24"/>
              <w:szCs w:val="24"/>
              <w:lang w:val="en-US"/>
            </w:rPr>
            <m:t>;</m:t>
          </m:r>
        </m:oMath>
      </m:oMathPara>
    </w:p>
    <w:p w:rsidR="00F2155E" w:rsidRDefault="009D5736" w:rsidP="00F2155E">
      <w:pPr>
        <w:spacing w:after="0"/>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8</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0f</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oMath>
      </m:oMathPara>
    </w:p>
    <w:p w:rsidR="00F2155E" w:rsidRDefault="009D5736" w:rsidP="00F2155E">
      <w:pPr>
        <w:spacing w:after="0"/>
        <w:jc w:val="both"/>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9</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9</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1f</m:t>
                  </m:r>
                </m:sub>
              </m:sSub>
            </m:num>
            <m:den>
              <m:r>
                <w:rPr>
                  <w:rFonts w:ascii="Cambria Math" w:hAnsi="Cambria Math" w:cs="Times New Roman"/>
                  <w:sz w:val="24"/>
                  <w:szCs w:val="24"/>
                  <w:lang w:val="en-US"/>
                </w:rPr>
                <m:t>∆t</m:t>
              </m:r>
            </m:den>
          </m:f>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(n-1)∆t</m:t>
                  </m:r>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lang w:val="en-US"/>
            </w:rPr>
            <m:t>;</m:t>
          </m:r>
        </m:oMath>
      </m:oMathPara>
    </w:p>
    <w:p w:rsidR="00F2155E" w:rsidRDefault="009D5736" w:rsidP="00F2155E">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 xml:space="preserve">n∆t </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d>
            <m:dPr>
              <m:ctrlPr>
                <w:rPr>
                  <w:rFonts w:ascii="Cambria Math" w:hAnsi="Cambria Math"/>
                  <w:i/>
                  <w:sz w:val="24"/>
                  <w:szCs w:val="24"/>
                </w:rPr>
              </m:ctrlPr>
            </m:dPr>
            <m:e>
              <m:r>
                <w:rPr>
                  <w:rFonts w:ascii="Cambria Math" w:hAnsi="Cambria Math"/>
                  <w:sz w:val="24"/>
                  <w:szCs w:val="24"/>
                </w:rPr>
                <m:t xml:space="preserve">n∆t </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qe0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U</m:t>
              </m:r>
            </m:e>
            <m:sub>
              <m:r>
                <w:rPr>
                  <w:rFonts w:ascii="Cambria Math" w:hAnsi="Cambria Math"/>
                  <w:sz w:val="24"/>
                  <w:szCs w:val="24"/>
                </w:rPr>
                <m:t>РФ</m:t>
              </m:r>
            </m:sub>
          </m:sSub>
          <m:r>
            <w:rPr>
              <w:rFonts w:ascii="Cambria Math" w:hAnsi="Cambria Math"/>
              <w:sz w:val="24"/>
              <w:szCs w:val="24"/>
            </w:rPr>
            <m:t xml:space="preserve">; </m:t>
          </m:r>
        </m:oMath>
      </m:oMathPara>
    </w:p>
    <w:p w:rsidR="00F2155E" w:rsidRDefault="009D5736" w:rsidP="00F2155E">
      <w:pPr>
        <w:spacing w:after="0"/>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r>
                <w:rPr>
                  <w:rFonts w:ascii="Cambria Math" w:hAnsi="Cambria Math" w:cs="Times New Roman"/>
                  <w:sz w:val="24"/>
                  <w:szCs w:val="24"/>
                </w:rPr>
                <m:t>∆</m:t>
              </m:r>
              <m:r>
                <w:rPr>
                  <w:rFonts w:ascii="Cambria Math" w:hAnsi="Cambria Math" w:cs="Times New Roman"/>
                  <w:sz w:val="24"/>
                  <w:szCs w:val="24"/>
                  <w:lang w:val="en-US"/>
                </w:rPr>
                <m:t>t</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den>
              </m:f>
            </m:sup>
          </m:sSup>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(n-1)∆t</m:t>
                  </m:r>
                </m:e>
              </m:d>
              <m:r>
                <w:rPr>
                  <w:rFonts w:ascii="Cambria Math" w:hAnsi="Cambria Math"/>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den>
                  </m:f>
                </m:sup>
              </m:sSup>
            </m:e>
          </m:d>
          <m:r>
            <w:rPr>
              <w:rFonts w:ascii="Cambria Math" w:hAnsi="Cambria Math" w:cs="Times New Roman"/>
              <w:sz w:val="24"/>
              <w:szCs w:val="24"/>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m:t>
                  </m:r>
                </m:sub>
              </m:sSub>
            </m:num>
            <m:den>
              <m:r>
                <w:rPr>
                  <w:rFonts w:ascii="Cambria Math" w:hAnsi="Cambria Math"/>
                  <w:sz w:val="24"/>
                  <w:szCs w:val="24"/>
                </w:rPr>
                <m:t>∆</m:t>
              </m:r>
              <m:r>
                <w:rPr>
                  <w:rFonts w:ascii="Cambria Math" w:hAnsi="Cambria Math"/>
                  <w:sz w:val="24"/>
                  <w:szCs w:val="24"/>
                  <w:lang w:val="en-US"/>
                </w:rPr>
                <m:t>t</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n∆t</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d>
                <m:dPr>
                  <m:ctrlPr>
                    <w:rPr>
                      <w:rFonts w:ascii="Cambria Math" w:hAnsi="Cambria Math"/>
                      <w:i/>
                      <w:sz w:val="24"/>
                      <w:szCs w:val="24"/>
                    </w:rPr>
                  </m:ctrlPr>
                </m:dPr>
                <m:e>
                  <m:r>
                    <w:rPr>
                      <w:rFonts w:ascii="Cambria Math" w:hAnsi="Cambria Math"/>
                      <w:sz w:val="24"/>
                      <w:szCs w:val="24"/>
                    </w:rPr>
                    <m:t>(n-1)∆t</m:t>
                  </m:r>
                </m:e>
              </m:d>
            </m:e>
          </m:d>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lang w:val="en-US"/>
                        </w:rPr>
                        <m:t>t</m:t>
                      </m:r>
                      <m:ctrlPr>
                        <w:rPr>
                          <w:rFonts w:ascii="Cambria Math" w:hAnsi="Cambria Math"/>
                          <w:i/>
                          <w:sz w:val="24"/>
                          <w:szCs w:val="24"/>
                          <w:lang w:val="en-US"/>
                        </w:rPr>
                      </m:ctrlPr>
                    </m:num>
                    <m:den>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m:t>
                          </m:r>
                        </m:sub>
                      </m:sSub>
                    </m:den>
                  </m:f>
                </m:sup>
              </m:sSup>
            </m:e>
          </m:d>
          <m:r>
            <w:rPr>
              <w:rFonts w:ascii="Cambria Math" w:hAnsi="Cambria Math"/>
              <w:sz w:val="24"/>
              <w:szCs w:val="24"/>
            </w:rPr>
            <m:t>;</m:t>
          </m:r>
        </m:oMath>
      </m:oMathPara>
    </w:p>
    <w:p w:rsidR="00F2155E" w:rsidRDefault="004E74B8" w:rsidP="00F2155E">
      <w:pPr>
        <w:spacing w:after="0"/>
        <w:ind w:firstLine="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76C760E0" wp14:editId="59DC643D">
                <wp:simplePos x="0" y="0"/>
                <wp:positionH relativeFrom="column">
                  <wp:posOffset>1382993</wp:posOffset>
                </wp:positionH>
                <wp:positionV relativeFrom="paragraph">
                  <wp:posOffset>991870</wp:posOffset>
                </wp:positionV>
                <wp:extent cx="172085" cy="1678193"/>
                <wp:effectExtent l="0" t="0" r="18415" b="17780"/>
                <wp:wrapNone/>
                <wp:docPr id="6" name="Левая фигурная скобка 6"/>
                <wp:cNvGraphicFramePr/>
                <a:graphic xmlns:a="http://schemas.openxmlformats.org/drawingml/2006/main">
                  <a:graphicData uri="http://schemas.microsoft.com/office/word/2010/wordprocessingShape">
                    <wps:wsp>
                      <wps:cNvSpPr/>
                      <wps:spPr>
                        <a:xfrm>
                          <a:off x="0" y="0"/>
                          <a:ext cx="172085" cy="1678193"/>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6" o:spid="_x0000_s1026" type="#_x0000_t87" style="position:absolute;margin-left:108.9pt;margin-top:78.1pt;width:13.55pt;height:13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" adj="185" strokecolor="black [3213]"/>
            </w:pict>
          </mc:Fallback>
        </mc:AlternateContent>
      </w:r>
      <w:r w:rsidR="00F2155E">
        <w:rPr>
          <w:rFonts w:ascii="Times New Roman" w:hAnsi="Times New Roman" w:cs="Times New Roman"/>
          <w:sz w:val="24"/>
          <w:szCs w:val="24"/>
        </w:rPr>
        <w:t xml:space="preserve">Шаг дискретизации при определении выходного сигнала звеньев регулятора равен шагу интегрирования системы дифференциальных уравнений, описывающей переходный процесс в ЭЭС, при этом уравнение для АРВ не входит в систему уравнений, которые решаются на каждом шаге интегрирования, что позволяет сократить порядок системы на семь дифференциальных уравнений. </w:t>
      </w:r>
    </w:p>
    <w:p w:rsidR="00F2155E" w:rsidRPr="004E74B8" w:rsidRDefault="009D5736" w:rsidP="00F2155E">
      <w:pPr>
        <w:spacing w:after="0"/>
        <w:ind w:left="2552"/>
        <w:jc w:val="both"/>
        <w:rPr>
          <w:rFonts w:ascii="Times New Roman" w:hAnsi="Times New Roman" w:cs="Times New Roman"/>
          <w:i/>
          <w:sz w:val="24"/>
          <w:szCs w:val="24"/>
          <w:lang w:val="en-US"/>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dδ</m:t>
              </m:r>
            </m:num>
            <m:den>
              <m:r>
                <w:rPr>
                  <w:rFonts w:ascii="Cambria Math" w:hAnsi="Cambria Math" w:cs="Times New Roman"/>
                  <w:sz w:val="24"/>
                  <w:szCs w:val="24"/>
                </w:rPr>
                <m:t>d</m:t>
              </m:r>
              <m:r>
                <w:rPr>
                  <w:rFonts w:ascii="Cambria Math" w:hAnsi="Cambria Math" w:cs="Times New Roman"/>
                  <w:sz w:val="24"/>
                  <w:szCs w:val="24"/>
                  <w:lang w:val="en-US"/>
                </w:rPr>
                <m:t>t</m:t>
              </m:r>
            </m:den>
          </m:f>
          <m:r>
            <w:rPr>
              <w:rFonts w:ascii="Cambria Math" w:hAnsi="Cambria Math" w:cs="Times New Roman"/>
              <w:sz w:val="24"/>
              <w:szCs w:val="24"/>
            </w:rPr>
            <m:t>=∆ω=ω-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lang w:val="en-US"/>
            </w:rPr>
            <m:t>;</m:t>
          </m:r>
        </m:oMath>
      </m:oMathPara>
    </w:p>
    <w:p w:rsidR="00F2155E" w:rsidRPr="004E74B8" w:rsidRDefault="009D5736" w:rsidP="00F2155E">
      <w:pPr>
        <w:spacing w:after="0"/>
        <w:ind w:left="2552"/>
        <w:jc w:val="both"/>
        <w:rPr>
          <w:rFonts w:ascii="Times New Roman" w:hAnsi="Times New Roman" w:cs="Times New Roman"/>
          <w:sz w:val="24"/>
          <w:szCs w:val="24"/>
          <w:lang w:val="en-US"/>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d∆ω</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ном</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den>
          </m:f>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∆ω</m:t>
                  </m:r>
                </m:e>
              </m:d>
              <m:r>
                <w:rPr>
                  <w:rFonts w:ascii="Cambria Math" w:hAnsi="Cambria Math" w:cs="Times New Roman"/>
                  <w:sz w:val="24"/>
                  <w:szCs w:val="24"/>
                  <w:lang w:val="en-US"/>
                </w:rPr>
                <m:t>-P(δ,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Pr="004E74B8" w:rsidRDefault="009D5736" w:rsidP="00F2155E">
      <w:pPr>
        <w:spacing w:after="0"/>
        <w:ind w:left="2552"/>
        <w:jc w:val="both"/>
        <w:rPr>
          <w:rFonts w:ascii="Times New Roman" w:hAnsi="Times New Roman" w:cs="Times New Roman"/>
          <w:sz w:val="24"/>
          <w:szCs w:val="24"/>
          <w:lang w:val="en-US"/>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d0</m:t>
                  </m:r>
                </m:sub>
              </m:sSub>
            </m:den>
          </m:f>
          <m:d>
            <m:dPr>
              <m:begChr m:val="["/>
              <m:endChr m:val="]"/>
              <m:ctrlPr>
                <w:rPr>
                  <w:rFonts w:ascii="Cambria Math"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m:t>
                  </m:r>
                </m:sub>
              </m:sSub>
              <m:r>
                <w:rPr>
                  <w:rFonts w:ascii="Cambria Math" w:hAnsi="Cambria Math" w:cs="Times New Roman"/>
                  <w:sz w:val="24"/>
                  <w:szCs w:val="24"/>
                  <w:lang w:val="en-US"/>
                </w:rPr>
                <m:t>(δ,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Pr="004E74B8" w:rsidRDefault="00F2155E" w:rsidP="00F2155E">
      <w:pPr>
        <w:spacing w:after="0"/>
        <w:ind w:left="2552"/>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0=P</m:t>
          </m:r>
          <m:d>
            <m:dPr>
              <m:ctrlPr>
                <w:rPr>
                  <w:rFonts w:ascii="Cambria Math" w:hAnsi="Cambria Math" w:cs="Times New Roman"/>
                  <w:i/>
                  <w:sz w:val="24"/>
                  <w:szCs w:val="24"/>
                  <w:lang w:val="en-US"/>
                </w:rPr>
              </m:ctrlPr>
            </m:dPr>
            <m:e>
              <m:r>
                <w:rPr>
                  <w:rFonts w:ascii="Cambria Math" w:hAnsi="Cambria Math" w:cs="Times New Roman"/>
                  <w:sz w:val="24"/>
                  <w:szCs w:val="24"/>
                  <w:lang w:val="en-US"/>
                </w:rPr>
                <m:t>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Pr="004E74B8" w:rsidRDefault="00F2155E" w:rsidP="00F2155E">
      <w:pPr>
        <w:spacing w:after="0"/>
        <w:ind w:left="2552"/>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0=Q</m:t>
          </m:r>
          <m:d>
            <m:dPr>
              <m:ctrlPr>
                <w:rPr>
                  <w:rFonts w:ascii="Cambria Math" w:hAnsi="Cambria Math" w:cs="Times New Roman"/>
                  <w:i/>
                  <w:sz w:val="24"/>
                  <w:szCs w:val="24"/>
                  <w:lang w:val="en-US"/>
                </w:rPr>
              </m:ctrlPr>
            </m:dPr>
            <m:e>
              <m:r>
                <w:rPr>
                  <w:rFonts w:ascii="Cambria Math" w:hAnsi="Cambria Math" w:cs="Times New Roman"/>
                  <w:sz w:val="24"/>
                  <w:szCs w:val="24"/>
                  <w:lang w:val="en-US"/>
                </w:rPr>
                <m:t>δ,</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q</m:t>
                  </m:r>
                </m:sub>
                <m:sup>
                  <m:r>
                    <w:rPr>
                      <w:rFonts w:ascii="Cambria Math" w:hAnsi="Cambria Math" w:cs="Times New Roman"/>
                      <w:sz w:val="24"/>
                      <w:szCs w:val="24"/>
                      <w:lang w:val="en-US"/>
                    </w:rPr>
                    <m:t>'</m:t>
                  </m:r>
                </m:sup>
              </m:sSubSup>
              <m:r>
                <w:rPr>
                  <w:rFonts w:ascii="Cambria Math" w:hAnsi="Cambria Math" w:cs="Times New Roman"/>
                  <w:sz w:val="24"/>
                  <w:szCs w:val="24"/>
                  <w:lang w:val="en-US"/>
                </w:rPr>
                <m:t>,ϑ,U</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C</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ϑ,U</m:t>
              </m:r>
            </m:e>
          </m:d>
          <m:r>
            <w:rPr>
              <w:rFonts w:ascii="Cambria Math" w:hAnsi="Cambria Math" w:cs="Times New Roman"/>
              <w:sz w:val="24"/>
              <w:szCs w:val="24"/>
              <w:lang w:val="en-US"/>
            </w:rPr>
            <m:t>.</m:t>
          </m:r>
        </m:oMath>
      </m:oMathPara>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Неявный метод Эйлера </w:t>
      </w:r>
      <w:proofErr w:type="spellStart"/>
      <w:r>
        <w:rPr>
          <w:rFonts w:ascii="Times New Roman" w:hAnsi="Times New Roman" w:cs="Times New Roman"/>
          <w:sz w:val="24"/>
          <w:szCs w:val="24"/>
        </w:rPr>
        <w:t>алгебраизирует</w:t>
      </w:r>
      <w:proofErr w:type="spellEnd"/>
      <w:r>
        <w:rPr>
          <w:rFonts w:ascii="Times New Roman" w:hAnsi="Times New Roman" w:cs="Times New Roman"/>
          <w:sz w:val="24"/>
          <w:szCs w:val="24"/>
        </w:rPr>
        <w:t xml:space="preserve"> систему дифференциальных уравнений следующим образом:</w:t>
      </w:r>
    </w:p>
    <w:p w:rsidR="00F2155E" w:rsidRDefault="009D5736" w:rsidP="00F2155E">
      <w:pPr>
        <w:spacing w:after="0" w:line="240" w:lineRule="auto"/>
        <w:jc w:val="both"/>
        <w:rPr>
          <w:rFonts w:ascii="Times New Roman" w:eastAsia="Times New Roman" w:hAnsi="Times New Roman" w:cs="Times New Roman"/>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n-US"/>
                </w:rPr>
                <m:t>δ-</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δ</m:t>
                  </m:r>
                </m:e>
                <m:sub>
                  <m:r>
                    <w:rPr>
                      <w:rFonts w:ascii="Cambria Math" w:eastAsia="Times New Roman" w:hAnsi="Cambria Math" w:cs="Times New Roman"/>
                      <w:sz w:val="24"/>
                      <w:szCs w:val="24"/>
                      <w:lang w:val="en-US"/>
                    </w:rPr>
                    <m:t>n</m:t>
                  </m:r>
                </m:sub>
              </m:sSub>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=∆ω</m:t>
          </m:r>
          <m:r>
            <w:rPr>
              <w:rFonts w:ascii="Cambria Math" w:eastAsia="Times New Roman" w:hAnsi="Cambria Math" w:cs="Times New Roman"/>
              <w:sz w:val="24"/>
              <w:szCs w:val="24"/>
              <w:lang w:val="en-US"/>
            </w:rPr>
            <m:t>;</m:t>
          </m:r>
        </m:oMath>
      </m:oMathPara>
    </w:p>
    <w:p w:rsidR="00F2155E" w:rsidRDefault="009D5736" w:rsidP="00F2155E">
      <w:pPr>
        <w:spacing w:after="0" w:line="240" w:lineRule="auto"/>
        <w:jc w:val="both"/>
        <w:rPr>
          <w:rFonts w:ascii="Times New Roman" w:eastAsia="Times New Roman" w:hAnsi="Times New Roman" w:cs="Times New Roman"/>
          <w:sz w:val="24"/>
          <w:szCs w:val="24"/>
          <w:lang w:val="en-US"/>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∆ω-∆</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T0</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ном</m:t>
                      </m:r>
                    </m:sub>
                  </m:sSub>
                </m:den>
              </m:f>
              <m:r>
                <w:rPr>
                  <w:rFonts w:ascii="Cambria Math" w:eastAsia="Times New Roman" w:hAnsi="Cambria Math" w:cs="Times New Roman"/>
                  <w:sz w:val="24"/>
                  <w:szCs w:val="24"/>
                </w:rPr>
                <m:t>∆ω</m:t>
              </m:r>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sin2(δ-ϑ)</m:t>
              </m:r>
            </m:e>
          </m:d>
          <m:r>
            <w:rPr>
              <w:rFonts w:ascii="Cambria Math" w:eastAsia="Times New Roman" w:hAnsi="Cambria Math" w:cs="Times New Roman"/>
              <w:sz w:val="24"/>
              <w:szCs w:val="24"/>
              <w:lang w:val="en-US"/>
            </w:rPr>
            <m:t>;</m:t>
          </m:r>
        </m:oMath>
      </m:oMathPara>
    </w:p>
    <w:p w:rsidR="00F2155E" w:rsidRDefault="009D5736" w:rsidP="00F2155E">
      <w:pPr>
        <w:spacing w:after="0" w:line="240" w:lineRule="auto"/>
        <w:jc w:val="both"/>
        <w:rPr>
          <w:rFonts w:ascii="Times New Roman" w:eastAsia="Times New Roman" w:hAnsi="Times New Roman" w:cs="Times New Roman"/>
          <w:i/>
          <w:sz w:val="24"/>
          <w:szCs w:val="24"/>
          <w:lang w:val="en-US"/>
        </w:rPr>
      </w:pPr>
      <m:oMathPara>
        <m:oMathParaPr>
          <m:jc m:val="left"/>
        </m:oMathParaPr>
        <m:oMath>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sub>
              </m:sSub>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m:rPr>
                  <m:sty m:val="p"/>
                </m:rPr>
                <w:rPr>
                  <w:rFonts w:ascii="Cambria Math" w:eastAsia="Times New Roman" w:hAnsi="Cambria Math" w:cs="Times New Roman"/>
                  <w:sz w:val="24"/>
                  <w:szCs w:val="24"/>
                  <w:lang w:val="en-US"/>
                </w:rPr>
                <m:t>cos⁡</m:t>
              </m:r>
              <m:r>
                <w:rPr>
                  <w:rFonts w:ascii="Cambria Math" w:eastAsia="Times New Roman" w:hAnsi="Cambria Math" w:cs="Times New Roman"/>
                  <w:sz w:val="24"/>
                  <w:szCs w:val="24"/>
                  <w:lang w:val="en-US"/>
                </w:rPr>
                <m:t>(δ-ϑ)</m:t>
              </m:r>
            </m:e>
          </m:d>
        </m:oMath>
      </m:oMathPara>
    </w:p>
    <w:p w:rsidR="00F2155E" w:rsidRDefault="00F2155E" w:rsidP="00F2155E">
      <w:pPr>
        <w:spacing w:after="0" w:line="240"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0=</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after="240" w:line="240"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0=</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cos</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sin</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Выражения для вычисления вектора небалансов:</w:t>
      </w:r>
    </w:p>
    <w:p w:rsidR="00F2155E" w:rsidRDefault="009D5736" w:rsidP="00F2155E">
      <w:pPr>
        <w:spacing w:before="240" w:after="0" w:line="240"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=δ-</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δ</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rPr>
            <m:t>-∆t∙∆ω</m:t>
          </m:r>
          <m:r>
            <w:rPr>
              <w:rFonts w:ascii="Cambria Math" w:eastAsia="Times New Roman" w:hAnsi="Cambria Math" w:cs="Times New Roman"/>
              <w:sz w:val="24"/>
              <w:szCs w:val="24"/>
              <w:lang w:val="en-US"/>
            </w:rPr>
            <m:t>;</m:t>
          </m:r>
        </m:oMath>
      </m:oMathPara>
    </w:p>
    <w:p w:rsidR="00F2155E" w:rsidRDefault="009D5736" w:rsidP="00F2155E">
      <w:pPr>
        <w:spacing w:after="0" w:line="240"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T0</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ном</m:t>
                      </m:r>
                    </m:sub>
                  </m:sSub>
                </m:den>
              </m:f>
              <m:r>
                <w:rPr>
                  <w:rFonts w:ascii="Cambria Math" w:eastAsia="Times New Roman" w:hAnsi="Cambria Math" w:cs="Times New Roman"/>
                  <w:sz w:val="24"/>
                  <w:szCs w:val="24"/>
                </w:rPr>
                <m:t>∆ω</m:t>
              </m:r>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sin2(δ-ϑ)</m:t>
              </m:r>
            </m:e>
          </m:d>
          <m:r>
            <w:rPr>
              <w:rFonts w:ascii="Cambria Math" w:eastAsia="Times New Roman" w:hAnsi="Cambria Math" w:cs="Times New Roman"/>
              <w:sz w:val="24"/>
              <w:szCs w:val="24"/>
              <w:lang w:val="en-US"/>
            </w:rPr>
            <m:t>;</m:t>
          </m:r>
        </m:oMath>
      </m:oMathPara>
    </w:p>
    <w:p w:rsidR="00F2155E" w:rsidRDefault="009D5736" w:rsidP="00F2155E">
      <w:pPr>
        <w:spacing w:after="0" w:line="240" w:lineRule="auto"/>
        <w:jc w:val="both"/>
        <w:rPr>
          <w:rFonts w:ascii="Times New Roman" w:eastAsia="Times New Roman" w:hAnsi="Times New Roman" w:cs="Times New Roman"/>
          <w:i/>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m:rPr>
                  <m:sty m:val="p"/>
                </m:rPr>
                <w:rPr>
                  <w:rFonts w:ascii="Cambria Math" w:eastAsia="Times New Roman" w:hAnsi="Cambria Math" w:cs="Times New Roman"/>
                  <w:sz w:val="24"/>
                  <w:szCs w:val="24"/>
                  <w:lang w:val="en-US"/>
                </w:rPr>
                <m:t>cos⁡</m:t>
              </m:r>
              <m:r>
                <w:rPr>
                  <w:rFonts w:ascii="Cambria Math" w:eastAsia="Times New Roman" w:hAnsi="Cambria Math" w:cs="Times New Roman"/>
                  <w:sz w:val="24"/>
                  <w:szCs w:val="24"/>
                  <w:lang w:val="en-US"/>
                </w:rPr>
                <m:t>(δ-ϑ)</m:t>
              </m:r>
            </m:e>
          </m:d>
        </m:oMath>
      </m:oMathPara>
    </w:p>
    <w:p w:rsidR="00F2155E" w:rsidRDefault="009D5736" w:rsidP="00F2155E">
      <w:pPr>
        <w:spacing w:after="0" w:line="240"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9D5736" w:rsidP="00F2155E">
      <w:pPr>
        <w:spacing w:after="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cos</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sin</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r>
                        <w:rPr>
                          <w:rFonts w:ascii="Cambria Math" w:eastAsia="Times New Roman" w:hAnsi="Cambria Math" w:cs="Times New Roman"/>
                          <w:sz w:val="24"/>
                          <w:szCs w:val="24"/>
                          <w:lang w:val="en-US"/>
                        </w:rPr>
                        <m:t>(δ-ϑ)</m:t>
                      </m:r>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Структура матрицы Якоби для метода Эйлера:</w:t>
      </w:r>
    </w:p>
    <w:p w:rsidR="00F2155E" w:rsidRDefault="00F2155E" w:rsidP="00F2155E">
      <w:pPr>
        <w:spacing w:after="0"/>
        <w:ind w:firstLine="709"/>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lang w:val="en-US"/>
            </w:rPr>
            <m:t>I=</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∂W</m:t>
              </m:r>
            </m:num>
            <m:den>
              <m:r>
                <w:rPr>
                  <w:rFonts w:ascii="Cambria Math" w:eastAsia="Times New Roman" w:hAnsi="Cambria Math" w:cs="Times New Roman"/>
                  <w:sz w:val="24"/>
                  <w:szCs w:val="24"/>
                  <w:lang w:val="en-US"/>
                </w:rPr>
                <m:t>∂x</m:t>
              </m:r>
            </m:den>
          </m:f>
          <m:r>
            <w:rPr>
              <w:rFonts w:ascii="Cambria Math" w:eastAsia="Times New Roman" w:hAnsi="Cambria Math" w:cs="Times New Roman"/>
              <w:sz w:val="24"/>
              <w:szCs w:val="24"/>
              <w:lang w:val="en-US"/>
            </w:rPr>
            <m:t>=</m:t>
          </m:r>
          <m:d>
            <m:dPr>
              <m:ctrlPr>
                <w:rPr>
                  <w:rFonts w:ascii="Cambria Math" w:eastAsia="Times New Roman" w:hAnsi="Cambria Math" w:cs="Times New Roman"/>
                  <w:i/>
                  <w:sz w:val="24"/>
                  <w:szCs w:val="24"/>
                </w:rPr>
              </m:ctrlPr>
            </m:dPr>
            <m:e>
              <m:m>
                <m:mPr>
                  <m:mcs>
                    <m:mc>
                      <m:mcPr>
                        <m:count m:val="5"/>
                        <m:mcJc m:val="center"/>
                      </m:mcPr>
                    </m:mc>
                  </m:mcs>
                  <m:ctrlPr>
                    <w:rPr>
                      <w:rFonts w:ascii="Cambria Math" w:eastAsia="Times New Roman" w:hAnsi="Cambria Math" w:cs="Times New Roman"/>
                      <w:i/>
                      <w:sz w:val="24"/>
                      <w:szCs w:val="24"/>
                    </w:rPr>
                  </m:ctrlPr>
                </m:mPr>
                <m:m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∂U</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∂U</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∂U</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∂δ</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∂ϑ</m:t>
                        </m:r>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∂U</m:t>
                        </m:r>
                      </m:den>
                    </m:f>
                  </m:e>
                </m:mr>
              </m:m>
            </m:e>
          </m:d>
        </m:oMath>
      </m:oMathPara>
    </w:p>
    <w:p w:rsidR="00F2155E" w:rsidRDefault="00F2155E" w:rsidP="00F2155E">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Где выражения для элементов матрицы Якоби будут иметь вид:</w:t>
      </w:r>
    </w:p>
    <w:p w:rsidR="00F2155E" w:rsidRDefault="009D5736" w:rsidP="00F2155E">
      <w:pPr>
        <w:spacing w:after="0"/>
        <w:ind w:firstLine="709"/>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-∆t;</m:t>
          </m:r>
        </m:oMath>
      </m:oMathPara>
    </w:p>
    <w:p w:rsidR="00F2155E" w:rsidRDefault="009D5736" w:rsidP="00F2155E">
      <w:pPr>
        <w:spacing w:after="0"/>
        <w:ind w:firstLine="709"/>
        <w:jc w:val="both"/>
        <w:rPr>
          <w:rFonts w:ascii="Times New Roman" w:eastAsia="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1</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=1;</m:t>
          </m:r>
        </m:oMath>
      </m:oMathPara>
    </w:p>
    <w:p w:rsidR="00F2155E" w:rsidRDefault="009D5736" w:rsidP="00F2155E">
      <w:pPr>
        <w:spacing w:after="0"/>
        <w:ind w:firstLine="709"/>
        <w:jc w:val="both"/>
        <w:rPr>
          <w:rFonts w:ascii="Times New Roman" w:eastAsia="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∆ω</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∆t</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r>
            <w:rPr>
              <w:rFonts w:ascii="Cambria Math" w:eastAsia="Times New Roman" w:hAnsi="Cambria Math" w:cs="Times New Roman"/>
              <w:sz w:val="24"/>
              <w:szCs w:val="24"/>
            </w:rPr>
            <m:t>+1;</m:t>
          </m:r>
        </m:oMath>
      </m:oMathPara>
    </w:p>
    <w:p w:rsidR="00F2155E" w:rsidRDefault="009D5736" w:rsidP="00F2155E">
      <w:pPr>
        <w:spacing w:after="0"/>
        <w:ind w:firstLine="709"/>
        <w:jc w:val="both"/>
        <w:rPr>
          <w:rFonts w:ascii="Times New Roman" w:eastAsia="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cos2(δ-ϑ)</m:t>
              </m:r>
            </m:e>
          </m:d>
          <m:r>
            <w:rPr>
              <w:rFonts w:ascii="Cambria Math" w:eastAsia="Times New Roman" w:hAnsi="Cambria Math" w:cs="Times New Roman"/>
              <w:sz w:val="24"/>
              <w:szCs w:val="24"/>
            </w:rPr>
            <m:t>;</m:t>
          </m:r>
        </m:oMath>
      </m:oMathPara>
    </w:p>
    <w:p w:rsidR="00F2155E" w:rsidRDefault="009D5736" w:rsidP="00F2155E">
      <w:pPr>
        <w:spacing w:after="0"/>
        <w:ind w:firstLine="709"/>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∂ϑ</m:t>
              </m:r>
            </m:den>
          </m:f>
          <m:r>
            <w:rPr>
              <w:rFonts w:ascii="Cambria Math"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cos2(δ-ϑ)</m:t>
              </m:r>
            </m:e>
          </m:d>
          <m:r>
            <w:rPr>
              <w:rFonts w:ascii="Cambria Math" w:eastAsia="Times New Roman" w:hAnsi="Cambria Math" w:cs="Times New Roman"/>
              <w:sz w:val="24"/>
              <w:szCs w:val="24"/>
            </w:rPr>
            <m:t>;</m:t>
          </m:r>
        </m:oMath>
      </m:oMathPara>
    </w:p>
    <w:p w:rsidR="00F2155E" w:rsidRDefault="009D5736" w:rsidP="00F2155E">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2</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∆t∙ω</m:t>
                  </m:r>
                </m:e>
                <m:sub>
                  <m:r>
                    <w:rPr>
                      <w:rFonts w:ascii="Cambria Math" w:eastAsia="Times New Roman" w:hAnsi="Cambria Math" w:cs="Times New Roman"/>
                      <w:sz w:val="24"/>
                      <w:szCs w:val="24"/>
                    </w:rPr>
                    <m:t>ном</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lang w:val="en-US"/>
                    </w:rPr>
                    <m:t>J</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sin2(δ-ϑ)</m:t>
              </m:r>
            </m:e>
          </m:d>
          <m:r>
            <w:rPr>
              <w:rFonts w:ascii="Cambria Math" w:hAnsi="Cambria Math" w:cs="Times New Roman"/>
              <w:sz w:val="24"/>
              <w:szCs w:val="24"/>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m:t>
          </m:r>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n</m:t>
              </m:r>
              <m:ctrlPr>
                <w:rPr>
                  <w:rFonts w:ascii="Cambria Math" w:eastAsia="Times New Roman" w:hAnsi="Cambria Math" w:cs="Times New Roman"/>
                  <w:i/>
                  <w:sz w:val="24"/>
                  <w:szCs w:val="24"/>
                  <w:lang w:val="en-US"/>
                </w:rPr>
              </m:ctrlP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+1;</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ctrlPr>
                    <w:rPr>
                      <w:rFonts w:ascii="Cambria Math" w:eastAsia="Times New Roman" w:hAnsi="Cambria Math" w:cs="Times New Roman"/>
                      <w:i/>
                      <w:sz w:val="24"/>
                      <w:szCs w:val="24"/>
                      <w:lang w:val="en-US"/>
                    </w:rPr>
                  </m:ctrlP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∂ϑ</m:t>
                  </m:r>
                </m:den>
              </m:f>
            </m:e>
          </m:d>
          <m:r>
            <w:rPr>
              <w:rFonts w:ascii="Cambria Math" w:hAnsi="Cambria Math" w:cs="Times New Roman"/>
              <w:sz w:val="24"/>
              <w:szCs w:val="24"/>
              <w:lang w:val="en-US"/>
            </w:rPr>
            <m:t>;</m:t>
          </m:r>
        </m:oMath>
      </m:oMathPara>
    </w:p>
    <w:p w:rsidR="00F2155E" w:rsidRPr="00D81D2E" w:rsidRDefault="009D5736" w:rsidP="00F2155E">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hAnsi="Cambria Math"/>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m:t>
                  </m:r>
                </m:sub>
              </m:sSub>
            </m:num>
            <m:den>
              <m:r>
                <w:rPr>
                  <w:rFonts w:ascii="Cambria Math" w:hAnsi="Cambria Math"/>
                  <w:sz w:val="24"/>
                  <w:szCs w:val="24"/>
                </w:rPr>
                <m:t>∆</m:t>
              </m:r>
              <m:r>
                <w:rPr>
                  <w:rFonts w:ascii="Cambria Math" w:hAnsi="Cambria Math"/>
                  <w:sz w:val="24"/>
                  <w:szCs w:val="24"/>
                  <w:lang w:val="en-US"/>
                </w:rPr>
                <m:t>t</m:t>
              </m:r>
            </m:den>
          </m:f>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lang w:val="en-US"/>
                        </w:rPr>
                        <m:t>t</m:t>
                      </m:r>
                      <m:ctrlPr>
                        <w:rPr>
                          <w:rFonts w:ascii="Cambria Math" w:hAnsi="Cambria Math"/>
                          <w:i/>
                          <w:sz w:val="24"/>
                          <w:szCs w:val="24"/>
                          <w:lang w:val="en-US"/>
                        </w:rPr>
                      </m:ctrlPr>
                    </m:num>
                    <m:den>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m:t>
                          </m:r>
                        </m:sub>
                      </m:sSub>
                    </m:den>
                  </m:f>
                </m:sup>
              </m:sSup>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hAnsi="Cambria Math"/>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e>
          </m:d>
          <m:r>
            <w:rPr>
              <w:rFonts w:ascii="Cambria Math" w:hAnsi="Cambria Math"/>
              <w:sz w:val="24"/>
              <w:szCs w:val="24"/>
            </w:rPr>
            <m:t>;</m:t>
          </m:r>
        </m:oMath>
      </m:oMathPara>
    </w:p>
    <w:p w:rsidR="00FD131B" w:rsidRPr="00D81D2E" w:rsidRDefault="009D5736" w:rsidP="00F2155E">
      <w:pPr>
        <w:spacing w:after="0"/>
        <w:ind w:firstLine="709"/>
        <w:jc w:val="both"/>
        <w:rPr>
          <w:rFonts w:ascii="Times New Roman" w:hAnsi="Times New Roman" w:cs="Times New Roman"/>
          <w:sz w:val="28"/>
          <w:szCs w:val="24"/>
        </w:rPr>
      </w:pPr>
      <m:oMathPara>
        <m:oMath>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8"/>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8"/>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8"/>
              <w:szCs w:val="24"/>
              <w:lang w:val="en-US"/>
            </w:rPr>
            <m:t>=</m:t>
          </m:r>
          <m:sSub>
            <m:sSubPr>
              <m:ctrlPr>
                <w:rPr>
                  <w:rFonts w:ascii="Cambria Math" w:hAnsi="Cambria Math" w:cs="Times New Roman"/>
                  <w:i/>
                  <w:sz w:val="28"/>
                  <w:szCs w:val="24"/>
                </w:rPr>
              </m:ctrlPr>
            </m:sSubPr>
            <m:e>
              <m:r>
                <w:rPr>
                  <w:rFonts w:ascii="Cambria Math" w:hAnsi="Cambria Math" w:cs="Times New Roman"/>
                  <w:sz w:val="24"/>
                  <w:szCs w:val="24"/>
                </w:rPr>
                <m:t>k</m:t>
              </m:r>
            </m:e>
            <m:sub>
              <m:r>
                <w:rPr>
                  <w:rFonts w:ascii="Cambria Math" w:hAnsi="Cambria Math" w:cs="Times New Roman"/>
                  <w:sz w:val="24"/>
                  <w:szCs w:val="24"/>
                </w:rPr>
                <m:t>0f</m:t>
              </m:r>
            </m:sub>
          </m:sSub>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8"/>
                      <w:szCs w:val="24"/>
                    </w:rPr>
                  </m:ctrlPr>
                </m:sSubPr>
                <m:e>
                  <m:r>
                    <w:rPr>
                      <w:rFonts w:ascii="Cambria Math" w:hAnsi="Cambria Math"/>
                      <w:sz w:val="24"/>
                      <w:szCs w:val="24"/>
                    </w:rPr>
                    <m:t>x</m:t>
                  </m:r>
                </m:e>
                <m:sub>
                  <m:r>
                    <w:rPr>
                      <w:rFonts w:ascii="Cambria Math" w:hAnsi="Cambria Math"/>
                      <w:sz w:val="28"/>
                      <w:szCs w:val="24"/>
                    </w:rPr>
                    <m:t>7</m:t>
                  </m:r>
                </m:sub>
              </m:sSub>
              <m:d>
                <m:dPr>
                  <m:ctrlPr>
                    <w:rPr>
                      <w:rFonts w:ascii="Cambria Math" w:hAnsi="Cambria Math"/>
                      <w:i/>
                      <w:sz w:val="28"/>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8"/>
              <w:szCs w:val="24"/>
              <w:lang w:val="en-US"/>
            </w:rPr>
            <m:t>;</m:t>
          </m:r>
        </m:oMath>
      </m:oMathPara>
    </w:p>
    <w:p w:rsidR="00FD131B" w:rsidRPr="00D81D2E" w:rsidRDefault="00FD131B" w:rsidP="00F2155E">
      <w:pPr>
        <w:spacing w:after="0"/>
        <w:ind w:firstLine="709"/>
        <w:jc w:val="both"/>
        <w:rPr>
          <w:rFonts w:ascii="Times New Roman" w:hAnsi="Times New Roman" w:cs="Times New Roman"/>
          <w:sz w:val="24"/>
          <w:szCs w:val="24"/>
        </w:rPr>
      </w:pPr>
    </w:p>
    <w:p w:rsidR="00F2155E" w:rsidRPr="00D81D2E" w:rsidRDefault="009D5736" w:rsidP="00F2155E">
      <w:pPr>
        <w:spacing w:after="0"/>
        <w:ind w:firstLine="709"/>
        <w:jc w:val="both"/>
        <w:rPr>
          <w:rFonts w:ascii="Times New Roman" w:hAnsi="Times New Roman" w:cs="Times New Roman"/>
          <w:sz w:val="24"/>
          <w:szCs w:val="20"/>
          <w:lang w:val="en-US"/>
        </w:rPr>
      </w:pPr>
      <m:oMathPara>
        <m:oMath>
          <m:f>
            <m:fPr>
              <m:ctrlPr>
                <w:rPr>
                  <w:rFonts w:ascii="Cambria Math" w:eastAsia="Times New Roman" w:hAnsi="Cambria Math" w:cs="Times New Roman"/>
                  <w:i/>
                  <w:sz w:val="24"/>
                  <w:szCs w:val="20"/>
                  <w:lang w:val="en-US"/>
                </w:rPr>
              </m:ctrlPr>
            </m:fPr>
            <m:num>
              <m:r>
                <w:rPr>
                  <w:rFonts w:ascii="Cambria Math" w:eastAsia="Times New Roman" w:hAnsi="Cambria Math" w:cs="Times New Roman"/>
                  <w:sz w:val="24"/>
                  <w:szCs w:val="20"/>
                  <w:lang w:val="en-US"/>
                </w:rPr>
                <m:t>∂</m:t>
              </m:r>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7</m:t>
                  </m:r>
                </m:sub>
              </m:sSub>
              <m:d>
                <m:dPr>
                  <m:ctrlPr>
                    <w:rPr>
                      <w:rFonts w:ascii="Cambria Math" w:hAnsi="Cambria Math"/>
                      <w:i/>
                      <w:sz w:val="24"/>
                      <w:szCs w:val="20"/>
                    </w:rPr>
                  </m:ctrlPr>
                </m:dPr>
                <m:e>
                  <m:r>
                    <w:rPr>
                      <w:rFonts w:ascii="Cambria Math" w:hAnsi="Cambria Math"/>
                      <w:sz w:val="24"/>
                      <w:szCs w:val="20"/>
                    </w:rPr>
                    <m:t xml:space="preserve">n∆t </m:t>
                  </m:r>
                </m:e>
              </m:d>
            </m:num>
            <m:den>
              <m:r>
                <w:rPr>
                  <w:rFonts w:ascii="Cambria Math" w:eastAsia="Times New Roman" w:hAnsi="Cambria Math" w:cs="Times New Roman"/>
                  <w:sz w:val="24"/>
                  <w:szCs w:val="20"/>
                  <w:lang w:val="en-US"/>
                </w:rPr>
                <m:t>∂ϑ</m:t>
              </m:r>
            </m:den>
          </m:f>
          <m:r>
            <w:rPr>
              <w:rFonts w:ascii="Cambria Math" w:eastAsia="Times New Roman" w:hAnsi="Cambria Math" w:cs="Times New Roman"/>
              <w:sz w:val="24"/>
              <w:szCs w:val="20"/>
              <w:lang w:val="en-US"/>
            </w:rPr>
            <m:t>=</m:t>
          </m:r>
          <m:f>
            <m:fPr>
              <m:ctrlPr>
                <w:rPr>
                  <w:rFonts w:ascii="Cambria Math" w:hAnsi="Cambria Math" w:cs="Times New Roman"/>
                  <w:i/>
                  <w:sz w:val="24"/>
                  <w:szCs w:val="20"/>
                  <w:lang w:val="en-US"/>
                </w:rPr>
              </m:ctrlPr>
            </m:fPr>
            <m:num>
              <m:r>
                <w:rPr>
                  <w:rFonts w:ascii="Cambria Math" w:hAnsi="Cambria Math" w:cs="Times New Roman"/>
                  <w:sz w:val="24"/>
                  <w:szCs w:val="20"/>
                  <w:lang w:val="en-US"/>
                </w:rPr>
                <m:t>T</m:t>
              </m:r>
            </m:num>
            <m:den>
              <m:r>
                <w:rPr>
                  <w:rFonts w:ascii="Cambria Math" w:hAnsi="Cambria Math" w:cs="Times New Roman"/>
                  <w:sz w:val="24"/>
                  <w:szCs w:val="20"/>
                </w:rPr>
                <m:t>∆</m:t>
              </m:r>
              <m:r>
                <w:rPr>
                  <w:rFonts w:ascii="Cambria Math" w:hAnsi="Cambria Math" w:cs="Times New Roman"/>
                  <w:sz w:val="24"/>
                  <w:szCs w:val="20"/>
                  <w:lang w:val="en-US"/>
                </w:rPr>
                <m:t>t</m:t>
              </m:r>
            </m:den>
          </m:f>
          <m:d>
            <m:dPr>
              <m:ctrlPr>
                <w:rPr>
                  <w:rFonts w:ascii="Cambria Math" w:hAnsi="Cambria Math" w:cs="Times New Roman"/>
                  <w:i/>
                  <w:sz w:val="24"/>
                  <w:szCs w:val="20"/>
                  <w:lang w:val="en-US"/>
                </w:rPr>
              </m:ctrlPr>
            </m:dPr>
            <m:e>
              <m:r>
                <w:rPr>
                  <w:rFonts w:ascii="Cambria Math" w:hAnsi="Cambria Math" w:cs="Times New Roman"/>
                  <w:sz w:val="24"/>
                  <w:szCs w:val="20"/>
                </w:rPr>
                <m:t>1-</m:t>
              </m:r>
              <m:sSup>
                <m:sSupPr>
                  <m:ctrlPr>
                    <w:rPr>
                      <w:rFonts w:ascii="Cambria Math" w:hAnsi="Cambria Math" w:cs="Times New Roman"/>
                      <w:i/>
                      <w:sz w:val="24"/>
                      <w:szCs w:val="20"/>
                      <w:lang w:val="en-US"/>
                    </w:rPr>
                  </m:ctrlPr>
                </m:sSupPr>
                <m:e>
                  <m:r>
                    <w:rPr>
                      <w:rFonts w:ascii="Cambria Math" w:hAnsi="Cambria Math" w:cs="Times New Roman"/>
                      <w:sz w:val="24"/>
                      <w:szCs w:val="20"/>
                      <w:lang w:val="en-US"/>
                    </w:rPr>
                    <m:t>e</m:t>
                  </m:r>
                </m:e>
                <m:sup>
                  <m:r>
                    <w:rPr>
                      <w:rFonts w:ascii="Cambria Math" w:hAnsi="Cambria Math" w:cs="Times New Roman"/>
                      <w:sz w:val="24"/>
                      <w:szCs w:val="20"/>
                    </w:rPr>
                    <m:t>-</m:t>
                  </m:r>
                  <m:f>
                    <m:fPr>
                      <m:ctrlPr>
                        <w:rPr>
                          <w:rFonts w:ascii="Cambria Math" w:hAnsi="Cambria Math" w:cs="Times New Roman"/>
                          <w:i/>
                          <w:sz w:val="24"/>
                          <w:szCs w:val="20"/>
                          <w:lang w:val="en-US"/>
                        </w:rPr>
                      </m:ctrlPr>
                    </m:fPr>
                    <m:num>
                      <m:r>
                        <w:rPr>
                          <w:rFonts w:ascii="Cambria Math" w:hAnsi="Cambria Math" w:cs="Times New Roman"/>
                          <w:sz w:val="24"/>
                          <w:szCs w:val="20"/>
                        </w:rPr>
                        <m:t>∆</m:t>
                      </m:r>
                      <m:r>
                        <w:rPr>
                          <w:rFonts w:ascii="Cambria Math" w:hAnsi="Cambria Math" w:cs="Times New Roman"/>
                          <w:sz w:val="24"/>
                          <w:szCs w:val="20"/>
                          <w:lang w:val="en-US"/>
                        </w:rPr>
                        <m:t>t</m:t>
                      </m:r>
                    </m:num>
                    <m:den>
                      <m:r>
                        <w:rPr>
                          <w:rFonts w:ascii="Cambria Math" w:hAnsi="Cambria Math" w:cs="Times New Roman"/>
                          <w:sz w:val="24"/>
                          <w:szCs w:val="20"/>
                        </w:rPr>
                        <m:t>T</m:t>
                      </m:r>
                    </m:den>
                  </m:f>
                </m:sup>
              </m:sSup>
            </m:e>
          </m:d>
          <m:f>
            <m:fPr>
              <m:ctrlPr>
                <w:rPr>
                  <w:rFonts w:ascii="Cambria Math" w:eastAsia="Times New Roman" w:hAnsi="Cambria Math" w:cs="Times New Roman"/>
                  <w:i/>
                  <w:sz w:val="24"/>
                  <w:szCs w:val="20"/>
                  <w:lang w:val="en-US"/>
                </w:rPr>
              </m:ctrlPr>
            </m:fPr>
            <m:num>
              <m:r>
                <w:rPr>
                  <w:rFonts w:ascii="Cambria Math" w:eastAsia="Times New Roman" w:hAnsi="Cambria Math" w:cs="Times New Roman"/>
                  <w:sz w:val="24"/>
                  <w:szCs w:val="20"/>
                  <w:lang w:val="en-US"/>
                </w:rPr>
                <m:t>∂</m:t>
              </m:r>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6</m:t>
                  </m:r>
                </m:sub>
              </m:sSub>
              <m:d>
                <m:dPr>
                  <m:ctrlPr>
                    <w:rPr>
                      <w:rFonts w:ascii="Cambria Math" w:hAnsi="Cambria Math"/>
                      <w:i/>
                      <w:sz w:val="24"/>
                      <w:szCs w:val="20"/>
                    </w:rPr>
                  </m:ctrlPr>
                </m:dPr>
                <m:e>
                  <m:r>
                    <w:rPr>
                      <w:rFonts w:ascii="Cambria Math" w:hAnsi="Cambria Math"/>
                      <w:sz w:val="24"/>
                      <w:szCs w:val="20"/>
                    </w:rPr>
                    <m:t xml:space="preserve">n∆t </m:t>
                  </m:r>
                </m:e>
              </m:d>
            </m:num>
            <m:den>
              <m:r>
                <w:rPr>
                  <w:rFonts w:ascii="Cambria Math" w:eastAsia="Times New Roman" w:hAnsi="Cambria Math" w:cs="Times New Roman"/>
                  <w:sz w:val="24"/>
                  <w:szCs w:val="20"/>
                  <w:lang w:val="en-US"/>
                </w:rPr>
                <m:t>∂ϑ</m:t>
              </m:r>
            </m:den>
          </m:f>
          <m:r>
            <w:rPr>
              <w:rFonts w:ascii="Cambria Math" w:eastAsia="Times New Roman" w:hAnsi="Cambria Math" w:cs="Times New Roman"/>
              <w:sz w:val="24"/>
              <w:szCs w:val="20"/>
              <w:lang w:val="en-US"/>
            </w:rPr>
            <m:t>;</m:t>
          </m:r>
        </m:oMath>
      </m:oMathPara>
    </w:p>
    <w:p w:rsidR="00FD131B" w:rsidRPr="00D81D2E" w:rsidRDefault="009D5736" w:rsidP="00F2155E">
      <w:pPr>
        <w:spacing w:after="0"/>
        <w:ind w:firstLine="709"/>
        <w:jc w:val="both"/>
        <w:rPr>
          <w:rFonts w:ascii="Times New Roman" w:hAnsi="Times New Roman" w:cs="Times New Roman"/>
          <w:sz w:val="24"/>
          <w:szCs w:val="20"/>
          <w:lang w:val="en-US"/>
        </w:rPr>
      </w:pPr>
      <m:oMathPara>
        <m:oMath>
          <m:f>
            <m:fPr>
              <m:ctrlPr>
                <w:rPr>
                  <w:rFonts w:ascii="Cambria Math" w:eastAsia="Times New Roman" w:hAnsi="Cambria Math" w:cs="Times New Roman"/>
                  <w:i/>
                  <w:sz w:val="24"/>
                  <w:szCs w:val="20"/>
                  <w:lang w:val="en-US"/>
                </w:rPr>
              </m:ctrlPr>
            </m:fPr>
            <m:num>
              <m:r>
                <w:rPr>
                  <w:rFonts w:ascii="Cambria Math" w:eastAsia="Times New Roman" w:hAnsi="Cambria Math" w:cs="Times New Roman"/>
                  <w:sz w:val="24"/>
                  <w:szCs w:val="20"/>
                  <w:lang w:val="en-US"/>
                </w:rPr>
                <m:t>∂</m:t>
              </m:r>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6</m:t>
                  </m:r>
                </m:sub>
              </m:sSub>
              <m:d>
                <m:dPr>
                  <m:ctrlPr>
                    <w:rPr>
                      <w:rFonts w:ascii="Cambria Math" w:hAnsi="Cambria Math"/>
                      <w:i/>
                      <w:sz w:val="24"/>
                      <w:szCs w:val="20"/>
                    </w:rPr>
                  </m:ctrlPr>
                </m:dPr>
                <m:e>
                  <m:r>
                    <w:rPr>
                      <w:rFonts w:ascii="Cambria Math" w:hAnsi="Cambria Math"/>
                      <w:sz w:val="24"/>
                      <w:szCs w:val="20"/>
                    </w:rPr>
                    <m:t xml:space="preserve">n∆t </m:t>
                  </m:r>
                </m:e>
              </m:d>
            </m:num>
            <m:den>
              <m:r>
                <w:rPr>
                  <w:rFonts w:ascii="Cambria Math" w:eastAsia="Times New Roman" w:hAnsi="Cambria Math" w:cs="Times New Roman"/>
                  <w:sz w:val="24"/>
                  <w:szCs w:val="20"/>
                  <w:lang w:val="en-US"/>
                </w:rPr>
                <m:t>∂ϑ</m:t>
              </m:r>
            </m:den>
          </m:f>
          <m:r>
            <w:rPr>
              <w:rFonts w:ascii="Cambria Math" w:eastAsia="Times New Roman" w:hAnsi="Cambria Math" w:cs="Times New Roman"/>
              <w:sz w:val="24"/>
              <w:szCs w:val="20"/>
              <w:lang w:val="en-US"/>
            </w:rPr>
            <m:t>=</m:t>
          </m:r>
          <m:f>
            <m:fPr>
              <m:ctrlPr>
                <w:rPr>
                  <w:rFonts w:ascii="Cambria Math" w:hAnsi="Cambria Math" w:cs="Times New Roman"/>
                  <w:i/>
                  <w:sz w:val="24"/>
                  <w:szCs w:val="20"/>
                  <w:lang w:val="en-US"/>
                </w:rPr>
              </m:ctrlPr>
            </m:fPr>
            <m:num>
              <m:r>
                <w:rPr>
                  <w:rFonts w:ascii="Cambria Math" w:hAnsi="Cambria Math" w:cs="Times New Roman"/>
                  <w:sz w:val="24"/>
                  <w:szCs w:val="20"/>
                  <w:lang w:val="en-US"/>
                </w:rPr>
                <m:t>1</m:t>
              </m:r>
            </m:num>
            <m:den>
              <m:r>
                <w:rPr>
                  <w:rFonts w:ascii="Cambria Math" w:hAnsi="Cambria Math" w:cs="Times New Roman"/>
                  <w:sz w:val="24"/>
                  <w:szCs w:val="20"/>
                </w:rPr>
                <m:t>∆</m:t>
              </m:r>
              <m:r>
                <w:rPr>
                  <w:rFonts w:ascii="Cambria Math" w:hAnsi="Cambria Math" w:cs="Times New Roman"/>
                  <w:sz w:val="24"/>
                  <w:szCs w:val="20"/>
                  <w:lang w:val="en-US"/>
                </w:rPr>
                <m:t>t</m:t>
              </m:r>
            </m:den>
          </m:f>
          <m:d>
            <m:dPr>
              <m:ctrlPr>
                <w:rPr>
                  <w:rFonts w:ascii="Cambria Math" w:hAnsi="Cambria Math" w:cs="Times New Roman"/>
                  <w:i/>
                  <w:sz w:val="24"/>
                  <w:szCs w:val="20"/>
                  <w:lang w:val="en-US"/>
                </w:rPr>
              </m:ctrlPr>
            </m:dPr>
            <m:e>
              <m:r>
                <w:rPr>
                  <w:rFonts w:ascii="Cambria Math" w:hAnsi="Cambria Math" w:cs="Times New Roman"/>
                  <w:sz w:val="24"/>
                  <w:szCs w:val="20"/>
                </w:rPr>
                <m:t>1-</m:t>
              </m:r>
              <m:sSup>
                <m:sSupPr>
                  <m:ctrlPr>
                    <w:rPr>
                      <w:rFonts w:ascii="Cambria Math" w:hAnsi="Cambria Math" w:cs="Times New Roman"/>
                      <w:i/>
                      <w:sz w:val="24"/>
                      <w:szCs w:val="20"/>
                      <w:lang w:val="en-US"/>
                    </w:rPr>
                  </m:ctrlPr>
                </m:sSupPr>
                <m:e>
                  <m:r>
                    <w:rPr>
                      <w:rFonts w:ascii="Cambria Math" w:hAnsi="Cambria Math" w:cs="Times New Roman"/>
                      <w:sz w:val="24"/>
                      <w:szCs w:val="20"/>
                      <w:lang w:val="en-US"/>
                    </w:rPr>
                    <m:t>e</m:t>
                  </m:r>
                </m:e>
                <m:sup>
                  <m:r>
                    <w:rPr>
                      <w:rFonts w:ascii="Cambria Math" w:hAnsi="Cambria Math" w:cs="Times New Roman"/>
                      <w:sz w:val="24"/>
                      <w:szCs w:val="20"/>
                    </w:rPr>
                    <m:t>-</m:t>
                  </m:r>
                  <m:f>
                    <m:fPr>
                      <m:ctrlPr>
                        <w:rPr>
                          <w:rFonts w:ascii="Cambria Math" w:hAnsi="Cambria Math" w:cs="Times New Roman"/>
                          <w:i/>
                          <w:sz w:val="24"/>
                          <w:szCs w:val="20"/>
                          <w:lang w:val="en-US"/>
                        </w:rPr>
                      </m:ctrlPr>
                    </m:fPr>
                    <m:num>
                      <m:r>
                        <w:rPr>
                          <w:rFonts w:ascii="Cambria Math" w:hAnsi="Cambria Math" w:cs="Times New Roman"/>
                          <w:sz w:val="24"/>
                          <w:szCs w:val="20"/>
                        </w:rPr>
                        <m:t>∆</m:t>
                      </m:r>
                      <m:r>
                        <w:rPr>
                          <w:rFonts w:ascii="Cambria Math" w:hAnsi="Cambria Math" w:cs="Times New Roman"/>
                          <w:sz w:val="24"/>
                          <w:szCs w:val="20"/>
                          <w:lang w:val="en-US"/>
                        </w:rPr>
                        <m:t>t</m:t>
                      </m:r>
                    </m:num>
                    <m:den>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f</m:t>
                          </m:r>
                        </m:sub>
                      </m:sSub>
                    </m:den>
                  </m:f>
                </m:sup>
              </m:sSup>
            </m:e>
          </m:d>
          <m:f>
            <m:fPr>
              <m:ctrlPr>
                <w:rPr>
                  <w:rFonts w:ascii="Cambria Math" w:eastAsia="Times New Roman" w:hAnsi="Cambria Math" w:cs="Times New Roman"/>
                  <w:i/>
                  <w:sz w:val="24"/>
                  <w:szCs w:val="20"/>
                  <w:lang w:val="en-US"/>
                </w:rPr>
              </m:ctrlPr>
            </m:fPr>
            <m:num>
              <m:r>
                <w:rPr>
                  <w:rFonts w:ascii="Cambria Math" w:eastAsia="Times New Roman" w:hAnsi="Cambria Math" w:cs="Times New Roman"/>
                  <w:sz w:val="24"/>
                  <w:szCs w:val="20"/>
                  <w:lang w:val="en-US"/>
                </w:rPr>
                <m:t>∂</m:t>
              </m:r>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5</m:t>
                  </m:r>
                </m:sub>
              </m:sSub>
              <m:d>
                <m:dPr>
                  <m:ctrlPr>
                    <w:rPr>
                      <w:rFonts w:ascii="Cambria Math" w:hAnsi="Cambria Math"/>
                      <w:i/>
                      <w:sz w:val="24"/>
                      <w:szCs w:val="20"/>
                    </w:rPr>
                  </m:ctrlPr>
                </m:dPr>
                <m:e>
                  <m:r>
                    <w:rPr>
                      <w:rFonts w:ascii="Cambria Math" w:hAnsi="Cambria Math"/>
                      <w:sz w:val="24"/>
                      <w:szCs w:val="20"/>
                    </w:rPr>
                    <m:t xml:space="preserve">n∆t </m:t>
                  </m:r>
                </m:e>
              </m:d>
            </m:num>
            <m:den>
              <m:r>
                <w:rPr>
                  <w:rFonts w:ascii="Cambria Math" w:eastAsia="Times New Roman" w:hAnsi="Cambria Math" w:cs="Times New Roman"/>
                  <w:sz w:val="24"/>
                  <w:szCs w:val="20"/>
                  <w:lang w:val="en-US"/>
                </w:rPr>
                <m:t>∂ϑ</m:t>
              </m:r>
            </m:den>
          </m:f>
          <m:r>
            <w:rPr>
              <w:rFonts w:ascii="Cambria Math" w:eastAsia="Times New Roman" w:hAnsi="Cambria Math" w:cs="Times New Roman"/>
              <w:sz w:val="24"/>
              <w:szCs w:val="20"/>
              <w:lang w:val="en-US"/>
            </w:rPr>
            <m:t>;</m:t>
          </m:r>
        </m:oMath>
      </m:oMathPara>
    </w:p>
    <w:p w:rsidR="00FD131B" w:rsidRPr="00D81D2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r>
            <w:rPr>
              <w:rFonts w:ascii="Cambria Math" w:hAnsi="Cambria Math" w:cs="Times New Roman"/>
              <w:sz w:val="24"/>
              <w:szCs w:val="24"/>
              <w:lang w:val="en-US"/>
            </w:rPr>
            <m:t>;</m:t>
          </m:r>
        </m:oMath>
      </m:oMathPara>
    </w:p>
    <w:p w:rsidR="00FD131B" w:rsidRPr="00BF5F96" w:rsidRDefault="009D5736" w:rsidP="00FD131B">
      <w:pPr>
        <w:spacing w:after="0"/>
        <w:ind w:firstLine="709"/>
        <w:jc w:val="both"/>
        <w:rPr>
          <w:rFonts w:ascii="Times New Roman" w:hAnsi="Times New Roman" w:cs="Times New Roman"/>
          <w:sz w:val="28"/>
          <w:szCs w:val="24"/>
          <w:lang w:val="en-US"/>
        </w:rPr>
      </w:pPr>
      <m:oMathPara>
        <m:oMath>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8"/>
                      <w:szCs w:val="24"/>
                    </w:rPr>
                  </m:ctrlPr>
                </m:sSubPr>
                <m:e>
                  <m:r>
                    <w:rPr>
                      <w:rFonts w:ascii="Cambria Math" w:hAnsi="Cambria Math"/>
                      <w:sz w:val="24"/>
                      <w:szCs w:val="24"/>
                    </w:rPr>
                    <m:t>x</m:t>
                  </m:r>
                </m:e>
                <m:sub>
                  <m:r>
                    <w:rPr>
                      <w:rFonts w:ascii="Cambria Math" w:hAnsi="Cambria Math"/>
                      <w:sz w:val="28"/>
                      <w:szCs w:val="24"/>
                    </w:rPr>
                    <m:t>9</m:t>
                  </m:r>
                </m:sub>
              </m:sSub>
              <m:d>
                <m:dPr>
                  <m:ctrlPr>
                    <w:rPr>
                      <w:rFonts w:ascii="Cambria Math" w:hAnsi="Cambria Math"/>
                      <w:i/>
                      <w:sz w:val="28"/>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8"/>
              <w:szCs w:val="24"/>
              <w:lang w:val="en-US"/>
            </w:rPr>
            <m:t>=</m:t>
          </m:r>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4"/>
                      <w:szCs w:val="24"/>
                    </w:rPr>
                    <m:t>k</m:t>
                  </m:r>
                </m:e>
                <m:sub>
                  <m:r>
                    <w:rPr>
                      <w:rFonts w:ascii="Cambria Math" w:hAnsi="Cambria Math" w:cs="Times New Roman"/>
                      <w:sz w:val="24"/>
                      <w:szCs w:val="24"/>
                    </w:rPr>
                    <m:t>1f</m:t>
                  </m:r>
                </m:sub>
              </m:sSub>
              <m:ctrlPr>
                <w:rPr>
                  <w:rFonts w:ascii="Cambria Math" w:eastAsia="Times New Roman" w:hAnsi="Cambria Math" w:cs="Times New Roman"/>
                  <w:i/>
                  <w:sz w:val="28"/>
                  <w:szCs w:val="24"/>
                  <w:lang w:val="en-US"/>
                </w:rPr>
              </m:ctrlPr>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8"/>
                      <w:szCs w:val="24"/>
                    </w:rPr>
                  </m:ctrlPr>
                </m:sSubPr>
                <m:e>
                  <m:r>
                    <w:rPr>
                      <w:rFonts w:ascii="Cambria Math" w:hAnsi="Cambria Math"/>
                      <w:sz w:val="24"/>
                      <w:szCs w:val="24"/>
                    </w:rPr>
                    <m:t>x</m:t>
                  </m:r>
                </m:e>
                <m:sub>
                  <m:r>
                    <w:rPr>
                      <w:rFonts w:ascii="Cambria Math" w:hAnsi="Cambria Math"/>
                      <w:sz w:val="28"/>
                      <w:szCs w:val="24"/>
                    </w:rPr>
                    <m:t>7</m:t>
                  </m:r>
                </m:sub>
              </m:sSub>
              <m:d>
                <m:dPr>
                  <m:ctrlPr>
                    <w:rPr>
                      <w:rFonts w:ascii="Cambria Math" w:hAnsi="Cambria Math"/>
                      <w:i/>
                      <w:sz w:val="28"/>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8"/>
              <w:szCs w:val="24"/>
              <w:lang w:val="en-US"/>
            </w:rPr>
            <m:t>;</m:t>
          </m:r>
        </m:oMath>
      </m:oMathPara>
    </w:p>
    <w:p w:rsidR="00BF5F96" w:rsidRPr="00BF5F96" w:rsidRDefault="00BF5F96" w:rsidP="00FD131B">
      <w:pPr>
        <w:spacing w:after="0"/>
        <w:ind w:firstLine="709"/>
        <w:jc w:val="both"/>
        <w:rPr>
          <w:rFonts w:ascii="Times New Roman" w:hAnsi="Times New Roman" w:cs="Times New Roman"/>
          <w:sz w:val="28"/>
          <w:szCs w:val="24"/>
        </w:rPr>
      </w:pPr>
      <w:r>
        <w:rPr>
          <w:rFonts w:ascii="Times New Roman" w:hAnsi="Times New Roman" w:cs="Times New Roman"/>
          <w:sz w:val="28"/>
          <w:szCs w:val="24"/>
        </w:rPr>
        <w:t xml:space="preserve">Итоговые выражения для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oMath>
      <w:r>
        <w:rPr>
          <w:rFonts w:ascii="Times New Roman" w:hAnsi="Times New Roman" w:cs="Times New Roman"/>
          <w:sz w:val="24"/>
          <w:szCs w:val="24"/>
        </w:rPr>
        <w:t xml:space="preserve"> и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oMath>
      <w:proofErr w:type="gramStart"/>
      <w:r>
        <w:rPr>
          <w:rFonts w:ascii="Times New Roman" w:hAnsi="Times New Roman" w:cs="Times New Roman"/>
          <w:sz w:val="24"/>
          <w:szCs w:val="24"/>
        </w:rPr>
        <w:t xml:space="preserve"> :</w:t>
      </w:r>
      <w:proofErr w:type="gramEnd"/>
    </w:p>
    <w:p w:rsidR="00F2155E" w:rsidRPr="00FD131B" w:rsidRDefault="009D5736" w:rsidP="00F2155E">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0f</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e>
          </m:d>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r>
                        <w:rPr>
                          <w:rFonts w:ascii="Cambria Math" w:hAnsi="Cambria Math" w:cs="Times New Roman"/>
                          <w:sz w:val="24"/>
                          <w:szCs w:val="24"/>
                        </w:rPr>
                        <m:t>T</m:t>
                      </m:r>
                    </m:den>
                  </m:f>
                </m:sup>
              </m:sSup>
            </m:e>
          </m:d>
          <m:r>
            <w:rPr>
              <w:rFonts w:ascii="Cambria Math" w:hAnsi="Cambria Math" w:cs="Times New Roman"/>
              <w:sz w:val="24"/>
              <w:szCs w:val="24"/>
            </w:rPr>
            <m:t>;</m:t>
          </m:r>
        </m:oMath>
      </m:oMathPara>
    </w:p>
    <w:p w:rsidR="00F2155E" w:rsidRPr="00BF5F96"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1f</m:t>
                  </m:r>
                </m:sub>
              </m:sSub>
              <m:r>
                <w:rPr>
                  <w:rFonts w:ascii="Cambria Math" w:hAnsi="Cambria Math" w:cs="Times New Roman"/>
                  <w:sz w:val="24"/>
                  <w:szCs w:val="24"/>
                  <w:lang w:val="en-US"/>
                </w:rPr>
                <m:t>T</m:t>
              </m:r>
            </m:num>
            <m:den>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3</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T</m:t>
                      </m:r>
                    </m:den>
                  </m:f>
                </m:sup>
              </m:sSup>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3</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t</m:t>
              </m:r>
              <m:ctrlPr>
                <w:rPr>
                  <w:rFonts w:ascii="Cambria Math" w:eastAsia="Times New Roman" w:hAnsi="Cambria Math" w:cs="Times New Roman"/>
                  <w:i/>
                  <w:sz w:val="24"/>
                  <w:szCs w:val="24"/>
                  <w:lang w:val="en-US"/>
                </w:rPr>
              </m:ctrlP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d0</m:t>
                  </m:r>
                </m:sub>
              </m:sSub>
              <m:ctrlPr>
                <w:rPr>
                  <w:rFonts w:ascii="Cambria Math" w:eastAsia="Times New Roman" w:hAnsi="Cambria Math" w:cs="Times New Roman"/>
                  <w:i/>
                  <w:sz w:val="24"/>
                  <w:szCs w:val="24"/>
                  <w:lang w:val="en-US"/>
                </w:rPr>
              </m:ctrlPr>
            </m:den>
          </m:f>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i/>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∂U</m:t>
                  </m:r>
                </m:den>
              </m:f>
            </m:e>
          </m:d>
          <m:r>
            <w:rPr>
              <w:rFonts w:ascii="Cambria Math" w:eastAsia="Times New Roman" w:hAnsi="Cambria Math" w:cs="Times New Roman"/>
              <w:sz w:val="24"/>
              <w:szCs w:val="24"/>
              <w:lang w:val="en-US"/>
            </w:rPr>
            <m:t>;</m:t>
          </m:r>
        </m:oMath>
      </m:oMathPara>
    </w:p>
    <w:p w:rsidR="00F2155E" w:rsidRPr="00160CE4" w:rsidRDefault="009D5736" w:rsidP="00160CE4">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den>
                  </m:f>
                </m:sup>
              </m:sSup>
            </m:e>
          </m:d>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e>
          </m:d>
          <m:r>
            <w:rPr>
              <w:rFonts w:ascii="Cambria Math" w:eastAsia="Times New Roman" w:hAnsi="Cambria Math" w:cs="Times New Roman"/>
              <w:sz w:val="24"/>
              <w:szCs w:val="24"/>
              <w:lang w:val="en-US"/>
            </w:rPr>
            <m:t>;</m:t>
          </m:r>
        </m:oMath>
      </m:oMathPara>
    </w:p>
    <w:p w:rsidR="00BF5F96" w:rsidRPr="00160CE4" w:rsidRDefault="009D5736" w:rsidP="00160CE4">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k</m:t>
              </m:r>
            </m:e>
            <m:sub>
              <m:r>
                <w:rPr>
                  <w:rFonts w:ascii="Cambria Math" w:eastAsia="Times New Roman" w:hAnsi="Cambria Math" w:cs="Times New Roman"/>
                  <w:sz w:val="24"/>
                  <w:szCs w:val="24"/>
                  <w:lang w:val="en-US"/>
                </w:rPr>
                <m:t>0U</m:t>
              </m:r>
            </m:sub>
          </m:sSub>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BF5F96" w:rsidRPr="00160CE4" w:rsidRDefault="009D5736" w:rsidP="00160CE4">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k</m:t>
                  </m:r>
                </m:e>
                <m:sub>
                  <m:r>
                    <w:rPr>
                      <w:rFonts w:ascii="Cambria Math" w:eastAsia="Times New Roman" w:hAnsi="Cambria Math" w:cs="Times New Roman"/>
                      <w:sz w:val="24"/>
                      <w:szCs w:val="24"/>
                      <w:lang w:val="en-US"/>
                    </w:rPr>
                    <m:t>1U</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Д</m:t>
                          </m:r>
                        </m:sub>
                      </m:sSub>
                    </m:den>
                  </m:f>
                </m:sup>
              </m:sSup>
            </m:e>
          </m:d>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BF5F96" w:rsidRPr="00160CE4" w:rsidRDefault="009D5736" w:rsidP="00160CE4">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den>
                  </m:f>
                </m:sup>
              </m:sSup>
            </m:e>
          </m:d>
          <m:r>
            <w:rPr>
              <w:rFonts w:ascii="Cambria Math" w:eastAsia="Times New Roman" w:hAnsi="Cambria Math" w:cs="Times New Roman"/>
              <w:sz w:val="24"/>
              <w:szCs w:val="24"/>
              <w:lang w:val="en-US"/>
            </w:rPr>
            <m:t>-1;</m:t>
          </m:r>
        </m:oMath>
      </m:oMathPara>
    </w:p>
    <w:p w:rsidR="00BF5F96" w:rsidRPr="00BF5F96" w:rsidRDefault="00BF5F96" w:rsidP="00F2155E">
      <w:pPr>
        <w:spacing w:after="0"/>
        <w:ind w:firstLine="709"/>
        <w:jc w:val="both"/>
        <w:rPr>
          <w:rFonts w:ascii="Times New Roman" w:hAnsi="Times New Roman" w:cs="Times New Roman"/>
          <w:sz w:val="24"/>
          <w:szCs w:val="24"/>
        </w:rPr>
      </w:pPr>
      <w:r>
        <w:rPr>
          <w:rFonts w:ascii="Times New Roman" w:hAnsi="Times New Roman" w:cs="Times New Roman"/>
          <w:sz w:val="28"/>
          <w:szCs w:val="24"/>
        </w:rPr>
        <w:t xml:space="preserve">Итоговые выражения для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oMath>
      <w:r>
        <w:rPr>
          <w:rFonts w:ascii="Times New Roman" w:hAnsi="Times New Roman" w:cs="Times New Roman"/>
          <w:sz w:val="24"/>
          <w:szCs w:val="24"/>
        </w:rPr>
        <w:t xml:space="preserve">  и   </w:t>
      </w:r>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oMath>
      <w:proofErr w:type="gramStart"/>
      <w:r>
        <w:rPr>
          <w:rFonts w:ascii="Times New Roman" w:hAnsi="Times New Roman" w:cs="Times New Roman"/>
          <w:sz w:val="24"/>
          <w:szCs w:val="24"/>
        </w:rPr>
        <w:t xml:space="preserve">  :</w:t>
      </w:r>
      <w:proofErr w:type="gramEnd"/>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0U</m:t>
              </m:r>
            </m:sub>
          </m:sSub>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e>
          </m:d>
          <m:r>
            <w:rPr>
              <w:rFonts w:ascii="Cambria Math"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1U</m:t>
                  </m:r>
                </m:sub>
              </m:sSub>
            </m:num>
            <m:den>
              <m:r>
                <w:rPr>
                  <w:rFonts w:ascii="Cambria Math" w:hAnsi="Cambria Math" w:cs="Times New Roman"/>
                  <w:sz w:val="24"/>
                  <w:szCs w:val="24"/>
                  <w:lang w:val="en-US"/>
                </w:rPr>
                <m:t>∆t</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num>
                <m:den>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den>
                      </m:f>
                    </m:sup>
                  </m:sSup>
                </m:e>
              </m:d>
            </m:e>
          </m:d>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r>
            <w:rPr>
              <w:rFonts w:ascii="Cambria Math"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i/>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cos2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i/>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e>
          </m:func>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4</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e>
              </m:d>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sin2</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-2U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U</m:t>
              </m:r>
            </m:e>
            <m:sup>
              <m:r>
                <w:rPr>
                  <w:rFonts w:ascii="Cambria Math" w:eastAsia="Times New Roman" w:hAnsi="Cambria Math" w:cs="Times New Roman"/>
                  <w:sz w:val="24"/>
                  <w:szCs w:val="24"/>
                  <w:lang w:val="en-US"/>
                </w:rPr>
                <m:t>2</m:t>
              </m:r>
            </m:sup>
          </m:sSup>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-2</m:t>
                      </m:r>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2</m:t>
                      </m:r>
                      <m: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r>
                        <w:rPr>
                          <w:rFonts w:ascii="Cambria Math" w:eastAsia="Times New Roman" w:hAnsi="Cambria Math" w:cs="Times New Roman"/>
                          <w:sz w:val="24"/>
                          <w:szCs w:val="24"/>
                          <w:lang w:val="en-US"/>
                        </w:rPr>
                        <m:t>∙</m:t>
                      </m:r>
                      <m:func>
                        <m:funcPr>
                          <m:ctrlPr>
                            <w:rPr>
                              <w:rFonts w:ascii="Cambria Math" w:eastAsia="Times New Roman" w:hAnsi="Cambria Math" w:cs="Times New Roman"/>
                              <w:sz w:val="24"/>
                              <w:szCs w:val="24"/>
                              <w:lang w:val="en-US"/>
                            </w:rPr>
                          </m:ctrlPr>
                        </m:funcPr>
                        <m:fName>
                          <m: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U</m:t>
              </m:r>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∂δ</m:t>
              </m:r>
            </m:den>
          </m:f>
          <m:r>
            <w:rPr>
              <w:rFonts w:ascii="Cambria Math" w:eastAsia="Times New Roman" w:hAnsi="Cambria Math" w:cs="Times New Roman"/>
              <w:sz w:val="24"/>
              <w:szCs w:val="24"/>
              <w:lang w:val="en-US"/>
            </w:rPr>
            <m:t>-U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9D5736" w:rsidP="00F2155E">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5</m:t>
                  </m:r>
                </m:sub>
              </m:sSub>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m:t>
                  </m:r>
                </m:sub>
                <m:sup>
                  <m:r>
                    <w:rPr>
                      <w:rFonts w:ascii="Cambria Math" w:eastAsia="Times New Roman" w:hAnsi="Cambria Math" w:cs="Times New Roman"/>
                      <w:sz w:val="24"/>
                      <w:szCs w:val="24"/>
                      <w:lang w:val="en-US"/>
                    </w:rPr>
                    <m:t>'</m:t>
                  </m:r>
                </m:sup>
              </m:sSubSup>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-2U</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cos</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num>
                <m:den>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up>
                      <m:r>
                        <w:rPr>
                          <w:rFonts w:ascii="Cambria Math" w:eastAsia="Times New Roman" w:hAnsi="Cambria Math" w:cs="Times New Roman"/>
                          <w:sz w:val="24"/>
                          <w:szCs w:val="24"/>
                          <w:lang w:val="en-US"/>
                        </w:rPr>
                        <m:t>'</m:t>
                      </m:r>
                    </m:sup>
                  </m:sSubSup>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func>
                    <m:funcPr>
                      <m:ctrlPr>
                        <w:rPr>
                          <w:rFonts w:ascii="Cambria Math" w:eastAsia="Times New Roman" w:hAnsi="Cambria Math" w:cs="Times New Roman"/>
                          <w:i/>
                          <w:sz w:val="24"/>
                          <w:szCs w:val="24"/>
                          <w:lang w:val="en-US"/>
                        </w:rPr>
                      </m:ctrlPr>
                    </m:funcPr>
                    <m:fName>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lang w:val="en-US"/>
                            </w:rPr>
                            <m:t>sin</m:t>
                          </m:r>
                          <m:ctrlPr>
                            <w:rPr>
                              <w:rFonts w:ascii="Cambria Math" w:eastAsia="Times New Roman" w:hAnsi="Cambria Math" w:cs="Times New Roman"/>
                              <w:sz w:val="24"/>
                              <w:szCs w:val="24"/>
                              <w:lang w:val="en-US"/>
                            </w:rPr>
                          </m:ctrlPr>
                        </m:e>
                        <m:sup>
                          <m:r>
                            <m:rPr>
                              <m:sty m:val="p"/>
                            </m:rPr>
                            <w:rPr>
                              <w:rFonts w:ascii="Cambria Math" w:eastAsia="Times New Roman" w:hAnsi="Cambria Math" w:cs="Times New Roman"/>
                              <w:sz w:val="24"/>
                              <w:szCs w:val="24"/>
                              <w:lang w:val="en-US"/>
                            </w:rPr>
                            <m:t>2</m:t>
                          </m:r>
                          <m:ctrlPr>
                            <w:rPr>
                              <w:rFonts w:ascii="Cambria Math" w:eastAsia="Times New Roman" w:hAnsi="Cambria Math" w:cs="Times New Roman"/>
                              <w:sz w:val="24"/>
                              <w:szCs w:val="24"/>
                              <w:lang w:val="en-US"/>
                            </w:rPr>
                          </m:ctrlPr>
                        </m:sup>
                      </m:sSup>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δ-ϑ</m:t>
                          </m:r>
                        </m:e>
                      </m:d>
                    </m:e>
                  </m:func>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d</m:t>
                      </m:r>
                    </m:sub>
                  </m:sSub>
                </m:den>
              </m:f>
            </m:e>
          </m:d>
          <m:r>
            <w:rPr>
              <w:rFonts w:ascii="Cambria Math" w:eastAsia="Times New Roman" w:hAnsi="Cambria Math" w:cs="Times New Roman"/>
              <w:sz w:val="24"/>
              <w:szCs w:val="24"/>
              <w:lang w:val="en-US"/>
            </w:rPr>
            <m:t>-2U</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11</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11</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c</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12</m:t>
              </m:r>
            </m:sub>
          </m:sSub>
          <m:func>
            <m:funcPr>
              <m:ctrlPr>
                <w:rPr>
                  <w:rFonts w:ascii="Cambria Math" w:eastAsia="Times New Roman" w:hAnsi="Cambria Math" w:cs="Times New Roman"/>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ϑ-</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α</m:t>
                      </m:r>
                    </m:e>
                    <m:sub>
                      <m:r>
                        <w:rPr>
                          <w:rFonts w:ascii="Cambria Math" w:eastAsia="Times New Roman" w:hAnsi="Cambria Math" w:cs="Times New Roman"/>
                          <w:sz w:val="24"/>
                          <w:szCs w:val="24"/>
                          <w:lang w:val="en-US"/>
                        </w:rPr>
                        <m:t>12</m:t>
                      </m:r>
                    </m:sub>
                  </m:sSub>
                </m:e>
              </m:d>
              <m:ctrlPr>
                <w:rPr>
                  <w:rFonts w:ascii="Cambria Math" w:eastAsia="Times New Roman" w:hAnsi="Cambria Math" w:cs="Times New Roman"/>
                  <w:i/>
                  <w:sz w:val="24"/>
                  <w:szCs w:val="24"/>
                  <w:lang w:val="en-US"/>
                </w:rPr>
              </m:ctrlPr>
            </m:e>
          </m:func>
          <m:r>
            <w:rPr>
              <w:rFonts w:ascii="Cambria Math" w:eastAsia="Times New Roman" w:hAnsi="Cambria Math" w:cs="Times New Roman"/>
              <w:sz w:val="24"/>
              <w:szCs w:val="24"/>
              <w:lang w:val="en-US"/>
            </w:rPr>
            <m:t>.</m:t>
          </m:r>
        </m:oMath>
      </m:oMathPara>
    </w:p>
    <w:p w:rsidR="00F2155E" w:rsidRDefault="00F2155E" w:rsidP="00F2155E">
      <w:pPr>
        <w:spacing w:after="0"/>
        <w:ind w:firstLine="709"/>
        <w:jc w:val="both"/>
        <w:rPr>
          <w:rFonts w:ascii="Times New Roman" w:hAnsi="Times New Roman" w:cs="Times New Roman"/>
          <w:sz w:val="24"/>
          <w:szCs w:val="24"/>
        </w:rPr>
      </w:pPr>
    </w:p>
    <w:p w:rsidR="00F2155E" w:rsidRDefault="00F2155E" w:rsidP="00F2155E">
      <w:pPr>
        <w:spacing w:after="0"/>
        <w:ind w:firstLine="709"/>
        <w:jc w:val="both"/>
        <w:rPr>
          <w:rFonts w:ascii="Times New Roman" w:hAnsi="Times New Roman" w:cs="Times New Roman"/>
          <w:sz w:val="24"/>
          <w:szCs w:val="24"/>
        </w:rPr>
      </w:pPr>
      <w:r>
        <w:rPr>
          <w:rFonts w:ascii="Times New Roman" w:hAnsi="Times New Roman" w:cs="Times New Roman"/>
          <w:sz w:val="24"/>
          <w:szCs w:val="24"/>
        </w:rPr>
        <w:t>При данном способе представления АРВ сильного действия есть существенный недостаток: входной сигнал каждого звена аппроксимируется и суммарная погрешность возрастает. При представлении регулятора параллельным соединением динамических звеньев этого недостатка нет.</w:t>
      </w:r>
    </w:p>
    <w:p w:rsidR="002524BE" w:rsidRPr="00C940F4" w:rsidRDefault="002524BE" w:rsidP="002524BE">
      <w:pPr>
        <w:spacing w:after="0"/>
        <w:ind w:firstLine="709"/>
        <w:jc w:val="both"/>
        <w:rPr>
          <w:rFonts w:ascii="Times New Roman" w:hAnsi="Times New Roman" w:cs="Times New Roman"/>
          <w:sz w:val="24"/>
          <w:szCs w:val="24"/>
          <w:highlight w:val="yellow"/>
        </w:rPr>
      </w:pPr>
      <w:r w:rsidRPr="00C940F4">
        <w:rPr>
          <w:rFonts w:ascii="Times New Roman" w:hAnsi="Times New Roman" w:cs="Times New Roman"/>
          <w:sz w:val="24"/>
          <w:szCs w:val="24"/>
        </w:rPr>
        <w:t xml:space="preserve">При программировании модели регулятора возбуждения записывается в виде процедуры или подпрограммы, в которой на каждом шаге по значениям параметров, которыми являются модуль и угол вектора напряжения генератора, определятся значение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oMath>
      <w:r w:rsidRPr="00C940F4">
        <w:rPr>
          <w:rFonts w:ascii="Times New Roman" w:hAnsi="Times New Roman" w:cs="Times New Roman"/>
          <w:sz w:val="24"/>
          <w:szCs w:val="24"/>
        </w:rPr>
        <w:t>.</w:t>
      </w:r>
    </w:p>
    <w:p w:rsidR="002524BE" w:rsidRPr="00C940F4" w:rsidRDefault="002524BE" w:rsidP="002524BE">
      <w:pPr>
        <w:spacing w:after="0"/>
        <w:ind w:firstLine="709"/>
        <w:jc w:val="both"/>
        <w:rPr>
          <w:rFonts w:ascii="Times New Roman" w:hAnsi="Times New Roman" w:cs="Times New Roman"/>
          <w:sz w:val="24"/>
          <w:szCs w:val="24"/>
        </w:rPr>
      </w:pPr>
      <w:r w:rsidRPr="00C940F4">
        <w:rPr>
          <w:rFonts w:ascii="Times New Roman" w:hAnsi="Times New Roman" w:cs="Times New Roman"/>
          <w:sz w:val="24"/>
          <w:szCs w:val="24"/>
        </w:rPr>
        <w:t xml:space="preserve">Алгоритма расчета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oMath>
      <w:r w:rsidRPr="00C940F4">
        <w:rPr>
          <w:rFonts w:ascii="Times New Roman" w:hAnsi="Times New Roman" w:cs="Times New Roman"/>
          <w:sz w:val="24"/>
          <w:szCs w:val="24"/>
        </w:rPr>
        <w:t xml:space="preserve"> на </w:t>
      </w:r>
      <m:oMath>
        <m:r>
          <w:rPr>
            <w:rFonts w:ascii="Cambria Math" w:hAnsi="Cambria Math" w:cs="Times New Roman"/>
            <w:sz w:val="24"/>
            <w:szCs w:val="24"/>
            <w:lang w:val="en-US"/>
          </w:rPr>
          <m:t>n</m:t>
        </m:r>
        <m:r>
          <w:rPr>
            <w:rFonts w:ascii="Cambria Math" w:hAnsi="Cambria Math" w:cs="Times New Roman"/>
            <w:sz w:val="24"/>
            <w:szCs w:val="24"/>
          </w:rPr>
          <m:t>-</m:t>
        </m:r>
      </m:oMath>
      <w:proofErr w:type="gramStart"/>
      <w:r w:rsidRPr="00C940F4">
        <w:rPr>
          <w:rFonts w:ascii="Times New Roman" w:hAnsi="Times New Roman" w:cs="Times New Roman"/>
          <w:sz w:val="24"/>
          <w:szCs w:val="24"/>
        </w:rPr>
        <w:t>м</w:t>
      </w:r>
      <w:proofErr w:type="gramEnd"/>
      <w:r w:rsidRPr="00C940F4">
        <w:rPr>
          <w:rFonts w:ascii="Times New Roman" w:hAnsi="Times New Roman" w:cs="Times New Roman"/>
          <w:sz w:val="24"/>
          <w:szCs w:val="24"/>
        </w:rPr>
        <w:t xml:space="preserve"> шаге интегрирования: </w:t>
      </w:r>
    </w:p>
    <w:p w:rsidR="002524BE" w:rsidRPr="00C940F4" w:rsidRDefault="002524BE" w:rsidP="002524BE">
      <w:pPr>
        <w:numPr>
          <w:ilvl w:val="0"/>
          <w:numId w:val="1"/>
        </w:numPr>
        <w:spacing w:after="0"/>
        <w:contextualSpacing/>
        <w:jc w:val="both"/>
        <w:rPr>
          <w:rFonts w:ascii="Times New Roman" w:hAnsi="Times New Roman" w:cs="Times New Roman"/>
          <w:sz w:val="24"/>
          <w:szCs w:val="24"/>
        </w:rPr>
      </w:pPr>
      <w:r w:rsidRPr="00C940F4">
        <w:rPr>
          <w:rFonts w:ascii="Times New Roman" w:hAnsi="Times New Roman" w:cs="Times New Roman"/>
          <w:sz w:val="24"/>
          <w:szCs w:val="24"/>
        </w:rPr>
        <w:t xml:space="preserve">значения </w:t>
      </w:r>
      <m:oMath>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r>
              <w:rPr>
                <w:rFonts w:ascii="Cambria Math" w:hAnsi="Cambria Math" w:cs="Times New Roman"/>
                <w:szCs w:val="24"/>
              </w:rPr>
              <m:t>-1</m:t>
            </m:r>
          </m:sub>
        </m:sSub>
      </m:oMath>
      <w:r w:rsidRPr="00C940F4">
        <w:rPr>
          <w:rFonts w:ascii="Times New Roman" w:hAnsi="Times New Roman" w:cs="Times New Roman"/>
          <w:szCs w:val="24"/>
        </w:rPr>
        <w:t xml:space="preserve"> и </w:t>
      </w:r>
      <m:oMath>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r>
              <w:rPr>
                <w:rFonts w:ascii="Cambria Math" w:hAnsi="Cambria Math" w:cs="Times New Roman"/>
                <w:szCs w:val="24"/>
              </w:rPr>
              <m:t>-1</m:t>
            </m:r>
          </m:sub>
        </m:sSub>
      </m:oMath>
      <w:r w:rsidRPr="00C940F4">
        <w:rPr>
          <w:rFonts w:ascii="Times New Roman" w:hAnsi="Times New Roman" w:cs="Times New Roman"/>
          <w:szCs w:val="24"/>
        </w:rPr>
        <w:t xml:space="preserve"> известны и постоянны;</w:t>
      </w:r>
    </w:p>
    <w:p w:rsidR="002524BE" w:rsidRPr="00C940F4" w:rsidRDefault="002524BE" w:rsidP="002524BE">
      <w:pPr>
        <w:numPr>
          <w:ilvl w:val="0"/>
          <w:numId w:val="1"/>
        </w:numPr>
        <w:spacing w:after="0"/>
        <w:contextualSpacing/>
        <w:jc w:val="both"/>
        <w:rPr>
          <w:rFonts w:ascii="Times New Roman" w:hAnsi="Times New Roman" w:cs="Times New Roman"/>
          <w:sz w:val="24"/>
          <w:szCs w:val="24"/>
        </w:rPr>
      </w:pPr>
      <w:r w:rsidRPr="00C940F4">
        <w:rPr>
          <w:rFonts w:ascii="Times New Roman" w:hAnsi="Times New Roman" w:cs="Times New Roman"/>
          <w:szCs w:val="24"/>
        </w:rPr>
        <w:t>на каждой итерации при решении системы нелинейных уравнений по методу Ньютона определяются значения</w:t>
      </w:r>
      <w:proofErr w:type="gramStart"/>
      <w:r w:rsidRPr="00C940F4">
        <w:rPr>
          <w:rFonts w:ascii="Times New Roman" w:hAnsi="Times New Roman" w:cs="Times New Roman"/>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i</m:t>
            </m:r>
            <m:r>
              <w:rPr>
                <w:rFonts w:ascii="Cambria Math" w:hAnsi="Cambria Math" w:cs="Times New Roman"/>
                <w:szCs w:val="24"/>
              </w:rPr>
              <m:t>)</m:t>
            </m:r>
          </m:sub>
        </m:sSub>
        <m:r>
          <w:rPr>
            <w:rFonts w:ascii="Cambria Math" w:hAnsi="Cambria Math" w:cs="Times New Roman"/>
            <w:szCs w:val="24"/>
          </w:rPr>
          <m:t xml:space="preserve">  </m:t>
        </m:r>
        <w:proofErr w:type="gramEnd"/>
        <m:r>
          <w:rPr>
            <w:rFonts w:ascii="Cambria Math" w:hAnsi="Cambria Math" w:cs="Times New Roman"/>
            <w:szCs w:val="24"/>
          </w:rPr>
          <m:t xml:space="preserve">и </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i</m:t>
            </m:r>
            <m:r>
              <w:rPr>
                <w:rFonts w:ascii="Cambria Math" w:hAnsi="Cambria Math" w:cs="Times New Roman"/>
                <w:szCs w:val="24"/>
              </w:rPr>
              <m:t>)</m:t>
            </m:r>
          </m:sub>
        </m:sSub>
      </m:oMath>
      <w:r w:rsidRPr="00C940F4">
        <w:rPr>
          <w:rFonts w:ascii="Times New Roman" w:hAnsi="Times New Roman" w:cs="Times New Roman"/>
          <w:szCs w:val="24"/>
        </w:rPr>
        <w:t xml:space="preserve">, где </w:t>
      </w:r>
      <m:oMath>
        <m:r>
          <w:rPr>
            <w:rFonts w:ascii="Cambria Math" w:hAnsi="Cambria Math" w:cs="Times New Roman"/>
            <w:szCs w:val="24"/>
            <w:lang w:val="en-US"/>
          </w:rPr>
          <m:t>i</m:t>
        </m:r>
        <m:r>
          <w:rPr>
            <w:rFonts w:ascii="Cambria Math" w:hAnsi="Cambria Math" w:cs="Times New Roman"/>
            <w:szCs w:val="24"/>
          </w:rPr>
          <m:t>-</m:t>
        </m:r>
      </m:oMath>
      <w:r w:rsidRPr="00C940F4">
        <w:rPr>
          <w:rFonts w:ascii="Times New Roman" w:hAnsi="Times New Roman" w:cs="Times New Roman"/>
          <w:szCs w:val="24"/>
        </w:rPr>
        <w:t xml:space="preserve"> номер итерации;</w:t>
      </w:r>
    </w:p>
    <w:p w:rsidR="002524BE" w:rsidRPr="00720B67" w:rsidRDefault="002524BE" w:rsidP="002524BE">
      <w:pPr>
        <w:numPr>
          <w:ilvl w:val="0"/>
          <w:numId w:val="1"/>
        </w:numPr>
        <w:spacing w:after="0"/>
        <w:contextualSpacing/>
        <w:jc w:val="both"/>
        <w:rPr>
          <w:rFonts w:ascii="Times New Roman" w:hAnsi="Times New Roman" w:cs="Times New Roman"/>
          <w:sz w:val="24"/>
          <w:szCs w:val="24"/>
        </w:rPr>
      </w:pPr>
      <w:r w:rsidRPr="00C940F4">
        <w:rPr>
          <w:rFonts w:ascii="Times New Roman" w:hAnsi="Times New Roman" w:cs="Times New Roman"/>
          <w:szCs w:val="24"/>
        </w:rPr>
        <w:t xml:space="preserve">определяются значения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qe</m:t>
            </m:r>
          </m:sub>
        </m:sSub>
        <m:sSub>
          <m:sSubPr>
            <m:ctrlPr>
              <w:rPr>
                <w:rFonts w:ascii="Cambria Math" w:hAnsi="Cambria Math" w:cs="Times New Roman"/>
                <w:i/>
                <w:sz w:val="24"/>
                <w:szCs w:val="24"/>
                <w:lang w:val="en-US"/>
              </w:rPr>
            </m:ctrlPr>
          </m:sSubPr>
          <m:e>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t</m:t>
                </m:r>
              </m:e>
            </m:d>
            <m:ctrlPr>
              <w:rPr>
                <w:rFonts w:ascii="Cambria Math" w:hAnsi="Cambria Math" w:cs="Times New Roman"/>
                <w:i/>
                <w:sz w:val="24"/>
                <w:szCs w:val="24"/>
              </w:rPr>
            </m:ctrlPr>
          </m:e>
          <m:sub>
            <m:r>
              <w:rPr>
                <w:rFonts w:ascii="Cambria Math" w:hAnsi="Cambria Math" w:cs="Times New Roman"/>
                <w:sz w:val="24"/>
                <w:szCs w:val="24"/>
                <w:lang w:val="en-US"/>
              </w:rPr>
              <m:t>i</m:t>
            </m:r>
          </m:sub>
        </m:sSub>
      </m:oMath>
      <w:proofErr w:type="gramStart"/>
      <w:r>
        <w:rPr>
          <w:rFonts w:ascii="Times New Roman" w:hAnsi="Times New Roman" w:cs="Times New Roman"/>
          <w:sz w:val="24"/>
          <w:szCs w:val="24"/>
        </w:rPr>
        <w:t xml:space="preserve"> .</w:t>
      </w:r>
      <w:proofErr w:type="gramEnd"/>
    </w:p>
    <w:p w:rsidR="00F46D30" w:rsidRDefault="00F46D30" w:rsidP="00F46D30">
      <w:pPr>
        <w:pStyle w:val="3"/>
        <w:spacing w:after="240"/>
        <w:jc w:val="center"/>
        <w:rPr>
          <w:rFonts w:ascii="Times New Roman" w:hAnsi="Times New Roman" w:cs="Times New Roman"/>
          <w:sz w:val="24"/>
          <w:szCs w:val="24"/>
        </w:rPr>
      </w:pPr>
      <w:bookmarkStart w:id="2" w:name="_Toc377978175"/>
      <w:r>
        <w:rPr>
          <w:rFonts w:ascii="Times New Roman" w:hAnsi="Times New Roman" w:cs="Times New Roman"/>
          <w:sz w:val="24"/>
          <w:szCs w:val="24"/>
        </w:rPr>
        <w:t>2.3.2 Модель регулятора при представлении структурной схемы АРВ сильного действия параллельным соединением звеньев</w:t>
      </w:r>
      <w:bookmarkEnd w:id="2"/>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В случае, когда все динамические звенья АРВ сильного действия включены параллельно, аппроксимация входных сигналов выполняется однократно, что повышает точность вычислений. Элементарным преобразованием будет переход от двух последовательно соединенных звеньев к двум параллельным. </w:t>
      </w:r>
    </w:p>
    <w:p w:rsidR="00F46D30" w:rsidRDefault="00F46D30" w:rsidP="00F46D30">
      <w:pPr>
        <w:ind w:firstLine="709"/>
        <w:jc w:val="both"/>
        <w:rPr>
          <w:rFonts w:ascii="Times New Roman" w:hAnsi="Times New Roman" w:cs="Times New Roman"/>
          <w:sz w:val="24"/>
          <w:szCs w:val="24"/>
        </w:rPr>
      </w:pPr>
      <w:r>
        <w:rPr>
          <w:rFonts w:ascii="Times New Roman" w:hAnsi="Times New Roman" w:cs="Times New Roman"/>
          <w:sz w:val="24"/>
          <w:szCs w:val="24"/>
        </w:rPr>
        <w:t>Для перехода к параллельному соединению звеньев необходимо разбить структурную схему по четырем эквивалентным каналам (канал регулирования напряжения на зажимах генератора и трем каналам стабилизации рис. 2.6)</w:t>
      </w:r>
    </w:p>
    <w:p w:rsidR="00F46D30" w:rsidRDefault="00F46D30" w:rsidP="00F46D3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8520" cy="274320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2743200"/>
                    </a:xfrm>
                    <a:prstGeom prst="rect">
                      <a:avLst/>
                    </a:prstGeom>
                    <a:noFill/>
                    <a:ln>
                      <a:noFill/>
                    </a:ln>
                  </pic:spPr>
                </pic:pic>
              </a:graphicData>
            </a:graphic>
          </wp:inline>
        </w:drawing>
      </w:r>
    </w:p>
    <w:p w:rsidR="00F46D30" w:rsidRDefault="00F46D30" w:rsidP="00F46D30">
      <w:pPr>
        <w:spacing w:after="0"/>
        <w:jc w:val="both"/>
        <w:rPr>
          <w:rFonts w:ascii="Times New Roman" w:hAnsi="Times New Roman" w:cs="Times New Roman"/>
          <w:sz w:val="24"/>
          <w:szCs w:val="24"/>
        </w:rPr>
      </w:pPr>
      <w:r>
        <w:rPr>
          <w:rFonts w:ascii="Times New Roman" w:hAnsi="Times New Roman" w:cs="Times New Roman"/>
          <w:szCs w:val="24"/>
        </w:rPr>
        <w:t>Рис. 2.6. Структурная схема АРВ СД разнесенная по эквивалентным каналам регулирования и стабилизации.</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Далее рассматриваемый канал регулятора преобразуется к параллельному соединению звеньев посредством преобразования пар последовательно соединенных звеньев в параллельное соединение звеньев и последующим объединением звеньев с одинаковыми знаменателями передаточных функций.</w:t>
      </w:r>
    </w:p>
    <w:p w:rsidR="00F46D30" w:rsidRDefault="00F46D30" w:rsidP="00F46D30">
      <w:pPr>
        <w:spacing w:after="0"/>
        <w:ind w:firstLine="709"/>
        <w:jc w:val="both"/>
        <w:rPr>
          <w:rFonts w:ascii="Times New Roman" w:hAnsi="Times New Roman" w:cs="Times New Roman"/>
          <w:i/>
          <w:sz w:val="24"/>
          <w:szCs w:val="24"/>
        </w:rPr>
      </w:pPr>
      <w:r>
        <w:rPr>
          <w:rFonts w:ascii="Times New Roman" w:hAnsi="Times New Roman" w:cs="Times New Roman"/>
          <w:sz w:val="24"/>
          <w:szCs w:val="24"/>
        </w:rPr>
        <w:t>Эквивалентный канал регулирования по отклонению напряжения на зажимах генератора остается неизменным.</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Эквивалентный канал стабилизации по первой производной отклонения напряжения на зажимах генератора преобразуется к виду:</w:t>
      </w:r>
    </w:p>
    <w:p w:rsidR="00F46D30" w:rsidRDefault="00F46D30" w:rsidP="00F46D30">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19755" cy="1032510"/>
            <wp:effectExtent l="0" t="0" r="4445" b="0"/>
            <wp:docPr id="10" name="Рисунок 10" descr="Описание: F:\Documents\мое\Диплом\канал по произв напр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Описание: F:\Documents\мое\Диплом\канал по произв напр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9755" cy="1032510"/>
                    </a:xfrm>
                    <a:prstGeom prst="rect">
                      <a:avLst/>
                    </a:prstGeom>
                    <a:noFill/>
                    <a:ln>
                      <a:noFill/>
                    </a:ln>
                  </pic:spPr>
                </pic:pic>
              </a:graphicData>
            </a:graphic>
          </wp:inline>
        </w:drawing>
      </w:r>
    </w:p>
    <w:p w:rsidR="00F46D30" w:rsidRDefault="00F46D30" w:rsidP="00F46D30">
      <w:pPr>
        <w:spacing w:after="0"/>
        <w:jc w:val="both"/>
        <w:rPr>
          <w:rFonts w:ascii="Times New Roman" w:hAnsi="Times New Roman" w:cs="Times New Roman"/>
          <w:sz w:val="24"/>
          <w:szCs w:val="24"/>
        </w:rPr>
      </w:pPr>
      <w:r>
        <w:rPr>
          <w:rFonts w:ascii="Times New Roman" w:hAnsi="Times New Roman" w:cs="Times New Roman"/>
          <w:sz w:val="24"/>
          <w:szCs w:val="24"/>
        </w:rPr>
        <w:t xml:space="preserve"> где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r>
          <w:rPr>
            <w:rFonts w:ascii="Cambria Math" w:hAnsi="Cambria Math" w:cs="Times New Roman"/>
            <w:sz w:val="24"/>
            <w:szCs w:val="24"/>
          </w:rPr>
          <m:t>-</m:t>
        </m:r>
      </m:oMath>
      <w:r>
        <w:rPr>
          <w:rFonts w:ascii="Times New Roman" w:hAnsi="Times New Roman" w:cs="Times New Roman"/>
          <w:sz w:val="24"/>
          <w:szCs w:val="24"/>
        </w:rPr>
        <w:t xml:space="preserve"> коэффициент передаточной функции (</w:t>
      </w:r>
      <m:oMath>
        <m:r>
          <w:rPr>
            <w:rFonts w:ascii="Cambria Math" w:hAnsi="Cambria Math" w:cs="Times New Roman"/>
            <w:sz w:val="24"/>
            <w:szCs w:val="24"/>
          </w:rPr>
          <m:t>i-</m:t>
        </m:r>
      </m:oMath>
      <w:r>
        <w:rPr>
          <w:rFonts w:ascii="Times New Roman" w:hAnsi="Times New Roman" w:cs="Times New Roman"/>
          <w:sz w:val="24"/>
          <w:szCs w:val="24"/>
        </w:rPr>
        <w:t xml:space="preserve"> номер канала регулятора, </w:t>
      </w:r>
      <m:oMath>
        <m:r>
          <w:rPr>
            <w:rFonts w:ascii="Cambria Math" w:hAnsi="Cambria Math" w:cs="Times New Roman"/>
            <w:sz w:val="24"/>
            <w:szCs w:val="24"/>
            <w:lang w:val="en-US"/>
          </w:rPr>
          <m:t>j</m:t>
        </m:r>
        <m:r>
          <w:rPr>
            <w:rFonts w:ascii="Cambria Math" w:hAnsi="Cambria Math" w:cs="Times New Roman"/>
            <w:sz w:val="24"/>
            <w:szCs w:val="24"/>
          </w:rPr>
          <m:t>-</m:t>
        </m:r>
      </m:oMath>
      <w:r>
        <w:rPr>
          <w:rFonts w:ascii="Times New Roman" w:hAnsi="Times New Roman" w:cs="Times New Roman"/>
          <w:sz w:val="24"/>
          <w:szCs w:val="24"/>
        </w:rPr>
        <w:t xml:space="preserve"> порядковый номер внутри канала регулятора) вычисляются из условия эквивалентности передаточных функций. </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Как известно, два последовательно соединенных апериодического и дифференцирующего звена могут быть преобразованы к двум апериодическим или дифференцирующим звеньям. Мы будем рассматривать первый случай. Тогда условие эквивалентности передаточных функций записывается следующим образом:</w:t>
      </w:r>
    </w:p>
    <w:p w:rsidR="00F46D30" w:rsidRDefault="009D5736" w:rsidP="00F46D30">
      <w:pPr>
        <w:spacing w:after="0"/>
        <w:jc w:val="both"/>
        <w:rPr>
          <w:rFonts w:ascii="Times New Roman" w:hAnsi="Times New Roman" w:cs="Times New Roman"/>
          <w:sz w:val="24"/>
          <w:szCs w:val="24"/>
          <w:lang w:val="en-US"/>
        </w:rPr>
      </w:pPr>
      <m:oMathPara>
        <m:oMath>
          <m:f>
            <m:fPr>
              <m:ctrlPr>
                <w:rPr>
                  <w:rFonts w:ascii="Cambria Math" w:hAnsi="Cambria Math" w:cs="Times New Roman"/>
                  <w:i/>
                  <w:sz w:val="24"/>
                  <w:szCs w:val="24"/>
                </w:rPr>
              </m:ctrlPr>
            </m:fPr>
            <m:num>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1U</m:t>
                  </m:r>
                </m:sub>
              </m:sSub>
            </m:num>
            <m:den>
              <m:r>
                <w:rPr>
                  <w:rFonts w:ascii="Cambria Math" w:hAnsi="Cambria Math" w:cs="Times New Roman"/>
                  <w:sz w:val="24"/>
                  <w:szCs w:val="24"/>
                </w:rPr>
                <m:t>1+p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num>
            <m:den>
              <m:r>
                <w:rPr>
                  <w:rFonts w:ascii="Cambria Math" w:hAnsi="Cambria Math" w:cs="Times New Roman"/>
                  <w:sz w:val="24"/>
                  <w:szCs w:val="24"/>
                </w:rPr>
                <m:t>1+p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num>
            <m:den>
              <m:r>
                <w:rPr>
                  <w:rFonts w:ascii="Cambria Math" w:hAnsi="Cambria Math" w:cs="Times New Roman"/>
                  <w:sz w:val="24"/>
                  <w:szCs w:val="24"/>
                </w:rPr>
                <m:t>1+</m:t>
              </m:r>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den>
          </m:f>
        </m:oMath>
      </m:oMathPara>
    </w:p>
    <w:p w:rsidR="00F46D30" w:rsidRDefault="00F46D30" w:rsidP="00F46D30">
      <w:pPr>
        <w:spacing w:after="0"/>
        <w:ind w:firstLine="709"/>
        <w:jc w:val="both"/>
        <w:rPr>
          <w:rFonts w:ascii="Times New Roman" w:hAnsi="Times New Roman" w:cs="Times New Roman"/>
          <w:sz w:val="24"/>
          <w:szCs w:val="24"/>
        </w:rPr>
      </w:pPr>
      <w:r>
        <w:rPr>
          <w:noProof/>
        </w:rPr>
        <mc:AlternateContent>
          <mc:Choice Requires="wps">
            <w:drawing>
              <wp:anchor distT="0" distB="0" distL="114300" distR="114300" simplePos="0" relativeHeight="251662848" behindDoc="0" locked="0" layoutInCell="1" allowOverlap="1">
                <wp:simplePos x="0" y="0"/>
                <wp:positionH relativeFrom="column">
                  <wp:posOffset>2165350</wp:posOffset>
                </wp:positionH>
                <wp:positionV relativeFrom="paragraph">
                  <wp:posOffset>185420</wp:posOffset>
                </wp:positionV>
                <wp:extent cx="127000" cy="468630"/>
                <wp:effectExtent l="0" t="0" r="25400" b="26670"/>
                <wp:wrapNone/>
                <wp:docPr id="40" name="Левая фигурная скобка 40"/>
                <wp:cNvGraphicFramePr/>
                <a:graphic xmlns:a="http://schemas.openxmlformats.org/drawingml/2006/main">
                  <a:graphicData uri="http://schemas.microsoft.com/office/word/2010/wordprocessingShape">
                    <wps:wsp>
                      <wps:cNvSpPr/>
                      <wps:spPr>
                        <a:xfrm>
                          <a:off x="0" y="0"/>
                          <a:ext cx="127000" cy="46863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40" o:spid="_x0000_s1026" type="#_x0000_t87" style="position:absolute;margin-left:170.5pt;margin-top:14.6pt;width:10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" adj="488" strokecolor="windowText"/>
            </w:pict>
          </mc:Fallback>
        </mc:AlternateContent>
      </w:r>
      <w:r>
        <w:rPr>
          <w:rFonts w:ascii="Times New Roman" w:hAnsi="Times New Roman" w:cs="Times New Roman"/>
          <w:sz w:val="24"/>
          <w:szCs w:val="24"/>
        </w:rPr>
        <w:t>Определим значения коэффициентов:</w:t>
      </w:r>
    </w:p>
    <w:p w:rsidR="00F46D30" w:rsidRDefault="009D5736"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r>
            <w:rPr>
              <w:rFonts w:ascii="Cambria Math" w:hAnsi="Cambria Math" w:cs="Times New Roman"/>
              <w:sz w:val="24"/>
              <w:szCs w:val="24"/>
            </w:rPr>
            <m:t>=0</m:t>
          </m:r>
        </m:oMath>
      </m:oMathPara>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 xml:space="preserve">1U  </m:t>
              </m:r>
            </m:sub>
          </m:sSub>
        </m:oMath>
      </m:oMathPara>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63872" behindDoc="0" locked="0" layoutInCell="1" allowOverlap="1">
                <wp:simplePos x="0" y="0"/>
                <wp:positionH relativeFrom="column">
                  <wp:posOffset>2330450</wp:posOffset>
                </wp:positionH>
                <wp:positionV relativeFrom="paragraph">
                  <wp:posOffset>73025</wp:posOffset>
                </wp:positionV>
                <wp:extent cx="127000" cy="492125"/>
                <wp:effectExtent l="0" t="0" r="25400" b="22225"/>
                <wp:wrapNone/>
                <wp:docPr id="39" name="Левая фигурная скобка 39"/>
                <wp:cNvGraphicFramePr/>
                <a:graphic xmlns:a="http://schemas.openxmlformats.org/drawingml/2006/main">
                  <a:graphicData uri="http://schemas.microsoft.com/office/word/2010/wordprocessingShape">
                    <wps:wsp>
                      <wps:cNvSpPr/>
                      <wps:spPr>
                        <a:xfrm>
                          <a:off x="0" y="0"/>
                          <a:ext cx="127000" cy="49149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39" o:spid="_x0000_s1026" type="#_x0000_t87" style="position:absolute;margin-left:183.5pt;margin-top:5.75pt;width:10pt;height:3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" adj="465" strokecolor="windowText"/>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oMath>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 xml:space="preserve">1U  </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en-US"/>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oMath>
      </m:oMathPara>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Эквивалентный канал стабилизации по отклонению частоты преобразуется аналогично (рис. 2.7).</w:t>
      </w:r>
    </w:p>
    <w:p w:rsidR="00F46D30" w:rsidRDefault="00F46D30" w:rsidP="00F46D30">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65920" behindDoc="0" locked="0" layoutInCell="1" allowOverlap="1">
                <wp:simplePos x="0" y="0"/>
                <wp:positionH relativeFrom="column">
                  <wp:posOffset>1543685</wp:posOffset>
                </wp:positionH>
                <wp:positionV relativeFrom="paragraph">
                  <wp:posOffset>575945</wp:posOffset>
                </wp:positionV>
                <wp:extent cx="230505" cy="222885"/>
                <wp:effectExtent l="0" t="0" r="0" b="5715"/>
                <wp:wrapNone/>
                <wp:docPr id="35" name="Поле 35"/>
                <wp:cNvGraphicFramePr/>
                <a:graphic xmlns:a="http://schemas.openxmlformats.org/drawingml/2006/main">
                  <a:graphicData uri="http://schemas.microsoft.com/office/word/2010/wordprocessingShape">
                    <wps:wsp>
                      <wps:cNvSpPr txBox="1"/>
                      <wps:spPr>
                        <a:xfrm>
                          <a:off x="0" y="0"/>
                          <a:ext cx="230505" cy="222250"/>
                        </a:xfrm>
                        <a:prstGeom prst="rect">
                          <a:avLst/>
                        </a:prstGeom>
                        <a:noFill/>
                        <a:ln w="6350">
                          <a:noFill/>
                        </a:ln>
                        <a:effectLst/>
                      </wps:spPr>
                      <wps:txbx>
                        <w:txbxContent>
                          <w:p w:rsidR="009D5736" w:rsidRDefault="009D5736"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35" o:spid="_x0000_s1028" type="#_x0000_t202" style="position:absolute;margin-left:121.55pt;margin-top:45.35pt;width:18.15pt;height:1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noProof/>
        </w:rPr>
        <w:drawing>
          <wp:anchor distT="0" distB="0" distL="114300" distR="114300" simplePos="0" relativeHeight="251661824" behindDoc="0" locked="0" layoutInCell="1" allowOverlap="1">
            <wp:simplePos x="0" y="0"/>
            <wp:positionH relativeFrom="column">
              <wp:posOffset>446405</wp:posOffset>
            </wp:positionH>
            <wp:positionV relativeFrom="paragraph">
              <wp:posOffset>3175</wp:posOffset>
            </wp:positionV>
            <wp:extent cx="3070225" cy="1351280"/>
            <wp:effectExtent l="0" t="0" r="0" b="1270"/>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225" cy="1351280"/>
                    </a:xfrm>
                    <a:prstGeom prst="rect">
                      <a:avLst/>
                    </a:prstGeom>
                    <a:noFill/>
                  </pic:spPr>
                </pic:pic>
              </a:graphicData>
            </a:graphic>
            <wp14:sizeRelH relativeFrom="page">
              <wp14:pctWidth>0</wp14:pctWidth>
            </wp14:sizeRelH>
            <wp14:sizeRelV relativeFrom="page">
              <wp14:pctHeight>0</wp14:pctHeight>
            </wp14:sizeRelV>
          </wp:anchor>
        </w:drawing>
      </w:r>
    </w:p>
    <w:p w:rsidR="00F46D30" w:rsidRDefault="00F46D30" w:rsidP="00F46D30">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64896" behindDoc="0" locked="0" layoutInCell="1" allowOverlap="1">
                <wp:simplePos x="0" y="0"/>
                <wp:positionH relativeFrom="column">
                  <wp:posOffset>4214495</wp:posOffset>
                </wp:positionH>
                <wp:positionV relativeFrom="paragraph">
                  <wp:posOffset>8255</wp:posOffset>
                </wp:positionV>
                <wp:extent cx="102870" cy="539750"/>
                <wp:effectExtent l="0" t="0" r="11430" b="12700"/>
                <wp:wrapNone/>
                <wp:docPr id="29" name="Левая фигурная скобка 29"/>
                <wp:cNvGraphicFramePr/>
                <a:graphic xmlns:a="http://schemas.openxmlformats.org/drawingml/2006/main">
                  <a:graphicData uri="http://schemas.microsoft.com/office/word/2010/wordprocessingShape">
                    <wps:wsp>
                      <wps:cNvSpPr/>
                      <wps:spPr>
                        <a:xfrm>
                          <a:off x="0" y="0"/>
                          <a:ext cx="102870" cy="53975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29" o:spid="_x0000_s1026" type="#_x0000_t87" style="position:absolute;margin-left:331.85pt;margin-top:.65pt;width:8.1pt;height:4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" adj="343" strokecolor="windowText"/>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-3350895</wp:posOffset>
                </wp:positionH>
                <wp:positionV relativeFrom="paragraph">
                  <wp:posOffset>86995</wp:posOffset>
                </wp:positionV>
                <wp:extent cx="230505" cy="285115"/>
                <wp:effectExtent l="0" t="0" r="0" b="635"/>
                <wp:wrapNone/>
                <wp:docPr id="26" name="Поле 26"/>
                <wp:cNvGraphicFramePr/>
                <a:graphic xmlns:a="http://schemas.openxmlformats.org/drawingml/2006/main">
                  <a:graphicData uri="http://schemas.microsoft.com/office/word/2010/wordprocessingShape">
                    <wps:wsp>
                      <wps:cNvSpPr txBox="1"/>
                      <wps:spPr>
                        <a:xfrm>
                          <a:off x="0" y="0"/>
                          <a:ext cx="230505" cy="285115"/>
                        </a:xfrm>
                        <a:prstGeom prst="rect">
                          <a:avLst/>
                        </a:prstGeom>
                        <a:noFill/>
                        <a:ln w="6350">
                          <a:noFill/>
                        </a:ln>
                        <a:effectLst/>
                      </wps:spPr>
                      <wps:txbx>
                        <w:txbxContent>
                          <w:p w:rsidR="009D5736" w:rsidRDefault="009D5736"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Поле 26" o:spid="_x0000_s1029" type="#_x0000_t202" style="position:absolute;left:0;text-align:left;margin-left:-263.85pt;margin-top:6.85pt;width:18.15pt;height:22.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m:t>
            </m:r>
          </m:sub>
        </m:sSub>
      </m:oMath>
    </w:p>
    <w:p w:rsidR="00F46D30" w:rsidRDefault="009D5736" w:rsidP="00F46D30">
      <w:pPr>
        <w:spacing w:after="0"/>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F46D30" w:rsidP="00F46D30">
      <w:pPr>
        <w:spacing w:after="0"/>
        <w:jc w:val="both"/>
        <w:rPr>
          <w:rFonts w:ascii="Times New Roman" w:hAnsi="Times New Roman" w:cs="Times New Roman"/>
          <w:sz w:val="24"/>
          <w:szCs w:val="24"/>
          <w:lang w:val="en-US"/>
        </w:rPr>
      </w:pPr>
    </w:p>
    <w:p w:rsidR="00F46D30" w:rsidRDefault="00F46D30" w:rsidP="00F46D30">
      <w:pPr>
        <w:spacing w:after="0"/>
        <w:jc w:val="both"/>
        <w:rPr>
          <w:rFonts w:ascii="Times New Roman" w:hAnsi="Times New Roman" w:cs="Times New Roman"/>
          <w:sz w:val="24"/>
          <w:szCs w:val="24"/>
          <w:lang w:val="en-US"/>
        </w:rPr>
      </w:pPr>
    </w:p>
    <w:p w:rsidR="00F46D30" w:rsidRDefault="00F46D30" w:rsidP="00F46D30">
      <w:pPr>
        <w:spacing w:after="0"/>
        <w:jc w:val="both"/>
        <w:rPr>
          <w:rFonts w:ascii="Times New Roman" w:hAnsi="Times New Roman" w:cs="Times New Roman"/>
          <w:sz w:val="24"/>
          <w:szCs w:val="24"/>
          <w:lang w:val="en-US"/>
        </w:rPr>
      </w:pPr>
      <w:r>
        <w:rPr>
          <w:noProof/>
        </w:rPr>
        <w:drawing>
          <wp:anchor distT="0" distB="0" distL="114300" distR="114300" simplePos="0" relativeHeight="251660800" behindDoc="0" locked="0" layoutInCell="1" allowOverlap="1" wp14:anchorId="3A1C38A0" wp14:editId="67B52CF0">
            <wp:simplePos x="0" y="0"/>
            <wp:positionH relativeFrom="column">
              <wp:posOffset>727075</wp:posOffset>
            </wp:positionH>
            <wp:positionV relativeFrom="paragraph">
              <wp:posOffset>67945</wp:posOffset>
            </wp:positionV>
            <wp:extent cx="2400300" cy="2129790"/>
            <wp:effectExtent l="0" t="0" r="0" b="381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129790"/>
                    </a:xfrm>
                    <a:prstGeom prst="rect">
                      <a:avLst/>
                    </a:prstGeom>
                    <a:noFill/>
                  </pic:spPr>
                </pic:pic>
              </a:graphicData>
            </a:graphic>
            <wp14:sizeRelH relativeFrom="page">
              <wp14:pctWidth>0</wp14:pctWidth>
            </wp14:sizeRelH>
            <wp14:sizeRelV relativeFrom="page">
              <wp14:pctHeight>0</wp14:pctHeight>
            </wp14:sizeRelV>
          </wp:anchor>
        </w:drawing>
      </w:r>
    </w:p>
    <w:p w:rsidR="00F46D30" w:rsidRDefault="00F46D30" w:rsidP="00F46D30">
      <w:pPr>
        <w:spacing w:after="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8992" behindDoc="0" locked="0" layoutInCell="1" allowOverlap="1" wp14:anchorId="2C89D2B9" wp14:editId="3E65CD63">
                <wp:simplePos x="0" y="0"/>
                <wp:positionH relativeFrom="column">
                  <wp:posOffset>478155</wp:posOffset>
                </wp:positionH>
                <wp:positionV relativeFrom="paragraph">
                  <wp:posOffset>943610</wp:posOffset>
                </wp:positionV>
                <wp:extent cx="246380" cy="262255"/>
                <wp:effectExtent l="0" t="0" r="0" b="4445"/>
                <wp:wrapNone/>
                <wp:docPr id="21" name="Поле 21"/>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9D5736" w:rsidRDefault="009D5736"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1" o:spid="_x0000_s1030" type="#_x0000_t202" style="position:absolute;left:0;text-align:left;margin-left:37.65pt;margin-top:74.3pt;width:19.4pt;height:20.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rFonts w:ascii="Times New Roman" w:hAnsi="Times New Roman" w:cs="Times New Roman"/>
          <w:sz w:val="24"/>
          <w:szCs w:val="24"/>
          <w:lang w:val="en-US"/>
        </w:rPr>
        <w:t xml:space="preserve">                   </w:t>
      </w:r>
    </w:p>
    <w:p w:rsidR="00F46D30" w:rsidRDefault="00160CE4"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67968" behindDoc="0" locked="0" layoutInCell="1" allowOverlap="1" wp14:anchorId="447956A3" wp14:editId="7DFD92FD">
                <wp:simplePos x="0" y="0"/>
                <wp:positionH relativeFrom="column">
                  <wp:posOffset>4126865</wp:posOffset>
                </wp:positionH>
                <wp:positionV relativeFrom="paragraph">
                  <wp:posOffset>3175</wp:posOffset>
                </wp:positionV>
                <wp:extent cx="142240" cy="1160780"/>
                <wp:effectExtent l="0" t="0" r="10160" b="20320"/>
                <wp:wrapNone/>
                <wp:docPr id="20" name="Левая фигурная скобка 20"/>
                <wp:cNvGraphicFramePr/>
                <a:graphic xmlns:a="http://schemas.openxmlformats.org/drawingml/2006/main">
                  <a:graphicData uri="http://schemas.microsoft.com/office/word/2010/wordprocessingShape">
                    <wps:wsp>
                      <wps:cNvSpPr/>
                      <wps:spPr>
                        <a:xfrm>
                          <a:off x="0" y="0"/>
                          <a:ext cx="142240" cy="116078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0" o:spid="_x0000_s1026" type="#_x0000_t87" style="position:absolute;margin-left:324.95pt;margin-top:.25pt;width:11.2pt;height:9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" adj="221" strokecolor="windowText"/>
            </w:pict>
          </mc:Fallback>
        </mc:AlternateConten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k</m:t>
            </m:r>
          </m:e>
          <m:sub>
            <m:r>
              <w:rPr>
                <w:rFonts w:ascii="Cambria Math" w:hAnsi="Cambria Math" w:cs="Times New Roman"/>
                <w:sz w:val="24"/>
                <w:szCs w:val="24"/>
              </w:rPr>
              <m:t>3.4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3.3</m:t>
            </m:r>
          </m:sub>
        </m:sSub>
      </m:oMath>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9D5736"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3.5</m:t>
              </m:r>
            </m:sub>
          </m:sSub>
        </m:oMath>
      </m:oMathPara>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3.2</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en-US"/>
                    </w:rPr>
                    <m:t>f</m:t>
                  </m:r>
                </m:sub>
              </m:sSub>
            </m:den>
          </m:f>
        </m:oMath>
      </m:oMathPara>
    </w:p>
    <w:p w:rsidR="00F46D30" w:rsidRDefault="00F46D30" w:rsidP="00160CE4">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noProof/>
        </w:rPr>
        <w:drawing>
          <wp:anchor distT="0" distB="0" distL="114300" distR="114300" simplePos="0" relativeHeight="251671040" behindDoc="0" locked="0" layoutInCell="1" allowOverlap="1" wp14:anchorId="7C9C1A11" wp14:editId="0BA0F098">
            <wp:simplePos x="0" y="0"/>
            <wp:positionH relativeFrom="column">
              <wp:posOffset>1113790</wp:posOffset>
            </wp:positionH>
            <wp:positionV relativeFrom="paragraph">
              <wp:posOffset>28575</wp:posOffset>
            </wp:positionV>
            <wp:extent cx="1494790" cy="4469130"/>
            <wp:effectExtent l="0" t="0" r="0" b="762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4790" cy="44691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83AB8C8" wp14:editId="3FCFA806">
                <wp:simplePos x="0" y="0"/>
                <wp:positionH relativeFrom="column">
                  <wp:posOffset>892810</wp:posOffset>
                </wp:positionH>
                <wp:positionV relativeFrom="paragraph">
                  <wp:posOffset>1964055</wp:posOffset>
                </wp:positionV>
                <wp:extent cx="246380" cy="262255"/>
                <wp:effectExtent l="0" t="0" r="0" b="4445"/>
                <wp:wrapNone/>
                <wp:docPr id="22" name="Поле 22"/>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9D5736" w:rsidRDefault="009D5736"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2" o:spid="_x0000_s1031" type="#_x0000_t202" style="position:absolute;left:0;text-align:left;margin-left:70.3pt;margin-top:154.65pt;width:19.4pt;height:20.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p>
    <w:p w:rsidR="00F46D30" w:rsidRDefault="00160CE4"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72064" behindDoc="0" locked="0" layoutInCell="1" allowOverlap="1" wp14:anchorId="70FC00B8" wp14:editId="0EB47DD8">
                <wp:simplePos x="0" y="0"/>
                <wp:positionH relativeFrom="column">
                  <wp:posOffset>1220507</wp:posOffset>
                </wp:positionH>
                <wp:positionV relativeFrom="paragraph">
                  <wp:posOffset>155575</wp:posOffset>
                </wp:positionV>
                <wp:extent cx="86995" cy="3370580"/>
                <wp:effectExtent l="0" t="0" r="27305" b="20320"/>
                <wp:wrapNone/>
                <wp:docPr id="23" name="Левая фигурная скобка 23"/>
                <wp:cNvGraphicFramePr/>
                <a:graphic xmlns:a="http://schemas.openxmlformats.org/drawingml/2006/main">
                  <a:graphicData uri="http://schemas.microsoft.com/office/word/2010/wordprocessingShape">
                    <wps:wsp>
                      <wps:cNvSpPr/>
                      <wps:spPr>
                        <a:xfrm>
                          <a:off x="0" y="0"/>
                          <a:ext cx="86995" cy="337058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23" o:spid="_x0000_s1026" type="#_x0000_t87" style="position:absolute;margin-left:96.1pt;margin-top:12.25pt;width:6.85pt;height:265.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" adj="46" strokecolor="windowText"/>
            </w:pict>
          </mc:Fallback>
        </mc:AlternateContent>
      </w:r>
      <m:oMath>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3.8</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3.7</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den>
          </m:f>
        </m:oMath>
      </m:oMathPara>
    </w:p>
    <w:p w:rsidR="00F46D30" w:rsidRDefault="009D5736"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r>
                <w:rPr>
                  <w:rFonts w:ascii="Cambria Math" w:hAnsi="Cambria Math" w:cs="Times New Roman"/>
                  <w:sz w:val="24"/>
                  <w:szCs w:val="24"/>
                </w:rPr>
                <m:t>T</m:t>
              </m:r>
            </m:den>
          </m:f>
        </m:oMath>
      </m:oMathPara>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r>
                    <w:rPr>
                      <w:rFonts w:ascii="Cambria Math" w:hAnsi="Cambria Math" w:cs="Times New Roman"/>
                      <w:sz w:val="24"/>
                      <w:szCs w:val="24"/>
                    </w:rPr>
                    <m:t>T</m:t>
                  </m:r>
                </m:den>
              </m:f>
            </m:den>
          </m:f>
        </m:oMath>
      </m:oMathPara>
    </w:p>
    <w:p w:rsidR="00F46D30" w:rsidRDefault="009D5736"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oMath>
      </m:oMathPara>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3.5</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den>
          </m:f>
        </m:oMath>
      </m:oMathPara>
    </w:p>
    <w:p w:rsidR="00F46D30" w:rsidRDefault="009D5736"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3.14</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3.13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r>
                <w:rPr>
                  <w:rFonts w:ascii="Cambria Math" w:hAnsi="Cambria Math" w:cs="Times New Roman"/>
                  <w:sz w:val="24"/>
                  <w:szCs w:val="24"/>
                </w:rPr>
                <m:t>T</m:t>
              </m:r>
            </m:den>
          </m:f>
        </m:oMath>
      </m:oMathPara>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3.13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3.6</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0f</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num>
                <m:den>
                  <m:r>
                    <w:rPr>
                      <w:rFonts w:ascii="Cambria Math" w:hAnsi="Cambria Math" w:cs="Times New Roman"/>
                      <w:sz w:val="24"/>
                      <w:szCs w:val="24"/>
                    </w:rPr>
                    <m:t>T</m:t>
                  </m:r>
                </m:den>
              </m:f>
            </m:den>
          </m:f>
        </m:oMath>
      </m:oMathPara>
    </w:p>
    <w:p w:rsidR="00F46D30" w:rsidRDefault="00F46D30" w:rsidP="00F46D30">
      <w:pPr>
        <w:jc w:val="both"/>
        <w:rPr>
          <w:rFonts w:ascii="Times New Roman" w:hAnsi="Times New Roman" w:cs="Times New Roman"/>
          <w:sz w:val="24"/>
          <w:szCs w:val="24"/>
        </w:rPr>
      </w:pPr>
    </w:p>
    <w:p w:rsidR="00F46D30" w:rsidRDefault="00F46D30" w:rsidP="00F46D30">
      <w:pPr>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Cs w:val="24"/>
        </w:rPr>
      </w:pPr>
      <w:r>
        <w:rPr>
          <w:rFonts w:ascii="Times New Roman" w:hAnsi="Times New Roman" w:cs="Times New Roman"/>
          <w:szCs w:val="24"/>
        </w:rPr>
        <w:t>Рис. 2.7. Преобразование эквивалентного канала стабилизации по отклонению частоты</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Объединив звенья с одинаковыми знаменателями передаточных функций, получим окончательный вариант эквивалентного канала стабилизации по отклонению частоты (рис. 2.8):</w:t>
      </w:r>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73088" behindDoc="0" locked="0" layoutInCell="1" allowOverlap="1">
                <wp:simplePos x="0" y="0"/>
                <wp:positionH relativeFrom="column">
                  <wp:posOffset>2054262</wp:posOffset>
                </wp:positionH>
                <wp:positionV relativeFrom="paragraph">
                  <wp:posOffset>775335</wp:posOffset>
                </wp:positionV>
                <wp:extent cx="246380" cy="262255"/>
                <wp:effectExtent l="0" t="0" r="0" b="4445"/>
                <wp:wrapNone/>
                <wp:docPr id="25" name="Поле 25"/>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9D5736" w:rsidRDefault="009D5736"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5" o:spid="_x0000_s1032" type="#_x0000_t202" style="position:absolute;left:0;text-align:left;margin-left:161.75pt;margin-top:61.05pt;width:19.4pt;height:20.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" filled="f" stroked="f" strokeweight=".5pt">
                <v:textbox>
                  <w:txbxContent>
                    <w:p w:rsidR="009D5736" w:rsidRDefault="009D5736" w:rsidP="00F46D30">
                      <m:oMathPara>
                        <m:oMath>
                          <m:r>
                            <w:rPr>
                              <w:rFonts w:ascii="Cambria Math" w:hAnsi="Cambria Math"/>
                            </w:rPr>
                            <m:t>ϑ</m:t>
                          </m:r>
                        </m:oMath>
                      </m:oMathPara>
                    </w:p>
                  </w:txbxContent>
                </v:textbox>
              </v:shape>
            </w:pict>
          </mc:Fallback>
        </mc:AlternateContent>
      </w:r>
      <w:r>
        <w:rPr>
          <w:rFonts w:ascii="Times New Roman" w:hAnsi="Times New Roman" w:cs="Times New Roman"/>
          <w:noProof/>
          <w:sz w:val="24"/>
          <w:szCs w:val="24"/>
        </w:rPr>
        <w:drawing>
          <wp:inline distT="0" distB="0" distL="0" distR="0">
            <wp:extent cx="1678305" cy="18611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8305" cy="1861185"/>
                    </a:xfrm>
                    <a:prstGeom prst="rect">
                      <a:avLst/>
                    </a:prstGeom>
                    <a:noFill/>
                    <a:ln>
                      <a:noFill/>
                    </a:ln>
                  </pic:spPr>
                </pic:pic>
              </a:graphicData>
            </a:graphic>
          </wp:inline>
        </w:drawing>
      </w:r>
    </w:p>
    <w:p w:rsidR="00F46D30" w:rsidRDefault="00F46D30" w:rsidP="00F46D30">
      <w:pPr>
        <w:jc w:val="center"/>
        <w:rPr>
          <w:rFonts w:ascii="Times New Roman" w:hAnsi="Times New Roman" w:cs="Times New Roman"/>
          <w:szCs w:val="24"/>
        </w:rPr>
      </w:pPr>
      <w:r>
        <w:rPr>
          <w:rFonts w:ascii="Times New Roman" w:hAnsi="Times New Roman" w:cs="Times New Roman"/>
          <w:szCs w:val="24"/>
        </w:rPr>
        <w:t>Рис. 2.8. Эквивалентный канал стабилизации по отклонению частоты</w:t>
      </w:r>
    </w:p>
    <w:p w:rsidR="00F46D30" w:rsidRDefault="00F46D30" w:rsidP="00F46D30">
      <w:pPr>
        <w:spacing w:after="0"/>
        <w:ind w:firstLine="709"/>
        <w:jc w:val="both"/>
        <w:rPr>
          <w:rFonts w:ascii="Times New Roman" w:hAnsi="Times New Roman" w:cs="Times New Roman"/>
          <w:sz w:val="24"/>
          <w:szCs w:val="24"/>
        </w:rPr>
      </w:pPr>
      <w:r>
        <w:rPr>
          <w:noProof/>
        </w:rPr>
        <w:drawing>
          <wp:anchor distT="0" distB="0" distL="114300" distR="114300" simplePos="0" relativeHeight="251674112" behindDoc="0" locked="0" layoutInCell="1" allowOverlap="1">
            <wp:simplePos x="0" y="0"/>
            <wp:positionH relativeFrom="column">
              <wp:posOffset>1905</wp:posOffset>
            </wp:positionH>
            <wp:positionV relativeFrom="paragraph">
              <wp:posOffset>405765</wp:posOffset>
            </wp:positionV>
            <wp:extent cx="3926205" cy="1250315"/>
            <wp:effectExtent l="0" t="0" r="0" b="6985"/>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6205" cy="12503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Аналогично преобразуем эквивалентный канал стабилизации по первой производной отклонения частоты (рис. 2.9).</w:t>
      </w:r>
    </w:p>
    <w:p w:rsidR="00F46D30" w:rsidRDefault="00F46D30" w:rsidP="00F46D30">
      <w:pPr>
        <w:jc w:val="both"/>
        <w:rPr>
          <w:rFonts w:ascii="Times New Roman" w:hAnsi="Times New Roman" w:cs="Times New Roman"/>
          <w:sz w:val="24"/>
          <w:szCs w:val="24"/>
        </w:rPr>
      </w:pPr>
      <w:r>
        <w:rPr>
          <w:noProof/>
        </w:rPr>
        <mc:AlternateContent>
          <mc:Choice Requires="wps">
            <w:drawing>
              <wp:anchor distT="0" distB="0" distL="114300" distR="114300" simplePos="0" relativeHeight="251675136" behindDoc="0" locked="0" layoutInCell="1" allowOverlap="1">
                <wp:simplePos x="0" y="0"/>
                <wp:positionH relativeFrom="column">
                  <wp:posOffset>4552315</wp:posOffset>
                </wp:positionH>
                <wp:positionV relativeFrom="paragraph">
                  <wp:posOffset>337820</wp:posOffset>
                </wp:positionV>
                <wp:extent cx="102870" cy="539750"/>
                <wp:effectExtent l="0" t="0" r="11430" b="12700"/>
                <wp:wrapNone/>
                <wp:docPr id="17" name="Левая фигурная скобка 17"/>
                <wp:cNvGraphicFramePr/>
                <a:graphic xmlns:a="http://schemas.openxmlformats.org/drawingml/2006/main">
                  <a:graphicData uri="http://schemas.microsoft.com/office/word/2010/wordprocessingShape">
                    <wps:wsp>
                      <wps:cNvSpPr/>
                      <wps:spPr>
                        <a:xfrm>
                          <a:off x="0" y="0"/>
                          <a:ext cx="102870" cy="53975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17" o:spid="_x0000_s1026" type="#_x0000_t87" style="position:absolute;margin-left:358.45pt;margin-top:26.6pt;width:8.1pt;height:4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" adj="343" strokecolor="windowText"/>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-4037330</wp:posOffset>
                </wp:positionH>
                <wp:positionV relativeFrom="paragraph">
                  <wp:posOffset>316230</wp:posOffset>
                </wp:positionV>
                <wp:extent cx="246380" cy="262255"/>
                <wp:effectExtent l="0" t="0" r="0" b="4445"/>
                <wp:wrapNone/>
                <wp:docPr id="15" name="Поле 15"/>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9D5736" w:rsidRDefault="009D5736"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 o:spid="_x0000_s1033" type="#_x0000_t202" style="position:absolute;left:0;text-align:left;margin-left:-317.9pt;margin-top:24.9pt;width:19.4pt;height:20.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p>
    <w:p w:rsidR="00F46D30" w:rsidRDefault="009D5736" w:rsidP="00F46D30">
      <w:pPr>
        <w:spacing w:after="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m:t>
              </m:r>
            </m:sub>
          </m:sSub>
        </m:oMath>
      </m:oMathPara>
    </w:p>
    <w:p w:rsidR="00F46D30" w:rsidRDefault="009D5736" w:rsidP="00F46D30">
      <w:pPr>
        <w:spacing w:after="0"/>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F46D30" w:rsidP="00F46D30">
      <w:pPr>
        <w:spacing w:after="0"/>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r>
        <w:rPr>
          <w:noProof/>
        </w:rPr>
        <w:lastRenderedPageBreak/>
        <w:drawing>
          <wp:anchor distT="0" distB="0" distL="114300" distR="114300" simplePos="0" relativeHeight="251676160" behindDoc="0" locked="0" layoutInCell="1" allowOverlap="1">
            <wp:simplePos x="0" y="0"/>
            <wp:positionH relativeFrom="column">
              <wp:posOffset>316865</wp:posOffset>
            </wp:positionH>
            <wp:positionV relativeFrom="paragraph">
              <wp:posOffset>53975</wp:posOffset>
            </wp:positionV>
            <wp:extent cx="3426460" cy="2223770"/>
            <wp:effectExtent l="0" t="0" r="2540" b="508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6460" cy="22237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184" behindDoc="0" locked="0" layoutInCell="1" allowOverlap="1">
                <wp:simplePos x="0" y="0"/>
                <wp:positionH relativeFrom="column">
                  <wp:posOffset>-3632200</wp:posOffset>
                </wp:positionH>
                <wp:positionV relativeFrom="paragraph">
                  <wp:posOffset>979805</wp:posOffset>
                </wp:positionV>
                <wp:extent cx="246380" cy="262255"/>
                <wp:effectExtent l="0" t="0" r="0" b="4445"/>
                <wp:wrapNone/>
                <wp:docPr id="32" name="Поле 32"/>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9D5736" w:rsidRDefault="009D5736"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2" o:spid="_x0000_s1034" type="#_x0000_t202" style="position:absolute;left:0;text-align:left;margin-left:-286pt;margin-top:77.15pt;width:19.4pt;height:20.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p>
    <w:p w:rsidR="00F46D30" w:rsidRDefault="00F46D30" w:rsidP="00F46D30">
      <w:pPr>
        <w:spacing w:after="0"/>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79232" behindDoc="0" locked="0" layoutInCell="1" allowOverlap="1">
                <wp:simplePos x="0" y="0"/>
                <wp:positionH relativeFrom="column">
                  <wp:posOffset>4378960</wp:posOffset>
                </wp:positionH>
                <wp:positionV relativeFrom="paragraph">
                  <wp:posOffset>12700</wp:posOffset>
                </wp:positionV>
                <wp:extent cx="146685" cy="1133475"/>
                <wp:effectExtent l="0" t="0" r="24765" b="28575"/>
                <wp:wrapNone/>
                <wp:docPr id="16" name="Левая фигурная скобка 16"/>
                <wp:cNvGraphicFramePr/>
                <a:graphic xmlns:a="http://schemas.openxmlformats.org/drawingml/2006/main">
                  <a:graphicData uri="http://schemas.microsoft.com/office/word/2010/wordprocessingShape">
                    <wps:wsp>
                      <wps:cNvSpPr/>
                      <wps:spPr>
                        <a:xfrm>
                          <a:off x="0" y="0"/>
                          <a:ext cx="146685" cy="1133475"/>
                        </a:xfrm>
                        <a:prstGeom prst="leftBrace">
                          <a:avLst>
                            <a:gd name="adj1" fmla="val 8333"/>
                            <a:gd name="adj2" fmla="val 50645"/>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16" o:spid="_x0000_s1026" type="#_x0000_t87" style="position:absolute;margin-left:344.8pt;margin-top:1pt;width:11.55pt;height:89.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" adj="233,10939" strokecolor="windowText"/>
            </w:pict>
          </mc:Fallback>
        </mc:AlternateContent>
      </w:r>
      <m:oMath>
        <m:sSub>
          <m:sSubPr>
            <m:ctrlPr>
              <w:rPr>
                <w:rFonts w:ascii="Cambria Math" w:hAnsi="Cambria Math" w:cs="Times New Roman"/>
                <w:i/>
                <w:sz w:val="24"/>
                <w:szCs w:val="24"/>
              </w:rPr>
            </m:ctrlPr>
          </m:sSub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 xml:space="preserve"> k</m:t>
                </m:r>
              </m:e>
            </m:eqArr>
          </m:e>
          <m:sub>
            <m:r>
              <w:rPr>
                <w:rFonts w:ascii="Cambria Math" w:hAnsi="Cambria Math" w:cs="Times New Roman"/>
                <w:sz w:val="24"/>
                <w:szCs w:val="24"/>
              </w:rPr>
              <m:t>4.4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4.3</m:t>
            </m:r>
          </m:sub>
        </m:sSub>
      </m:oMath>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oMath>
      </m:oMathPara>
    </w:p>
    <w:p w:rsidR="00F46D30" w:rsidRDefault="009D5736"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4.5</m:t>
              </m:r>
            </m:sub>
          </m:sSub>
        </m:oMath>
      </m:oMathPara>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m:t>
                  </m:r>
                </m:sub>
              </m:sSub>
              <m:r>
                <w:rPr>
                  <w:rFonts w:ascii="Cambria Math" w:hAnsi="Cambria Math" w:cs="Times New Roman"/>
                  <w:sz w:val="24"/>
                  <w:szCs w:val="24"/>
                  <w:lang w:val="en-US"/>
                </w:rPr>
                <m:t>∙T</m:t>
              </m:r>
            </m:num>
            <m:den>
              <m:r>
                <w:rPr>
                  <w:rFonts w:ascii="Cambria Math" w:hAnsi="Cambria Math" w:cs="Times New Roman"/>
                  <w:sz w:val="24"/>
                  <w:szCs w:val="24"/>
                </w:rPr>
                <m:t>Т-</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en-US"/>
                    </w:rPr>
                    <m:t>f</m:t>
                  </m:r>
                </m:sub>
              </m:sSub>
            </m:den>
          </m:f>
        </m:oMath>
      </m:oMathPara>
    </w:p>
    <w:p w:rsidR="00F46D30" w:rsidRDefault="00F46D30" w:rsidP="00F46D30">
      <w:pPr>
        <w:jc w:val="both"/>
        <w:rPr>
          <w:rFonts w:ascii="Times New Roman" w:hAnsi="Times New Roman" w:cs="Times New Roman"/>
          <w:sz w:val="24"/>
          <w:szCs w:val="24"/>
        </w:rPr>
      </w:pPr>
    </w:p>
    <w:p w:rsidR="00F46D30" w:rsidRDefault="00160CE4" w:rsidP="00F46D30">
      <w:pPr>
        <w:jc w:val="both"/>
        <w:rPr>
          <w:rFonts w:ascii="Times New Roman" w:hAnsi="Times New Roman" w:cs="Times New Roman"/>
          <w:sz w:val="24"/>
          <w:szCs w:val="24"/>
        </w:rPr>
      </w:pPr>
      <w:r>
        <w:rPr>
          <w:noProof/>
        </w:rPr>
        <w:drawing>
          <wp:anchor distT="0" distB="0" distL="114300" distR="114300" simplePos="0" relativeHeight="251680256" behindDoc="0" locked="0" layoutInCell="1" allowOverlap="1" wp14:anchorId="4F5F2B6B" wp14:editId="1111822A">
            <wp:simplePos x="0" y="0"/>
            <wp:positionH relativeFrom="column">
              <wp:posOffset>-3467100</wp:posOffset>
            </wp:positionH>
            <wp:positionV relativeFrom="paragraph">
              <wp:posOffset>328930</wp:posOffset>
            </wp:positionV>
            <wp:extent cx="2618740" cy="5001895"/>
            <wp:effectExtent l="0" t="0" r="0" b="825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740" cy="5001895"/>
                    </a:xfrm>
                    <a:prstGeom prst="rect">
                      <a:avLst/>
                    </a:prstGeom>
                    <a:noFill/>
                  </pic:spPr>
                </pic:pic>
              </a:graphicData>
            </a:graphic>
            <wp14:sizeRelH relativeFrom="page">
              <wp14:pctWidth>0</wp14:pctWidth>
            </wp14:sizeRelH>
            <wp14:sizeRelV relativeFrom="page">
              <wp14:pctHeight>0</wp14:pctHeight>
            </wp14:sizeRelV>
          </wp:anchor>
        </w:drawing>
      </w:r>
    </w:p>
    <w:p w:rsidR="00F46D30" w:rsidRDefault="00160CE4" w:rsidP="00F46D30">
      <w:pPr>
        <w:spacing w:after="0" w:line="240" w:lineRule="auto"/>
        <w:jc w:val="center"/>
        <w:rPr>
          <w:rFonts w:ascii="Times New Roman" w:hAnsi="Times New Roman" w:cs="Times New Roman"/>
          <w:szCs w:val="24"/>
        </w:rPr>
      </w:pPr>
      <w:r>
        <w:rPr>
          <w:noProof/>
        </w:rPr>
        <mc:AlternateContent>
          <mc:Choice Requires="wps">
            <w:drawing>
              <wp:anchor distT="0" distB="0" distL="114300" distR="114300" simplePos="0" relativeHeight="251681280" behindDoc="0" locked="0" layoutInCell="1" allowOverlap="1" wp14:anchorId="67BB3403" wp14:editId="13C73E1F">
                <wp:simplePos x="0" y="0"/>
                <wp:positionH relativeFrom="column">
                  <wp:posOffset>720762</wp:posOffset>
                </wp:positionH>
                <wp:positionV relativeFrom="paragraph">
                  <wp:posOffset>0</wp:posOffset>
                </wp:positionV>
                <wp:extent cx="182880" cy="3093720"/>
                <wp:effectExtent l="0" t="0" r="26670" b="11430"/>
                <wp:wrapNone/>
                <wp:docPr id="27" name="Левая фигурная скобка 27"/>
                <wp:cNvGraphicFramePr/>
                <a:graphic xmlns:a="http://schemas.openxmlformats.org/drawingml/2006/main">
                  <a:graphicData uri="http://schemas.microsoft.com/office/word/2010/wordprocessingShape">
                    <wps:wsp>
                      <wps:cNvSpPr/>
                      <wps:spPr>
                        <a:xfrm>
                          <a:off x="0" y="0"/>
                          <a:ext cx="182880" cy="309372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27" o:spid="_x0000_s1026" type="#_x0000_t87" style="position:absolute;margin-left:56.75pt;margin-top:0;width:14.4pt;height:24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" adj="106" strokecolor="windowText"/>
            </w:pict>
          </mc:Fallback>
        </mc:AlternateContent>
      </w:r>
      <m:oMath>
        <m:r>
          <w:rPr>
            <w:rFonts w:ascii="Cambria Math" w:hAnsi="Cambria Math" w:cs="Times New Roman"/>
            <w:szCs w:val="24"/>
            <w:lang w:val="en-US"/>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4.8</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4.7</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ф</m:t>
                </m:r>
              </m:sub>
            </m:sSub>
          </m:den>
        </m:f>
      </m:oMath>
    </w:p>
    <w:p w:rsidR="00F46D30" w:rsidRDefault="009D5736"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4.7</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4.3</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ф</m:t>
                      </m:r>
                    </m:sub>
                  </m:sSub>
                </m:den>
              </m:f>
            </m:den>
          </m:f>
        </m:oMath>
      </m:oMathPara>
    </w:p>
    <w:p w:rsidR="00F46D30" w:rsidRDefault="009D5736" w:rsidP="00F46D30">
      <w:pPr>
        <w:spacing w:after="0" w:line="240" w:lineRule="auto"/>
        <w:jc w:val="center"/>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 xml:space="preserve">  k</m:t>
              </m:r>
            </m:e>
            <m:sub>
              <m:r>
                <w:rPr>
                  <w:rFonts w:ascii="Cambria Math" w:hAnsi="Cambria Math" w:cs="Times New Roman"/>
                  <w:szCs w:val="24"/>
                </w:rPr>
                <m:t>4.10</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4.9</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r>
                <w:rPr>
                  <w:rFonts w:ascii="Cambria Math" w:hAnsi="Cambria Math" w:cs="Times New Roman"/>
                  <w:szCs w:val="24"/>
                </w:rPr>
                <m:t>T</m:t>
              </m:r>
            </m:den>
          </m:f>
        </m:oMath>
      </m:oMathPara>
    </w:p>
    <w:p w:rsidR="00F46D30" w:rsidRDefault="009D5736"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4.9</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4.4</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r>
                    <w:rPr>
                      <w:rFonts w:ascii="Cambria Math" w:hAnsi="Cambria Math" w:cs="Times New Roman"/>
                      <w:szCs w:val="24"/>
                    </w:rPr>
                    <m:t>T</m:t>
                  </m:r>
                </m:den>
              </m:f>
            </m:den>
          </m:f>
        </m:oMath>
      </m:oMathPara>
    </w:p>
    <w:p w:rsidR="00F46D30" w:rsidRDefault="00F46D30" w:rsidP="00F46D30">
      <w:pPr>
        <w:spacing w:after="0" w:line="240" w:lineRule="auto"/>
        <w:jc w:val="center"/>
        <w:rPr>
          <w:rFonts w:ascii="Times New Roman" w:hAnsi="Times New Roman" w:cs="Times New Roman"/>
          <w:szCs w:val="24"/>
        </w:rPr>
      </w:pPr>
      <w:r>
        <w:rPr>
          <w:noProof/>
        </w:rPr>
        <mc:AlternateContent>
          <mc:Choice Requires="wps">
            <w:drawing>
              <wp:anchor distT="0" distB="0" distL="114300" distR="114300" simplePos="0" relativeHeight="251682304" behindDoc="0" locked="0" layoutInCell="1" allowOverlap="1" wp14:anchorId="5DA6D55F" wp14:editId="64547A7F">
                <wp:simplePos x="0" y="0"/>
                <wp:positionH relativeFrom="column">
                  <wp:posOffset>-2215515</wp:posOffset>
                </wp:positionH>
                <wp:positionV relativeFrom="paragraph">
                  <wp:posOffset>-123825</wp:posOffset>
                </wp:positionV>
                <wp:extent cx="248285" cy="255905"/>
                <wp:effectExtent l="0" t="0" r="0" b="0"/>
                <wp:wrapNone/>
                <wp:docPr id="34" name="Поле 34"/>
                <wp:cNvGraphicFramePr/>
                <a:graphic xmlns:a="http://schemas.openxmlformats.org/drawingml/2006/main">
                  <a:graphicData uri="http://schemas.microsoft.com/office/word/2010/wordprocessingShape">
                    <wps:wsp>
                      <wps:cNvSpPr txBox="1"/>
                      <wps:spPr>
                        <a:xfrm>
                          <a:off x="0" y="0"/>
                          <a:ext cx="248285" cy="255905"/>
                        </a:xfrm>
                        <a:prstGeom prst="rect">
                          <a:avLst/>
                        </a:prstGeom>
                        <a:noFill/>
                        <a:ln w="6350">
                          <a:noFill/>
                        </a:ln>
                        <a:effectLst/>
                      </wps:spPr>
                      <wps:txbx>
                        <w:txbxContent>
                          <w:p w:rsidR="009D5736" w:rsidRDefault="009D5736"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4" o:spid="_x0000_s1035" type="#_x0000_t202" style="position:absolute;left:0;text-align:left;margin-left:-174.45pt;margin-top:-9.75pt;width:19.55pt;height:20.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Cs w:val="24"/>
              </w:rPr>
            </m:ctrlPr>
          </m:sSubPr>
          <m:e>
            <m:r>
              <w:rPr>
                <w:rFonts w:ascii="Cambria Math" w:hAnsi="Cambria Math" w:cs="Times New Roman"/>
                <w:szCs w:val="24"/>
              </w:rPr>
              <m:t xml:space="preserve"> k</m:t>
            </m:r>
          </m:e>
          <m:sub>
            <m:r>
              <w:rPr>
                <w:rFonts w:ascii="Cambria Math" w:hAnsi="Cambria Math" w:cs="Times New Roman"/>
                <w:szCs w:val="24"/>
              </w:rPr>
              <m:t>4.12</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f</m:t>
                </m:r>
              </m:sub>
            </m:sSub>
          </m:den>
        </m:f>
      </m:oMath>
    </w:p>
    <w:p w:rsidR="00F46D30" w:rsidRDefault="009D5736"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4.11</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4.5</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f</m:t>
                      </m:r>
                    </m:sub>
                  </m:sSub>
                </m:den>
              </m:f>
            </m:den>
          </m:f>
        </m:oMath>
      </m:oMathPara>
    </w:p>
    <w:p w:rsidR="00F46D30" w:rsidRDefault="00160CE4" w:rsidP="00F46D30">
      <w:pPr>
        <w:spacing w:after="0" w:line="240" w:lineRule="auto"/>
        <w:jc w:val="center"/>
        <w:rPr>
          <w:rFonts w:ascii="Times New Roman" w:hAnsi="Times New Roman" w:cs="Times New Roman"/>
          <w:szCs w:val="24"/>
        </w:rPr>
      </w:pPr>
      <w:r>
        <w:rPr>
          <w:noProof/>
        </w:rPr>
        <mc:AlternateContent>
          <mc:Choice Requires="wps">
            <w:drawing>
              <wp:anchor distT="0" distB="0" distL="114300" distR="114300" simplePos="0" relativeHeight="251693568" behindDoc="0" locked="0" layoutInCell="1" allowOverlap="1" wp14:anchorId="7877C0A0" wp14:editId="2525A606">
                <wp:simplePos x="0" y="0"/>
                <wp:positionH relativeFrom="column">
                  <wp:posOffset>-3014980</wp:posOffset>
                </wp:positionH>
                <wp:positionV relativeFrom="paragraph">
                  <wp:posOffset>35560</wp:posOffset>
                </wp:positionV>
                <wp:extent cx="246380" cy="262255"/>
                <wp:effectExtent l="0" t="0" r="0" b="4445"/>
                <wp:wrapNone/>
                <wp:docPr id="42" name="Поле 42"/>
                <wp:cNvGraphicFramePr/>
                <a:graphic xmlns:a="http://schemas.openxmlformats.org/drawingml/2006/main">
                  <a:graphicData uri="http://schemas.microsoft.com/office/word/2010/wordprocessingShape">
                    <wps:wsp>
                      <wps:cNvSpPr txBox="1"/>
                      <wps:spPr>
                        <a:xfrm>
                          <a:off x="0" y="0"/>
                          <a:ext cx="246380" cy="262255"/>
                        </a:xfrm>
                        <a:prstGeom prst="rect">
                          <a:avLst/>
                        </a:prstGeom>
                        <a:noFill/>
                        <a:ln w="6350">
                          <a:noFill/>
                        </a:ln>
                        <a:effectLst/>
                      </wps:spPr>
                      <wps:txbx>
                        <w:txbxContent>
                          <w:p w:rsidR="009D5736" w:rsidRDefault="009D5736" w:rsidP="00160CE4">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2" o:spid="_x0000_s1036" type="#_x0000_t202" style="position:absolute;left:0;text-align:left;margin-left:-237.4pt;margin-top:2.8pt;width:19.4pt;height:20.6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" filled="f" stroked="f" strokeweight=".5pt">
                <v:textbox>
                  <w:txbxContent>
                    <w:p w:rsidR="009D5736" w:rsidRDefault="009D5736" w:rsidP="00160CE4">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Cs w:val="24"/>
              </w:rPr>
            </m:ctrlPr>
          </m:sSubPr>
          <m:e>
            <m:r>
              <w:rPr>
                <w:rFonts w:ascii="Cambria Math" w:hAnsi="Cambria Math" w:cs="Times New Roman"/>
                <w:szCs w:val="24"/>
              </w:rPr>
              <m:t xml:space="preserve">   k</m:t>
            </m:r>
          </m:e>
          <m:sub>
            <m:r>
              <w:rPr>
                <w:rFonts w:ascii="Cambria Math" w:hAnsi="Cambria Math" w:cs="Times New Roman"/>
                <w:szCs w:val="24"/>
              </w:rPr>
              <m:t>4.14</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e</m:t>
                </m:r>
              </m:sub>
            </m:sSub>
          </m:num>
          <m:den>
            <m:r>
              <w:rPr>
                <w:rFonts w:ascii="Cambria Math" w:hAnsi="Cambria Math" w:cs="Times New Roman"/>
                <w:szCs w:val="24"/>
              </w:rPr>
              <m:t>T</m:t>
            </m:r>
          </m:den>
        </m:f>
      </m:oMath>
    </w:p>
    <w:p w:rsidR="00F46D30" w:rsidRDefault="009D5736" w:rsidP="00F46D30">
      <w:pPr>
        <w:spacing w:after="0" w:line="240"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4.13</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4.6</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0f</m:t>
                  </m:r>
                </m:sub>
              </m:sSub>
            </m:num>
            <m:den>
              <m:r>
                <w:rPr>
                  <w:rFonts w:ascii="Cambria Math" w:hAnsi="Cambria Math" w:cs="Times New Roman"/>
                  <w:szCs w:val="24"/>
                </w:rPr>
                <m:t>1-</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Т</m:t>
                      </m:r>
                    </m:e>
                    <m:sub>
                      <m:r>
                        <w:rPr>
                          <w:rFonts w:ascii="Cambria Math" w:hAnsi="Cambria Math" w:cs="Times New Roman"/>
                          <w:szCs w:val="24"/>
                        </w:rPr>
                        <m:t>e</m:t>
                      </m:r>
                    </m:sub>
                  </m:sSub>
                </m:num>
                <m:den>
                  <m:r>
                    <w:rPr>
                      <w:rFonts w:ascii="Cambria Math" w:hAnsi="Cambria Math" w:cs="Times New Roman"/>
                      <w:szCs w:val="24"/>
                    </w:rPr>
                    <m:t>T</m:t>
                  </m:r>
                </m:den>
              </m:f>
            </m:den>
          </m:f>
        </m:oMath>
      </m:oMathPara>
    </w:p>
    <w:p w:rsidR="00F46D30" w:rsidRDefault="00F46D30" w:rsidP="00F46D30">
      <w:pPr>
        <w:spacing w:after="0"/>
        <w:jc w:val="both"/>
        <w:rPr>
          <w:rFonts w:ascii="Times New Roman" w:hAnsi="Times New Roman" w:cs="Times New Roman"/>
          <w:sz w:val="24"/>
          <w:szCs w:val="24"/>
        </w:rPr>
      </w:pPr>
    </w:p>
    <w:p w:rsidR="00F46D30" w:rsidRDefault="00F46D30" w:rsidP="00F46D30">
      <w:pPr>
        <w:spacing w:after="0"/>
        <w:jc w:val="center"/>
        <w:rPr>
          <w:rFonts w:ascii="Times New Roman" w:hAnsi="Times New Roman" w:cs="Times New Roman"/>
          <w:sz w:val="24"/>
          <w:szCs w:val="24"/>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p>
    <w:p w:rsidR="00160CE4" w:rsidRDefault="00160CE4" w:rsidP="00F46D30">
      <w:pPr>
        <w:spacing w:after="0"/>
        <w:jc w:val="center"/>
        <w:rPr>
          <w:noProof/>
        </w:rPr>
      </w:pPr>
      <w:r>
        <w:rPr>
          <w:noProof/>
        </w:rPr>
        <w:lastRenderedPageBreak/>
        <w:drawing>
          <wp:anchor distT="0" distB="0" distL="114300" distR="114300" simplePos="0" relativeHeight="251691520" behindDoc="0" locked="0" layoutInCell="1" allowOverlap="1" wp14:anchorId="1E2A21BB" wp14:editId="515CC17F">
            <wp:simplePos x="0" y="0"/>
            <wp:positionH relativeFrom="column">
              <wp:posOffset>339725</wp:posOffset>
            </wp:positionH>
            <wp:positionV relativeFrom="paragraph">
              <wp:posOffset>635</wp:posOffset>
            </wp:positionV>
            <wp:extent cx="1333500" cy="8521065"/>
            <wp:effectExtent l="0" t="0" r="0" b="0"/>
            <wp:wrapSquare wrapText="bothSides"/>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8">
                      <a:extLst>
                        <a:ext uri="{28A0092B-C50C-407E-A947-70E740481C1C}">
                          <a14:useLocalDpi xmlns:a14="http://schemas.microsoft.com/office/drawing/2010/main" val="0"/>
                        </a:ext>
                      </a:extLst>
                    </a:blip>
                    <a:srcRect l="-1418" t="871" r="-2" b="1488"/>
                    <a:stretch>
                      <a:fillRect/>
                    </a:stretch>
                  </pic:blipFill>
                  <pic:spPr bwMode="auto">
                    <a:xfrm>
                      <a:off x="0" y="0"/>
                      <a:ext cx="1333500" cy="852106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376" behindDoc="0" locked="0" layoutInCell="1" allowOverlap="1" wp14:anchorId="07A4C1FC" wp14:editId="56B2A328">
                <wp:simplePos x="0" y="0"/>
                <wp:positionH relativeFrom="margin">
                  <wp:posOffset>3013374</wp:posOffset>
                </wp:positionH>
                <wp:positionV relativeFrom="paragraph">
                  <wp:posOffset>186055</wp:posOffset>
                </wp:positionV>
                <wp:extent cx="160655" cy="4718050"/>
                <wp:effectExtent l="0" t="0" r="10795" b="25400"/>
                <wp:wrapNone/>
                <wp:docPr id="31" name="Левая фигурная скобка 31"/>
                <wp:cNvGraphicFramePr/>
                <a:graphic xmlns:a="http://schemas.openxmlformats.org/drawingml/2006/main">
                  <a:graphicData uri="http://schemas.microsoft.com/office/word/2010/wordprocessingShape">
                    <wps:wsp>
                      <wps:cNvSpPr/>
                      <wps:spPr>
                        <a:xfrm>
                          <a:off x="0" y="0"/>
                          <a:ext cx="160655" cy="471805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Левая фигурная скобка 31" o:spid="_x0000_s1026" type="#_x0000_t87" style="position:absolute;margin-left:237.25pt;margin-top:14.65pt;width:12.65pt;height:371.5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" adj="61" strokecolor="windowText">
                <w10:wrap anchorx="margin"/>
              </v:shape>
            </w:pict>
          </mc:Fallback>
        </mc:AlternateContent>
      </w:r>
    </w:p>
    <w:p w:rsidR="00F46D30" w:rsidRDefault="009D5736"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4.15</m:t>
              </m:r>
            </m:sub>
          </m:sSub>
        </m:oMath>
      </m:oMathPara>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4.7</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9D5736"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4.18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4.17</m:t>
              </m:r>
            </m:sub>
          </m:sSub>
        </m:oMath>
      </m:oMathPara>
    </w:p>
    <w:p w:rsidR="00F46D30" w:rsidRDefault="009D5736" w:rsidP="00F46D30">
      <w:pPr>
        <w:spacing w:after="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4.17</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4.8</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9D5736"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4.19</m:t>
              </m:r>
            </m:sub>
          </m:sSub>
        </m:oMath>
      </m:oMathPara>
    </w:p>
    <w:p w:rsidR="00F46D30" w:rsidRDefault="009D5736"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4.9</m:t>
                  </m:r>
                </m:sub>
              </m:sSub>
              <m:r>
                <w:rPr>
                  <w:rFonts w:ascii="Cambria Math" w:hAnsi="Cambria Math" w:cs="Times New Roman"/>
                  <w:sz w:val="24"/>
                  <w:szCs w:val="24"/>
                  <w:lang w:val="en-US"/>
                </w:rPr>
                <m:t>∙</m:t>
              </m:r>
              <m:r>
                <w:rPr>
                  <w:rFonts w:ascii="Cambria Math" w:hAnsi="Cambria Math" w:cs="Times New Roman"/>
                  <w:sz w:val="24"/>
                  <w:szCs w:val="24"/>
                </w:rPr>
                <m:t>T</m:t>
              </m:r>
            </m:num>
            <m:den>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9D5736"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4.21</m:t>
              </m:r>
            </m:sub>
          </m:sSub>
        </m:oMath>
      </m:oMathPara>
    </w:p>
    <w:p w:rsidR="00F46D30" w:rsidRDefault="009D5736"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4.10</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9D5736"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4.23</m:t>
              </m:r>
            </m:sub>
          </m:sSub>
        </m:oMath>
      </m:oMathPara>
    </w:p>
    <w:p w:rsidR="00F46D30" w:rsidRDefault="00F46D30" w:rsidP="00F46D30">
      <w:pPr>
        <w:spacing w:after="0"/>
        <w:jc w:val="center"/>
        <w:rPr>
          <w:rFonts w:ascii="Times New Roman" w:hAnsi="Times New Roman" w:cs="Times New Roman"/>
          <w:sz w:val="24"/>
          <w:szCs w:val="24"/>
        </w:rPr>
      </w:pPr>
      <w:r>
        <w:rPr>
          <w:noProof/>
        </w:rPr>
        <mc:AlternateContent>
          <mc:Choice Requires="wps">
            <w:drawing>
              <wp:anchor distT="0" distB="0" distL="114300" distR="114300" simplePos="0" relativeHeight="251684352" behindDoc="0" locked="0" layoutInCell="1" allowOverlap="1" wp14:anchorId="70D9E6C9" wp14:editId="727790BF">
                <wp:simplePos x="0" y="0"/>
                <wp:positionH relativeFrom="column">
                  <wp:posOffset>-1392555</wp:posOffset>
                </wp:positionH>
                <wp:positionV relativeFrom="paragraph">
                  <wp:posOffset>130810</wp:posOffset>
                </wp:positionV>
                <wp:extent cx="285115" cy="255905"/>
                <wp:effectExtent l="0" t="0" r="0" b="0"/>
                <wp:wrapNone/>
                <wp:docPr id="30" name="Поле 30"/>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9D5736" w:rsidRDefault="009D5736"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0" o:spid="_x0000_s1036" type="#_x0000_t202" style="position:absolute;left:0;text-align:left;margin-left:-109.65pt;margin-top:10.3pt;width:22.45pt;height:20.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lang w:val="en-US"/>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w:p>
    <w:p w:rsidR="00F46D30" w:rsidRDefault="009D5736"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4.25</m:t>
              </m:r>
            </m:sub>
          </m:sSub>
        </m:oMath>
      </m:oMathPara>
    </w:p>
    <w:p w:rsidR="00F46D30" w:rsidRDefault="009D5736"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4.25</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4.12</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9D5736"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4.28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4.27</m:t>
              </m:r>
            </m:sub>
          </m:sSub>
        </m:oMath>
      </m:oMathPara>
    </w:p>
    <w:p w:rsidR="00F46D30" w:rsidRDefault="009D5736"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4.27</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4.13</m:t>
                  </m:r>
                </m:sub>
              </m:sSub>
              <m:r>
                <w:rPr>
                  <w:rFonts w:ascii="Cambria Math" w:hAnsi="Cambria Math" w:cs="Times New Roman"/>
                  <w:sz w:val="24"/>
                  <w:szCs w:val="24"/>
                  <w:lang w:val="en-US"/>
                </w:rPr>
                <m:t>∙</m:t>
              </m:r>
              <m:r>
                <w:rPr>
                  <w:rFonts w:ascii="Cambria Math" w:hAnsi="Cambria Math" w:cs="Times New Roman"/>
                  <w:sz w:val="24"/>
                  <w:szCs w:val="24"/>
                </w:rPr>
                <m:t>T</m:t>
              </m:r>
            </m:num>
            <m:den>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9D5736" w:rsidP="00F46D30">
      <w:pPr>
        <w:spacing w:after="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4.30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4.14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4.29</m:t>
              </m:r>
            </m:sub>
          </m:sSub>
        </m:oMath>
      </m:oMathPara>
    </w:p>
    <w:p w:rsidR="00F46D30" w:rsidRDefault="009D5736" w:rsidP="00F46D30">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4.29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4.14</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Д</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Т</m:t>
                  </m:r>
                </m:e>
                <m:sub>
                  <m:r>
                    <w:rPr>
                      <w:rFonts w:ascii="Cambria Math" w:hAnsi="Cambria Math" w:cs="Times New Roman"/>
                      <w:sz w:val="24"/>
                      <w:szCs w:val="24"/>
                    </w:rPr>
                    <m:t>e</m:t>
                  </m:r>
                </m:sub>
              </m:sSub>
            </m:den>
          </m:f>
        </m:oMath>
      </m:oMathPara>
    </w:p>
    <w:p w:rsidR="00F46D30" w:rsidRDefault="00F46D30" w:rsidP="00F46D30">
      <w:pPr>
        <w:jc w:val="both"/>
        <w:rPr>
          <w:rFonts w:ascii="Times New Roman" w:hAnsi="Times New Roman" w:cs="Times New Roman"/>
          <w:sz w:val="24"/>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160CE4" w:rsidRDefault="00160CE4" w:rsidP="00F46D30">
      <w:pPr>
        <w:spacing w:after="0"/>
        <w:jc w:val="center"/>
        <w:rPr>
          <w:rFonts w:ascii="Times New Roman" w:hAnsi="Times New Roman" w:cs="Times New Roman"/>
          <w:szCs w:val="24"/>
        </w:rPr>
      </w:pPr>
    </w:p>
    <w:p w:rsidR="00F46D30" w:rsidRDefault="00F46D30" w:rsidP="00F46D30">
      <w:pPr>
        <w:spacing w:after="0"/>
        <w:jc w:val="center"/>
        <w:rPr>
          <w:rFonts w:ascii="Times New Roman" w:hAnsi="Times New Roman" w:cs="Times New Roman"/>
          <w:szCs w:val="24"/>
        </w:rPr>
      </w:pPr>
      <w:r>
        <w:rPr>
          <w:rFonts w:ascii="Times New Roman" w:hAnsi="Times New Roman" w:cs="Times New Roman"/>
          <w:szCs w:val="24"/>
        </w:rPr>
        <w:t>Рис. 2.9. Преобразование эквивалентного канала стабилизации по первой производной отклонения частоты</w:t>
      </w: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Объединив звенья с одинаковыми знаменателями передаточных функций, получим окончательный вариант эквивалентного канала стабилизации по первой производной отклонения частоты (рис. 2.10):</w:t>
      </w:r>
    </w:p>
    <w:p w:rsidR="00F46D30" w:rsidRDefault="00F46D30" w:rsidP="00F46D30">
      <w:pPr>
        <w:jc w:val="center"/>
        <w:rPr>
          <w:rFonts w:ascii="Times New Roman" w:hAnsi="Times New Roman" w:cs="Times New Roman"/>
          <w:sz w:val="24"/>
          <w:szCs w:val="24"/>
        </w:rPr>
      </w:pPr>
      <w:r>
        <w:rPr>
          <w:noProof/>
        </w:rPr>
        <mc:AlternateContent>
          <mc:Choice Requires="wps">
            <w:drawing>
              <wp:anchor distT="0" distB="0" distL="114300" distR="114300" simplePos="0" relativeHeight="251686400" behindDoc="0" locked="0" layoutInCell="1" allowOverlap="1">
                <wp:simplePos x="0" y="0"/>
                <wp:positionH relativeFrom="column">
                  <wp:posOffset>1696085</wp:posOffset>
                </wp:positionH>
                <wp:positionV relativeFrom="paragraph">
                  <wp:posOffset>998220</wp:posOffset>
                </wp:positionV>
                <wp:extent cx="285115" cy="255905"/>
                <wp:effectExtent l="0" t="0" r="0" b="0"/>
                <wp:wrapNone/>
                <wp:docPr id="33" name="Поле 33"/>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9D5736" w:rsidRDefault="009D5736" w:rsidP="00F46D30">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3" o:spid="_x0000_s1037" type="#_x0000_t202" style="position:absolute;left:0;text-align:left;margin-left:133.55pt;margin-top:78.6pt;width:22.45pt;height:20.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" filled="f" stroked="f" strokeweight=".5pt">
                <v:textbox>
                  <w:txbxContent>
                    <w:p w:rsidR="00F46D30" w:rsidRDefault="00F46D30" w:rsidP="00F46D30">
                      <m:oMathPara>
                        <m:oMath>
                          <m:r>
                            <w:rPr>
                              <w:rFonts w:ascii="Cambria Math" w:hAnsi="Cambria Math"/>
                            </w:rPr>
                            <m:t>ϑ</m:t>
                          </m:r>
                        </m:oMath>
                      </m:oMathPara>
                    </w:p>
                  </w:txbxContent>
                </v:textbox>
              </v:shape>
            </w:pict>
          </mc:Fallback>
        </mc:AlternateContent>
      </w:r>
      <w:r>
        <w:rPr>
          <w:rFonts w:ascii="Times New Roman" w:hAnsi="Times New Roman" w:cs="Times New Roman"/>
          <w:noProof/>
          <w:sz w:val="24"/>
          <w:szCs w:val="24"/>
        </w:rPr>
        <w:drawing>
          <wp:inline distT="0" distB="0" distL="0" distR="0">
            <wp:extent cx="1946910" cy="23774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6910" cy="2377440"/>
                    </a:xfrm>
                    <a:prstGeom prst="rect">
                      <a:avLst/>
                    </a:prstGeom>
                    <a:noFill/>
                    <a:ln>
                      <a:noFill/>
                    </a:ln>
                  </pic:spPr>
                </pic:pic>
              </a:graphicData>
            </a:graphic>
          </wp:inline>
        </w:drawing>
      </w:r>
    </w:p>
    <w:p w:rsidR="00F46D30" w:rsidRDefault="00F46D30" w:rsidP="00F46D30">
      <w:pPr>
        <w:jc w:val="center"/>
        <w:rPr>
          <w:rFonts w:ascii="Times New Roman" w:hAnsi="Times New Roman" w:cs="Times New Roman"/>
          <w:szCs w:val="24"/>
        </w:rPr>
      </w:pPr>
      <w:r>
        <w:rPr>
          <w:rFonts w:ascii="Times New Roman" w:hAnsi="Times New Roman" w:cs="Times New Roman"/>
          <w:szCs w:val="24"/>
        </w:rPr>
        <w:t>Рис. 2.10. Эквивалентный канал стабилизации по первой производной отклонения частоты</w:t>
      </w:r>
    </w:p>
    <w:p w:rsidR="00DC718B" w:rsidRDefault="00F46D30" w:rsidP="00DC718B">
      <w:pPr>
        <w:spacing w:after="0"/>
        <w:ind w:firstLine="709"/>
        <w:jc w:val="both"/>
        <w:rPr>
          <w:rFonts w:ascii="Times New Roman" w:hAnsi="Times New Roman" w:cs="Times New Roman"/>
          <w:sz w:val="24"/>
          <w:szCs w:val="24"/>
        </w:rPr>
      </w:pPr>
      <w:r>
        <w:rPr>
          <w:rFonts w:ascii="Times New Roman" w:hAnsi="Times New Roman" w:cs="Times New Roman"/>
          <w:sz w:val="24"/>
          <w:szCs w:val="24"/>
        </w:rPr>
        <w:t>Совместив все каналы регулирования и стабилизации, получим структурную схему АРВ сильного действия приведенную к параллельному виду (рис. 2.11).</w:t>
      </w:r>
    </w:p>
    <w:p w:rsidR="00DC718B" w:rsidRDefault="00DC718B" w:rsidP="00DC718B">
      <w:pPr>
        <w:spacing w:after="0"/>
        <w:ind w:firstLine="709"/>
        <w:jc w:val="both"/>
        <w:rPr>
          <w:rFonts w:ascii="Times New Roman" w:hAnsi="Times New Roman" w:cs="Times New Roman"/>
          <w:sz w:val="24"/>
          <w:szCs w:val="24"/>
        </w:rPr>
      </w:pPr>
      <w:r>
        <w:rPr>
          <w:rFonts w:ascii="Times New Roman" w:hAnsi="Times New Roman" w:cs="Times New Roman"/>
          <w:sz w:val="24"/>
          <w:szCs w:val="24"/>
        </w:rPr>
        <w:t>Объединим апериодические звенья, имеющие одинаковый знаменатель:</w:t>
      </w:r>
    </w:p>
    <w:p w:rsidR="00DC718B" w:rsidRPr="00DC718B" w:rsidRDefault="00DC718B" w:rsidP="00DC718B">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K1U=</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0U</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2.2</m:t>
              </m:r>
            </m:sub>
          </m:sSub>
          <m:r>
            <w:rPr>
              <w:rFonts w:ascii="Cambria Math" w:hAnsi="Cambria Math" w:cs="Times New Roman"/>
              <w:sz w:val="24"/>
              <w:szCs w:val="24"/>
              <w:lang w:val="en-US"/>
            </w:rPr>
            <m:t>;</m:t>
          </m:r>
        </m:oMath>
      </m:oMathPara>
    </w:p>
    <w:p w:rsidR="00DC718B" w:rsidRPr="00DC718B" w:rsidRDefault="00DC718B" w:rsidP="00DC718B">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K2U=</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2.1</m:t>
              </m:r>
            </m:sub>
          </m:sSub>
          <m:r>
            <w:rPr>
              <w:rFonts w:ascii="Cambria Math" w:hAnsi="Cambria Math" w:cs="Times New Roman"/>
              <w:sz w:val="24"/>
              <w:szCs w:val="24"/>
              <w:lang w:val="en-US"/>
            </w:rPr>
            <m:t>;</m:t>
          </m:r>
        </m:oMath>
      </m:oMathPara>
    </w:p>
    <w:p w:rsidR="00DC718B" w:rsidRPr="00DC718B" w:rsidRDefault="00DC718B" w:rsidP="00DC718B">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K1ϑ=</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3.7</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4.15</m:t>
              </m:r>
            </m:sub>
          </m:sSub>
          <m:r>
            <w:rPr>
              <w:rFonts w:ascii="Cambria Math" w:hAnsi="Cambria Math" w:cs="Times New Roman"/>
              <w:sz w:val="24"/>
              <w:szCs w:val="24"/>
              <w:lang w:val="en-US"/>
            </w:rPr>
            <m:t>;</m:t>
          </m:r>
        </m:oMath>
      </m:oMathPara>
    </w:p>
    <w:p w:rsidR="00DC718B" w:rsidRPr="00DC718B" w:rsidRDefault="00DC718B" w:rsidP="00DC718B">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K2ϑ=</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4.23</m:t>
              </m:r>
            </m:sub>
          </m:sSub>
          <m:r>
            <w:rPr>
              <w:rFonts w:ascii="Cambria Math" w:hAnsi="Cambria Math" w:cs="Times New Roman"/>
              <w:sz w:val="24"/>
              <w:szCs w:val="24"/>
              <w:lang w:val="en-US"/>
            </w:rPr>
            <m:t>;</m:t>
          </m:r>
        </m:oMath>
      </m:oMathPara>
    </w:p>
    <w:p w:rsidR="00DC718B" w:rsidRPr="00DC718B" w:rsidRDefault="00DC718B" w:rsidP="00DC718B">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K3ϑ=</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3.9</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4.19</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4.27</m:t>
              </m:r>
            </m:sub>
          </m:sSub>
          <m:r>
            <w:rPr>
              <w:rFonts w:ascii="Cambria Math" w:hAnsi="Cambria Math" w:cs="Times New Roman"/>
              <w:sz w:val="24"/>
              <w:szCs w:val="24"/>
              <w:lang w:val="en-US"/>
            </w:rPr>
            <m:t>;</m:t>
          </m:r>
        </m:oMath>
      </m:oMathPara>
    </w:p>
    <w:p w:rsidR="00DC718B" w:rsidRPr="00DC718B" w:rsidRDefault="00DC718B" w:rsidP="00DC718B">
      <w:pPr>
        <w:spacing w:after="0"/>
        <w:ind w:firstLine="709"/>
        <w:jc w:val="both"/>
        <w:rPr>
          <w:rFonts w:ascii="Times New Roman" w:hAnsi="Times New Roman" w:cs="Times New Roman"/>
          <w:i/>
          <w:sz w:val="24"/>
          <w:szCs w:val="24"/>
          <w:lang w:val="en-US"/>
        </w:rPr>
      </w:pPr>
      <m:oMathPara>
        <m:oMath>
          <m:r>
            <w:rPr>
              <w:rFonts w:ascii="Cambria Math" w:hAnsi="Cambria Math" w:cs="Times New Roman"/>
              <w:sz w:val="24"/>
              <w:szCs w:val="24"/>
              <w:lang w:val="en-US"/>
            </w:rPr>
            <m:t>K4ϑ=</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4.17</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4.25</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4.29</m:t>
              </m:r>
            </m:sub>
          </m:sSub>
          <m:r>
            <w:rPr>
              <w:rFonts w:ascii="Cambria Math" w:hAnsi="Cambria Math" w:cs="Times New Roman"/>
              <w:sz w:val="24"/>
              <w:szCs w:val="24"/>
              <w:lang w:val="en-US"/>
            </w:rPr>
            <m:t>;</m:t>
          </m:r>
        </m:oMath>
      </m:oMathPara>
    </w:p>
    <w:p w:rsidR="00DC718B" w:rsidRPr="00C472EC" w:rsidRDefault="00DC718B" w:rsidP="00C472EC">
      <w:pPr>
        <w:spacing w:after="0"/>
        <w:ind w:firstLine="709"/>
        <w:jc w:val="both"/>
        <w:rPr>
          <w:rFonts w:ascii="Times New Roman" w:hAnsi="Times New Roman" w:cs="Times New Roman"/>
          <w:i/>
          <w:sz w:val="24"/>
          <w:szCs w:val="24"/>
        </w:rPr>
      </w:pPr>
      <m:oMathPara>
        <m:oMath>
          <m:r>
            <w:rPr>
              <w:rFonts w:ascii="Cambria Math" w:hAnsi="Cambria Math" w:cs="Times New Roman"/>
              <w:sz w:val="24"/>
              <w:szCs w:val="24"/>
              <w:lang w:val="en-US"/>
            </w:rPr>
            <m:t>K5ϑ=</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3.8</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3.14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4.1</m:t>
              </m:r>
              <m:r>
                <w:rPr>
                  <w:rFonts w:ascii="Cambria Math" w:hAnsi="Cambria Math" w:cs="Times New Roman"/>
                  <w:sz w:val="24"/>
                  <w:szCs w:val="24"/>
                  <w:lang w:val="en-US"/>
                </w:rPr>
                <m:t>6</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m:t>
              </m:r>
              <m:r>
                <w:rPr>
                  <w:rFonts w:ascii="Cambria Math" w:hAnsi="Cambria Math" w:cs="Times New Roman"/>
                  <w:sz w:val="24"/>
                  <w:szCs w:val="24"/>
                  <w:lang w:val="en-US"/>
                </w:rPr>
                <m:t>18</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m:t>
              </m:r>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m:t>
              </m:r>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4.26</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4.28</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4.30</m:t>
              </m:r>
            </m:sub>
          </m:sSub>
          <m:r>
            <w:rPr>
              <w:rFonts w:ascii="Cambria Math" w:hAnsi="Cambria Math" w:cs="Times New Roman"/>
              <w:sz w:val="24"/>
              <w:szCs w:val="24"/>
              <w:lang w:val="en-US"/>
            </w:rPr>
            <m:t>;</m:t>
          </m:r>
        </m:oMath>
      </m:oMathPara>
    </w:p>
    <w:p w:rsidR="00DC718B" w:rsidRDefault="00C472EC" w:rsidP="00C472EC">
      <w:pPr>
        <w:ind w:firstLine="709"/>
        <w:jc w:val="both"/>
        <w:rPr>
          <w:rFonts w:ascii="Times New Roman" w:hAnsi="Times New Roman" w:cs="Times New Roman"/>
          <w:sz w:val="24"/>
          <w:szCs w:val="24"/>
        </w:rPr>
      </w:pPr>
      <w:r>
        <w:rPr>
          <w:rFonts w:ascii="Times New Roman" w:hAnsi="Times New Roman" w:cs="Times New Roman"/>
          <w:sz w:val="24"/>
          <w:szCs w:val="24"/>
        </w:rPr>
        <w:t>Рассчитанные значения коэффициентов:</w:t>
      </w:r>
    </w:p>
    <w:tbl>
      <w:tblPr>
        <w:tblStyle w:val="af2"/>
        <w:tblW w:w="0" w:type="auto"/>
        <w:tblLook w:val="04A0" w:firstRow="1" w:lastRow="0" w:firstColumn="1" w:lastColumn="0" w:noHBand="0" w:noVBand="1"/>
      </w:tblPr>
      <w:tblGrid>
        <w:gridCol w:w="959"/>
        <w:gridCol w:w="992"/>
        <w:gridCol w:w="1134"/>
        <w:gridCol w:w="1701"/>
        <w:gridCol w:w="992"/>
        <w:gridCol w:w="1701"/>
        <w:gridCol w:w="2092"/>
      </w:tblGrid>
      <w:tr w:rsidR="00C472EC" w:rsidTr="00C472EC">
        <w:tc>
          <w:tcPr>
            <w:tcW w:w="959"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lang w:val="en-US"/>
                  </w:rPr>
                  <m:t>K1U</m:t>
                </m:r>
              </m:oMath>
            </m:oMathPara>
          </w:p>
        </w:tc>
        <w:tc>
          <w:tcPr>
            <w:tcW w:w="992"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lang w:val="en-US"/>
                  </w:rPr>
                  <m:t>K2U</m:t>
                </m:r>
              </m:oMath>
            </m:oMathPara>
          </w:p>
        </w:tc>
        <w:tc>
          <w:tcPr>
            <w:tcW w:w="1134"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lang w:val="en-US"/>
                  </w:rPr>
                  <m:t>K1ϑ</m:t>
                </m:r>
              </m:oMath>
            </m:oMathPara>
          </w:p>
        </w:tc>
        <w:tc>
          <w:tcPr>
            <w:tcW w:w="1701"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lang w:val="en-US"/>
                  </w:rPr>
                  <m:t>K2ϑ</m:t>
                </m:r>
              </m:oMath>
            </m:oMathPara>
          </w:p>
        </w:tc>
        <w:tc>
          <w:tcPr>
            <w:tcW w:w="992" w:type="dxa"/>
          </w:tcPr>
          <w:p w:rsidR="00C472EC" w:rsidRDefault="00C472EC" w:rsidP="00C472EC">
            <w:pPr>
              <w:jc w:val="both"/>
              <w:rPr>
                <w:rFonts w:ascii="Times New Roman" w:hAnsi="Times New Roman" w:cs="Times New Roman"/>
                <w:sz w:val="24"/>
                <w:szCs w:val="24"/>
              </w:rPr>
            </w:pPr>
            <m:oMathPara>
              <m:oMath>
                <m:r>
                  <w:rPr>
                    <w:rFonts w:ascii="Cambria Math" w:hAnsi="Cambria Math" w:cs="Times New Roman"/>
                    <w:sz w:val="24"/>
                    <w:szCs w:val="24"/>
                    <w:lang w:val="en-US"/>
                  </w:rPr>
                  <m:t>K3ϑ</m:t>
                </m:r>
              </m:oMath>
            </m:oMathPara>
          </w:p>
        </w:tc>
        <w:tc>
          <w:tcPr>
            <w:tcW w:w="1701" w:type="dxa"/>
          </w:tcPr>
          <w:p w:rsidR="00C472EC" w:rsidRDefault="00C472EC" w:rsidP="00C472EC">
            <w:pPr>
              <w:jc w:val="both"/>
              <w:rPr>
                <w:rFonts w:ascii="Times New Roman" w:eastAsia="Times New Roman" w:hAnsi="Times New Roman" w:cs="Times New Roman"/>
                <w:sz w:val="24"/>
                <w:szCs w:val="24"/>
                <w:lang w:val="en-US"/>
              </w:rPr>
            </w:pPr>
            <m:oMathPara>
              <m:oMath>
                <m:r>
                  <w:rPr>
                    <w:rFonts w:ascii="Cambria Math" w:hAnsi="Cambria Math" w:cs="Times New Roman"/>
                    <w:sz w:val="24"/>
                    <w:szCs w:val="24"/>
                    <w:lang w:val="en-US"/>
                  </w:rPr>
                  <m:t>K4ϑ</m:t>
                </m:r>
              </m:oMath>
            </m:oMathPara>
          </w:p>
        </w:tc>
        <w:tc>
          <w:tcPr>
            <w:tcW w:w="2092" w:type="dxa"/>
          </w:tcPr>
          <w:p w:rsidR="00C472EC" w:rsidRDefault="00C472EC" w:rsidP="00C472EC">
            <w:pPr>
              <w:jc w:val="both"/>
              <w:rPr>
                <w:rFonts w:ascii="Times New Roman" w:eastAsia="Times New Roman" w:hAnsi="Times New Roman" w:cs="Times New Roman"/>
                <w:sz w:val="24"/>
                <w:szCs w:val="24"/>
                <w:lang w:val="en-US"/>
              </w:rPr>
            </w:pPr>
            <m:oMathPara>
              <m:oMath>
                <m:r>
                  <w:rPr>
                    <w:rFonts w:ascii="Cambria Math" w:hAnsi="Cambria Math" w:cs="Times New Roman"/>
                    <w:sz w:val="24"/>
                    <w:szCs w:val="24"/>
                    <w:lang w:val="en-US"/>
                  </w:rPr>
                  <m:t>K5ϑ</m:t>
                </m:r>
              </m:oMath>
            </m:oMathPara>
          </w:p>
        </w:tc>
      </w:tr>
      <w:tr w:rsidR="00C472EC" w:rsidTr="00C472EC">
        <w:tc>
          <w:tcPr>
            <w:tcW w:w="959"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rPr>
                  <m:t>-310</m:t>
                </m:r>
              </m:oMath>
            </m:oMathPara>
          </w:p>
        </w:tc>
        <w:tc>
          <w:tcPr>
            <w:tcW w:w="992"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rPr>
                  <m:t>360</m:t>
                </m:r>
              </m:oMath>
            </m:oMathPara>
          </w:p>
        </w:tc>
        <w:tc>
          <w:tcPr>
            <w:tcW w:w="1134" w:type="dxa"/>
          </w:tcPr>
          <w:p w:rsidR="00C472EC" w:rsidRDefault="00C472EC" w:rsidP="00C472EC">
            <w:pPr>
              <w:jc w:val="both"/>
              <w:rPr>
                <w:rFonts w:ascii="Times New Roman" w:hAnsi="Times New Roman" w:cs="Times New Roman"/>
                <w:sz w:val="24"/>
                <w:szCs w:val="24"/>
              </w:rPr>
            </w:pPr>
            <m:oMathPara>
              <m:oMath>
                <m:r>
                  <w:rPr>
                    <w:rFonts w:ascii="Cambria Math" w:hAnsi="Cambria Math" w:cs="Times New Roman"/>
                    <w:sz w:val="24"/>
                    <w:szCs w:val="24"/>
                  </w:rPr>
                  <m:t>53,7634</m:t>
                </m:r>
              </m:oMath>
            </m:oMathPara>
          </w:p>
        </w:tc>
        <w:tc>
          <w:tcPr>
            <w:tcW w:w="1701" w:type="dxa"/>
          </w:tcPr>
          <w:p w:rsidR="00C472EC" w:rsidRDefault="00C472EC" w:rsidP="00DC718B">
            <w:pPr>
              <w:jc w:val="both"/>
              <w:rPr>
                <w:rFonts w:ascii="Times New Roman" w:hAnsi="Times New Roman" w:cs="Times New Roman"/>
                <w:sz w:val="24"/>
                <w:szCs w:val="24"/>
              </w:rPr>
            </w:pPr>
            <m:oMathPara>
              <m:oMath>
                <m:r>
                  <w:rPr>
                    <w:rFonts w:ascii="Cambria Math" w:hAnsi="Cambria Math" w:cs="Times New Roman"/>
                    <w:sz w:val="24"/>
                    <w:szCs w:val="24"/>
                  </w:rPr>
                  <m:t>-1,1744</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c>
          <w:tcPr>
            <w:tcW w:w="992" w:type="dxa"/>
          </w:tcPr>
          <w:p w:rsidR="00C472EC" w:rsidRDefault="00C472EC" w:rsidP="00C472EC">
            <w:pPr>
              <w:jc w:val="both"/>
              <w:rPr>
                <w:rFonts w:ascii="Times New Roman" w:hAnsi="Times New Roman" w:cs="Times New Roman"/>
                <w:sz w:val="24"/>
                <w:szCs w:val="24"/>
              </w:rPr>
            </w:pPr>
            <m:oMathPara>
              <m:oMath>
                <m:r>
                  <w:rPr>
                    <w:rFonts w:ascii="Cambria Math" w:hAnsi="Cambria Math" w:cs="Times New Roman"/>
                    <w:sz w:val="24"/>
                    <w:szCs w:val="24"/>
                  </w:rPr>
                  <m:t>1,0315</m:t>
                </m:r>
              </m:oMath>
            </m:oMathPara>
          </w:p>
        </w:tc>
        <w:tc>
          <w:tcPr>
            <w:tcW w:w="1701" w:type="dxa"/>
          </w:tcPr>
          <w:p w:rsidR="00C472EC" w:rsidRDefault="00C472EC" w:rsidP="00C472EC">
            <w:pPr>
              <w:jc w:val="both"/>
              <w:rPr>
                <w:rFonts w:ascii="Times New Roman" w:hAnsi="Times New Roman" w:cs="Times New Roman"/>
                <w:sz w:val="24"/>
                <w:szCs w:val="24"/>
              </w:rPr>
            </w:pPr>
            <m:oMathPara>
              <m:oMath>
                <m:r>
                  <w:rPr>
                    <w:rFonts w:ascii="Cambria Math" w:hAnsi="Cambria Math" w:cs="Times New Roman"/>
                    <w:sz w:val="24"/>
                    <w:szCs w:val="24"/>
                  </w:rPr>
                  <m:t>-272,1088</m:t>
                </m:r>
              </m:oMath>
            </m:oMathPara>
          </w:p>
        </w:tc>
        <w:tc>
          <w:tcPr>
            <w:tcW w:w="2092" w:type="dxa"/>
          </w:tcPr>
          <w:p w:rsidR="00C472EC" w:rsidRDefault="00C472EC" w:rsidP="00C472EC">
            <w:pPr>
              <w:jc w:val="both"/>
              <w:rPr>
                <w:rFonts w:ascii="Times New Roman" w:hAnsi="Times New Roman" w:cs="Times New Roman"/>
                <w:sz w:val="24"/>
                <w:szCs w:val="24"/>
              </w:rPr>
            </w:pPr>
            <m:oMathPara>
              <m:oMath>
                <m:r>
                  <w:rPr>
                    <w:rFonts w:ascii="Cambria Math" w:hAnsi="Cambria Math" w:cs="Times New Roman"/>
                    <w:sz w:val="24"/>
                    <w:szCs w:val="24"/>
                  </w:rPr>
                  <m:t>1,</m:t>
                </m:r>
                <m:r>
                  <w:rPr>
                    <w:rFonts w:ascii="Cambria Math" w:hAnsi="Cambria Math" w:cs="Times New Roman"/>
                    <w:sz w:val="24"/>
                    <w:szCs w:val="24"/>
                  </w:rPr>
                  <m:t>3918∙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r>
    </w:tbl>
    <w:p w:rsidR="00C472EC" w:rsidRPr="00C472EC" w:rsidRDefault="00C472EC" w:rsidP="00DC718B">
      <w:pPr>
        <w:spacing w:after="0"/>
        <w:ind w:firstLine="709"/>
        <w:jc w:val="both"/>
        <w:rPr>
          <w:rFonts w:ascii="Times New Roman" w:hAnsi="Times New Roman" w:cs="Times New Roman"/>
          <w:sz w:val="24"/>
          <w:szCs w:val="24"/>
        </w:rPr>
      </w:pPr>
    </w:p>
    <w:p w:rsidR="00F46D30" w:rsidRDefault="00F46D30" w:rsidP="00F46D30">
      <w:pPr>
        <w:spacing w:after="0"/>
        <w:ind w:firstLine="709"/>
        <w:jc w:val="both"/>
        <w:rPr>
          <w:rFonts w:ascii="Times New Roman" w:hAnsi="Times New Roman" w:cs="Times New Roman"/>
          <w:sz w:val="24"/>
          <w:szCs w:val="24"/>
        </w:rPr>
      </w:pPr>
      <w:r>
        <w:rPr>
          <w:rFonts w:ascii="Times New Roman" w:hAnsi="Times New Roman" w:cs="Times New Roman"/>
          <w:sz w:val="24"/>
          <w:szCs w:val="24"/>
        </w:rPr>
        <w:t>Тогда модель регулятора будет состоять из следующих рекуррентных формул:</w:t>
      </w:r>
    </w:p>
    <w:p w:rsidR="00F46D30" w:rsidRDefault="009D5736" w:rsidP="00F46D30">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rPr>
                <m:t>1</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den>
              </m:f>
            </m:sup>
          </m:sSup>
          <m:r>
            <w:rPr>
              <w:rFonts w:ascii="Cambria Math" w:hAnsi="Cambria Math" w:cs="Times New Roman"/>
              <w:szCs w:val="24"/>
              <w:lang w:val="en-US"/>
            </w:rPr>
            <m:t>+</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n-1</m:t>
                  </m:r>
                </m:sub>
              </m:sSub>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U</m:t>
                          </m:r>
                        </m:sub>
                      </m:sSub>
                    </m:den>
                  </m:f>
                </m:sup>
              </m:sSup>
            </m:e>
          </m:d>
          <m:r>
            <w:rPr>
              <w:rFonts w:ascii="Cambria Math" w:hAnsi="Cambria Math" w:cs="Times New Roman"/>
              <w:szCs w:val="24"/>
            </w:rPr>
            <m:t>;</m:t>
          </m:r>
        </m:oMath>
      </m:oMathPara>
    </w:p>
    <w:p w:rsidR="00F46D30" w:rsidRDefault="009D5736" w:rsidP="00F46D30">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ГО</m:t>
              </m:r>
            </m:sub>
          </m:sSub>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oMath>
      </m:oMathPara>
    </w:p>
    <w:p w:rsidR="00F46D30" w:rsidRDefault="009D5736" w:rsidP="00F46D30">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r>
            <w:rPr>
              <w:rFonts w:ascii="Cambria Math" w:hAnsi="Cambria Math" w:cs="Times New Roman"/>
              <w:szCs w:val="24"/>
              <w:lang w:val="en-US"/>
            </w:rPr>
            <m:t>+</m:t>
          </m:r>
          <m:r>
            <w:rPr>
              <w:rFonts w:ascii="Cambria Math" w:hAnsi="Cambria Math" w:cs="Times New Roman"/>
              <w:szCs w:val="24"/>
              <w:lang w:val="en-US"/>
            </w:rPr>
            <m:t>K1U</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K1U</m:t>
              </m:r>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den>
                  </m:f>
                </m:sup>
              </m:sSup>
            </m:e>
          </m:d>
          <m:r>
            <w:rPr>
              <w:rFonts w:ascii="Cambria Math" w:hAnsi="Cambria Math" w:cs="Times New Roman"/>
              <w:szCs w:val="24"/>
            </w:rPr>
            <m:t>;</m:t>
          </m:r>
        </m:oMath>
      </m:oMathPara>
    </w:p>
    <w:p w:rsidR="00852F6B" w:rsidRPr="00482359" w:rsidRDefault="00852F6B" w:rsidP="00852F6B">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r>
            <w:rPr>
              <w:rFonts w:ascii="Cambria Math" w:hAnsi="Cambria Math" w:cs="Times New Roman"/>
              <w:szCs w:val="24"/>
              <w:lang w:val="en-US"/>
            </w:rPr>
            <m:t>+K</m:t>
          </m:r>
          <m:r>
            <w:rPr>
              <w:rFonts w:ascii="Cambria Math" w:hAnsi="Cambria Math" w:cs="Times New Roman"/>
              <w:szCs w:val="24"/>
              <w:lang w:val="en-US"/>
            </w:rPr>
            <m:t>2</m:t>
          </m:r>
          <m:r>
            <w:rPr>
              <w:rFonts w:ascii="Cambria Math" w:hAnsi="Cambria Math" w:cs="Times New Roman"/>
              <w:szCs w:val="24"/>
              <w:lang w:val="en-US"/>
            </w:rPr>
            <m:t>U</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Д</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r>
                <w:rPr>
                  <w:rFonts w:ascii="Cambria Math" w:hAnsi="Cambria Math" w:cs="Times New Roman"/>
                  <w:szCs w:val="24"/>
                  <w:lang w:val="en-US"/>
                </w:rPr>
                <m:t>2</m:t>
              </m:r>
              <m:r>
                <w:rPr>
                  <w:rFonts w:ascii="Cambria Math" w:hAnsi="Cambria Math" w:cs="Times New Roman"/>
                  <w:szCs w:val="24"/>
                  <w:lang w:val="en-US"/>
                </w:rPr>
                <m:t>U∙</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Д</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2(n-1)</m:t>
                  </m:r>
                </m:sub>
              </m:sSub>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Д</m:t>
                          </m:r>
                        </m:sub>
                      </m:sSub>
                    </m:den>
                  </m:f>
                </m:sup>
              </m:sSup>
            </m:e>
          </m:d>
          <m:r>
            <w:rPr>
              <w:rFonts w:ascii="Cambria Math" w:hAnsi="Cambria Math" w:cs="Times New Roman"/>
              <w:szCs w:val="24"/>
            </w:rPr>
            <m:t>;</m:t>
          </m:r>
        </m:oMath>
      </m:oMathPara>
    </w:p>
    <w:p w:rsidR="00482359" w:rsidRDefault="00482359" w:rsidP="00482359">
      <w:pPr>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6640" behindDoc="0" locked="0" layoutInCell="1" allowOverlap="1" wp14:anchorId="7ED9B1F4" wp14:editId="008CEA23">
                <wp:simplePos x="0" y="0"/>
                <wp:positionH relativeFrom="column">
                  <wp:posOffset>730287</wp:posOffset>
                </wp:positionH>
                <wp:positionV relativeFrom="paragraph">
                  <wp:posOffset>6050915</wp:posOffset>
                </wp:positionV>
                <wp:extent cx="285115" cy="255905"/>
                <wp:effectExtent l="0" t="0" r="0" b="0"/>
                <wp:wrapNone/>
                <wp:docPr id="43" name="Поле 43"/>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482359" w:rsidRDefault="00482359" w:rsidP="00482359">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 o:spid="_x0000_s1039" type="#_x0000_t202" style="position:absolute;left:0;text-align:left;margin-left:57.5pt;margin-top:476.45pt;width:22.45pt;height:20.1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" filled="f" stroked="f" strokeweight=".5pt">
                <v:textbox>
                  <w:txbxContent>
                    <w:p w:rsidR="00482359" w:rsidRDefault="00482359" w:rsidP="00482359">
                      <m:oMathPara>
                        <m:oMath>
                          <m:r>
                            <w:rPr>
                              <w:rFonts w:ascii="Cambria Math" w:hAnsi="Cambria Math"/>
                            </w:rPr>
                            <m:t>ϑ</m:t>
                          </m:r>
                        </m:oMath>
                      </m:oMathPara>
                    </w:p>
                  </w:txbxContent>
                </v:textbox>
              </v:shape>
            </w:pict>
          </mc:Fallback>
        </mc:AlternateContent>
      </w:r>
      <w:r>
        <w:rPr>
          <w:noProof/>
        </w:rPr>
        <mc:AlternateContent>
          <mc:Choice Requires="wps">
            <w:drawing>
              <wp:anchor distT="0" distB="0" distL="114300" distR="114300" simplePos="0" relativeHeight="251695616" behindDoc="0" locked="0" layoutInCell="1" allowOverlap="1" wp14:anchorId="22E6A47A" wp14:editId="0540AA2D">
                <wp:simplePos x="0" y="0"/>
                <wp:positionH relativeFrom="column">
                  <wp:posOffset>683932</wp:posOffset>
                </wp:positionH>
                <wp:positionV relativeFrom="paragraph">
                  <wp:posOffset>3298190</wp:posOffset>
                </wp:positionV>
                <wp:extent cx="285115" cy="25590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285115" cy="255905"/>
                        </a:xfrm>
                        <a:prstGeom prst="rect">
                          <a:avLst/>
                        </a:prstGeom>
                        <a:noFill/>
                        <a:ln w="6350">
                          <a:noFill/>
                        </a:ln>
                        <a:effectLst/>
                      </wps:spPr>
                      <wps:txbx>
                        <w:txbxContent>
                          <w:p w:rsidR="00482359" w:rsidRDefault="00482359" w:rsidP="00482359">
                            <m:oMathPara>
                              <m:oMath>
                                <m:r>
                                  <w:rPr>
                                    <w:rFonts w:ascii="Cambria Math" w:hAnsi="Cambria Math"/>
                                  </w:rPr>
                                  <m:t>ϑ</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4" o:spid="_x0000_s1040" type="#_x0000_t202" style="position:absolute;left:0;text-align:left;margin-left:53.85pt;margin-top:259.7pt;width:22.45pt;height:20.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" filled="f" stroked="f" strokeweight=".5pt">
                <v:textbox>
                  <w:txbxContent>
                    <w:p w:rsidR="00482359" w:rsidRDefault="00482359" w:rsidP="00482359">
                      <m:oMathPara>
                        <m:oMath>
                          <m:r>
                            <w:rPr>
                              <w:rFonts w:ascii="Cambria Math" w:hAnsi="Cambria Math"/>
                            </w:rPr>
                            <m:t>ϑ</m:t>
                          </m:r>
                        </m:oMath>
                      </m:oMathPara>
                    </w:p>
                  </w:txbxContent>
                </v:textbox>
              </v:shape>
            </w:pict>
          </mc:Fallback>
        </mc:AlternateContent>
      </w:r>
      <w:r>
        <w:rPr>
          <w:noProof/>
        </w:rPr>
        <mc:AlternateContent>
          <mc:Choice Requires="wps">
            <w:drawing>
              <wp:anchor distT="0" distB="0" distL="114300" distR="114300" simplePos="0" relativeHeight="251697664" behindDoc="0" locked="0" layoutInCell="1" allowOverlap="1" wp14:anchorId="1CCD2943" wp14:editId="05B4A990">
                <wp:simplePos x="0" y="0"/>
                <wp:positionH relativeFrom="column">
                  <wp:posOffset>678217</wp:posOffset>
                </wp:positionH>
                <wp:positionV relativeFrom="paragraph">
                  <wp:posOffset>666115</wp:posOffset>
                </wp:positionV>
                <wp:extent cx="343535" cy="307340"/>
                <wp:effectExtent l="0" t="0" r="0" b="0"/>
                <wp:wrapNone/>
                <wp:docPr id="45" name="Поле 45"/>
                <wp:cNvGraphicFramePr/>
                <a:graphic xmlns:a="http://schemas.openxmlformats.org/drawingml/2006/main">
                  <a:graphicData uri="http://schemas.microsoft.com/office/word/2010/wordprocessingShape">
                    <wps:wsp>
                      <wps:cNvSpPr txBox="1"/>
                      <wps:spPr>
                        <a:xfrm>
                          <a:off x="0" y="0"/>
                          <a:ext cx="343535" cy="307340"/>
                        </a:xfrm>
                        <a:prstGeom prst="rect">
                          <a:avLst/>
                        </a:prstGeom>
                        <a:noFill/>
                        <a:ln w="6350">
                          <a:noFill/>
                        </a:ln>
                        <a:effectLst/>
                      </wps:spPr>
                      <wps:txbx>
                        <w:txbxContent>
                          <w:p w:rsidR="00482359" w:rsidRDefault="00482359" w:rsidP="00482359">
                            <m:oMathPara>
                              <m:oMath>
                                <m:r>
                                  <w:rPr>
                                    <w:rFonts w:ascii="Cambria Math" w:hAnsi="Cambria Math"/>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5" o:spid="_x0000_s1041" type="#_x0000_t202" style="position:absolute;left:0;text-align:left;margin-left:53.4pt;margin-top:52.45pt;width:27.05pt;height:24.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" filled="f" stroked="f" strokeweight=".5pt">
                <v:textbox>
                  <w:txbxContent>
                    <w:p w:rsidR="00482359" w:rsidRDefault="00482359" w:rsidP="00482359">
                      <m:oMathPara>
                        <m:oMath>
                          <m:r>
                            <w:rPr>
                              <w:rFonts w:ascii="Cambria Math" w:hAnsi="Cambria Math"/>
                            </w:rPr>
                            <m:t>U</m:t>
                          </m:r>
                        </m:oMath>
                      </m:oMathPara>
                    </w:p>
                  </w:txbxContent>
                </v:textbox>
              </v:shape>
            </w:pict>
          </mc:Fallback>
        </mc:AlternateContent>
      </w:r>
      <w:r>
        <w:rPr>
          <w:rFonts w:ascii="Times New Roman" w:hAnsi="Times New Roman" w:cs="Times New Roman"/>
          <w:noProof/>
          <w:sz w:val="24"/>
          <w:szCs w:val="24"/>
        </w:rPr>
        <w:drawing>
          <wp:inline distT="0" distB="0" distL="0" distR="0" wp14:anchorId="1958B1EF" wp14:editId="7AAED74A">
            <wp:extent cx="8100695" cy="4163060"/>
            <wp:effectExtent l="6668" t="0" r="2222" b="2223"/>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8100695" cy="4163060"/>
                    </a:xfrm>
                    <a:prstGeom prst="rect">
                      <a:avLst/>
                    </a:prstGeom>
                    <a:noFill/>
                    <a:ln>
                      <a:noFill/>
                    </a:ln>
                  </pic:spPr>
                </pic:pic>
              </a:graphicData>
            </a:graphic>
          </wp:inline>
        </w:drawing>
      </w:r>
    </w:p>
    <w:p w:rsidR="00482359" w:rsidRDefault="00482359" w:rsidP="00482359">
      <w:pPr>
        <w:jc w:val="center"/>
        <w:rPr>
          <w:rFonts w:ascii="Times New Roman" w:hAnsi="Times New Roman" w:cs="Times New Roman"/>
          <w:szCs w:val="24"/>
        </w:rPr>
      </w:pPr>
      <w:r>
        <w:rPr>
          <w:rFonts w:ascii="Times New Roman" w:hAnsi="Times New Roman" w:cs="Times New Roman"/>
          <w:szCs w:val="24"/>
        </w:rPr>
        <w:t>Рис. 2.11. Структурная схема АРВ сильного действия приведенная к параллельному виду</w:t>
      </w:r>
    </w:p>
    <w:p w:rsidR="00482359" w:rsidRPr="002E29BF" w:rsidRDefault="00482359" w:rsidP="00852F6B">
      <w:pPr>
        <w:spacing w:after="0" w:line="240" w:lineRule="auto"/>
        <w:jc w:val="both"/>
        <w:rPr>
          <w:rFonts w:ascii="Times New Roman" w:hAnsi="Times New Roman" w:cs="Times New Roman"/>
          <w:i/>
          <w:szCs w:val="24"/>
        </w:rPr>
      </w:pPr>
    </w:p>
    <w:p w:rsidR="002E29BF" w:rsidRPr="002E29BF" w:rsidRDefault="002E29BF" w:rsidP="002E29BF">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5</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5</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Ф</m:t>
                      </m:r>
                    </m:sub>
                  </m:sSub>
                </m:den>
              </m:f>
            </m:sup>
          </m:sSup>
          <m:r>
            <w:rPr>
              <w:rFonts w:ascii="Cambria Math" w:hAnsi="Cambria Math" w:cs="Times New Roman"/>
              <w:szCs w:val="24"/>
              <w:lang w:val="en-US"/>
            </w:rPr>
            <m:t>+K</m:t>
          </m:r>
          <m:r>
            <w:rPr>
              <w:rFonts w:ascii="Cambria Math" w:hAnsi="Cambria Math" w:cs="Times New Roman"/>
              <w:szCs w:val="24"/>
              <w:lang w:val="en-US"/>
            </w:rPr>
            <m:t>1ϑ</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K1ϑ∙</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Ф</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ф</m:t>
                          </m:r>
                        </m:sub>
                      </m:sSub>
                    </m:den>
                  </m:f>
                </m:sup>
              </m:sSup>
            </m:e>
          </m:d>
          <m:r>
            <w:rPr>
              <w:rFonts w:ascii="Cambria Math" w:hAnsi="Cambria Math" w:cs="Times New Roman"/>
              <w:szCs w:val="24"/>
            </w:rPr>
            <m:t>;</m:t>
          </m:r>
        </m:oMath>
      </m:oMathPara>
    </w:p>
    <w:p w:rsidR="002E29BF" w:rsidRDefault="002E29BF" w:rsidP="002E29BF">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f</m:t>
                      </m:r>
                    </m:sub>
                  </m:sSub>
                </m:den>
              </m:f>
            </m:sup>
          </m:sSup>
          <m:r>
            <w:rPr>
              <w:rFonts w:ascii="Cambria Math" w:hAnsi="Cambria Math" w:cs="Times New Roman"/>
              <w:szCs w:val="24"/>
              <w:lang w:val="en-US"/>
            </w:rPr>
            <m:t>+K</m:t>
          </m:r>
          <m:r>
            <w:rPr>
              <w:rFonts w:ascii="Cambria Math" w:hAnsi="Cambria Math" w:cs="Times New Roman"/>
              <w:szCs w:val="24"/>
              <w:lang w:val="en-US"/>
            </w:rPr>
            <m:t>2</m:t>
          </m:r>
          <m:r>
            <w:rPr>
              <w:rFonts w:ascii="Cambria Math" w:hAnsi="Cambria Math" w:cs="Times New Roman"/>
              <w:szCs w:val="24"/>
              <w:lang w:val="en-US"/>
            </w:rPr>
            <m:t>ϑ</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r>
                <w:rPr>
                  <w:rFonts w:ascii="Cambria Math" w:hAnsi="Cambria Math" w:cs="Times New Roman"/>
                  <w:szCs w:val="24"/>
                  <w:lang w:val="en-US"/>
                </w:rPr>
                <m:t>2</m:t>
              </m:r>
              <m:r>
                <w:rPr>
                  <w:rFonts w:ascii="Cambria Math" w:hAnsi="Cambria Math" w:cs="Times New Roman"/>
                  <w:szCs w:val="24"/>
                  <w:lang w:val="en-US"/>
                </w:rPr>
                <m:t>ϑ∙</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f</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f</m:t>
                          </m:r>
                        </m:sub>
                      </m:sSub>
                    </m:den>
                  </m:f>
                </m:sup>
              </m:sSup>
            </m:e>
          </m:d>
          <m:r>
            <w:rPr>
              <w:rFonts w:ascii="Cambria Math" w:hAnsi="Cambria Math" w:cs="Times New Roman"/>
              <w:szCs w:val="24"/>
            </w:rPr>
            <m:t>;</m:t>
          </m:r>
        </m:oMath>
      </m:oMathPara>
    </w:p>
    <w:p w:rsidR="002E29BF" w:rsidRDefault="002E29BF" w:rsidP="002E29BF">
      <w:pPr>
        <w:spacing w:after="0" w:line="240" w:lineRule="auto"/>
        <w:jc w:val="both"/>
        <w:rPr>
          <w:rFonts w:ascii="Times New Roman" w:hAnsi="Times New Roman"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7</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7</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r>
            <w:rPr>
              <w:rFonts w:ascii="Cambria Math" w:hAnsi="Cambria Math" w:cs="Times New Roman"/>
              <w:szCs w:val="24"/>
              <w:lang w:val="en-US"/>
            </w:rPr>
            <m:t>+K</m:t>
          </m:r>
          <m:r>
            <w:rPr>
              <w:rFonts w:ascii="Cambria Math" w:hAnsi="Cambria Math" w:cs="Times New Roman"/>
              <w:szCs w:val="24"/>
              <w:lang w:val="en-US"/>
            </w:rPr>
            <m:t>3</m:t>
          </m:r>
          <m:r>
            <w:rPr>
              <w:rFonts w:ascii="Cambria Math" w:hAnsi="Cambria Math" w:cs="Times New Roman"/>
              <w:szCs w:val="24"/>
              <w:lang w:val="en-US"/>
            </w:rPr>
            <m:t>ϑ</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r>
                <w:rPr>
                  <w:rFonts w:ascii="Cambria Math" w:hAnsi="Cambria Math" w:cs="Times New Roman"/>
                  <w:szCs w:val="24"/>
                  <w:lang w:val="en-US"/>
                </w:rPr>
                <m:t>3</m:t>
              </m:r>
              <m:r>
                <w:rPr>
                  <w:rFonts w:ascii="Cambria Math" w:hAnsi="Cambria Math" w:cs="Times New Roman"/>
                  <w:szCs w:val="24"/>
                  <w:lang w:val="en-US"/>
                </w:rPr>
                <m:t>ϑ∙</m:t>
              </m:r>
              <m:r>
                <w:rPr>
                  <w:rFonts w:ascii="Cambria Math" w:hAnsi="Cambria Math" w:cs="Times New Roman"/>
                  <w:szCs w:val="24"/>
                  <w:lang w:val="en-US"/>
                </w:rPr>
                <m:t>T</m:t>
              </m:r>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r>
                        <w:rPr>
                          <w:rFonts w:ascii="Cambria Math" w:hAnsi="Cambria Math" w:cs="Times New Roman"/>
                          <w:szCs w:val="24"/>
                        </w:rPr>
                        <m:t>T</m:t>
                      </m:r>
                    </m:den>
                  </m:f>
                </m:sup>
              </m:sSup>
            </m:e>
          </m:d>
          <m:r>
            <w:rPr>
              <w:rFonts w:ascii="Cambria Math" w:hAnsi="Cambria Math" w:cs="Times New Roman"/>
              <w:szCs w:val="24"/>
            </w:rPr>
            <m:t>;</m:t>
          </m:r>
        </m:oMath>
      </m:oMathPara>
    </w:p>
    <w:p w:rsidR="002E29BF" w:rsidRPr="00CC1EB5" w:rsidRDefault="002E29BF" w:rsidP="002E29BF">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8</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8</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r>
            <w:rPr>
              <w:rFonts w:ascii="Cambria Math" w:hAnsi="Cambria Math" w:cs="Times New Roman"/>
              <w:szCs w:val="24"/>
              <w:lang w:val="en-US"/>
            </w:rPr>
            <m:t>+K</m:t>
          </m:r>
          <m:r>
            <w:rPr>
              <w:rFonts w:ascii="Cambria Math" w:hAnsi="Cambria Math" w:cs="Times New Roman"/>
              <w:szCs w:val="24"/>
              <w:lang w:val="en-US"/>
            </w:rPr>
            <m:t>4</m:t>
          </m:r>
          <m:r>
            <w:rPr>
              <w:rFonts w:ascii="Cambria Math" w:hAnsi="Cambria Math" w:cs="Times New Roman"/>
              <w:szCs w:val="24"/>
              <w:lang w:val="en-US"/>
            </w:rPr>
            <m:t>ϑ</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r>
                <w:rPr>
                  <w:rFonts w:ascii="Cambria Math" w:hAnsi="Cambria Math" w:cs="Times New Roman"/>
                  <w:szCs w:val="24"/>
                  <w:lang w:val="en-US"/>
                </w:rPr>
                <m:t>4</m:t>
              </m:r>
              <m:r>
                <w:rPr>
                  <w:rFonts w:ascii="Cambria Math" w:hAnsi="Cambria Math" w:cs="Times New Roman"/>
                  <w:szCs w:val="24"/>
                  <w:lang w:val="en-US"/>
                </w:rPr>
                <m:t>ϑ∙</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Д</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Д</m:t>
                          </m:r>
                        </m:sub>
                      </m:sSub>
                    </m:den>
                  </m:f>
                </m:sup>
              </m:sSup>
            </m:e>
          </m:d>
          <m:r>
            <w:rPr>
              <w:rFonts w:ascii="Cambria Math" w:hAnsi="Cambria Math" w:cs="Times New Roman"/>
              <w:szCs w:val="24"/>
            </w:rPr>
            <m:t>;</m:t>
          </m:r>
        </m:oMath>
      </m:oMathPara>
    </w:p>
    <w:p w:rsidR="00CC1EB5" w:rsidRPr="00CC1EB5" w:rsidRDefault="00CC1EB5" w:rsidP="00CC1EB5">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9</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9</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r>
            <w:rPr>
              <w:rFonts w:ascii="Cambria Math" w:hAnsi="Cambria Math" w:cs="Times New Roman"/>
              <w:szCs w:val="24"/>
              <w:lang w:val="en-US"/>
            </w:rPr>
            <m:t>+K</m:t>
          </m:r>
          <m:r>
            <w:rPr>
              <w:rFonts w:ascii="Cambria Math" w:hAnsi="Cambria Math" w:cs="Times New Roman"/>
              <w:szCs w:val="24"/>
              <w:lang w:val="en-US"/>
            </w:rPr>
            <m:t>5</m:t>
          </m:r>
          <m:r>
            <w:rPr>
              <w:rFonts w:ascii="Cambria Math" w:hAnsi="Cambria Math" w:cs="Times New Roman"/>
              <w:szCs w:val="24"/>
              <w:lang w:val="en-US"/>
            </w:rPr>
            <m:t>ϑ</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r>
                <w:rPr>
                  <w:rFonts w:ascii="Cambria Math" w:hAnsi="Cambria Math" w:cs="Times New Roman"/>
                  <w:szCs w:val="24"/>
                  <w:lang w:val="en-US"/>
                </w:rPr>
                <m:t>5</m:t>
              </m:r>
              <m:r>
                <w:rPr>
                  <w:rFonts w:ascii="Cambria Math" w:hAnsi="Cambria Math" w:cs="Times New Roman"/>
                  <w:szCs w:val="24"/>
                  <w:lang w:val="en-US"/>
                </w:rPr>
                <m:t>ϑ∙</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ϑ</m:t>
                  </m:r>
                </m:e>
                <m:sub>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rPr>
            <m:t>;</m:t>
          </m:r>
        </m:oMath>
      </m:oMathPara>
    </w:p>
    <w:p w:rsidR="00710C46" w:rsidRPr="00CC1EB5" w:rsidRDefault="00710C46" w:rsidP="00710C46">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10</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10</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r>
            <w:rPr>
              <w:rFonts w:ascii="Cambria Math" w:hAnsi="Cambria Math" w:cs="Times New Roman"/>
              <w:szCs w:val="24"/>
              <w:lang w:val="en-US"/>
            </w:rPr>
            <m:t>+</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q0</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q0</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rPr>
            <m:t>;</m:t>
          </m:r>
        </m:oMath>
      </m:oMathPara>
    </w:p>
    <w:p w:rsidR="00710C46" w:rsidRPr="00CC1EB5" w:rsidRDefault="00710C46" w:rsidP="00710C46">
      <w:pPr>
        <w:spacing w:after="0" w:line="240" w:lineRule="auto"/>
        <w:jc w:val="both"/>
        <w:rPr>
          <w:rFonts w:ascii="Times New Roman" w:hAnsi="Times New Roman" w:cs="Times New Roman"/>
          <w:i/>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11</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11</m:t>
              </m:r>
            </m:sub>
          </m:sSub>
          <m:d>
            <m:dPr>
              <m:ctrlPr>
                <w:rPr>
                  <w:rFonts w:ascii="Cambria Math" w:hAnsi="Cambria Math" w:cs="Times New Roman"/>
                  <w:i/>
                  <w:szCs w:val="24"/>
                  <w:lang w:val="en-US"/>
                </w:rPr>
              </m:ctrlPr>
            </m:dPr>
            <m:e>
              <m:d>
                <m:dPr>
                  <m:ctrlPr>
                    <w:rPr>
                      <w:rFonts w:ascii="Cambria Math" w:hAnsi="Cambria Math" w:cs="Times New Roman"/>
                      <w:i/>
                      <w:szCs w:val="24"/>
                      <w:lang w:val="en-US"/>
                    </w:rPr>
                  </m:ctrlPr>
                </m:dPr>
                <m:e>
                  <m:r>
                    <w:rPr>
                      <w:rFonts w:ascii="Cambria Math" w:hAnsi="Cambria Math" w:cs="Times New Roman"/>
                      <w:szCs w:val="24"/>
                      <w:lang w:val="en-US"/>
                    </w:rPr>
                    <m:t>n-1</m:t>
                  </m:r>
                </m:e>
              </m:d>
              <m:r>
                <w:rPr>
                  <w:rFonts w:ascii="Cambria Math" w:hAnsi="Cambria Math" w:cs="Times New Roman"/>
                  <w:szCs w:val="24"/>
                  <w:lang w:val="en-US"/>
                </w:rPr>
                <m:t>∆t</m:t>
              </m:r>
            </m:e>
          </m:d>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r>
            <w:rPr>
              <w:rFonts w:ascii="Cambria Math" w:hAnsi="Cambria Math" w:cs="Times New Roman"/>
              <w:szCs w:val="24"/>
              <w:lang w:val="en-US"/>
            </w:rPr>
            <m:t>+</m:t>
          </m:r>
          <m:d>
            <m:dPr>
              <m:ctrlPr>
                <w:rPr>
                  <w:rFonts w:ascii="Cambria Math" w:hAnsi="Cambria Math" w:cs="Times New Roman"/>
                  <w:i/>
                  <w:szCs w:val="24"/>
                </w:rPr>
              </m:ctrlPr>
            </m:dPr>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r>
                    <w:rPr>
                      <w:rFonts w:ascii="Cambria Math" w:hAnsi="Cambria Math" w:cs="Times New Roman"/>
                      <w:szCs w:val="24"/>
                    </w:rPr>
                    <m:t>(</m:t>
                  </m:r>
                  <m:r>
                    <w:rPr>
                      <w:rFonts w:ascii="Cambria Math" w:hAnsi="Cambria Math" w:cs="Times New Roman"/>
                      <w:szCs w:val="24"/>
                      <w:lang w:val="en-US"/>
                    </w:rPr>
                    <m:t>n</m:t>
                  </m:r>
                  <m:r>
                    <w:rPr>
                      <w:rFonts w:ascii="Cambria Math" w:hAnsi="Cambria Math" w:cs="Times New Roman"/>
                      <w:szCs w:val="24"/>
                      <w:lang w:val="en-US"/>
                    </w:rPr>
                    <m:t>-1)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e</m:t>
                  </m:r>
                </m:sub>
              </m:sSub>
            </m:num>
            <m:den>
              <m:r>
                <w:rPr>
                  <w:rFonts w:ascii="Cambria Math" w:hAnsi="Cambria Math" w:cs="Times New Roman"/>
                  <w:szCs w:val="24"/>
                  <w:lang w:val="en-US"/>
                </w:rPr>
                <m:t>∆t</m:t>
              </m:r>
            </m:den>
          </m:f>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r>
                    <w:rPr>
                      <w:rFonts w:ascii="Cambria Math" w:hAnsi="Cambria Math" w:cs="Times New Roman"/>
                      <w:szCs w:val="24"/>
                      <w:lang w:val="en-US"/>
                    </w:rPr>
                    <m:t>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rPr>
                    <m:t>РФ(</m:t>
                  </m:r>
                  <m:r>
                    <w:rPr>
                      <w:rFonts w:ascii="Cambria Math" w:hAnsi="Cambria Math" w:cs="Times New Roman"/>
                      <w:szCs w:val="24"/>
                      <w:lang w:val="en-US"/>
                    </w:rPr>
                    <m:t>n-1)</m:t>
                  </m:r>
                </m:sub>
              </m:sSub>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d>
            <m:dPr>
              <m:ctrlPr>
                <w:rPr>
                  <w:rFonts w:ascii="Cambria Math" w:hAnsi="Cambria Math" w:cs="Times New Roman"/>
                  <w:i/>
                  <w:szCs w:val="24"/>
                  <w:lang w:val="en-US"/>
                </w:rPr>
              </m:ctrlPr>
            </m:dPr>
            <m:e>
              <m:r>
                <w:rPr>
                  <w:rFonts w:ascii="Cambria Math" w:hAnsi="Cambria Math" w:cs="Times New Roman"/>
                  <w:szCs w:val="24"/>
                  <w:lang w:val="en-US"/>
                </w:rPr>
                <m:t>1-</m:t>
              </m:r>
              <m:sSup>
                <m:sSupPr>
                  <m:ctrlPr>
                    <w:rPr>
                      <w:rFonts w:ascii="Cambria Math" w:hAnsi="Cambria Math" w:cs="Times New Roman"/>
                      <w:i/>
                      <w:szCs w:val="24"/>
                      <w:lang w:val="en-US"/>
                    </w:rPr>
                  </m:ctrlPr>
                </m:sSupPr>
                <m:e>
                  <m:r>
                    <w:rPr>
                      <w:rFonts w:ascii="Cambria Math" w:hAnsi="Cambria Math" w:cs="Times New Roman"/>
                      <w:szCs w:val="24"/>
                      <w:lang w:val="en-US"/>
                    </w:rPr>
                    <m:t>e</m:t>
                  </m:r>
                </m:e>
                <m:sup>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∆t</m:t>
                      </m:r>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e</m:t>
                          </m:r>
                        </m:sub>
                      </m:sSub>
                    </m:den>
                  </m:f>
                </m:sup>
              </m:sSup>
            </m:e>
          </m:d>
          <m:r>
            <w:rPr>
              <w:rFonts w:ascii="Cambria Math" w:hAnsi="Cambria Math" w:cs="Times New Roman"/>
              <w:szCs w:val="24"/>
            </w:rPr>
            <m:t>;</m:t>
          </m:r>
        </m:oMath>
      </m:oMathPara>
    </w:p>
    <w:p w:rsidR="00710C46" w:rsidRPr="0032113F" w:rsidRDefault="00710C46" w:rsidP="00710C46">
      <w:pPr>
        <w:jc w:val="both"/>
        <w:rPr>
          <w:rFonts w:ascii="Times New Roman" w:hAnsi="Times New Roman" w:cs="Times New Roman"/>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qe</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5</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6</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7</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8</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9</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10</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11</m:t>
              </m:r>
              <m:r>
                <w:rPr>
                  <w:rFonts w:ascii="Cambria Math" w:hAnsi="Cambria Math" w:cs="Times New Roman"/>
                  <w:vanish/>
                  <w:szCs w:val="24"/>
                  <w:lang w:val="en-US"/>
                </w:rPr>
                <m:t>4</m:t>
              </m:r>
            </m:sub>
          </m:sSub>
          <m:d>
            <m:dPr>
              <m:ctrlPr>
                <w:rPr>
                  <w:rFonts w:ascii="Cambria Math" w:hAnsi="Cambria Math" w:cs="Times New Roman"/>
                  <w:i/>
                  <w:szCs w:val="24"/>
                  <w:lang w:val="en-US"/>
                </w:rPr>
              </m:ctrlPr>
            </m:dPr>
            <m:e>
              <m:r>
                <w:rPr>
                  <w:rFonts w:ascii="Cambria Math" w:hAnsi="Cambria Math" w:cs="Times New Roman"/>
                  <w:szCs w:val="24"/>
                  <w:lang w:val="en-US"/>
                </w:rPr>
                <m:t>n∆t</m:t>
              </m:r>
            </m:e>
          </m:d>
          <m:r>
            <w:rPr>
              <w:rFonts w:ascii="Cambria Math" w:hAnsi="Cambria Math" w:cs="Times New Roman"/>
              <w:szCs w:val="24"/>
              <w:lang w:val="en-US"/>
            </w:rPr>
            <m:t>.</m:t>
          </m:r>
        </m:oMath>
      </m:oMathPara>
    </w:p>
    <w:p w:rsidR="0032113F" w:rsidRPr="00482359" w:rsidRDefault="0032113F" w:rsidP="00710C46">
      <w:pPr>
        <w:jc w:val="both"/>
        <w:rPr>
          <w:rFonts w:ascii="Times New Roman" w:hAnsi="Times New Roman" w:cs="Times New Roman"/>
          <w:i/>
          <w:sz w:val="24"/>
          <w:szCs w:val="24"/>
        </w:rPr>
      </w:pPr>
      <w:r w:rsidRPr="00482359">
        <w:rPr>
          <w:rFonts w:ascii="Times New Roman" w:hAnsi="Times New Roman" w:cs="Times New Roman"/>
          <w:sz w:val="24"/>
          <w:szCs w:val="24"/>
        </w:rPr>
        <w:t xml:space="preserve">Выражения для векторов небаланса и матрицы Якоби аналогичны, за исключением частных производных </w:t>
      </w:r>
      <m:oMath>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8"/>
                <w:szCs w:val="24"/>
                <w:lang w:val="en-US"/>
              </w:rPr>
              <m:t>∂</m:t>
            </m:r>
            <m:sSub>
              <m:sSubPr>
                <m:ctrlPr>
                  <w:rPr>
                    <w:rFonts w:ascii="Cambria Math" w:eastAsia="Times New Roman" w:hAnsi="Cambria Math" w:cs="Times New Roman"/>
                    <w:i/>
                    <w:sz w:val="28"/>
                    <w:szCs w:val="24"/>
                    <w:lang w:val="en-US"/>
                  </w:rPr>
                </m:ctrlPr>
              </m:sSubPr>
              <m:e>
                <m:r>
                  <w:rPr>
                    <w:rFonts w:ascii="Cambria Math" w:eastAsia="Times New Roman" w:hAnsi="Cambria Math" w:cs="Times New Roman"/>
                    <w:sz w:val="28"/>
                    <w:szCs w:val="24"/>
                    <w:lang w:val="en-US"/>
                  </w:rPr>
                  <m:t>E</m:t>
                </m:r>
              </m:e>
              <m:sub>
                <m:r>
                  <w:rPr>
                    <w:rFonts w:ascii="Cambria Math" w:eastAsia="Times New Roman" w:hAnsi="Cambria Math" w:cs="Times New Roman"/>
                    <w:sz w:val="28"/>
                    <w:szCs w:val="24"/>
                    <w:lang w:val="en-US"/>
                  </w:rPr>
                  <m:t>qe</m:t>
                </m:r>
              </m:sub>
            </m:sSub>
            <m:r>
              <w:rPr>
                <w:rFonts w:ascii="Cambria Math" w:eastAsia="Times New Roman" w:hAnsi="Cambria Math" w:cs="Times New Roman"/>
                <w:sz w:val="28"/>
                <w:szCs w:val="24"/>
              </w:rPr>
              <m:t>(</m:t>
            </m:r>
            <m:r>
              <w:rPr>
                <w:rFonts w:ascii="Cambria Math" w:eastAsia="Times New Roman" w:hAnsi="Cambria Math" w:cs="Times New Roman"/>
                <w:sz w:val="28"/>
                <w:szCs w:val="24"/>
                <w:lang w:val="en-US"/>
              </w:rPr>
              <m:t>U</m:t>
            </m:r>
            <m:r>
              <w:rPr>
                <w:rFonts w:ascii="Cambria Math" w:eastAsia="Times New Roman" w:hAnsi="Cambria Math" w:cs="Times New Roman"/>
                <w:sz w:val="28"/>
                <w:szCs w:val="24"/>
              </w:rPr>
              <m:t>,</m:t>
            </m:r>
            <m:r>
              <w:rPr>
                <w:rFonts w:ascii="Cambria Math" w:eastAsia="Times New Roman" w:hAnsi="Cambria Math" w:cs="Times New Roman"/>
                <w:sz w:val="28"/>
                <w:szCs w:val="24"/>
                <w:lang w:val="en-US"/>
              </w:rPr>
              <m:t>ϑ</m:t>
            </m:r>
            <m:r>
              <w:rPr>
                <w:rFonts w:ascii="Cambria Math" w:eastAsia="Times New Roman" w:hAnsi="Cambria Math" w:cs="Times New Roman"/>
                <w:sz w:val="28"/>
                <w:szCs w:val="24"/>
              </w:rPr>
              <m:t>)</m:t>
            </m:r>
          </m:num>
          <m:den>
            <m:r>
              <w:rPr>
                <w:rFonts w:ascii="Cambria Math" w:eastAsia="Times New Roman" w:hAnsi="Cambria Math" w:cs="Times New Roman"/>
                <w:sz w:val="28"/>
                <w:szCs w:val="24"/>
                <w:lang w:val="en-US"/>
              </w:rPr>
              <m:t>∂ϑ</m:t>
            </m:r>
          </m:den>
        </m:f>
      </m:oMath>
      <w:r w:rsidRPr="00482359">
        <w:rPr>
          <w:rFonts w:ascii="Times New Roman" w:hAnsi="Times New Roman" w:cs="Times New Roman"/>
          <w:sz w:val="28"/>
          <w:szCs w:val="24"/>
        </w:rPr>
        <w:t xml:space="preserve">  и </w:t>
      </w:r>
      <m:oMath>
        <m:f>
          <m:fPr>
            <m:ctrlPr>
              <w:rPr>
                <w:rFonts w:ascii="Cambria Math" w:eastAsia="Times New Roman" w:hAnsi="Cambria Math" w:cs="Times New Roman"/>
                <w:i/>
                <w:sz w:val="28"/>
                <w:szCs w:val="24"/>
                <w:lang w:val="en-US"/>
              </w:rPr>
            </m:ctrlPr>
          </m:fPr>
          <m:num>
            <m:r>
              <w:rPr>
                <w:rFonts w:ascii="Cambria Math" w:eastAsia="Times New Roman" w:hAnsi="Cambria Math" w:cs="Times New Roman"/>
                <w:sz w:val="28"/>
                <w:szCs w:val="24"/>
                <w:lang w:val="en-US"/>
              </w:rPr>
              <m:t>∂</m:t>
            </m:r>
            <m:sSub>
              <m:sSubPr>
                <m:ctrlPr>
                  <w:rPr>
                    <w:rFonts w:ascii="Cambria Math" w:eastAsia="Times New Roman" w:hAnsi="Cambria Math" w:cs="Times New Roman"/>
                    <w:i/>
                    <w:sz w:val="28"/>
                    <w:szCs w:val="24"/>
                    <w:lang w:val="en-US"/>
                  </w:rPr>
                </m:ctrlPr>
              </m:sSubPr>
              <m:e>
                <m:r>
                  <w:rPr>
                    <w:rFonts w:ascii="Cambria Math" w:eastAsia="Times New Roman" w:hAnsi="Cambria Math" w:cs="Times New Roman"/>
                    <w:sz w:val="28"/>
                    <w:szCs w:val="24"/>
                    <w:lang w:val="en-US"/>
                  </w:rPr>
                  <m:t>E</m:t>
                </m:r>
              </m:e>
              <m:sub>
                <m:r>
                  <w:rPr>
                    <w:rFonts w:ascii="Cambria Math" w:eastAsia="Times New Roman" w:hAnsi="Cambria Math" w:cs="Times New Roman"/>
                    <w:sz w:val="28"/>
                    <w:szCs w:val="24"/>
                    <w:lang w:val="en-US"/>
                  </w:rPr>
                  <m:t>qe</m:t>
                </m:r>
              </m:sub>
            </m:sSub>
            <m:d>
              <m:dPr>
                <m:ctrlPr>
                  <w:rPr>
                    <w:rFonts w:ascii="Cambria Math" w:eastAsia="Times New Roman" w:hAnsi="Cambria Math" w:cs="Times New Roman"/>
                    <w:i/>
                    <w:sz w:val="28"/>
                    <w:szCs w:val="24"/>
                    <w:lang w:val="en-US"/>
                  </w:rPr>
                </m:ctrlPr>
              </m:dPr>
              <m:e>
                <m:r>
                  <w:rPr>
                    <w:rFonts w:ascii="Cambria Math" w:eastAsia="Times New Roman" w:hAnsi="Cambria Math" w:cs="Times New Roman"/>
                    <w:sz w:val="28"/>
                    <w:szCs w:val="24"/>
                    <w:lang w:val="en-US"/>
                  </w:rPr>
                  <m:t>U</m:t>
                </m:r>
                <m:r>
                  <w:rPr>
                    <w:rFonts w:ascii="Cambria Math" w:eastAsia="Times New Roman" w:hAnsi="Cambria Math" w:cs="Times New Roman"/>
                    <w:sz w:val="28"/>
                    <w:szCs w:val="24"/>
                  </w:rPr>
                  <m:t>,</m:t>
                </m:r>
                <m:r>
                  <w:rPr>
                    <w:rFonts w:ascii="Cambria Math" w:eastAsia="Times New Roman" w:hAnsi="Cambria Math" w:cs="Times New Roman"/>
                    <w:sz w:val="28"/>
                    <w:szCs w:val="24"/>
                    <w:lang w:val="en-US"/>
                  </w:rPr>
                  <m:t>ϑ</m:t>
                </m:r>
              </m:e>
            </m:d>
          </m:num>
          <m:den>
            <m:r>
              <w:rPr>
                <w:rFonts w:ascii="Cambria Math" w:eastAsia="Times New Roman" w:hAnsi="Cambria Math" w:cs="Times New Roman"/>
                <w:sz w:val="28"/>
                <w:szCs w:val="24"/>
                <w:lang w:val="en-US"/>
              </w:rPr>
              <m:t>∂U</m:t>
            </m:r>
          </m:den>
        </m:f>
      </m:oMath>
      <w:proofErr w:type="gramStart"/>
      <w:r w:rsidRPr="00482359">
        <w:rPr>
          <w:rFonts w:ascii="Times New Roman" w:hAnsi="Times New Roman" w:cs="Times New Roman"/>
          <w:sz w:val="28"/>
          <w:szCs w:val="24"/>
        </w:rPr>
        <w:t xml:space="preserve"> :</w:t>
      </w:r>
      <w:proofErr w:type="gramEnd"/>
    </w:p>
    <w:p w:rsidR="0032113F" w:rsidRPr="00D81D2E" w:rsidRDefault="0032113F" w:rsidP="0032113F">
      <w:pPr>
        <w:spacing w:after="0"/>
        <w:ind w:firstLine="709"/>
        <w:jc w:val="both"/>
        <w:rPr>
          <w:rFonts w:ascii="Times New Roman" w:hAnsi="Times New Roman" w:cs="Times New Roman"/>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r>
                <w:rPr>
                  <w:rFonts w:ascii="Cambria Math" w:eastAsia="Times New Roman" w:hAnsi="Cambria Math" w:cs="Times New Roman"/>
                  <w:sz w:val="24"/>
                  <w:szCs w:val="24"/>
                  <w:lang w:val="en-US"/>
                </w:rPr>
                <m:t>(U,ϑ)</m:t>
              </m:r>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hAnsi="Cambria Math"/>
              <w:sz w:val="24"/>
              <w:szCs w:val="24"/>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hAnsi="Cambria Math"/>
              <w:sz w:val="24"/>
              <w:szCs w:val="24"/>
            </w:rPr>
            <m:t>;</m:t>
          </m:r>
        </m:oMath>
      </m:oMathPara>
    </w:p>
    <w:p w:rsidR="0032113F" w:rsidRPr="00D81D2E" w:rsidRDefault="0032113F" w:rsidP="0032113F">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K1ϑ</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ф</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Ф</m:t>
                              </m:r>
                            </m:sub>
                          </m:sSub>
                        </m:den>
                      </m:f>
                    </m:sup>
                  </m:sSup>
                </m:e>
              </m:d>
            </m:e>
          </m:d>
          <m:r>
            <w:rPr>
              <w:rFonts w:ascii="Cambria Math" w:hAnsi="Cambria Math" w:cs="Times New Roman"/>
              <w:sz w:val="24"/>
              <w:szCs w:val="24"/>
              <w:lang w:val="en-US"/>
            </w:rPr>
            <m:t>;</m:t>
          </m:r>
        </m:oMath>
      </m:oMathPara>
    </w:p>
    <w:p w:rsidR="00482359" w:rsidRPr="00D81D2E" w:rsidRDefault="00482359" w:rsidP="00482359">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K</m:t>
          </m:r>
          <m:r>
            <w:rPr>
              <w:rFonts w:ascii="Cambria Math" w:eastAsia="Times New Roman" w:hAnsi="Cambria Math" w:cs="Times New Roman"/>
              <w:sz w:val="24"/>
              <w:szCs w:val="24"/>
              <w:lang w:val="en-US"/>
            </w:rPr>
            <m:t>2</m:t>
          </m:r>
          <m:r>
            <w:rPr>
              <w:rFonts w:ascii="Cambria Math" w:eastAsia="Times New Roman" w:hAnsi="Cambria Math" w:cs="Times New Roman"/>
              <w:sz w:val="24"/>
              <w:szCs w:val="24"/>
              <w:lang w:val="en-US"/>
            </w:rPr>
            <m:t>ϑ</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f</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den>
                      </m:f>
                    </m:sup>
                  </m:sSup>
                </m:e>
              </m:d>
            </m:e>
          </m:d>
          <m:r>
            <w:rPr>
              <w:rFonts w:ascii="Cambria Math" w:hAnsi="Cambria Math" w:cs="Times New Roman"/>
              <w:sz w:val="24"/>
              <w:szCs w:val="24"/>
              <w:lang w:val="en-US"/>
            </w:rPr>
            <m:t>;</m:t>
          </m:r>
        </m:oMath>
      </m:oMathPara>
    </w:p>
    <w:p w:rsidR="00482359" w:rsidRPr="00D81D2E" w:rsidRDefault="00482359" w:rsidP="00482359">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K</m:t>
          </m:r>
          <m:r>
            <w:rPr>
              <w:rFonts w:ascii="Cambria Math" w:eastAsia="Times New Roman" w:hAnsi="Cambria Math" w:cs="Times New Roman"/>
              <w:sz w:val="24"/>
              <w:szCs w:val="24"/>
              <w:lang w:val="en-US"/>
            </w:rPr>
            <m:t>3</m:t>
          </m:r>
          <m:r>
            <w:rPr>
              <w:rFonts w:ascii="Cambria Math" w:eastAsia="Times New Roman" w:hAnsi="Cambria Math" w:cs="Times New Roman"/>
              <w:sz w:val="24"/>
              <w:szCs w:val="24"/>
              <w:lang w:val="en-US"/>
            </w:rPr>
            <m:t>ϑ</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r>
                            <w:rPr>
                              <w:rFonts w:ascii="Cambria Math" w:hAnsi="Cambria Math" w:cs="Times New Roman"/>
                              <w:sz w:val="24"/>
                              <w:szCs w:val="24"/>
                            </w:rPr>
                            <m:t>T</m:t>
                          </m:r>
                        </m:den>
                      </m:f>
                    </m:sup>
                  </m:sSup>
                </m:e>
              </m:d>
            </m:e>
          </m:d>
          <m:r>
            <w:rPr>
              <w:rFonts w:ascii="Cambria Math" w:hAnsi="Cambria Math" w:cs="Times New Roman"/>
              <w:sz w:val="24"/>
              <w:szCs w:val="24"/>
              <w:lang w:val="en-US"/>
            </w:rPr>
            <m:t>;</m:t>
          </m:r>
        </m:oMath>
      </m:oMathPara>
    </w:p>
    <w:p w:rsidR="00482359" w:rsidRPr="00D81D2E" w:rsidRDefault="00482359" w:rsidP="00482359">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K</m:t>
          </m:r>
          <m:r>
            <w:rPr>
              <w:rFonts w:ascii="Cambria Math" w:eastAsia="Times New Roman" w:hAnsi="Cambria Math" w:cs="Times New Roman"/>
              <w:sz w:val="24"/>
              <w:szCs w:val="24"/>
              <w:lang w:val="en-US"/>
            </w:rPr>
            <m:t>4</m:t>
          </m:r>
          <m:r>
            <w:rPr>
              <w:rFonts w:ascii="Cambria Math" w:eastAsia="Times New Roman" w:hAnsi="Cambria Math" w:cs="Times New Roman"/>
              <w:sz w:val="24"/>
              <w:szCs w:val="24"/>
              <w:lang w:val="en-US"/>
            </w:rPr>
            <m:t>ϑ</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Д</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Д</m:t>
                              </m:r>
                            </m:sub>
                          </m:sSub>
                        </m:den>
                      </m:f>
                    </m:sup>
                  </m:sSup>
                </m:e>
              </m:d>
            </m:e>
          </m:d>
          <m:r>
            <w:rPr>
              <w:rFonts w:ascii="Cambria Math" w:hAnsi="Cambria Math" w:cs="Times New Roman"/>
              <w:sz w:val="24"/>
              <w:szCs w:val="24"/>
              <w:lang w:val="en-US"/>
            </w:rPr>
            <m:t>;</m:t>
          </m:r>
        </m:oMath>
      </m:oMathPara>
    </w:p>
    <w:p w:rsidR="00482359" w:rsidRPr="00D81D2E" w:rsidRDefault="00482359" w:rsidP="00482359">
      <w:pPr>
        <w:spacing w:after="0"/>
        <w:ind w:firstLine="709"/>
        <w:jc w:val="both"/>
        <w:rPr>
          <w:rFonts w:ascii="Times New Roman" w:hAnsi="Times New Roman" w:cs="Times New Roman"/>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 xml:space="preserve">n∆t </m:t>
                  </m:r>
                </m:e>
              </m:d>
            </m:num>
            <m:den>
              <m:r>
                <w:rPr>
                  <w:rFonts w:ascii="Cambria Math" w:eastAsia="Times New Roman" w:hAnsi="Cambria Math" w:cs="Times New Roman"/>
                  <w:sz w:val="24"/>
                  <w:szCs w:val="24"/>
                  <w:lang w:val="en-US"/>
                </w:rPr>
                <m:t>∂ϑ</m:t>
              </m:r>
            </m:den>
          </m:f>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K</m:t>
          </m:r>
          <m:r>
            <w:rPr>
              <w:rFonts w:ascii="Cambria Math" w:eastAsia="Times New Roman" w:hAnsi="Cambria Math" w:cs="Times New Roman"/>
              <w:sz w:val="24"/>
              <w:szCs w:val="24"/>
              <w:lang w:val="en-US"/>
            </w:rPr>
            <m:t>5</m:t>
          </m:r>
          <m:r>
            <w:rPr>
              <w:rFonts w:ascii="Cambria Math" w:eastAsia="Times New Roman" w:hAnsi="Cambria Math" w:cs="Times New Roman"/>
              <w:sz w:val="24"/>
              <w:szCs w:val="24"/>
              <w:lang w:val="en-US"/>
            </w:rPr>
            <m:t>ϑ</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num>
                <m:den>
                  <m:r>
                    <w:rPr>
                      <w:rFonts w:ascii="Cambria Math" w:hAnsi="Cambria Math" w:cs="Times New Roman"/>
                      <w:sz w:val="24"/>
                      <w:szCs w:val="24"/>
                    </w:rPr>
                    <m:t>∆</m:t>
                  </m:r>
                  <m:r>
                    <w:rPr>
                      <w:rFonts w:ascii="Cambria Math" w:hAnsi="Cambria Math" w:cs="Times New Roman"/>
                      <w:sz w:val="24"/>
                      <w:szCs w:val="24"/>
                      <w:lang w:val="en-US"/>
                    </w:rPr>
                    <m:t>t</m:t>
                  </m:r>
                </m:den>
              </m:f>
              <m:d>
                <m:dPr>
                  <m:ctrlPr>
                    <w:rPr>
                      <w:rFonts w:ascii="Cambria Math" w:hAnsi="Cambria Math" w:cs="Times New Roman"/>
                      <w:i/>
                      <w:sz w:val="24"/>
                      <w:szCs w:val="24"/>
                      <w:lang w:val="en-US"/>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r>
                            <w:rPr>
                              <w:rFonts w:ascii="Cambria Math" w:hAnsi="Cambria Math" w:cs="Times New Roman"/>
                              <w:sz w:val="24"/>
                              <w:szCs w:val="24"/>
                              <w:lang w:val="en-US"/>
                            </w:rPr>
                            <m:t>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den>
                      </m:f>
                    </m:sup>
                  </m:sSup>
                </m:e>
              </m:d>
            </m:e>
          </m:d>
          <m:r>
            <w:rPr>
              <w:rFonts w:ascii="Cambria Math" w:hAnsi="Cambria Math" w:cs="Times New Roman"/>
              <w:sz w:val="24"/>
              <w:szCs w:val="24"/>
              <w:lang w:val="en-US"/>
            </w:rPr>
            <m:t>;</m:t>
          </m:r>
        </m:oMath>
      </m:oMathPara>
    </w:p>
    <w:p w:rsidR="0032113F" w:rsidRPr="00160CE4" w:rsidRDefault="0032113F" w:rsidP="0032113F">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32113F" w:rsidRPr="00160CE4" w:rsidRDefault="0032113F" w:rsidP="0032113F">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K1U</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den>
                      </m:f>
                    </m:sup>
                  </m:sSup>
                </m:e>
              </m:d>
            </m:e>
          </m:d>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482359" w:rsidRPr="00482359" w:rsidRDefault="0032113F" w:rsidP="00482359">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den>
                  </m:f>
                </m:sup>
              </m:sSup>
            </m:e>
          </m:d>
          <m:r>
            <w:rPr>
              <w:rFonts w:ascii="Cambria Math" w:eastAsia="Times New Roman" w:hAnsi="Cambria Math" w:cs="Times New Roman"/>
              <w:sz w:val="24"/>
              <w:szCs w:val="24"/>
              <w:lang w:val="en-US"/>
            </w:rPr>
            <m:t>-1;</m:t>
          </m:r>
        </m:oMath>
      </m:oMathPara>
    </w:p>
    <w:p w:rsidR="00482359" w:rsidRPr="00160CE4" w:rsidRDefault="00482359" w:rsidP="00482359">
      <w:pPr>
        <w:spacing w:after="0"/>
        <w:ind w:firstLine="709"/>
        <w:jc w:val="both"/>
        <w:rPr>
          <w:rFonts w:ascii="Cambria Math" w:eastAsia="Times New Roman" w:hAnsi="Cambria Math" w:cs="Times New Roman"/>
          <w:i/>
          <w:sz w:val="24"/>
          <w:szCs w:val="24"/>
          <w:lang w:val="en-US"/>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K2U</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rPr>
                        <m:t>Д</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Д</m:t>
                              </m:r>
                            </m:sub>
                          </m:sSub>
                        </m:den>
                      </m:f>
                    </m:sup>
                  </m:sSup>
                </m:e>
              </m:d>
            </m:e>
          </m:d>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 xml:space="preserve">n∆t </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oMath>
      </m:oMathPara>
    </w:p>
    <w:p w:rsidR="0032113F" w:rsidRPr="00482359" w:rsidRDefault="00482359" w:rsidP="0032113F">
      <w:pPr>
        <w:spacing w:after="0"/>
        <w:ind w:firstLine="709"/>
        <w:jc w:val="both"/>
        <w:rPr>
          <w:rFonts w:ascii="Cambria Math" w:eastAsia="Times New Roman" w:hAnsi="Cambria Math" w:cs="Times New Roman"/>
          <w:i/>
          <w:sz w:val="24"/>
          <w:szCs w:val="24"/>
        </w:rPr>
      </w:pPr>
      <m:oMathPara>
        <m:oMath>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qe</m:t>
                  </m:r>
                </m:sub>
              </m:sSub>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U,ϑ</m:t>
                  </m:r>
                </m:e>
              </m:d>
            </m:num>
            <m:den>
              <m:r>
                <w:rPr>
                  <w:rFonts w:ascii="Cambria Math" w:eastAsia="Times New Roman" w:hAnsi="Cambria Math" w:cs="Times New Roman"/>
                  <w:sz w:val="24"/>
                  <w:szCs w:val="24"/>
                  <w:lang w:val="en-US"/>
                </w:rPr>
                <m:t>∂U</m:t>
              </m:r>
            </m:den>
          </m:f>
          <m:r>
            <w:rPr>
              <w:rFonts w:ascii="Cambria Math" w:eastAsia="Times New Roman" w:hAnsi="Cambria Math" w:cs="Times New Roman"/>
              <w:sz w:val="24"/>
              <w:szCs w:val="24"/>
              <w:lang w:val="en-US"/>
            </w:rPr>
            <m:t>=</m:t>
          </m:r>
          <m:d>
            <m:dPr>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U</m:t>
                              </m:r>
                            </m:sub>
                          </m:sSub>
                        </m:den>
                      </m:f>
                    </m:sup>
                  </m:sSup>
                </m:e>
              </m:d>
              <m:r>
                <w:rPr>
                  <w:rFonts w:ascii="Cambria Math" w:eastAsia="Times New Roman" w:hAnsi="Cambria Math" w:cs="Times New Roman"/>
                  <w:sz w:val="24"/>
                  <w:szCs w:val="24"/>
                  <w:lang w:val="en-US"/>
                </w:rPr>
                <m:t>-1</m:t>
              </m:r>
            </m:e>
          </m:d>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K1U</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e</m:t>
                                  </m:r>
                                </m:sub>
                              </m:sSub>
                            </m:den>
                          </m:f>
                        </m:sup>
                      </m:sSup>
                    </m:e>
                  </m:d>
                </m:e>
              </m:d>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K2U</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f>
                    <m:fPr>
                      <m:ctrlPr>
                        <w:rPr>
                          <w:rFonts w:ascii="Cambria Math" w:eastAsia="Times New Roman" w:hAnsi="Cambria Math" w:cs="Times New Roman"/>
                          <w:i/>
                          <w:sz w:val="24"/>
                          <w:szCs w:val="24"/>
                          <w:lang w:val="en-US"/>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rPr>
                            <m:t>Д</m:t>
                          </m:r>
                        </m:sub>
                      </m:sSub>
                    </m:num>
                    <m:den>
                      <m:r>
                        <w:rPr>
                          <w:rFonts w:ascii="Cambria Math" w:eastAsia="Times New Roman" w:hAnsi="Cambria Math" w:cs="Times New Roman"/>
                          <w:sz w:val="24"/>
                          <w:szCs w:val="24"/>
                          <w:lang w:val="en-US"/>
                        </w:rPr>
                        <m:t>∆t</m:t>
                      </m:r>
                    </m:den>
                  </m:f>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∆t</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Д</m:t>
                                  </m:r>
                                </m:sub>
                              </m:sSub>
                            </m:den>
                          </m:f>
                        </m:sup>
                      </m:sSup>
                    </m:e>
                  </m:d>
                </m:e>
              </m:d>
            </m:e>
          </m:d>
        </m:oMath>
      </m:oMathPara>
    </w:p>
    <w:p w:rsidR="00F46D30" w:rsidRDefault="00F46D30" w:rsidP="00F46D30">
      <w:pPr>
        <w:jc w:val="center"/>
        <w:rPr>
          <w:rFonts w:ascii="Times New Roman" w:hAnsi="Times New Roman" w:cs="Times New Roman"/>
          <w:sz w:val="24"/>
          <w:szCs w:val="24"/>
        </w:rPr>
      </w:pPr>
    </w:p>
    <w:p w:rsidR="00F46D30" w:rsidRDefault="00F46D30" w:rsidP="00F46D30">
      <w:pPr>
        <w:spacing w:after="0"/>
        <w:jc w:val="both"/>
        <w:rPr>
          <w:rFonts w:ascii="Times New Roman" w:hAnsi="Times New Roman" w:cs="Times New Roman"/>
          <w:i/>
          <w:sz w:val="24"/>
          <w:szCs w:val="24"/>
        </w:rPr>
      </w:pPr>
      <w:bookmarkStart w:id="3" w:name="_GoBack"/>
      <w:bookmarkEnd w:id="3"/>
    </w:p>
    <w:p w:rsidR="006D3B72" w:rsidRDefault="006D3B72"/>
    <w:sectPr w:rsidR="006D3B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F23"/>
    <w:multiLevelType w:val="hybridMultilevel"/>
    <w:tmpl w:val="A5A8BD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C7E"/>
    <w:rsid w:val="00160CE4"/>
    <w:rsid w:val="002524BE"/>
    <w:rsid w:val="002E29BF"/>
    <w:rsid w:val="002F6C7E"/>
    <w:rsid w:val="0032113F"/>
    <w:rsid w:val="00482359"/>
    <w:rsid w:val="004E74B8"/>
    <w:rsid w:val="005D512A"/>
    <w:rsid w:val="00646C48"/>
    <w:rsid w:val="006D3B72"/>
    <w:rsid w:val="00710C46"/>
    <w:rsid w:val="00852F6B"/>
    <w:rsid w:val="009D5736"/>
    <w:rsid w:val="00BF426B"/>
    <w:rsid w:val="00BF5F96"/>
    <w:rsid w:val="00C472EC"/>
    <w:rsid w:val="00CC1EB5"/>
    <w:rsid w:val="00D81D2E"/>
    <w:rsid w:val="00DC718B"/>
    <w:rsid w:val="00F2155E"/>
    <w:rsid w:val="00F46D30"/>
    <w:rsid w:val="00FD13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55E"/>
    <w:rPr>
      <w:rFonts w:eastAsiaTheme="minorEastAsia"/>
      <w:lang w:eastAsia="ru-RU"/>
    </w:rPr>
  </w:style>
  <w:style w:type="paragraph" w:styleId="1">
    <w:name w:val="heading 1"/>
    <w:basedOn w:val="a"/>
    <w:next w:val="a"/>
    <w:link w:val="10"/>
    <w:uiPriority w:val="9"/>
    <w:qFormat/>
    <w:rsid w:val="00F215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2155E"/>
    <w:pPr>
      <w:keepNext/>
      <w:keepLines/>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F2155E"/>
    <w:pPr>
      <w:keepNext/>
      <w:keepLines/>
      <w:spacing w:before="200" w:after="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55E"/>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semiHidden/>
    <w:rsid w:val="00F2155E"/>
    <w:rPr>
      <w:rFonts w:asciiTheme="majorHAnsi" w:eastAsiaTheme="majorEastAsia" w:hAnsiTheme="majorHAnsi" w:cstheme="majorBidi"/>
      <w:b/>
      <w:bCs/>
      <w:sz w:val="26"/>
      <w:szCs w:val="26"/>
      <w:lang w:eastAsia="ru-RU"/>
    </w:rPr>
  </w:style>
  <w:style w:type="character" w:customStyle="1" w:styleId="30">
    <w:name w:val="Заголовок 3 Знак"/>
    <w:basedOn w:val="a0"/>
    <w:link w:val="3"/>
    <w:uiPriority w:val="9"/>
    <w:semiHidden/>
    <w:rsid w:val="00F2155E"/>
    <w:rPr>
      <w:rFonts w:asciiTheme="majorHAnsi" w:eastAsiaTheme="majorEastAsia" w:hAnsiTheme="majorHAnsi" w:cstheme="majorBidi"/>
      <w:b/>
      <w:bCs/>
      <w:lang w:eastAsia="ru-RU"/>
    </w:rPr>
  </w:style>
  <w:style w:type="character" w:styleId="a3">
    <w:name w:val="Hyperlink"/>
    <w:basedOn w:val="a0"/>
    <w:uiPriority w:val="99"/>
    <w:semiHidden/>
    <w:unhideWhenUsed/>
    <w:rsid w:val="00F2155E"/>
    <w:rPr>
      <w:color w:val="0000FF" w:themeColor="hyperlink"/>
      <w:u w:val="single"/>
    </w:rPr>
  </w:style>
  <w:style w:type="character" w:styleId="a4">
    <w:name w:val="FollowedHyperlink"/>
    <w:basedOn w:val="a0"/>
    <w:uiPriority w:val="99"/>
    <w:semiHidden/>
    <w:unhideWhenUsed/>
    <w:rsid w:val="00F2155E"/>
    <w:rPr>
      <w:color w:val="800080" w:themeColor="followedHyperlink"/>
      <w:u w:val="single"/>
    </w:rPr>
  </w:style>
  <w:style w:type="paragraph" w:styleId="a5">
    <w:name w:val="Normal (Web)"/>
    <w:basedOn w:val="a"/>
    <w:uiPriority w:val="99"/>
    <w:semiHidden/>
    <w:unhideWhenUsed/>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styleId="11">
    <w:name w:val="toc 1"/>
    <w:basedOn w:val="a"/>
    <w:next w:val="a"/>
    <w:autoRedefine/>
    <w:uiPriority w:val="39"/>
    <w:semiHidden/>
    <w:unhideWhenUsed/>
    <w:rsid w:val="00F2155E"/>
    <w:pPr>
      <w:spacing w:after="100"/>
    </w:pPr>
  </w:style>
  <w:style w:type="paragraph" w:styleId="21">
    <w:name w:val="toc 2"/>
    <w:basedOn w:val="a"/>
    <w:next w:val="a"/>
    <w:autoRedefine/>
    <w:uiPriority w:val="39"/>
    <w:semiHidden/>
    <w:unhideWhenUsed/>
    <w:rsid w:val="00F2155E"/>
    <w:pPr>
      <w:tabs>
        <w:tab w:val="right" w:leader="dot" w:pos="9628"/>
      </w:tabs>
      <w:spacing w:after="100"/>
      <w:ind w:left="220"/>
    </w:pPr>
    <w:rPr>
      <w:rFonts w:ascii="Times New Roman" w:hAnsi="Times New Roman" w:cs="Times New Roman"/>
      <w:b/>
      <w:noProof/>
    </w:rPr>
  </w:style>
  <w:style w:type="paragraph" w:styleId="31">
    <w:name w:val="toc 3"/>
    <w:basedOn w:val="a"/>
    <w:next w:val="a"/>
    <w:autoRedefine/>
    <w:uiPriority w:val="39"/>
    <w:semiHidden/>
    <w:unhideWhenUsed/>
    <w:rsid w:val="00F2155E"/>
    <w:pPr>
      <w:tabs>
        <w:tab w:val="right" w:leader="dot" w:pos="9628"/>
      </w:tabs>
      <w:spacing w:after="100"/>
      <w:ind w:firstLine="709"/>
    </w:pPr>
  </w:style>
  <w:style w:type="paragraph" w:styleId="a6">
    <w:name w:val="header"/>
    <w:basedOn w:val="a"/>
    <w:link w:val="a7"/>
    <w:uiPriority w:val="99"/>
    <w:semiHidden/>
    <w:unhideWhenUsed/>
    <w:rsid w:val="00F2155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F2155E"/>
    <w:rPr>
      <w:rFonts w:eastAsiaTheme="minorEastAsia"/>
      <w:lang w:eastAsia="ru-RU"/>
    </w:rPr>
  </w:style>
  <w:style w:type="paragraph" w:styleId="a8">
    <w:name w:val="footer"/>
    <w:basedOn w:val="a"/>
    <w:link w:val="a9"/>
    <w:uiPriority w:val="99"/>
    <w:semiHidden/>
    <w:unhideWhenUsed/>
    <w:rsid w:val="00F2155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F2155E"/>
    <w:rPr>
      <w:rFonts w:eastAsiaTheme="minorEastAsia"/>
      <w:lang w:eastAsia="ru-RU"/>
    </w:rPr>
  </w:style>
  <w:style w:type="paragraph" w:styleId="aa">
    <w:name w:val="Plain Text"/>
    <w:basedOn w:val="a"/>
    <w:link w:val="ab"/>
    <w:uiPriority w:val="99"/>
    <w:semiHidden/>
    <w:unhideWhenUsed/>
    <w:rsid w:val="00F2155E"/>
    <w:pPr>
      <w:spacing w:after="0" w:line="240" w:lineRule="auto"/>
    </w:pPr>
    <w:rPr>
      <w:rFonts w:ascii="Courier New" w:eastAsia="Times New Roman" w:hAnsi="Courier New" w:cs="Courier New"/>
      <w:sz w:val="20"/>
      <w:szCs w:val="20"/>
    </w:rPr>
  </w:style>
  <w:style w:type="character" w:customStyle="1" w:styleId="ab">
    <w:name w:val="Текст Знак"/>
    <w:basedOn w:val="a0"/>
    <w:link w:val="aa"/>
    <w:uiPriority w:val="99"/>
    <w:semiHidden/>
    <w:rsid w:val="00F2155E"/>
    <w:rPr>
      <w:rFonts w:ascii="Courier New" w:eastAsia="Times New Roman" w:hAnsi="Courier New" w:cs="Courier New"/>
      <w:sz w:val="20"/>
      <w:szCs w:val="20"/>
      <w:lang w:eastAsia="ru-RU"/>
    </w:rPr>
  </w:style>
  <w:style w:type="paragraph" w:styleId="ac">
    <w:name w:val="Balloon Text"/>
    <w:basedOn w:val="a"/>
    <w:link w:val="ad"/>
    <w:uiPriority w:val="99"/>
    <w:semiHidden/>
    <w:unhideWhenUsed/>
    <w:rsid w:val="00F2155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2155E"/>
    <w:rPr>
      <w:rFonts w:ascii="Tahoma" w:eastAsiaTheme="minorEastAsia" w:hAnsi="Tahoma" w:cs="Tahoma"/>
      <w:sz w:val="16"/>
      <w:szCs w:val="16"/>
      <w:lang w:eastAsia="ru-RU"/>
    </w:rPr>
  </w:style>
  <w:style w:type="paragraph" w:styleId="ae">
    <w:name w:val="No Spacing"/>
    <w:uiPriority w:val="1"/>
    <w:qFormat/>
    <w:rsid w:val="00F2155E"/>
    <w:pPr>
      <w:spacing w:after="0" w:line="240" w:lineRule="auto"/>
    </w:pPr>
    <w:rPr>
      <w:rFonts w:eastAsiaTheme="minorEastAsia"/>
      <w:lang w:eastAsia="ru-RU"/>
    </w:rPr>
  </w:style>
  <w:style w:type="paragraph" w:styleId="af">
    <w:name w:val="List Paragraph"/>
    <w:basedOn w:val="a"/>
    <w:uiPriority w:val="34"/>
    <w:qFormat/>
    <w:rsid w:val="00F2155E"/>
    <w:pPr>
      <w:ind w:left="720"/>
      <w:contextualSpacing/>
    </w:pPr>
  </w:style>
  <w:style w:type="paragraph" w:styleId="af0">
    <w:name w:val="TOC Heading"/>
    <w:basedOn w:val="1"/>
    <w:next w:val="a"/>
    <w:uiPriority w:val="39"/>
    <w:semiHidden/>
    <w:unhideWhenUsed/>
    <w:qFormat/>
    <w:rsid w:val="00F2155E"/>
    <w:pPr>
      <w:spacing w:before="480"/>
      <w:outlineLvl w:val="9"/>
    </w:pPr>
    <w:rPr>
      <w:b/>
      <w:bCs/>
      <w:sz w:val="28"/>
      <w:szCs w:val="28"/>
      <w:lang w:eastAsia="en-US"/>
    </w:rPr>
  </w:style>
  <w:style w:type="paragraph" w:customStyle="1" w:styleId="probl">
    <w:name w:val="probl"/>
    <w:basedOn w:val="a"/>
    <w:uiPriority w:val="99"/>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
    <w:name w:val="4_СпЛитературы"/>
    <w:next w:val="a"/>
    <w:uiPriority w:val="99"/>
    <w:rsid w:val="00F2155E"/>
    <w:pPr>
      <w:spacing w:after="0" w:line="240" w:lineRule="auto"/>
      <w:jc w:val="center"/>
    </w:pPr>
    <w:rPr>
      <w:rFonts w:ascii="Times New Roman" w:eastAsia="Times New Roman" w:hAnsi="Times New Roman" w:cs="Times New Roman"/>
      <w:b/>
      <w:sz w:val="20"/>
      <w:szCs w:val="20"/>
      <w:lang w:eastAsia="ru-RU"/>
    </w:rPr>
  </w:style>
  <w:style w:type="character" w:styleId="af1">
    <w:name w:val="Placeholder Text"/>
    <w:basedOn w:val="a0"/>
    <w:uiPriority w:val="99"/>
    <w:semiHidden/>
    <w:rsid w:val="00F2155E"/>
    <w:rPr>
      <w:color w:val="808080"/>
    </w:rPr>
  </w:style>
  <w:style w:type="character" w:customStyle="1" w:styleId="var">
    <w:name w:val="var"/>
    <w:basedOn w:val="a0"/>
    <w:rsid w:val="00F2155E"/>
  </w:style>
  <w:style w:type="table" w:styleId="af2">
    <w:name w:val="Table Grid"/>
    <w:basedOn w:val="a1"/>
    <w:uiPriority w:val="59"/>
    <w:rsid w:val="00F2155E"/>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55E"/>
    <w:rPr>
      <w:rFonts w:eastAsiaTheme="minorEastAsia"/>
      <w:lang w:eastAsia="ru-RU"/>
    </w:rPr>
  </w:style>
  <w:style w:type="paragraph" w:styleId="1">
    <w:name w:val="heading 1"/>
    <w:basedOn w:val="a"/>
    <w:next w:val="a"/>
    <w:link w:val="10"/>
    <w:uiPriority w:val="9"/>
    <w:qFormat/>
    <w:rsid w:val="00F215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2155E"/>
    <w:pPr>
      <w:keepNext/>
      <w:keepLines/>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F2155E"/>
    <w:pPr>
      <w:keepNext/>
      <w:keepLines/>
      <w:spacing w:before="200" w:after="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55E"/>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semiHidden/>
    <w:rsid w:val="00F2155E"/>
    <w:rPr>
      <w:rFonts w:asciiTheme="majorHAnsi" w:eastAsiaTheme="majorEastAsia" w:hAnsiTheme="majorHAnsi" w:cstheme="majorBidi"/>
      <w:b/>
      <w:bCs/>
      <w:sz w:val="26"/>
      <w:szCs w:val="26"/>
      <w:lang w:eastAsia="ru-RU"/>
    </w:rPr>
  </w:style>
  <w:style w:type="character" w:customStyle="1" w:styleId="30">
    <w:name w:val="Заголовок 3 Знак"/>
    <w:basedOn w:val="a0"/>
    <w:link w:val="3"/>
    <w:uiPriority w:val="9"/>
    <w:semiHidden/>
    <w:rsid w:val="00F2155E"/>
    <w:rPr>
      <w:rFonts w:asciiTheme="majorHAnsi" w:eastAsiaTheme="majorEastAsia" w:hAnsiTheme="majorHAnsi" w:cstheme="majorBidi"/>
      <w:b/>
      <w:bCs/>
      <w:lang w:eastAsia="ru-RU"/>
    </w:rPr>
  </w:style>
  <w:style w:type="character" w:styleId="a3">
    <w:name w:val="Hyperlink"/>
    <w:basedOn w:val="a0"/>
    <w:uiPriority w:val="99"/>
    <w:semiHidden/>
    <w:unhideWhenUsed/>
    <w:rsid w:val="00F2155E"/>
    <w:rPr>
      <w:color w:val="0000FF" w:themeColor="hyperlink"/>
      <w:u w:val="single"/>
    </w:rPr>
  </w:style>
  <w:style w:type="character" w:styleId="a4">
    <w:name w:val="FollowedHyperlink"/>
    <w:basedOn w:val="a0"/>
    <w:uiPriority w:val="99"/>
    <w:semiHidden/>
    <w:unhideWhenUsed/>
    <w:rsid w:val="00F2155E"/>
    <w:rPr>
      <w:color w:val="800080" w:themeColor="followedHyperlink"/>
      <w:u w:val="single"/>
    </w:rPr>
  </w:style>
  <w:style w:type="paragraph" w:styleId="a5">
    <w:name w:val="Normal (Web)"/>
    <w:basedOn w:val="a"/>
    <w:uiPriority w:val="99"/>
    <w:semiHidden/>
    <w:unhideWhenUsed/>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styleId="11">
    <w:name w:val="toc 1"/>
    <w:basedOn w:val="a"/>
    <w:next w:val="a"/>
    <w:autoRedefine/>
    <w:uiPriority w:val="39"/>
    <w:semiHidden/>
    <w:unhideWhenUsed/>
    <w:rsid w:val="00F2155E"/>
    <w:pPr>
      <w:spacing w:after="100"/>
    </w:pPr>
  </w:style>
  <w:style w:type="paragraph" w:styleId="21">
    <w:name w:val="toc 2"/>
    <w:basedOn w:val="a"/>
    <w:next w:val="a"/>
    <w:autoRedefine/>
    <w:uiPriority w:val="39"/>
    <w:semiHidden/>
    <w:unhideWhenUsed/>
    <w:rsid w:val="00F2155E"/>
    <w:pPr>
      <w:tabs>
        <w:tab w:val="right" w:leader="dot" w:pos="9628"/>
      </w:tabs>
      <w:spacing w:after="100"/>
      <w:ind w:left="220"/>
    </w:pPr>
    <w:rPr>
      <w:rFonts w:ascii="Times New Roman" w:hAnsi="Times New Roman" w:cs="Times New Roman"/>
      <w:b/>
      <w:noProof/>
    </w:rPr>
  </w:style>
  <w:style w:type="paragraph" w:styleId="31">
    <w:name w:val="toc 3"/>
    <w:basedOn w:val="a"/>
    <w:next w:val="a"/>
    <w:autoRedefine/>
    <w:uiPriority w:val="39"/>
    <w:semiHidden/>
    <w:unhideWhenUsed/>
    <w:rsid w:val="00F2155E"/>
    <w:pPr>
      <w:tabs>
        <w:tab w:val="right" w:leader="dot" w:pos="9628"/>
      </w:tabs>
      <w:spacing w:after="100"/>
      <w:ind w:firstLine="709"/>
    </w:pPr>
  </w:style>
  <w:style w:type="paragraph" w:styleId="a6">
    <w:name w:val="header"/>
    <w:basedOn w:val="a"/>
    <w:link w:val="a7"/>
    <w:uiPriority w:val="99"/>
    <w:semiHidden/>
    <w:unhideWhenUsed/>
    <w:rsid w:val="00F2155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F2155E"/>
    <w:rPr>
      <w:rFonts w:eastAsiaTheme="minorEastAsia"/>
      <w:lang w:eastAsia="ru-RU"/>
    </w:rPr>
  </w:style>
  <w:style w:type="paragraph" w:styleId="a8">
    <w:name w:val="footer"/>
    <w:basedOn w:val="a"/>
    <w:link w:val="a9"/>
    <w:uiPriority w:val="99"/>
    <w:semiHidden/>
    <w:unhideWhenUsed/>
    <w:rsid w:val="00F2155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F2155E"/>
    <w:rPr>
      <w:rFonts w:eastAsiaTheme="minorEastAsia"/>
      <w:lang w:eastAsia="ru-RU"/>
    </w:rPr>
  </w:style>
  <w:style w:type="paragraph" w:styleId="aa">
    <w:name w:val="Plain Text"/>
    <w:basedOn w:val="a"/>
    <w:link w:val="ab"/>
    <w:uiPriority w:val="99"/>
    <w:semiHidden/>
    <w:unhideWhenUsed/>
    <w:rsid w:val="00F2155E"/>
    <w:pPr>
      <w:spacing w:after="0" w:line="240" w:lineRule="auto"/>
    </w:pPr>
    <w:rPr>
      <w:rFonts w:ascii="Courier New" w:eastAsia="Times New Roman" w:hAnsi="Courier New" w:cs="Courier New"/>
      <w:sz w:val="20"/>
      <w:szCs w:val="20"/>
    </w:rPr>
  </w:style>
  <w:style w:type="character" w:customStyle="1" w:styleId="ab">
    <w:name w:val="Текст Знак"/>
    <w:basedOn w:val="a0"/>
    <w:link w:val="aa"/>
    <w:uiPriority w:val="99"/>
    <w:semiHidden/>
    <w:rsid w:val="00F2155E"/>
    <w:rPr>
      <w:rFonts w:ascii="Courier New" w:eastAsia="Times New Roman" w:hAnsi="Courier New" w:cs="Courier New"/>
      <w:sz w:val="20"/>
      <w:szCs w:val="20"/>
      <w:lang w:eastAsia="ru-RU"/>
    </w:rPr>
  </w:style>
  <w:style w:type="paragraph" w:styleId="ac">
    <w:name w:val="Balloon Text"/>
    <w:basedOn w:val="a"/>
    <w:link w:val="ad"/>
    <w:uiPriority w:val="99"/>
    <w:semiHidden/>
    <w:unhideWhenUsed/>
    <w:rsid w:val="00F2155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2155E"/>
    <w:rPr>
      <w:rFonts w:ascii="Tahoma" w:eastAsiaTheme="minorEastAsia" w:hAnsi="Tahoma" w:cs="Tahoma"/>
      <w:sz w:val="16"/>
      <w:szCs w:val="16"/>
      <w:lang w:eastAsia="ru-RU"/>
    </w:rPr>
  </w:style>
  <w:style w:type="paragraph" w:styleId="ae">
    <w:name w:val="No Spacing"/>
    <w:uiPriority w:val="1"/>
    <w:qFormat/>
    <w:rsid w:val="00F2155E"/>
    <w:pPr>
      <w:spacing w:after="0" w:line="240" w:lineRule="auto"/>
    </w:pPr>
    <w:rPr>
      <w:rFonts w:eastAsiaTheme="minorEastAsia"/>
      <w:lang w:eastAsia="ru-RU"/>
    </w:rPr>
  </w:style>
  <w:style w:type="paragraph" w:styleId="af">
    <w:name w:val="List Paragraph"/>
    <w:basedOn w:val="a"/>
    <w:uiPriority w:val="34"/>
    <w:qFormat/>
    <w:rsid w:val="00F2155E"/>
    <w:pPr>
      <w:ind w:left="720"/>
      <w:contextualSpacing/>
    </w:pPr>
  </w:style>
  <w:style w:type="paragraph" w:styleId="af0">
    <w:name w:val="TOC Heading"/>
    <w:basedOn w:val="1"/>
    <w:next w:val="a"/>
    <w:uiPriority w:val="39"/>
    <w:semiHidden/>
    <w:unhideWhenUsed/>
    <w:qFormat/>
    <w:rsid w:val="00F2155E"/>
    <w:pPr>
      <w:spacing w:before="480"/>
      <w:outlineLvl w:val="9"/>
    </w:pPr>
    <w:rPr>
      <w:b/>
      <w:bCs/>
      <w:sz w:val="28"/>
      <w:szCs w:val="28"/>
      <w:lang w:eastAsia="en-US"/>
    </w:rPr>
  </w:style>
  <w:style w:type="paragraph" w:customStyle="1" w:styleId="probl">
    <w:name w:val="probl"/>
    <w:basedOn w:val="a"/>
    <w:uiPriority w:val="99"/>
    <w:rsid w:val="00F215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
    <w:name w:val="4_СпЛитературы"/>
    <w:next w:val="a"/>
    <w:uiPriority w:val="99"/>
    <w:rsid w:val="00F2155E"/>
    <w:pPr>
      <w:spacing w:after="0" w:line="240" w:lineRule="auto"/>
      <w:jc w:val="center"/>
    </w:pPr>
    <w:rPr>
      <w:rFonts w:ascii="Times New Roman" w:eastAsia="Times New Roman" w:hAnsi="Times New Roman" w:cs="Times New Roman"/>
      <w:b/>
      <w:sz w:val="20"/>
      <w:szCs w:val="20"/>
      <w:lang w:eastAsia="ru-RU"/>
    </w:rPr>
  </w:style>
  <w:style w:type="character" w:styleId="af1">
    <w:name w:val="Placeholder Text"/>
    <w:basedOn w:val="a0"/>
    <w:uiPriority w:val="99"/>
    <w:semiHidden/>
    <w:rsid w:val="00F2155E"/>
    <w:rPr>
      <w:color w:val="808080"/>
    </w:rPr>
  </w:style>
  <w:style w:type="character" w:customStyle="1" w:styleId="var">
    <w:name w:val="var"/>
    <w:basedOn w:val="a0"/>
    <w:rsid w:val="00F2155E"/>
  </w:style>
  <w:style w:type="table" w:styleId="af2">
    <w:name w:val="Table Grid"/>
    <w:basedOn w:val="a1"/>
    <w:uiPriority w:val="59"/>
    <w:rsid w:val="00F2155E"/>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198943">
      <w:bodyDiv w:val="1"/>
      <w:marLeft w:val="0"/>
      <w:marRight w:val="0"/>
      <w:marTop w:val="0"/>
      <w:marBottom w:val="0"/>
      <w:divBdr>
        <w:top w:val="none" w:sz="0" w:space="0" w:color="auto"/>
        <w:left w:val="none" w:sz="0" w:space="0" w:color="auto"/>
        <w:bottom w:val="none" w:sz="0" w:space="0" w:color="auto"/>
        <w:right w:val="none" w:sz="0" w:space="0" w:color="auto"/>
      </w:divBdr>
    </w:div>
    <w:div w:id="92800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2964</Words>
  <Characters>16896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2014-02-17T09:07:00Z</dcterms:created>
  <dcterms:modified xsi:type="dcterms:W3CDTF">2014-04-06T09:38:00Z</dcterms:modified>
</cp:coreProperties>
</file>