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i w:val="0"/>
          <w:color w:val="1A376C"/>
          <w:sz w:val="44"/>
        </w:rPr>
        <w:t>RINGKASAN PROYEK</w:t>
        <w:br/>
      </w:r>
      <w:r>
        <w:rPr>
          <w:rFonts w:ascii="Calibri" w:hAnsi="Calibri"/>
          <w:b/>
          <w:i w:val="0"/>
          <w:color w:val="2F7ED8"/>
          <w:sz w:val="36"/>
        </w:rPr>
        <w:t>Sistem Database Atlet</w:t>
        <w:br/>
      </w:r>
      <w:r>
        <w:rPr>
          <w:rFonts w:ascii="Calibri" w:hAnsi="Calibri"/>
          <w:b/>
          <w:i w:val="0"/>
          <w:color w:val="00899A"/>
          <w:sz w:val="32"/>
        </w:rPr>
        <w:t>Marabunta Swimming Club (MSC)</w:t>
        <w:br/>
        <w:br/>
      </w:r>
      <w:r>
        <w:rPr>
          <w:rFonts w:ascii="Calibri" w:hAnsi="Calibri"/>
          <w:b w:val="0"/>
          <w:i w:val="0"/>
          <w:color w:val="D1D5DB"/>
          <w:sz w:val="24"/>
        </w:rPr>
        <w:t>━━━━━━━━━━━━━━━━━━━━━━━━━━━━━━━━━━━━━━━━</w:t>
        <w:br/>
        <w:br/>
      </w:r>
      <w:r>
        <w:rPr>
          <w:rFonts w:ascii="Calibri" w:hAnsi="Calibri"/>
          <w:b w:val="0"/>
          <w:i w:val="0"/>
          <w:color w:val="1E293B"/>
          <w:sz w:val="22"/>
        </w:rPr>
        <w:t>Tech Stack:  Laravel 12  ·  PHP 8.2  ·  MySQL</w:t>
        <w:br/>
      </w:r>
      <w:r>
        <w:rPr>
          <w:rFonts w:ascii="Calibri" w:hAnsi="Calibri"/>
          <w:b w:val="0"/>
          <w:i w:val="0"/>
          <w:color w:val="1E293B"/>
          <w:sz w:val="22"/>
        </w:rPr>
        <w:t>Blade  ·  TailwindCSS  ·  Alpine.js  ·  Chart.js  ·  Maatwebsite/Excel</w:t>
        <w:br/>
        <w:br/>
      </w:r>
      <w:r>
        <w:rPr>
          <w:rFonts w:ascii="Calibri" w:hAnsi="Calibri"/>
          <w:b w:val="0"/>
          <w:i w:val="0"/>
          <w:color w:val="D1D5DB"/>
          <w:sz w:val="24"/>
        </w:rPr>
        <w:t>━━━━━━━━━━━━━━━━━━━━━━━━━━━━━━━━━━━━━━━━</w:t>
        <w:br/>
        <w:br/>
      </w:r>
      <w:r>
        <w:rPr>
          <w:rFonts w:ascii="Calibri" w:hAnsi="Calibri"/>
          <w:b w:val="0"/>
          <w:i/>
          <w:color w:val="1E293B"/>
          <w:sz w:val="21"/>
        </w:rPr>
        <w:t>Dokumen ini mencakup:</w:t>
        <w:br/>
      </w:r>
      <w:r>
        <w:rPr>
          <w:rFonts w:ascii="Calibri" w:hAnsi="Calibri"/>
          <w:b w:val="0"/>
          <w:i/>
          <w:color w:val="1E293B"/>
          <w:sz w:val="21"/>
        </w:rPr>
        <w:t>Role Pengguna  ·  ERD Database  ·  BPMN Alur Bisnis</w:t>
        <w:br/>
        <w:t>Daftar Fitur  ·  Matriks Hak Akses  ·  Aturan Bisnis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rFonts w:ascii="Calibri" w:hAnsi="Calibri"/>
          <w:b/>
          <w:color w:val="1A376C"/>
          <w:sz w:val="32"/>
        </w:rPr>
        <w:t>1. 👥 Role Pengguna Sistem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Sistem MSC memiliki tiga level pengguna dengan hak akses yang dibatasi secara ketat melalui middleware Laravel.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Role (Kode)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 Awal</w:t>
            </w:r>
          </w:p>
        </w:tc>
        <w:tc>
          <w:tcPr>
            <w:tcW w:type="dxa" w:w="396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Deskripsi Akses</w:t>
            </w:r>
          </w:p>
        </w:tc>
      </w:tr>
      <w:tr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super_admin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Pelatih Kepala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active</w:t>
            </w:r>
          </w:p>
        </w:tc>
        <w:tc>
          <w:tcPr>
            <w:tcW w:type="dxa" w:w="396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Akses penuh ke seluruh sistem termasuk Pengaturan Sistem, Approval, dan semua modul.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Pelatih Kelas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active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Kelola atlet, absensi harian, event lomba, laporan. Tidak bisa akses Pengaturan Sistem.</w:t>
            </w:r>
          </w:p>
        </w:tc>
      </w:tr>
      <w:tr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user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Orang Tua / Wali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pending → active</w:t>
            </w:r>
          </w:p>
        </w:tc>
        <w:tc>
          <w:tcPr>
            <w:tcW w:type="dxa" w:w="396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Read-only portal anak sendiri. Tidak bisa mengubah data apapun. Harus di-approve admin.</w:t>
            </w:r>
          </w:p>
        </w:tc>
      </w:tr>
    </w:tbl>
    <w:p/>
    <w:p>
      <w:pPr>
        <w:spacing w:before="360" w:after="120"/>
        <w:pBdr>
          <w:bottom w:val="single" w:sz="6" w:space="1" w:color="1A376C"/>
        </w:pBdr>
      </w:pPr>
      <w:r>
        <w:rPr>
          <w:rFonts w:ascii="Calibri" w:hAnsi="Calibri"/>
          <w:b/>
          <w:color w:val="1A376C"/>
          <w:sz w:val="32"/>
        </w:rPr>
        <w:t>2. 🗂️ ERD — Struktur Database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Sistem menggunakan 10 tabel utama di MySQL dengan relasi yang terdefinisi jelas melalui foreign key dan constraint unik.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2.1 Daftar Tabel &amp; Kolom Kunci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Tabel</w:t>
            </w:r>
          </w:p>
        </w:tc>
        <w:tc>
          <w:tcPr>
            <w:tcW w:type="dxa" w:w="340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Kolom Utama</w:t>
            </w:r>
          </w:p>
        </w:tc>
        <w:tc>
          <w:tcPr>
            <w:tcW w:type="dxa" w:w="4252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users</w:t>
            </w:r>
          </w:p>
        </w:tc>
        <w:tc>
          <w:tcPr>
            <w:tcW w:type="dxa" w:w="340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name, email, password, role, phone, status</w:t>
            </w:r>
          </w:p>
        </w:tc>
        <w:tc>
          <w:tcPr>
            <w:tcW w:type="dxa" w:w="425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Akun semua pengguna. role: super_admin | admin | user. status: pending | active.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classes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name, description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Master tingkatan kelas renang (Dasar 0, Dasar 1, Pemula, Pra-Prestasi, Prestasi).</w:t>
            </w:r>
          </w:p>
        </w:tc>
      </w:tr>
      <w:tr>
        <w:tc>
          <w:tcPr>
            <w:tcW w:type="dxa" w:w="2268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athletes</w:t>
            </w:r>
          </w:p>
        </w:tc>
        <w:tc>
          <w:tcPr>
            <w:tcW w:type="dxa" w:w="340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name, birth_date, gender, photo, current_class_id, join_date, parent_user_id, ku*</w:t>
            </w:r>
          </w:p>
        </w:tc>
        <w:tc>
          <w:tcPr>
            <w:tcW w:type="dxa" w:w="425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Data profil atlet. ku = YEAR(birth_date) — generated column MySQL.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class_histories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athlete_id, class_id, start_date, end_date, notes, changed_by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Log riwayat perpindahan kelas atlet (non-destruktif / tidak menghapus data lama).</w:t>
            </w:r>
          </w:p>
        </w:tc>
      </w:tr>
      <w:tr>
        <w:tc>
          <w:tcPr>
            <w:tcW w:type="dxa" w:w="2268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competitions</w:t>
            </w:r>
          </w:p>
        </w:tc>
        <w:tc>
          <w:tcPr>
            <w:tcW w:type="dxa" w:w="340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name, organizer, location, start_date, end_date, status</w:t>
            </w:r>
          </w:p>
        </w:tc>
        <w:tc>
          <w:tcPr>
            <w:tcW w:type="dxa" w:w="425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Master event kejuaraan. status: akan_datang | berlangsung | selesai.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competition_events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competition_id, stroke, distance, category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Nomor-nomor lomba dalam satu event (contoh: 50m Gaya Bebas Perorangan).</w:t>
            </w:r>
          </w:p>
        </w:tc>
      </w:tr>
      <w:tr>
        <w:tc>
          <w:tcPr>
            <w:tcW w:type="dxa" w:w="2268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competition_entries</w:t>
            </w:r>
          </w:p>
        </w:tc>
        <w:tc>
          <w:tcPr>
            <w:tcW w:type="dxa" w:w="340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athlete_id, competition_event_id, seed_time, status</w:t>
            </w:r>
          </w:p>
        </w:tc>
        <w:tc>
          <w:tcPr>
            <w:tcW w:type="dxa" w:w="425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Pendaftaran atlet ke nomor lomba. status: terdaftar | DNS | DQ.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results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competition_entry_id, time_result, rank, status, input_by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Catatan waktu finish &amp; peringkat. Format waktu: MM.SS.CC (contoh: 00.32.94).</w:t>
            </w:r>
          </w:p>
        </w:tc>
      </w:tr>
      <w:tr>
        <w:tc>
          <w:tcPr>
            <w:tcW w:type="dxa" w:w="2268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attendances</w:t>
            </w:r>
          </w:p>
        </w:tc>
        <w:tc>
          <w:tcPr>
            <w:tcW w:type="dxa" w:w="340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athlete_id, swim_class_id, attendance_date, status, note, created_by</w:t>
            </w:r>
          </w:p>
        </w:tc>
        <w:tc>
          <w:tcPr>
            <w:tcW w:type="dxa" w:w="4252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Presensi harian. status: hadir | izin | sakit | tanpa_keterangan. UNIQUE (athlete_id + date).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system_notifications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id, user_id, title, message, channel, sent_at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Notifikasi internal ke orang tua (kenaikan kelas, hasil lomba, absensi alpa).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2.2 Relasi Antar Tabel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users (1) ──&lt; athletes (N)        melalui parent_user_id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classes (1) ──&lt; athletes (N)       melalui current_class_id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athletes (1) ──&lt; class_histories (N)  melalui athlete_id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classes (1) ──&lt; class_histories (N)   melalui class_id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competitions (1) ──&lt; competition_events (N)   melalui competition_id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athletes (1) ──&lt; competition_entries (N)       melalui athlete_id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competition_events (1) ──&lt; competition_entries (N)  melalui competition_event_id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competition_entries (1) ──|| results (1)      relasi ONE-TO-ONE (unique constraint)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athletes (1) ──&lt; attendances (N)    melalui athlete_id</w:t>
      </w:r>
    </w:p>
    <w:p>
      <w:pPr>
        <w:pStyle w:val="ListBullet"/>
        <w:spacing w:after="40"/>
        <w:ind w:left="283"/>
      </w:pPr>
      <w:r>
        <w:rPr>
          <w:rFonts w:ascii="Calibri" w:hAnsi="Calibri"/>
          <w:color w:val="1E293B"/>
          <w:sz w:val="21"/>
        </w:rPr>
        <w:t>users (1) ──&lt; system_notifications (N)  melalui user_id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rFonts w:ascii="Calibri" w:hAnsi="Calibri"/>
          <w:b/>
          <w:color w:val="1A376C"/>
          <w:sz w:val="32"/>
        </w:rPr>
        <w:t>3. 🔄 BPMN — Alur Proses Bisnis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A. Pendaftaran &amp; Persetujuan Akun Orang Tua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Mengakses web → Klik Daftar → Isi form (Nama, Email, No HP, Password) → Submit.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Simpan user dengan role=user, status=pending → Redirect ke halaman /waiting-approval.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Login ke Dashboard Admin → Melihat tabel "Persetujuan Akun Orang Tua" → Tinjau data &amp; no. WhatsApp pendaftar.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Klik "Setujui" → status akun berubah menjadi active.</w:t>
        <w:br/>
        <w:t xml:space="preserve">   ATAU Klik "Tolak" → akun dihapus dari database.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Pada login berikutnya, orang tua yang aktif langsung diarahkan masuk ke Dashboard Orang Tua.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B. CRUD Atlet &amp; Perpindahan Kelas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Buka Menu Data Atlet.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[Daftar Baru] Isi form: Nama, TTL, Gender, Foto, Kelas, Orang Tua → Simpan.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INSERT ke tabel athletes + INSERT class_histories (start_date = hari ini) sebagai histori awal.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[Edit Atlet] Buka form edit. Jika kelas tidak berubah → UPDATE athletes biasa.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kelas BERUBAH → Tampilkan textarea "Catatan Perpindahan" (wajib diisi).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Isi catatan perpindahan → Simpan.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UPDATE class_histories lama (end_date = hari ini) + INSERT class_histories baru + UPDATE athletes.current_class_id.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Trigger pengiriman notifikasi ke akun orang tua atlet bersangkutan.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C. Manajemen Event &amp; Hasil Lomba Renang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Buka Menu Perlombaan → Buat Event Baru (Nama, Penyelenggara, Lokasi, Tanggal).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"Generate Nomor Lomba Standar MSC" dicentang → INSERT 11 competition_events standar otomatis.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Buka halaman Daftarkan Atlet (Entry) → Filter atlet per Kelas/KU.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Centang matriks Atlet × Nomor Lomba → Sistem INSERT/DELETE competition_entries sesuai checklist.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Saat event berlangsung, buka halaman Input Catatan Waktu → Pilih nomor lomba.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status Finish: kolom input waktu aktif (format MM.SS.CC) + kolom peringkat wajib diisi.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status DNS/DQ: kolom input waktu otomatis terkunci, waktu disimpan sebagai 00.00.00.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INSERT/UPDATE results + trigger notifikasi hasil lomba ke akun orang tua.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Export Excel: Form A1 (Perorangan Gaya Bebas/Dada/Kupu/Punggung), Form A2 (Gaya Ganti), Form A3 (Estafet).</w:t>
      </w:r>
    </w:p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D. Absensi Harian Atlet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Buka Menu Absensi Harian → Pilih Kelas Latihan &amp; Tanggal.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Tampilkan daftar atlet yang terdaftar di kelas tersebut.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Pilih status per atlet: Hadir / Izin / Sakit / Tanpa Keterangan.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status Izin/Sakit → tampilkan textarea catatan opsional.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INSERT ke tabel attendances dengan constraint UNIQUE(athlete_id + attendance_date).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status Tanpa Keterangan/Alpa → trigger notifikasi ke akun orang tua.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[Rekap] Filter rekap per Kelas/Bulan/Tahun → lihat persentase kehadiran &amp; tabel detail.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[Pelatih] </w:t>
      </w:r>
      <w:r>
        <w:rPr>
          <w:rFonts w:ascii="Calibri" w:hAnsi="Calibri"/>
          <w:b w:val="0"/>
          <w:i w:val="0"/>
          <w:color w:val="1E293B"/>
          <w:sz w:val="21"/>
        </w:rPr>
        <w:t>Export rekap ke Excel dengan nama file: [Kelas] [Bulan] [Tahun] - Absensi.xlsx.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E. Portal Orang Tua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Login ke sistem.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Cek status akun: jika pending → redirect ke /waiting-approval. Jika active → masuk dashboard.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[Sistem] </w:t>
      </w:r>
      <w:r>
        <w:rPr>
          <w:rFonts w:ascii="Calibri" w:hAnsi="Calibri"/>
          <w:b w:val="0"/>
          <w:i w:val="0"/>
          <w:color w:val="1E293B"/>
          <w:sz w:val="21"/>
        </w:rPr>
        <w:t>Jika orang tua memiliki lebih dari 1 anak → tampilkan tab navigasi multi-anak.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Pilih anak → lihat profil detail, tabel Personal Best (PB) per nomor lomba.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Lihat grafik progres PB Time interaktif (Chart.js) dengan filter per nomor lomba.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Lihat riwayat kenaikan kelas + catatan progres dari pelatih.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Lihat histori absensi per bulan (tabel + pie chart persentase kehadiran).</w:t>
      </w:r>
    </w:p>
    <w:p>
      <w:pPr>
        <w:spacing w:after="60"/>
        <w:ind w:left="283"/>
      </w:pPr>
      <w:r>
        <w:rPr>
          <w:rFonts w:ascii="Calibri" w:hAnsi="Calibri"/>
          <w:b/>
          <w:i w:val="0"/>
          <w:color w:val="2F7ED8"/>
          <w:sz w:val="21"/>
        </w:rPr>
        <w:t xml:space="preserve">[Orang Tua] </w:t>
      </w:r>
      <w:r>
        <w:rPr>
          <w:rFonts w:ascii="Calibri" w:hAnsi="Calibri"/>
          <w:b w:val="0"/>
          <w:i w:val="0"/>
          <w:color w:val="1E293B"/>
          <w:sz w:val="21"/>
        </w:rPr>
        <w:t>Lihat feed notifikasi terbaru (kenaikan kelas, hasil lomba, absensi alpa).</w:t>
      </w:r>
    </w:p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rFonts w:ascii="Calibri" w:hAnsi="Calibri"/>
          <w:b/>
          <w:color w:val="1A376C"/>
          <w:sz w:val="32"/>
        </w:rPr>
        <w:t>4. 📦 Daftar Fitur &amp; Hak Akses per Role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Tabel berikut merangkum seluruh fitur sistem beserta role yang berhak mengaksesnya. ✅ = Bisa Akses  |  ❌ = Tidak Bisa  |  — = Tidak Relevan</w:t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4.1 Modul Autentikasi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Login ke sistem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Register akun (khusus Orang Tua)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E293B"/>
                <w:sz w:val="20"/>
              </w:rPr>
              <w:t>—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Lupa Password (reset via email)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Edit Profil Akun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Approve / Reject akun Orang Tua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4.2 Modul Manajemen Atlet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Lihat Daftar Seluruh Atlet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Tambah Atlet Baru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Edit Data Atlet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Hapus Atlet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Pindahkan Kelas Atlet (dengan catatan)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Lihat Riwayat Kenaikan Kelas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✅ (anak sendiri)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Import / Export Data Atlet (Excel)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Petakan Akun Wali ke Atlet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Filter Atlet (Kelas / KU / Gender)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4.3 Modul Event &amp; Perlombaan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Buat Event Lomba Baru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Edit / Hapus Event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Generate 11 Nomor Lomba Standar MSC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Daftarkan Atlet ke Nomor Lomba (Entry)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Input Catatan Waktu (MM.SS.CC)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Input Status DNS / DQ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Lihat Hasil Lomba &amp; PB Time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✅ (anak sendiri)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Export Excel Form A1 (Perorangan)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Export Excel Form A2 (Gaya Ganti)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Export Excel Form A3 (Estafet)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4.4 Modul Absensi Harian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Catat Kehadiran Harian Atlet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Lihat Rekap Absensi Harian / Bulanan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Filter Rekap per Kelas / KU / Periode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Export Rekap Absensi ke Excel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Lihat Histori Absensi Anak Sendiri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Filter Absensi per Bulan &amp; Tahun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Grafik Pie Chart Kehadiran Bulanan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4.5 Modul Laporan Kemajuan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Rekap Performa Seluruh Atlet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Filter Laporan (Kelas / KU / Gender)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Cetak Laporan (Print CSS / PDF Browser)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Grafik Progres PB Time (Chart.js)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✅ (anak sendiri)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Tabel Personal Best per Nomor Lomba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✅ (anak sendiri)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4.6 Modul Portal Orang Tua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Dashboard Portal Anak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Tab Navigasi Multi-Anak (jika &gt; 1 anak)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Profil &amp; Data Detail Anak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Grafik Progres PB Time Interaktif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Riwayat Kenaikan Kelas Anak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Feed Notifikasi Internal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Histori Absensi + Pie Chart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F7ED8"/>
          <w:sz w:val="26"/>
        </w:rPr>
        <w:t>4.7 Modul Pengaturan Sistem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819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701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984"/>
            <w:shd w:val="clear" w:color="auto" w:fill="1A376C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Orang Tua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Atur Nama Klub, Alamat Kolam, Kontak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Atur Default Nomor Lomba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  <w:tr>
        <w:tc>
          <w:tcPr>
            <w:tcW w:type="dxa" w:w="4819"/>
            <w:shd w:val="clear" w:color="auto" w:fill="F4F6FA"/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20"/>
              </w:rPr>
              <w:t>Uji Koneksi WhatsApp API Gateway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16A34A"/>
                <w:sz w:val="20"/>
              </w:rPr>
              <w:t>✅</w:t>
            </w:r>
          </w:p>
        </w:tc>
        <w:tc>
          <w:tcPr>
            <w:tcW w:type="dxa" w:w="1701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  <w:tc>
          <w:tcPr>
            <w:tcW w:type="dxa" w:w="1984"/>
            <w:shd w:val="clear" w:color="auto" w:fill="F4F6FA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DC2626"/>
                <w:sz w:val="20"/>
              </w:rPr>
              <w:t>❌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1A376C"/>
        </w:pBdr>
      </w:pPr>
      <w:r>
        <w:rPr>
          <w:rFonts w:ascii="Calibri" w:hAnsi="Calibri"/>
          <w:b/>
          <w:color w:val="1A376C"/>
          <w:sz w:val="32"/>
        </w:rPr>
        <w:t>5. 🔑 Aturan Bisnis Kritis</w:t>
      </w:r>
    </w:p>
    <w:p>
      <w:pPr>
        <w:spacing w:after="80"/>
      </w:pPr>
      <w:r>
        <w:rPr>
          <w:rFonts w:ascii="Calibri" w:hAnsi="Calibri"/>
          <w:color w:val="1E293B"/>
          <w:sz w:val="21"/>
        </w:rPr>
        <w:t>Aturan-aturan teknis berikut merupakan logika inti yang membedakan sistem MSC dari aplikasi generik.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KU Otomatis (Generated Column)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Kolom ku pada tabel athletes dihitung otomatis oleh MySQL menggunakan STORED GENERATED COLUMN: ku = YEAR(birth_date). Nilai ini tidak bisa diubah manual dan selalu konsisten. Di sisi Laravel, setelah menyimpan atlet baru, diperlukan $athlete-&gt;refresh() agar nilai ku terbaca di memori PHP.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Format Waktu Renang MM.SS.CC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Semua catatan waktu lomba menggunakan format dua digit menit . dua digit detik . dua digit centiseconds (contoh: 00.32.94 = 32,94 detik). Tersedia JavaScript Input Mask kustom yang otomatis memformat ketikan. Validasi backend menggunakan Regex: /^\d{2}\.\d{2}\.\d{2}$/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Perpindahan Kelas Non-Destruktif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Saat atlet berpindah kelas, sistem TIDAK menghapus data kelas lama. Proses: (1) UPDATE class_histories lama: set end_date = hari ini, (2) INSERT class_histories baru, (3) UPDATE athletes.current_class_id. Hasilnya, seluruh riwayat kelas tersimpan permanen.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Privasi Data Orang Tua (Data Isolation)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Seluruh query di portal orang tua difilter ketat dengan WHERE parent_user_id = auth()-&gt;id(). Orang tua secara teknis tidak mungkin mengakses data atlet lain, bahkan jika menebak URL.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Unique Constraint Absensi Harian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Tabel attendances memiliki UNIQUE constraint pada kombinasi kolom (athlete_id, attendance_date). Ini mencegah pelatih mencatat absensi ganda untuk atlet yang sama dalam satu hari. Jika dicoba, sistem melempar error Integrity Constraint Violation.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Status Entry Lomba &amp; Validasi Bersyarat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Finish: waktu (MM.SS.CC) dan peringkat wajib diisi. DNS (Did Not Start): kolom input waktu otomatis di-disable oleh JavaScript, waktu disimpan 00.00.00. DQ (Disqualified): sama seperti DNS. Logika ini mencegah input waktu yang tidak valid untuk atlet yang tidak finish.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Persetujuan Akun Wali (Workflow Approval)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Semua akun baru yang mendaftar melalui form register publik otomatis memiliki status = pending. Middleware EnsureUserIsActive mencegat akun pending dari mengakses dashboard dan mengarahkan ke halaman /waiting-approval. Akun hanya bisa aktif setelah pelatih meng-approve secara manual.</w:t>
      </w:r>
    </w:p>
    <w:p>
      <w:pPr>
        <w:spacing w:before="160" w:after="40"/>
      </w:pPr>
      <w:r>
        <w:rPr>
          <w:rFonts w:ascii="Calibri" w:hAnsi="Calibri"/>
          <w:b/>
          <w:color w:val="00899A"/>
          <w:sz w:val="22"/>
        </w:rPr>
        <w:t>▸ Konversi Waktu untuk Grafik &amp; PB</w:t>
      </w:r>
    </w:p>
    <w:p>
      <w:pPr>
        <w:spacing w:after="120"/>
      </w:pPr>
      <w:r>
        <w:rPr>
          <w:rFonts w:ascii="Calibri" w:hAnsi="Calibri"/>
          <w:color w:val="1E293B"/>
          <w:sz w:val="21"/>
        </w:rPr>
        <w:t>Untuk menentukan Personal Best (waktu tercepat) dan plotting grafik Chart.js, string format MM.SS.CC dikonversi ke nilai numerik centiseconds oleh Helper TimeHelper. Contoh: 00.32.94 → 3294 centiseconds. Ini memastikan pengurutan dan perbandingan waktu matematis akurat.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