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80" w:before="0"/>
        <w:jc w:val="center"/>
      </w:pPr>
      <w:r>
        <w:rPr>
          <w:rFonts w:ascii="Arial" w:cs="Arial" w:eastAsia="Arial" w:hAnsi="Arial"/>
          <w:b/>
          <w:bCs/>
          <w:color w:val="1B5E20"/>
          <w:sz w:val="52"/>
          <w:szCs w:val="52"/>
        </w:rPr>
        <w:t xml:space="preserve">SPESIFIKASI KEBUTUHAN</w:t>
      </w:r>
    </w:p>
    <w:p>
      <w:pPr>
        <w:spacing w:after="80" w:before="0"/>
        <w:jc w:val="center"/>
      </w:pPr>
      <w:r>
        <w:rPr>
          <w:rFonts w:ascii="Arial" w:cs="Arial" w:eastAsia="Arial" w:hAnsi="Arial"/>
          <w:b/>
          <w:bCs/>
          <w:color w:val="1B5E20"/>
          <w:sz w:val="52"/>
          <w:szCs w:val="52"/>
        </w:rPr>
        <w:t xml:space="preserve">PERANGKAT LUNAK (SRS)</w:t>
      </w:r>
    </w:p>
    <w:p>
      <w:pPr>
        <w:spacing w:after="60" w:before="0"/>
      </w:pPr>
      <w:r>
        <w:t xml:space="preserve"/>
      </w:r>
    </w:p>
    <w:p>
      <w:pPr>
        <w:spacing w:after="80" w:before="0"/>
        <w:jc w:val="center"/>
      </w:pPr>
      <w:r>
        <w:rPr>
          <w:rFonts w:ascii="Arial" w:cs="Arial" w:eastAsia="Arial" w:hAnsi="Arial"/>
          <w:b/>
          <w:bCs/>
          <w:color w:val="2E7D32"/>
          <w:sz w:val="34"/>
          <w:szCs w:val="34"/>
        </w:rPr>
        <w:t xml:space="preserve">Sistem Informasi Manajemen Panen</w:t>
      </w:r>
    </w:p>
    <w:p>
      <w:pPr>
        <w:spacing w:after="80" w:before="0"/>
        <w:jc w:val="center"/>
      </w:pPr>
      <w:r>
        <w:rPr>
          <w:rFonts w:ascii="Arial" w:cs="Arial" w:eastAsia="Arial" w:hAnsi="Arial"/>
          <w:b/>
          <w:bCs/>
          <w:color w:val="2E7D32"/>
          <w:sz w:val="34"/>
          <w:szCs w:val="34"/>
        </w:rPr>
        <w:t xml:space="preserve">dan Stok Kentang Berbasis Web</w:t>
      </w:r>
    </w:p>
    <w:p>
      <w:pPr>
        <w:spacing w:after="80" w:before="0"/>
        <w:jc w:val="center"/>
      </w:pPr>
      <w:r>
        <w:rPr>
          <w:rFonts w:ascii="Arial" w:cs="Arial" w:eastAsia="Arial" w:hAnsi="Arial"/>
          <w:b/>
          <w:bCs/>
          <w:color w:val="2E7D32"/>
          <w:sz w:val="30"/>
          <w:szCs w:val="30"/>
        </w:rPr>
        <w:t xml:space="preserve">(SIMHPSK)</w:t>
      </w:r>
    </w:p>
    <w:p>
      <w:pPr>
        <w:spacing w:after="60" w:before="0"/>
      </w:pPr>
      <w:r>
        <w:t xml:space="preserve"/>
      </w:r>
    </w:p>
    <w:p>
      <w:pPr>
        <w:spacing w:after="100" w:before="0"/>
        <w:jc w:val="center"/>
      </w:pPr>
      <w:r>
        <w:rPr>
          <w:rFonts w:ascii="Arial" w:cs="Arial" w:eastAsia="Arial" w:hAnsi="Arial"/>
          <w:color w:val="444444"/>
          <w:sz w:val="26"/>
          <w:szCs w:val="26"/>
        </w:rPr>
        <w:t xml:space="preserve">Mendukung Ketahanan Pangan melalui Digitalisasi Pengelolaan Pertanian Kentang</w:t>
      </w:r>
    </w:p>
    <w:p>
      <w:pPr>
        <w:spacing w:after="60" w:before="0"/>
      </w:pPr>
      <w:r>
        <w:t xml:space="preserve"/>
      </w:r>
    </w:p>
    <w:p>
      <w:pPr>
        <w:spacing w:after="60" w:before="0"/>
      </w:pPr>
      <w:r>
        <w:t xml:space="preserve"/>
      </w:r>
    </w:p>
    <w:p>
      <w:pPr>
        <w:spacing w:after="100" w:before="0"/>
        <w:jc w:val="center"/>
      </w:pPr>
      <w:r>
        <w:rPr>
          <w:rFonts w:ascii="Arial" w:cs="Arial" w:eastAsia="Arial" w:hAnsi="Arial"/>
          <w:color w:val="2E7D32"/>
          <w:sz w:val="22"/>
          <w:szCs w:val="22"/>
        </w:rPr>
        <w:t xml:space="preserve">Versi 1.0  |  2026</w:t>
      </w:r>
    </w:p>
    <w:p>
      <w:pPr>
        <w:spacing w:after="60" w:before="0"/>
      </w:pPr>
      <w:r>
        <w:t xml:space="preserve"/>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2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NPM</w:t>
            </w:r>
          </w:p>
        </w:tc>
        <w:tc>
          <w:tcPr>
            <w:tcW w:type="dxa" w:w="54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Nama</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20241320024</w:t>
            </w:r>
          </w:p>
        </w:tc>
        <w:tc>
          <w:tcPr>
            <w:tcW w:type="dxa" w:w="54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NOSA PUTRA</w:t>
            </w:r>
          </w:p>
        </w:tc>
      </w:tr>
      <w:tr>
        <w:tc>
          <w:tcPr>
            <w:tcW w:type="dxa" w:w="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20241320010</w:t>
            </w:r>
          </w:p>
        </w:tc>
        <w:tc>
          <w:tcPr>
            <w:tcW w:type="dxa" w:w="5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TAZKIA RIZQIANI</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20241320002</w:t>
            </w:r>
          </w:p>
        </w:tc>
        <w:tc>
          <w:tcPr>
            <w:tcW w:type="dxa" w:w="54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ANGGRAENI GHEA SAPUTRI</w:t>
            </w:r>
          </w:p>
        </w:tc>
      </w:tr>
      <w:tr>
        <w:tc>
          <w:tcPr>
            <w:tcW w:type="dxa" w:w="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20241320023</w:t>
            </w:r>
          </w:p>
        </w:tc>
        <w:tc>
          <w:tcPr>
            <w:tcW w:type="dxa" w:w="5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NAUFAL FAUZAN AZMII</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20241320037</w:t>
            </w:r>
          </w:p>
        </w:tc>
        <w:tc>
          <w:tcPr>
            <w:tcW w:type="dxa" w:w="54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ALDI SOFYAN SUNANDAR</w:t>
            </w:r>
          </w:p>
        </w:tc>
      </w:tr>
      <w:tr>
        <w:tc>
          <w:tcPr>
            <w:tcW w:type="dxa" w:w="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20241320007</w:t>
            </w:r>
          </w:p>
        </w:tc>
        <w:tc>
          <w:tcPr>
            <w:tcW w:type="dxa" w:w="54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JERI ARIES</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20241320015</w:t>
            </w:r>
          </w:p>
        </w:tc>
        <w:tc>
          <w:tcPr>
            <w:tcW w:type="dxa" w:w="54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ADI MAULANA</w:t>
            </w:r>
          </w:p>
        </w:tc>
      </w:tr>
    </w:tbl>
    <w:p>
      <w:pPr>
        <w:spacing w:after="60" w:before="0"/>
      </w:pPr>
      <w:r>
        <w:t xml:space="preserve"/>
      </w:r>
    </w:p>
    <w:p>
      <w:pPr>
        <w:spacing w:after="60" w:before="0"/>
      </w:pPr>
      <w:r>
        <w:t xml:space="preserve"/>
      </w:r>
    </w:p>
    <w:p>
      <w:pPr>
        <w:spacing w:after="100" w:before="0"/>
        <w:jc w:val="center"/>
      </w:pPr>
      <w:r>
        <w:rPr>
          <w:rFonts w:ascii="Arial" w:cs="Arial" w:eastAsia="Arial" w:hAnsi="Arial"/>
          <w:color w:val="1B5E20"/>
          <w:sz w:val="22"/>
          <w:szCs w:val="22"/>
        </w:rPr>
        <w:t xml:space="preserve">Program Studi Sistem Informasi</w:t>
      </w:r>
    </w:p>
    <w:p>
      <w:pPr>
        <w:spacing w:after="100" w:before="0"/>
        <w:jc w:val="center"/>
      </w:pPr>
      <w:r>
        <w:rPr>
          <w:rFonts w:ascii="Arial" w:cs="Arial" w:eastAsia="Arial" w:hAnsi="Arial"/>
          <w:color w:val="444444"/>
          <w:sz w:val="22"/>
          <w:szCs w:val="22"/>
        </w:rPr>
        <w:t xml:space="preserve">Fakultas Ilmu Komputer dan Sistem Informasi</w:t>
      </w:r>
    </w:p>
    <w:p>
      <w:pPr>
        <w:spacing w:after="100" w:before="0"/>
        <w:jc w:val="center"/>
      </w:pPr>
      <w:r>
        <w:rPr>
          <w:rFonts w:ascii="Arial" w:cs="Arial" w:eastAsia="Arial" w:hAnsi="Arial"/>
          <w:color w:val="444444"/>
          <w:sz w:val="22"/>
          <w:szCs w:val="22"/>
        </w:rPr>
        <w:t xml:space="preserve">Universitas Kebangsaan Republik Indonesia</w:t>
      </w:r>
    </w:p>
    <w:p>
      <w:pPr>
        <w:spacing w:after="100" w:before="0"/>
        <w:jc w:val="center"/>
      </w:pPr>
      <w:r>
        <w:rPr>
          <w:rFonts w:ascii="Arial" w:cs="Arial" w:eastAsia="Arial" w:hAnsi="Arial"/>
          <w:color w:val="444444"/>
          <w:sz w:val="22"/>
          <w:szCs w:val="22"/>
        </w:rPr>
        <w:t xml:space="preserve">Bandung</w:t>
      </w:r>
    </w:p>
    <w:p>
      <w:pPr>
        <w:spacing w:after="100" w:before="0"/>
        <w:jc w:val="center"/>
      </w:pPr>
      <w:r>
        <w:rPr>
          <w:rFonts w:ascii="Arial" w:cs="Arial" w:eastAsia="Arial" w:hAnsi="Arial"/>
          <w:color w:val="444444"/>
          <w:sz w:val="22"/>
          <w:szCs w:val="22"/>
        </w:rPr>
        <w:t xml:space="preserve">2026</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KATA PENGANTAR</w:t>
      </w:r>
    </w:p>
    <w:p>
      <w:pPr>
        <w:spacing w:after="120" w:before="0"/>
        <w:jc w:val="both"/>
      </w:pPr>
      <w:r>
        <w:rPr>
          <w:rFonts w:ascii="Arial" w:cs="Arial" w:eastAsia="Arial" w:hAnsi="Arial"/>
          <w:sz w:val="22"/>
          <w:szCs w:val="22"/>
        </w:rPr>
        <w:t xml:space="preserve">Puji dan syukur kami panjatkan kepada Tuhan Yang Maha Esa atas rahmat dan karunia-Nya sehingga dokumen Spesifikasi Kebutuhan Perangkat Lunak (Software Requirements Specification / SRS) ini dapat diselesaikan dengan baik.</w:t>
      </w:r>
    </w:p>
    <w:p>
      <w:pPr>
        <w:spacing w:after="60" w:before="0"/>
      </w:pPr>
      <w:r>
        <w:t xml:space="preserve"/>
      </w:r>
    </w:p>
    <w:p>
      <w:pPr>
        <w:spacing w:after="120" w:before="0"/>
        <w:jc w:val="both"/>
      </w:pPr>
      <w:r>
        <w:rPr>
          <w:rFonts w:ascii="Arial" w:cs="Arial" w:eastAsia="Arial" w:hAnsi="Arial"/>
          <w:sz w:val="22"/>
          <w:szCs w:val="22"/>
        </w:rPr>
        <w:t xml:space="preserve">Dokumen ini disusun sebagai luaran Tugas Besar Mata Kuliah Rekayasa Sistem Informasi, Program Studi Sistem Informasi, Universitas Kebangsaan Republik Indonesia (UKRI). SRS ini mendokumentasikan seluruh kebutuhan sistem untuk Sistem Informasi Manajemen Panen dan Stok Kentang Berbasis Web (SIMHPSK) yang dikembangkan berdasarkan hasil observasi lapangan dan wawancara langsung dengan petani kentang sebagai narasumber.</w:t>
      </w:r>
    </w:p>
    <w:p>
      <w:pPr>
        <w:spacing w:after="60" w:before="0"/>
      </w:pPr>
      <w:r>
        <w:t xml:space="preserve"/>
      </w:r>
    </w:p>
    <w:p>
      <w:pPr>
        <w:spacing w:after="120" w:before="0"/>
        <w:jc w:val="both"/>
      </w:pPr>
      <w:r>
        <w:rPr>
          <w:rFonts w:ascii="Arial" w:cs="Arial" w:eastAsia="Arial" w:hAnsi="Arial"/>
          <w:sz w:val="22"/>
          <w:szCs w:val="22"/>
        </w:rPr>
        <w:t xml:space="preserve">Kami mengucapkan terima kasih kepada:</w:t>
      </w:r>
    </w:p>
    <w:p>
      <w:pPr>
        <w:pStyle w:val="ListParagraph"/>
        <w:numPr>
          <w:ilvl w:val="0"/>
          <w:numId w:val="2"/>
        </w:numPr>
        <w:spacing w:after="80" w:before="0"/>
      </w:pPr>
      <w:r>
        <w:rPr>
          <w:rFonts w:ascii="Arial" w:cs="Arial" w:eastAsia="Arial" w:hAnsi="Arial"/>
          <w:sz w:val="22"/>
          <w:szCs w:val="22"/>
        </w:rPr>
        <w:t xml:space="preserve">Para petani kentang yang telah bersedia menjadi narasumber dan berbagi informasi operasional pertanian mereka.</w:t>
      </w:r>
    </w:p>
    <w:p>
      <w:pPr>
        <w:pStyle w:val="ListParagraph"/>
        <w:numPr>
          <w:ilvl w:val="0"/>
          <w:numId w:val="2"/>
        </w:numPr>
        <w:spacing w:after="80" w:before="0"/>
      </w:pPr>
      <w:r>
        <w:rPr>
          <w:rFonts w:ascii="Arial" w:cs="Arial" w:eastAsia="Arial" w:hAnsi="Arial"/>
          <w:sz w:val="22"/>
          <w:szCs w:val="22"/>
        </w:rPr>
        <w:t xml:space="preserve">Bapak/Ibu Dosen Pengampu Mata Kuliah Rekayasa Sistem Informasi UKRI atas bimbingan dan arahannya.</w:t>
      </w:r>
    </w:p>
    <w:p>
      <w:pPr>
        <w:pStyle w:val="ListParagraph"/>
        <w:numPr>
          <w:ilvl w:val="0"/>
          <w:numId w:val="2"/>
        </w:numPr>
        <w:spacing w:after="80" w:before="0"/>
      </w:pPr>
      <w:r>
        <w:rPr>
          <w:rFonts w:ascii="Arial" w:cs="Arial" w:eastAsia="Arial" w:hAnsi="Arial"/>
          <w:sz w:val="22"/>
          <w:szCs w:val="22"/>
        </w:rPr>
        <w:t xml:space="preserve">Seluruh anggota kelompok yang telah berkontribusi dalam penyusunan dokumen ini.</w:t>
      </w:r>
    </w:p>
    <w:p>
      <w:pPr>
        <w:spacing w:after="60" w:before="0"/>
      </w:pPr>
      <w:r>
        <w:t xml:space="preserve"/>
      </w:r>
    </w:p>
    <w:p>
      <w:pPr>
        <w:spacing w:after="120" w:before="0"/>
        <w:jc w:val="both"/>
      </w:pPr>
      <w:r>
        <w:rPr>
          <w:rFonts w:ascii="Arial" w:cs="Arial" w:eastAsia="Arial" w:hAnsi="Arial"/>
          <w:sz w:val="22"/>
          <w:szCs w:val="22"/>
        </w:rPr>
        <w:t xml:space="preserve">Kami menyadari bahwa dokumen ini masih jauh dari sempurna. Oleh karena itu, masukan dan saran yang konstruktif sangat kami harapkan demi perbaikan pada iterasi selanjutnya.</w:t>
      </w:r>
    </w:p>
    <w:p>
      <w:pPr>
        <w:spacing w:after="60" w:before="0"/>
      </w:pPr>
      <w:r>
        <w:t xml:space="preserve"/>
      </w:r>
    </w:p>
    <w:p>
      <w:pPr>
        <w:spacing w:after="120" w:before="0"/>
        <w:jc w:val="both"/>
      </w:pPr>
      <w:r>
        <w:rPr>
          <w:rFonts w:ascii="Arial" w:cs="Arial" w:eastAsia="Arial" w:hAnsi="Arial"/>
          <w:sz w:val="22"/>
          <w:szCs w:val="22"/>
        </w:rPr>
        <w:t xml:space="preserve">Bandung, 2026</w:t>
      </w:r>
    </w:p>
    <w:p>
      <w:pPr>
        <w:spacing w:after="60" w:before="0"/>
      </w:pPr>
      <w:r>
        <w:t xml:space="preserve"/>
      </w:r>
    </w:p>
    <w:p>
      <w:pPr>
        <w:spacing w:after="120" w:before="0"/>
        <w:jc w:val="both"/>
      </w:pPr>
      <w:r>
        <w:rPr>
          <w:rFonts w:ascii="Arial" w:cs="Arial" w:eastAsia="Arial" w:hAnsi="Arial"/>
          <w:sz w:val="22"/>
          <w:szCs w:val="22"/>
        </w:rPr>
        <w:t xml:space="preserve">Tim Penyusun – Rekayasa Sistem Informasi UKRI</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RIWAYAT REVISI</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526"/>
        <w:gridCol w:w="1000"/>
      </w:tblGrid>
      <w:tr>
        <w:trPr>
          <w:tblHeader/>
        </w:trPr>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Nama / Kelompok</w:t>
            </w:r>
          </w:p>
        </w:tc>
        <w:tc>
          <w:tcPr>
            <w:tcW w:type="dxa" w:w="1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Tanggal</w:t>
            </w:r>
          </w:p>
        </w:tc>
        <w:tc>
          <w:tcPr>
            <w:tcW w:type="dxa" w:w="35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Alasan Perubahan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 SIMHPSK</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2026</w:t>
            </w:r>
          </w:p>
        </w:tc>
        <w:tc>
          <w:tcPr>
            <w:tcW w:type="dxa" w:w="3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Dokumen awal – luaran UTS</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bl>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DAFTAR ISI</w:t>
      </w:r>
    </w:p>
    <w:p>
      <w:pPr>
        <w:spacing w:after="120" w:before="0"/>
        <w:jc w:val="both"/>
      </w:pPr>
      <w:r>
        <w:rPr>
          <w:rFonts w:ascii="Arial" w:cs="Arial" w:eastAsia="Arial" w:hAnsi="Arial"/>
          <w:sz w:val="22"/>
          <w:szCs w:val="22"/>
        </w:rPr>
        <w:t xml:space="preserve">KATA PENGANTAR</w:t>
      </w:r>
    </w:p>
    <w:p>
      <w:pPr>
        <w:spacing w:after="120" w:before="0"/>
        <w:jc w:val="both"/>
      </w:pPr>
      <w:r>
        <w:rPr>
          <w:rFonts w:ascii="Arial" w:cs="Arial" w:eastAsia="Arial" w:hAnsi="Arial"/>
          <w:sz w:val="22"/>
          <w:szCs w:val="22"/>
        </w:rPr>
        <w:t xml:space="preserve">RIWAYAT REVISI</w:t>
      </w:r>
    </w:p>
    <w:p>
      <w:pPr>
        <w:spacing w:after="120" w:before="0"/>
        <w:jc w:val="both"/>
      </w:pPr>
      <w:r>
        <w:rPr>
          <w:rFonts w:ascii="Arial" w:cs="Arial" w:eastAsia="Arial" w:hAnsi="Arial"/>
          <w:sz w:val="22"/>
          <w:szCs w:val="22"/>
        </w:rPr>
        <w:t xml:space="preserve">DAFTAR ISI</w:t>
      </w:r>
    </w:p>
    <w:p>
      <w:pPr>
        <w:spacing w:after="120" w:before="0"/>
        <w:jc w:val="both"/>
      </w:pPr>
      <w:r>
        <w:rPr>
          <w:rFonts w:ascii="Arial" w:cs="Arial" w:eastAsia="Arial" w:hAnsi="Arial"/>
          <w:sz w:val="22"/>
          <w:szCs w:val="22"/>
        </w:rPr>
        <w:t xml:space="preserve">BAB 1. PENDAHULUAN</w:t>
      </w:r>
    </w:p>
    <w:p>
      <w:pPr>
        <w:spacing w:after="120" w:before="0"/>
        <w:jc w:val="both"/>
      </w:pPr>
      <w:r>
        <w:rPr>
          <w:rFonts w:ascii="Arial" w:cs="Arial" w:eastAsia="Arial" w:hAnsi="Arial"/>
          <w:sz w:val="22"/>
          <w:szCs w:val="22"/>
        </w:rPr>
        <w:t xml:space="preserve">    1.1 Tujuan</w:t>
      </w:r>
    </w:p>
    <w:p>
      <w:pPr>
        <w:spacing w:after="120" w:before="0"/>
        <w:jc w:val="both"/>
      </w:pPr>
      <w:r>
        <w:rPr>
          <w:rFonts w:ascii="Arial" w:cs="Arial" w:eastAsia="Arial" w:hAnsi="Arial"/>
          <w:sz w:val="22"/>
          <w:szCs w:val="22"/>
        </w:rPr>
        <w:t xml:space="preserve">    1.2 Konvensi Dokumen</w:t>
      </w:r>
    </w:p>
    <w:p>
      <w:pPr>
        <w:spacing w:after="120" w:before="0"/>
        <w:jc w:val="both"/>
      </w:pPr>
      <w:r>
        <w:rPr>
          <w:rFonts w:ascii="Arial" w:cs="Arial" w:eastAsia="Arial" w:hAnsi="Arial"/>
          <w:sz w:val="22"/>
          <w:szCs w:val="22"/>
        </w:rPr>
        <w:t xml:space="preserve">    1.3 Target Pembaca dan Saran Membaca</w:t>
      </w:r>
    </w:p>
    <w:p>
      <w:pPr>
        <w:spacing w:after="120" w:before="0"/>
        <w:jc w:val="both"/>
      </w:pPr>
      <w:r>
        <w:rPr>
          <w:rFonts w:ascii="Arial" w:cs="Arial" w:eastAsia="Arial" w:hAnsi="Arial"/>
          <w:sz w:val="22"/>
          <w:szCs w:val="22"/>
        </w:rPr>
        <w:t xml:space="preserve">    1.4 Ruang Lingkup Produk</w:t>
      </w:r>
    </w:p>
    <w:p>
      <w:pPr>
        <w:spacing w:after="120" w:before="0"/>
        <w:jc w:val="both"/>
      </w:pPr>
      <w:r>
        <w:rPr>
          <w:rFonts w:ascii="Arial" w:cs="Arial" w:eastAsia="Arial" w:hAnsi="Arial"/>
          <w:sz w:val="22"/>
          <w:szCs w:val="22"/>
        </w:rPr>
        <w:t xml:space="preserve">    1.5 Referensi</w:t>
      </w:r>
    </w:p>
    <w:p>
      <w:pPr>
        <w:spacing w:after="120" w:before="0"/>
        <w:jc w:val="both"/>
      </w:pPr>
      <w:r>
        <w:rPr>
          <w:rFonts w:ascii="Arial" w:cs="Arial" w:eastAsia="Arial" w:hAnsi="Arial"/>
          <w:sz w:val="22"/>
          <w:szCs w:val="22"/>
        </w:rPr>
        <w:t xml:space="preserve">BAB 2. DESKRIPSI UMUM</w:t>
      </w:r>
    </w:p>
    <w:p>
      <w:pPr>
        <w:spacing w:after="120" w:before="0"/>
        <w:jc w:val="both"/>
      </w:pPr>
      <w:r>
        <w:rPr>
          <w:rFonts w:ascii="Arial" w:cs="Arial" w:eastAsia="Arial" w:hAnsi="Arial"/>
          <w:sz w:val="22"/>
          <w:szCs w:val="22"/>
        </w:rPr>
        <w:t xml:space="preserve">    2.1 Perspektif Produk</w:t>
      </w:r>
    </w:p>
    <w:p>
      <w:pPr>
        <w:spacing w:after="120" w:before="0"/>
        <w:jc w:val="both"/>
      </w:pPr>
      <w:r>
        <w:rPr>
          <w:rFonts w:ascii="Arial" w:cs="Arial" w:eastAsia="Arial" w:hAnsi="Arial"/>
          <w:sz w:val="22"/>
          <w:szCs w:val="22"/>
        </w:rPr>
        <w:t xml:space="preserve">    2.2 Fungsi Produk</w:t>
      </w:r>
    </w:p>
    <w:p>
      <w:pPr>
        <w:spacing w:after="120" w:before="0"/>
        <w:jc w:val="both"/>
      </w:pPr>
      <w:r>
        <w:rPr>
          <w:rFonts w:ascii="Arial" w:cs="Arial" w:eastAsia="Arial" w:hAnsi="Arial"/>
          <w:sz w:val="22"/>
          <w:szCs w:val="22"/>
        </w:rPr>
        <w:t xml:space="preserve">    2.3 Kelas Pengguna dan Karakteristik</w:t>
      </w:r>
    </w:p>
    <w:p>
      <w:pPr>
        <w:spacing w:after="120" w:before="0"/>
        <w:jc w:val="both"/>
      </w:pPr>
      <w:r>
        <w:rPr>
          <w:rFonts w:ascii="Arial" w:cs="Arial" w:eastAsia="Arial" w:hAnsi="Arial"/>
          <w:sz w:val="22"/>
          <w:szCs w:val="22"/>
        </w:rPr>
        <w:t xml:space="preserve">    2.4 Lingkungan Operasi</w:t>
      </w:r>
    </w:p>
    <w:p>
      <w:pPr>
        <w:spacing w:after="120" w:before="0"/>
        <w:jc w:val="both"/>
      </w:pPr>
      <w:r>
        <w:rPr>
          <w:rFonts w:ascii="Arial" w:cs="Arial" w:eastAsia="Arial" w:hAnsi="Arial"/>
          <w:sz w:val="22"/>
          <w:szCs w:val="22"/>
        </w:rPr>
        <w:t xml:space="preserve">    2.5 Batasan Desain dan Implementasi</w:t>
      </w:r>
    </w:p>
    <w:p>
      <w:pPr>
        <w:spacing w:after="120" w:before="0"/>
        <w:jc w:val="both"/>
      </w:pPr>
      <w:r>
        <w:rPr>
          <w:rFonts w:ascii="Arial" w:cs="Arial" w:eastAsia="Arial" w:hAnsi="Arial"/>
          <w:sz w:val="22"/>
          <w:szCs w:val="22"/>
        </w:rPr>
        <w:t xml:space="preserve">    2.6 Dokumentasi Pengguna</w:t>
      </w:r>
    </w:p>
    <w:p>
      <w:pPr>
        <w:spacing w:after="120" w:before="0"/>
        <w:jc w:val="both"/>
      </w:pPr>
      <w:r>
        <w:rPr>
          <w:rFonts w:ascii="Arial" w:cs="Arial" w:eastAsia="Arial" w:hAnsi="Arial"/>
          <w:sz w:val="22"/>
          <w:szCs w:val="22"/>
        </w:rPr>
        <w:t xml:space="preserve">    2.7 Asumsi dan Ketergantungan</w:t>
      </w:r>
    </w:p>
    <w:p>
      <w:pPr>
        <w:spacing w:after="120" w:before="0"/>
        <w:jc w:val="both"/>
      </w:pPr>
      <w:r>
        <w:rPr>
          <w:rFonts w:ascii="Arial" w:cs="Arial" w:eastAsia="Arial" w:hAnsi="Arial"/>
          <w:sz w:val="22"/>
          <w:szCs w:val="22"/>
        </w:rPr>
        <w:t xml:space="preserve">BAB 3. KEBUTUHAN ANTARMUKA EKSTERNAL</w:t>
      </w:r>
    </w:p>
    <w:p>
      <w:pPr>
        <w:spacing w:after="120" w:before="0"/>
        <w:jc w:val="both"/>
      </w:pPr>
      <w:r>
        <w:rPr>
          <w:rFonts w:ascii="Arial" w:cs="Arial" w:eastAsia="Arial" w:hAnsi="Arial"/>
          <w:sz w:val="22"/>
          <w:szCs w:val="22"/>
        </w:rPr>
        <w:t xml:space="preserve">    3.1 Antarmuka Pengguna (UI)</w:t>
      </w:r>
    </w:p>
    <w:p>
      <w:pPr>
        <w:spacing w:after="120" w:before="0"/>
        <w:jc w:val="both"/>
      </w:pPr>
      <w:r>
        <w:rPr>
          <w:rFonts w:ascii="Arial" w:cs="Arial" w:eastAsia="Arial" w:hAnsi="Arial"/>
          <w:sz w:val="22"/>
          <w:szCs w:val="22"/>
        </w:rPr>
        <w:t xml:space="preserve">    3.2 Antarmuka Perangkat Keras</w:t>
      </w:r>
    </w:p>
    <w:p>
      <w:pPr>
        <w:spacing w:after="120" w:before="0"/>
        <w:jc w:val="both"/>
      </w:pPr>
      <w:r>
        <w:rPr>
          <w:rFonts w:ascii="Arial" w:cs="Arial" w:eastAsia="Arial" w:hAnsi="Arial"/>
          <w:sz w:val="22"/>
          <w:szCs w:val="22"/>
        </w:rPr>
        <w:t xml:space="preserve">    3.3 Antarmuka Perangkat Lunak</w:t>
      </w:r>
    </w:p>
    <w:p>
      <w:pPr>
        <w:spacing w:after="120" w:before="0"/>
        <w:jc w:val="both"/>
      </w:pPr>
      <w:r>
        <w:rPr>
          <w:rFonts w:ascii="Arial" w:cs="Arial" w:eastAsia="Arial" w:hAnsi="Arial"/>
          <w:sz w:val="22"/>
          <w:szCs w:val="22"/>
        </w:rPr>
        <w:t xml:space="preserve">    3.4 Antarmuka Komunikasi</w:t>
      </w:r>
    </w:p>
    <w:p>
      <w:pPr>
        <w:spacing w:after="120" w:before="0"/>
        <w:jc w:val="both"/>
      </w:pPr>
      <w:r>
        <w:rPr>
          <w:rFonts w:ascii="Arial" w:cs="Arial" w:eastAsia="Arial" w:hAnsi="Arial"/>
          <w:sz w:val="22"/>
          <w:szCs w:val="22"/>
        </w:rPr>
        <w:t xml:space="preserve">BAB 4. FITUR SISTEM</w:t>
      </w:r>
    </w:p>
    <w:p>
      <w:pPr>
        <w:spacing w:after="120" w:before="0"/>
        <w:jc w:val="both"/>
      </w:pPr>
      <w:r>
        <w:rPr>
          <w:rFonts w:ascii="Arial" w:cs="Arial" w:eastAsia="Arial" w:hAnsi="Arial"/>
          <w:sz w:val="22"/>
          <w:szCs w:val="22"/>
        </w:rPr>
        <w:t xml:space="preserve">    4.1 Login dan Manajemen Akun</w:t>
      </w:r>
    </w:p>
    <w:p>
      <w:pPr>
        <w:spacing w:after="120" w:before="0"/>
        <w:jc w:val="both"/>
      </w:pPr>
      <w:r>
        <w:rPr>
          <w:rFonts w:ascii="Arial" w:cs="Arial" w:eastAsia="Arial" w:hAnsi="Arial"/>
          <w:sz w:val="22"/>
          <w:szCs w:val="22"/>
        </w:rPr>
        <w:t xml:space="preserve">    4.2 Pencatatan Hasil Panen</w:t>
      </w:r>
    </w:p>
    <w:p>
      <w:pPr>
        <w:spacing w:after="120" w:before="0"/>
        <w:jc w:val="both"/>
      </w:pPr>
      <w:r>
        <w:rPr>
          <w:rFonts w:ascii="Arial" w:cs="Arial" w:eastAsia="Arial" w:hAnsi="Arial"/>
          <w:sz w:val="22"/>
          <w:szCs w:val="22"/>
        </w:rPr>
        <w:t xml:space="preserve">    4.3 Manajemen Stok Gudang</w:t>
      </w:r>
    </w:p>
    <w:p>
      <w:pPr>
        <w:spacing w:after="120" w:before="0"/>
        <w:jc w:val="both"/>
      </w:pPr>
      <w:r>
        <w:rPr>
          <w:rFonts w:ascii="Arial" w:cs="Arial" w:eastAsia="Arial" w:hAnsi="Arial"/>
          <w:sz w:val="22"/>
          <w:szCs w:val="22"/>
        </w:rPr>
        <w:t xml:space="preserve">    4.4 Pencatatan Penjualan</w:t>
      </w:r>
    </w:p>
    <w:p>
      <w:pPr>
        <w:spacing w:after="120" w:before="0"/>
        <w:jc w:val="both"/>
      </w:pPr>
      <w:r>
        <w:rPr>
          <w:rFonts w:ascii="Arial" w:cs="Arial" w:eastAsia="Arial" w:hAnsi="Arial"/>
          <w:sz w:val="22"/>
          <w:szCs w:val="22"/>
        </w:rPr>
        <w:t xml:space="preserve">    4.5 Dashboard Monitoring</w:t>
      </w:r>
    </w:p>
    <w:p>
      <w:pPr>
        <w:spacing w:after="120" w:before="0"/>
        <w:jc w:val="both"/>
      </w:pPr>
      <w:r>
        <w:rPr>
          <w:rFonts w:ascii="Arial" w:cs="Arial" w:eastAsia="Arial" w:hAnsi="Arial"/>
          <w:sz w:val="22"/>
          <w:szCs w:val="22"/>
        </w:rPr>
        <w:t xml:space="preserve">    4.6 Pencatatan Biaya Produksi</w:t>
      </w:r>
    </w:p>
    <w:p>
      <w:pPr>
        <w:spacing w:after="120" w:before="0"/>
        <w:jc w:val="both"/>
      </w:pPr>
      <w:r>
        <w:rPr>
          <w:rFonts w:ascii="Arial" w:cs="Arial" w:eastAsia="Arial" w:hAnsi="Arial"/>
          <w:sz w:val="22"/>
          <w:szCs w:val="22"/>
        </w:rPr>
        <w:t xml:space="preserve">    4.7 Manajemen Data Karyawan</w:t>
      </w:r>
    </w:p>
    <w:p>
      <w:pPr>
        <w:spacing w:after="120" w:before="0"/>
        <w:jc w:val="both"/>
      </w:pPr>
      <w:r>
        <w:rPr>
          <w:rFonts w:ascii="Arial" w:cs="Arial" w:eastAsia="Arial" w:hAnsi="Arial"/>
          <w:sz w:val="22"/>
          <w:szCs w:val="22"/>
        </w:rPr>
        <w:t xml:space="preserve">    4.8 Perhitungan Untung/Rugi</w:t>
      </w:r>
    </w:p>
    <w:p>
      <w:pPr>
        <w:spacing w:after="120" w:before="0"/>
        <w:jc w:val="both"/>
      </w:pPr>
      <w:r>
        <w:rPr>
          <w:rFonts w:ascii="Arial" w:cs="Arial" w:eastAsia="Arial" w:hAnsi="Arial"/>
          <w:sz w:val="22"/>
          <w:szCs w:val="22"/>
        </w:rPr>
        <w:t xml:space="preserve">BAB 5. KEBUTUHAN NON-FUNGSIONAL</w:t>
      </w:r>
    </w:p>
    <w:p>
      <w:pPr>
        <w:spacing w:after="120" w:before="0"/>
        <w:jc w:val="both"/>
      </w:pPr>
      <w:r>
        <w:rPr>
          <w:rFonts w:ascii="Arial" w:cs="Arial" w:eastAsia="Arial" w:hAnsi="Arial"/>
          <w:sz w:val="22"/>
          <w:szCs w:val="22"/>
        </w:rPr>
        <w:t xml:space="preserve">BAB 6. KEBUTUHAN LAINNYA</w:t>
      </w:r>
    </w:p>
    <w:p>
      <w:pPr>
        <w:spacing w:after="120" w:before="0"/>
        <w:jc w:val="both"/>
      </w:pPr>
      <w:r>
        <w:rPr>
          <w:rFonts w:ascii="Arial" w:cs="Arial" w:eastAsia="Arial" w:hAnsi="Arial"/>
          <w:sz w:val="22"/>
          <w:szCs w:val="22"/>
        </w:rPr>
        <w:t xml:space="preserve">LAMPIRAN A: GLOSARIUM</w:t>
      </w:r>
    </w:p>
    <w:p>
      <w:pPr>
        <w:spacing w:after="120" w:before="0"/>
        <w:jc w:val="both"/>
      </w:pPr>
      <w:r>
        <w:rPr>
          <w:rFonts w:ascii="Arial" w:cs="Arial" w:eastAsia="Arial" w:hAnsi="Arial"/>
          <w:sz w:val="22"/>
          <w:szCs w:val="22"/>
        </w:rPr>
        <w:t xml:space="preserve">LAMPIRAN B: MODEL ANALISIS</w:t>
      </w:r>
    </w:p>
    <w:p>
      <w:pPr>
        <w:spacing w:after="120" w:before="0"/>
        <w:jc w:val="both"/>
      </w:pPr>
      <w:r>
        <w:rPr>
          <w:rFonts w:ascii="Arial" w:cs="Arial" w:eastAsia="Arial" w:hAnsi="Arial"/>
          <w:sz w:val="22"/>
          <w:szCs w:val="22"/>
        </w:rPr>
        <w:t xml:space="preserve">LAMPIRAN C: DATA HASIL OBSERVASI LAPANGAN</w:t>
      </w:r>
    </w:p>
    <w:p>
      <w:pPr>
        <w:spacing w:after="120" w:before="0"/>
        <w:jc w:val="both"/>
      </w:pPr>
      <w:r>
        <w:rPr>
          <w:rFonts w:ascii="Arial" w:cs="Arial" w:eastAsia="Arial" w:hAnsi="Arial"/>
          <w:sz w:val="22"/>
          <w:szCs w:val="22"/>
        </w:rPr>
        <w:t xml:space="preserve">LAMPIRAN D: DAFTAR TBD</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BAB 1. PENDAHULUAN</w:t>
      </w:r>
    </w:p>
    <w:p>
      <w:pPr>
        <w:pStyle w:val="Heading2"/>
        <w:spacing w:after="140" w:before="280"/>
      </w:pPr>
      <w:r>
        <w:rPr>
          <w:rFonts w:ascii="Arial" w:cs="Arial" w:eastAsia="Arial" w:hAnsi="Arial"/>
          <w:b/>
          <w:bCs/>
          <w:color w:val="2E7D32"/>
          <w:sz w:val="26"/>
          <w:szCs w:val="26"/>
        </w:rPr>
        <w:t xml:space="preserve">1.1 Tujuan</w:t>
      </w:r>
    </w:p>
    <w:p>
      <w:pPr>
        <w:spacing w:after="120" w:before="0"/>
        <w:jc w:val="both"/>
      </w:pPr>
      <w:r>
        <w:rPr>
          <w:rFonts w:ascii="Arial" w:cs="Arial" w:eastAsia="Arial" w:hAnsi="Arial"/>
          <w:sz w:val="22"/>
          <w:szCs w:val="22"/>
        </w:rPr>
        <w:t xml:space="preserve">Dokumen Spesifikasi Kebutuhan Perangkat Lunak (SRS) ini mendeskripsikan kebutuhan sistem untuk Sistem Informasi Manajemen Panen dan Stok Kentang Berbasis Web (SIMHPSK). Dokumen ini mencakup kebutuhan fungsional, non-fungsional, pemodelan sistem, serta desain arsitektur yang akan menjadi acuan dalam proses pengembangan.</w:t>
      </w:r>
    </w:p>
    <w:p>
      <w:pPr>
        <w:spacing w:after="120" w:before="0"/>
        <w:jc w:val="both"/>
      </w:pPr>
      <w:r>
        <w:rPr>
          <w:rFonts w:ascii="Arial" w:cs="Arial" w:eastAsia="Arial" w:hAnsi="Arial"/>
          <w:sz w:val="22"/>
          <w:szCs w:val="22"/>
        </w:rPr>
        <w:t xml:space="preserve">Dokumen ini disusun berdasarkan hasil observasi lapangan dan wawancara langsung dengan petani kentang sebagai narasumber utama.</w:t>
      </w:r>
    </w:p>
    <w:p>
      <w:pPr>
        <w:pStyle w:val="Heading2"/>
        <w:spacing w:after="140" w:before="280"/>
      </w:pPr>
      <w:r>
        <w:rPr>
          <w:rFonts w:ascii="Arial" w:cs="Arial" w:eastAsia="Arial" w:hAnsi="Arial"/>
          <w:b/>
          <w:bCs/>
          <w:color w:val="2E7D32"/>
          <w:sz w:val="26"/>
          <w:szCs w:val="26"/>
        </w:rPr>
        <w:t xml:space="preserve">1.2 Konvensi Dokumen</w:t>
      </w:r>
    </w:p>
    <w:p>
      <w:pPr>
        <w:pStyle w:val="ListParagraph"/>
        <w:numPr>
          <w:ilvl w:val="0"/>
          <w:numId w:val="2"/>
        </w:numPr>
        <w:spacing w:after="80" w:before="0"/>
      </w:pPr>
      <w:r>
        <w:rPr>
          <w:rFonts w:ascii="Arial" w:cs="Arial" w:eastAsia="Arial" w:hAnsi="Arial"/>
          <w:sz w:val="22"/>
          <w:szCs w:val="22"/>
        </w:rPr>
        <w:t xml:space="preserve">Font: Arial 11pt, spasi 1,5</w:t>
      </w:r>
    </w:p>
    <w:p>
      <w:pPr>
        <w:pStyle w:val="ListParagraph"/>
        <w:numPr>
          <w:ilvl w:val="0"/>
          <w:numId w:val="2"/>
        </w:numPr>
        <w:spacing w:after="80" w:before="0"/>
      </w:pPr>
      <w:r>
        <w:rPr>
          <w:rFonts w:ascii="Arial" w:cs="Arial" w:eastAsia="Arial" w:hAnsi="Arial"/>
          <w:sz w:val="22"/>
          <w:szCs w:val="22"/>
        </w:rPr>
        <w:t xml:space="preserve">Penomoran heading bertingkat: 1, 1.1, 1.1.1</w:t>
      </w:r>
    </w:p>
    <w:p>
      <w:pPr>
        <w:pStyle w:val="ListParagraph"/>
        <w:numPr>
          <w:ilvl w:val="0"/>
          <w:numId w:val="2"/>
        </w:numPr>
        <w:spacing w:after="80" w:before="0"/>
      </w:pPr>
      <w:r>
        <w:rPr>
          <w:rFonts w:ascii="Arial" w:cs="Arial" w:eastAsia="Arial" w:hAnsi="Arial"/>
          <w:sz w:val="22"/>
          <w:szCs w:val="22"/>
        </w:rPr>
        <w:t xml:space="preserve">Kode kebutuhan fungsional: FR-XX | Non-fungsional: NFR-XX | Antarmuka: UI-XX</w:t>
      </w:r>
    </w:p>
    <w:p>
      <w:pPr>
        <w:pStyle w:val="ListParagraph"/>
        <w:numPr>
          <w:ilvl w:val="0"/>
          <w:numId w:val="2"/>
        </w:numPr>
        <w:spacing w:after="80" w:before="0"/>
      </w:pPr>
      <w:r>
        <w:rPr>
          <w:rFonts w:ascii="Arial" w:cs="Arial" w:eastAsia="Arial" w:hAnsi="Arial"/>
          <w:sz w:val="22"/>
          <w:szCs w:val="22"/>
        </w:rPr>
        <w:t xml:space="preserve">Istilah teknis ditulis miring (italic)</w:t>
      </w:r>
    </w:p>
    <w:p>
      <w:pPr>
        <w:pStyle w:val="ListParagraph"/>
        <w:numPr>
          <w:ilvl w:val="0"/>
          <w:numId w:val="2"/>
        </w:numPr>
        <w:spacing w:after="80" w:before="0"/>
      </w:pPr>
      <w:r>
        <w:rPr>
          <w:rFonts w:ascii="Arial" w:cs="Arial" w:eastAsia="Arial" w:hAnsi="Arial"/>
          <w:sz w:val="22"/>
          <w:szCs w:val="22"/>
        </w:rPr>
        <w:t xml:space="preserve">Versi dokumen diperbarui setiap ada perubahan signifikan</w:t>
      </w:r>
    </w:p>
    <w:p>
      <w:pPr>
        <w:pStyle w:val="Heading2"/>
        <w:spacing w:after="140" w:before="280"/>
      </w:pPr>
      <w:r>
        <w:rPr>
          <w:rFonts w:ascii="Arial" w:cs="Arial" w:eastAsia="Arial" w:hAnsi="Arial"/>
          <w:b/>
          <w:bCs/>
          <w:color w:val="2E7D32"/>
          <w:sz w:val="26"/>
          <w:szCs w:val="26"/>
        </w:rPr>
        <w:t xml:space="preserve">1.3 Target Pembaca dan Saran Membaca</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Pembaca</w:t>
            </w:r>
          </w:p>
        </w:tc>
        <w:tc>
          <w:tcPr>
            <w:tcW w:type="dxa" w:w="50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Saran Membaca</w:t>
            </w:r>
          </w:p>
        </w:tc>
      </w:tr>
      <w:tr>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Developer / Tim Pengembang</w:t>
            </w:r>
          </w:p>
        </w:tc>
        <w:tc>
          <w:tcPr>
            <w:tcW w:type="dxa" w:w="5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Baca seluruh dokumen secara lengkap</w:t>
            </w:r>
          </w:p>
        </w:tc>
      </w:tr>
      <w:tr>
        <w:tc>
          <w:tcPr>
            <w:tcW w:type="dxa" w:w="4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Dosen Penguji</w:t>
            </w:r>
          </w:p>
        </w:tc>
        <w:tc>
          <w:tcPr>
            <w:tcW w:type="dxa" w:w="5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Fokus Bab 1–4 untuk pemahaman ruang lingkup dan fitur</w:t>
            </w:r>
          </w:p>
        </w:tc>
      </w:tr>
      <w:tr>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Petani / Pengguna Akhir</w:t>
            </w:r>
          </w:p>
        </w:tc>
        <w:tc>
          <w:tcPr>
            <w:tcW w:type="dxa" w:w="5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Cukup Bab 2 untuk gambaran umum sistem</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1.4 Ruang Lingkup Produk</w:t>
      </w:r>
    </w:p>
    <w:p>
      <w:pPr>
        <w:spacing w:after="120" w:before="0"/>
        <w:jc w:val="both"/>
      </w:pPr>
      <w:r>
        <w:rPr>
          <w:rFonts w:ascii="Arial" w:cs="Arial" w:eastAsia="Arial" w:hAnsi="Arial"/>
          <w:sz w:val="22"/>
          <w:szCs w:val="22"/>
        </w:rPr>
        <w:t xml:space="preserve">SIMHPSK adalah sistem berbasis web yang dirancang untuk membantu petani kentang dalam mencatat hasil panen, mengelola stok gudang secara real-time, mencatat transaksi penjualan, serta memantau data panen dan distribusi melalui dashboard yang informatif.</w:t>
      </w:r>
    </w:p>
    <w:p>
      <w:pPr>
        <w:spacing w:after="120" w:before="0"/>
        <w:jc w:val="both"/>
      </w:pPr>
      <w:r>
        <w:rPr>
          <w:rFonts w:ascii="Arial" w:cs="Arial" w:eastAsia="Arial" w:hAnsi="Arial"/>
          <w:sz w:val="22"/>
          <w:szCs w:val="22"/>
        </w:rPr>
        <w:t xml:space="preserve">Sistem ini dikembangkan untuk menggantikan pencatatan manual yang selama ini digunakan. Pencatatan manual menyulitkan pemantauan stok, tidak memiliki peringatan otomatis terkait risiko kerusakan kentang, dan tidak mendukung pengambilan keputusan penjualan berdasarkan data historis.</w:t>
      </w:r>
    </w:p>
    <w:p>
      <w:pPr>
        <w:spacing w:after="60" w:before="0"/>
      </w:pPr>
      <w:r>
        <w:t xml:space="preserve"/>
      </w:r>
    </w:p>
    <w:p>
      <w:pPr>
        <w:pStyle w:val="Heading3"/>
        <w:spacing w:after="100" w:before="200"/>
      </w:pPr>
      <w:r>
        <w:rPr>
          <w:rFonts w:ascii="Arial" w:cs="Arial" w:eastAsia="Arial" w:hAnsi="Arial"/>
          <w:b/>
          <w:bCs/>
          <w:color w:val="388E3C"/>
          <w:sz w:val="22"/>
          <w:szCs w:val="22"/>
        </w:rPr>
        <w:t xml:space="preserve">Business Process (Alur Kerja Sistem yang Diusulkan)</w:t>
      </w:r>
    </w:p>
    <w:p>
      <w:pPr>
        <w:pStyle w:val="ListParagraph"/>
        <w:numPr>
          <w:ilvl w:val="0"/>
          <w:numId w:val="2"/>
        </w:numPr>
        <w:spacing w:after="80" w:before="0"/>
      </w:pPr>
      <w:r>
        <w:rPr>
          <w:rFonts w:ascii="Arial" w:cs="Arial" w:eastAsia="Arial" w:hAnsi="Arial"/>
          <w:sz w:val="22"/>
          <w:szCs w:val="22"/>
        </w:rPr>
        <w:t xml:space="preserve">Petani mencatat hasil panen ke sistem setelah masa panen selesai (90–100 hari tanam).</w:t>
      </w:r>
    </w:p>
    <w:p>
      <w:pPr>
        <w:pStyle w:val="ListParagraph"/>
        <w:numPr>
          <w:ilvl w:val="0"/>
          <w:numId w:val="2"/>
        </w:numPr>
        <w:spacing w:after="80" w:before="0"/>
      </w:pPr>
      <w:r>
        <w:rPr>
          <w:rFonts w:ascii="Arial" w:cs="Arial" w:eastAsia="Arial" w:hAnsi="Arial"/>
          <w:sz w:val="22"/>
          <w:szCs w:val="22"/>
        </w:rPr>
        <w:t xml:space="preserve">Sistem memperbarui stok gudang secara otomatis berdasarkan data panen yang diinput.</w:t>
      </w:r>
    </w:p>
    <w:p>
      <w:pPr>
        <w:pStyle w:val="ListParagraph"/>
        <w:numPr>
          <w:ilvl w:val="0"/>
          <w:numId w:val="2"/>
        </w:numPr>
        <w:spacing w:after="80" w:before="0"/>
      </w:pPr>
      <w:r>
        <w:rPr>
          <w:rFonts w:ascii="Arial" w:cs="Arial" w:eastAsia="Arial" w:hAnsi="Arial"/>
          <w:sz w:val="22"/>
          <w:szCs w:val="22"/>
        </w:rPr>
        <w:t xml:space="preserve">Petani memantau kondisi stok secara real-time tanpa harus datang langsung ke gudang.</w:t>
      </w:r>
    </w:p>
    <w:p>
      <w:pPr>
        <w:pStyle w:val="ListParagraph"/>
        <w:numPr>
          <w:ilvl w:val="0"/>
          <w:numId w:val="2"/>
        </w:numPr>
        <w:spacing w:after="80" w:before="0"/>
      </w:pPr>
      <w:r>
        <w:rPr>
          <w:rFonts w:ascii="Arial" w:cs="Arial" w:eastAsia="Arial" w:hAnsi="Arial"/>
          <w:sz w:val="22"/>
          <w:szCs w:val="22"/>
        </w:rPr>
        <w:t xml:space="preserve">Sistem memberikan peringatan jika stok mendekati batas minimum atau berisiko rusak.</w:t>
      </w:r>
    </w:p>
    <w:p>
      <w:pPr>
        <w:pStyle w:val="ListParagraph"/>
        <w:numPr>
          <w:ilvl w:val="0"/>
          <w:numId w:val="2"/>
        </w:numPr>
        <w:spacing w:after="80" w:before="0"/>
      </w:pPr>
      <w:r>
        <w:rPr>
          <w:rFonts w:ascii="Arial" w:cs="Arial" w:eastAsia="Arial" w:hAnsi="Arial"/>
          <w:sz w:val="22"/>
          <w:szCs w:val="22"/>
        </w:rPr>
        <w:t xml:space="preserve">Petani mencatat transaksi penjualan beserta harga pasar saat penjualan terjadi.</w:t>
      </w:r>
    </w:p>
    <w:p>
      <w:pPr>
        <w:pStyle w:val="ListParagraph"/>
        <w:numPr>
          <w:ilvl w:val="0"/>
          <w:numId w:val="2"/>
        </w:numPr>
        <w:spacing w:after="80" w:before="0"/>
      </w:pPr>
      <w:r>
        <w:rPr>
          <w:rFonts w:ascii="Arial" w:cs="Arial" w:eastAsia="Arial" w:hAnsi="Arial"/>
          <w:sz w:val="22"/>
          <w:szCs w:val="22"/>
        </w:rPr>
        <w:t xml:space="preserve">Admin memantau dashboard untuk melihat ringkasan panen, stok, penjualan, dan laporan untung/rugi.</w:t>
      </w:r>
    </w:p>
    <w:p>
      <w:pPr>
        <w:pStyle w:val="Heading2"/>
        <w:spacing w:after="140" w:before="280"/>
      </w:pPr>
      <w:r>
        <w:rPr>
          <w:rFonts w:ascii="Arial" w:cs="Arial" w:eastAsia="Arial" w:hAnsi="Arial"/>
          <w:b/>
          <w:bCs/>
          <w:color w:val="2E7D32"/>
          <w:sz w:val="26"/>
          <w:szCs w:val="26"/>
        </w:rPr>
        <w:t xml:space="preserve">1.5 Referensi</w:t>
      </w:r>
    </w:p>
    <w:p>
      <w:pPr>
        <w:pStyle w:val="ListParagraph"/>
        <w:numPr>
          <w:ilvl w:val="0"/>
          <w:numId w:val="2"/>
        </w:numPr>
        <w:spacing w:after="80" w:before="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80" w:before="0"/>
      </w:pPr>
      <w:r>
        <w:rPr>
          <w:rFonts w:ascii="Arial" w:cs="Arial" w:eastAsia="Arial" w:hAnsi="Arial"/>
          <w:sz w:val="22"/>
          <w:szCs w:val="22"/>
        </w:rPr>
        <w:t xml:space="preserve">Panduan Tugas Besar Rekayasa Sistem Informasi – UKRI 2026</w:t>
      </w:r>
    </w:p>
    <w:p>
      <w:pPr>
        <w:pStyle w:val="ListParagraph"/>
        <w:numPr>
          <w:ilvl w:val="0"/>
          <w:numId w:val="2"/>
        </w:numPr>
        <w:spacing w:after="80" w:before="0"/>
      </w:pPr>
      <w:r>
        <w:rPr>
          <w:rFonts w:ascii="Arial" w:cs="Arial" w:eastAsia="Arial" w:hAnsi="Arial"/>
          <w:sz w:val="22"/>
          <w:szCs w:val="22"/>
        </w:rPr>
        <w:t xml:space="preserve">Hasil wawancara dan observasi lapangan Tim SIMHPSK – Petani Kentang, 2026</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BAB 2. DESKRIPSI UMUM</w:t>
      </w:r>
    </w:p>
    <w:p>
      <w:pPr>
        <w:pStyle w:val="Heading2"/>
        <w:spacing w:after="140" w:before="280"/>
      </w:pPr>
      <w:r>
        <w:rPr>
          <w:rFonts w:ascii="Arial" w:cs="Arial" w:eastAsia="Arial" w:hAnsi="Arial"/>
          <w:b/>
          <w:bCs/>
          <w:color w:val="2E7D32"/>
          <w:sz w:val="26"/>
          <w:szCs w:val="26"/>
        </w:rPr>
        <w:t xml:space="preserve">2.1 Perspektif Produk</w:t>
      </w:r>
    </w:p>
    <w:p>
      <w:pPr>
        <w:spacing w:after="120" w:before="0"/>
        <w:jc w:val="both"/>
      </w:pPr>
      <w:r>
        <w:rPr>
          <w:rFonts w:ascii="Arial" w:cs="Arial" w:eastAsia="Arial" w:hAnsi="Arial"/>
          <w:sz w:val="22"/>
          <w:szCs w:val="22"/>
        </w:rPr>
        <w:t xml:space="preserve">SIMHPSK merupakan sistem baru yang menggantikan pencatatan manual berbasis buku catatan. Sistem berdiri sendiri (standalone) dan dapat diakses melalui browser di perangkat apapun yang terhubung internet. Di masa mendatang, sistem dapat diintegrasikan dengan platform pertanian digital nasional atau sistem distribusi pangan daerah.</w:t>
      </w:r>
    </w:p>
    <w:p>
      <w:pPr>
        <w:spacing w:after="120" w:before="0"/>
        <w:jc w:val="both"/>
      </w:pPr>
      <w:r>
        <w:rPr>
          <w:rFonts w:ascii="Arial" w:cs="Arial" w:eastAsia="Arial" w:hAnsi="Arial"/>
          <w:sz w:val="22"/>
          <w:szCs w:val="22"/>
        </w:rPr>
        <w:t xml:space="preserve">Berdasarkan hasil survei, petani kentang rata-rata menggarap lahan seluas 15 patok, mampu melakukan panen 2–3 kali per tahun dengan hasil 10–15 ton per musim, dan menyimpan kentang di gudang tanpa sistem pencatatan digital sama sekali.</w:t>
      </w:r>
    </w:p>
    <w:p>
      <w:pPr>
        <w:pStyle w:val="Heading2"/>
        <w:spacing w:after="140" w:before="280"/>
      </w:pPr>
      <w:r>
        <w:rPr>
          <w:rFonts w:ascii="Arial" w:cs="Arial" w:eastAsia="Arial" w:hAnsi="Arial"/>
          <w:b/>
          <w:bCs/>
          <w:color w:val="2E7D32"/>
          <w:sz w:val="26"/>
          <w:szCs w:val="26"/>
        </w:rPr>
        <w:t xml:space="preserve">2.2 Fungsi Produk</w:t>
      </w:r>
    </w:p>
    <w:p>
      <w:pPr>
        <w:pStyle w:val="ListParagraph"/>
        <w:numPr>
          <w:ilvl w:val="0"/>
          <w:numId w:val="2"/>
        </w:numPr>
        <w:spacing w:after="80" w:before="0"/>
      </w:pPr>
      <w:r>
        <w:rPr>
          <w:rFonts w:ascii="Arial" w:cs="Arial" w:eastAsia="Arial" w:hAnsi="Arial"/>
          <w:sz w:val="22"/>
          <w:szCs w:val="22"/>
        </w:rPr>
        <w:t xml:space="preserve">Pencatatan Hasil Panen: input tonase panen per musim beserta tanggal dan catatan kondisi panen.</w:t>
      </w:r>
    </w:p>
    <w:p>
      <w:pPr>
        <w:pStyle w:val="ListParagraph"/>
        <w:numPr>
          <w:ilvl w:val="0"/>
          <w:numId w:val="2"/>
        </w:numPr>
        <w:spacing w:after="80" w:before="0"/>
      </w:pPr>
      <w:r>
        <w:rPr>
          <w:rFonts w:ascii="Arial" w:cs="Arial" w:eastAsia="Arial" w:hAnsi="Arial"/>
          <w:sz w:val="22"/>
          <w:szCs w:val="22"/>
        </w:rPr>
        <w:t xml:space="preserve">Manajemen Stok Gudang: pencatatan stok masuk/keluar, saldo real-time, dan peringatan stok menipis atau berisiko rusak.</w:t>
      </w:r>
    </w:p>
    <w:p>
      <w:pPr>
        <w:pStyle w:val="ListParagraph"/>
        <w:numPr>
          <w:ilvl w:val="0"/>
          <w:numId w:val="2"/>
        </w:numPr>
        <w:spacing w:after="80" w:before="0"/>
      </w:pPr>
      <w:r>
        <w:rPr>
          <w:rFonts w:ascii="Arial" w:cs="Arial" w:eastAsia="Arial" w:hAnsi="Arial"/>
          <w:sz w:val="22"/>
          <w:szCs w:val="22"/>
        </w:rPr>
        <w:t xml:space="preserve">Pencatatan Penjualan: mencatat transaksi penjualan kentang beserta harga pasar saat terjadi penjualan.</w:t>
      </w:r>
    </w:p>
    <w:p>
      <w:pPr>
        <w:pStyle w:val="ListParagraph"/>
        <w:numPr>
          <w:ilvl w:val="0"/>
          <w:numId w:val="2"/>
        </w:numPr>
        <w:spacing w:after="80" w:before="0"/>
      </w:pPr>
      <w:r>
        <w:rPr>
          <w:rFonts w:ascii="Arial" w:cs="Arial" w:eastAsia="Arial" w:hAnsi="Arial"/>
          <w:sz w:val="22"/>
          <w:szCs w:val="22"/>
        </w:rPr>
        <w:t xml:space="preserve">Dashboard Monitoring: visualisasi ringkasan stok, panen, penjualan, dan tren data historis.</w:t>
      </w:r>
    </w:p>
    <w:p>
      <w:pPr>
        <w:pStyle w:val="ListParagraph"/>
        <w:numPr>
          <w:ilvl w:val="0"/>
          <w:numId w:val="2"/>
        </w:numPr>
        <w:spacing w:after="80" w:before="0"/>
      </w:pPr>
      <w:r>
        <w:rPr>
          <w:rFonts w:ascii="Arial" w:cs="Arial" w:eastAsia="Arial" w:hAnsi="Arial"/>
          <w:sz w:val="22"/>
          <w:szCs w:val="22"/>
        </w:rPr>
        <w:t xml:space="preserve">Pencatatan Biaya Produksi: mencatat pengeluaran pupuk, bibit, pestisida, dan biaya lainnya per musim tanam.</w:t>
      </w:r>
    </w:p>
    <w:p>
      <w:pPr>
        <w:pStyle w:val="ListParagraph"/>
        <w:numPr>
          <w:ilvl w:val="0"/>
          <w:numId w:val="2"/>
        </w:numPr>
        <w:spacing w:after="80" w:before="0"/>
      </w:pPr>
      <w:r>
        <w:rPr>
          <w:rFonts w:ascii="Arial" w:cs="Arial" w:eastAsia="Arial" w:hAnsi="Arial"/>
          <w:sz w:val="22"/>
          <w:szCs w:val="22"/>
        </w:rPr>
        <w:t xml:space="preserve">Manajemen Data Karyawan: pencatatan data tenaga kerja dan upah untuk menghitung total biaya produksi.</w:t>
      </w:r>
    </w:p>
    <w:p>
      <w:pPr>
        <w:pStyle w:val="ListParagraph"/>
        <w:numPr>
          <w:ilvl w:val="0"/>
          <w:numId w:val="2"/>
        </w:numPr>
        <w:spacing w:after="80" w:before="0"/>
      </w:pPr>
      <w:r>
        <w:rPr>
          <w:rFonts w:ascii="Arial" w:cs="Arial" w:eastAsia="Arial" w:hAnsi="Arial"/>
          <w:sz w:val="22"/>
          <w:szCs w:val="22"/>
        </w:rPr>
        <w:t xml:space="preserve">Perhitungan Untung/Rugi: kalkulasi otomatis selisih pendapatan penjualan dengan total biaya produksi.</w:t>
      </w:r>
    </w:p>
    <w:p>
      <w:pPr>
        <w:pStyle w:val="Heading2"/>
        <w:spacing w:after="140" w:before="280"/>
      </w:pPr>
      <w:r>
        <w:rPr>
          <w:rFonts w:ascii="Arial" w:cs="Arial" w:eastAsia="Arial" w:hAnsi="Arial"/>
          <w:b/>
          <w:bCs/>
          <w:color w:val="2E7D32"/>
          <w:sz w:val="26"/>
          <w:szCs w:val="26"/>
        </w:rPr>
        <w:t xml:space="preserve">2.3 Kelas Pengguna dan Karakteristik</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Kelas Pengguna</w:t>
            </w:r>
          </w:p>
        </w:tc>
        <w:tc>
          <w:tcPr>
            <w:tcW w:type="dxa" w:w="3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Deskripsi</w:t>
            </w:r>
          </w:p>
        </w:tc>
        <w:tc>
          <w:tcPr>
            <w:tcW w:type="dxa" w:w="27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Hak Akses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 Pemilik Lahan</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Pengelola utama sistem, bertanggung jawab penuh atas data</w:t>
            </w:r>
          </w:p>
        </w:tc>
        <w:tc>
          <w:tcPr>
            <w:tcW w:type="dxa" w:w="27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Akses penuh CRUD, dashboard, laporan, konfigurasi sistem</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Petani (User)</w:t>
            </w:r>
          </w:p>
        </w:tc>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Pengguna harian yang menginput data panen, stok, dan penjualan</w:t>
            </w:r>
          </w:p>
        </w:tc>
        <w:tc>
          <w:tcPr>
            <w:tcW w:type="dxa" w:w="27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&amp; edit data panen, stok, penjualan, biaya</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2.4 Lingkungan Operasi</w:t>
      </w:r>
    </w:p>
    <w:p>
      <w:pPr>
        <w:pStyle w:val="ListParagraph"/>
        <w:numPr>
          <w:ilvl w:val="0"/>
          <w:numId w:val="2"/>
        </w:numPr>
        <w:spacing w:after="80" w:before="0"/>
      </w:pPr>
      <w:r>
        <w:rPr>
          <w:rFonts w:ascii="Arial" w:cs="Arial" w:eastAsia="Arial" w:hAnsi="Arial"/>
          <w:sz w:val="22"/>
          <w:szCs w:val="22"/>
        </w:rPr>
        <w:t xml:space="preserve">Platform: Aplikasi berbasis Web (diakses via browser)</w:t>
      </w:r>
    </w:p>
    <w:p>
      <w:pPr>
        <w:pStyle w:val="ListParagraph"/>
        <w:numPr>
          <w:ilvl w:val="0"/>
          <w:numId w:val="2"/>
        </w:numPr>
        <w:spacing w:after="80" w:before="0"/>
      </w:pPr>
      <w:r>
        <w:rPr>
          <w:rFonts w:ascii="Arial" w:cs="Arial" w:eastAsia="Arial" w:hAnsi="Arial"/>
          <w:sz w:val="22"/>
          <w:szCs w:val="22"/>
        </w:rPr>
        <w:t xml:space="preserve">Backend: Laravel (PHP) sebagai RESTful API</w:t>
      </w:r>
    </w:p>
    <w:p>
      <w:pPr>
        <w:pStyle w:val="ListParagraph"/>
        <w:numPr>
          <w:ilvl w:val="0"/>
          <w:numId w:val="2"/>
        </w:numPr>
        <w:spacing w:after="80" w:before="0"/>
      </w:pPr>
      <w:r>
        <w:rPr>
          <w:rFonts w:ascii="Arial" w:cs="Arial" w:eastAsia="Arial" w:hAnsi="Arial"/>
          <w:sz w:val="22"/>
          <w:szCs w:val="22"/>
        </w:rPr>
        <w:t xml:space="preserve">Database: MySQL</w:t>
      </w:r>
    </w:p>
    <w:p>
      <w:pPr>
        <w:pStyle w:val="ListParagraph"/>
        <w:numPr>
          <w:ilvl w:val="0"/>
          <w:numId w:val="2"/>
        </w:numPr>
        <w:spacing w:after="80" w:before="0"/>
      </w:pPr>
      <w:r>
        <w:rPr>
          <w:rFonts w:ascii="Arial" w:cs="Arial" w:eastAsia="Arial" w:hAnsi="Arial"/>
          <w:sz w:val="22"/>
          <w:szCs w:val="22"/>
        </w:rPr>
        <w:t xml:space="preserve">Frontend: HTML/CSS/JavaScript</w:t>
      </w:r>
    </w:p>
    <w:p>
      <w:pPr>
        <w:pStyle w:val="ListParagraph"/>
        <w:numPr>
          <w:ilvl w:val="0"/>
          <w:numId w:val="2"/>
        </w:numPr>
        <w:spacing w:after="80" w:before="0"/>
      </w:pPr>
      <w:r>
        <w:rPr>
          <w:rFonts w:ascii="Arial" w:cs="Arial" w:eastAsia="Arial" w:hAnsi="Arial"/>
          <w:sz w:val="22"/>
          <w:szCs w:val="22"/>
        </w:rPr>
        <w:t xml:space="preserve">Browser: Chrome, Firefox, Edge versi terbaru</w:t>
      </w:r>
    </w:p>
    <w:p>
      <w:pPr>
        <w:pStyle w:val="ListParagraph"/>
        <w:numPr>
          <w:ilvl w:val="0"/>
          <w:numId w:val="2"/>
        </w:numPr>
        <w:spacing w:after="80" w:before="0"/>
      </w:pPr>
      <w:r>
        <w:rPr>
          <w:rFonts w:ascii="Arial" w:cs="Arial" w:eastAsia="Arial" w:hAnsi="Arial"/>
          <w:sz w:val="22"/>
          <w:szCs w:val="22"/>
        </w:rPr>
        <w:t xml:space="preserve">Perangkat: PC, laptop, tablet, atau smartphone</w:t>
      </w:r>
    </w:p>
    <w:p>
      <w:pPr>
        <w:pStyle w:val="ListParagraph"/>
        <w:numPr>
          <w:ilvl w:val="0"/>
          <w:numId w:val="2"/>
        </w:numPr>
        <w:spacing w:after="80" w:before="0"/>
      </w:pPr>
      <w:r>
        <w:rPr>
          <w:rFonts w:ascii="Arial" w:cs="Arial" w:eastAsia="Arial" w:hAnsi="Arial"/>
          <w:sz w:val="22"/>
          <w:szCs w:val="22"/>
        </w:rPr>
        <w:t xml:space="preserve">Koneksi: Internet minimal 1 Mbps</w:t>
      </w:r>
    </w:p>
    <w:p>
      <w:pPr>
        <w:pStyle w:val="Heading2"/>
        <w:spacing w:after="140" w:before="280"/>
      </w:pPr>
      <w:r>
        <w:rPr>
          <w:rFonts w:ascii="Arial" w:cs="Arial" w:eastAsia="Arial" w:hAnsi="Arial"/>
          <w:b/>
          <w:bCs/>
          <w:color w:val="2E7D32"/>
          <w:sz w:val="26"/>
          <w:szCs w:val="26"/>
        </w:rPr>
        <w:t xml:space="preserve">2.5 Batasan Desain dan Implementasi</w:t>
      </w:r>
    </w:p>
    <w:p>
      <w:pPr>
        <w:pStyle w:val="ListParagraph"/>
        <w:numPr>
          <w:ilvl w:val="0"/>
          <w:numId w:val="2"/>
        </w:numPr>
        <w:spacing w:after="80" w:before="0"/>
      </w:pPr>
      <w:r>
        <w:rPr>
          <w:rFonts w:ascii="Arial" w:cs="Arial" w:eastAsia="Arial" w:hAnsi="Arial"/>
          <w:sz w:val="22"/>
          <w:szCs w:val="22"/>
        </w:rPr>
        <w:t xml:space="preserve">Sistem membutuhkan koneksi internet untuk dapat diakses</w:t>
      </w:r>
    </w:p>
    <w:p>
      <w:pPr>
        <w:pStyle w:val="ListParagraph"/>
        <w:numPr>
          <w:ilvl w:val="0"/>
          <w:numId w:val="2"/>
        </w:numPr>
        <w:spacing w:after="80" w:before="0"/>
      </w:pPr>
      <w:r>
        <w:rPr>
          <w:rFonts w:ascii="Arial" w:cs="Arial" w:eastAsia="Arial" w:hAnsi="Arial"/>
          <w:sz w:val="22"/>
          <w:szCs w:val="22"/>
        </w:rPr>
        <w:t xml:space="preserve">Sistem tidak mendukung mode offline</w:t>
      </w:r>
    </w:p>
    <w:p>
      <w:pPr>
        <w:pStyle w:val="ListParagraph"/>
        <w:numPr>
          <w:ilvl w:val="0"/>
          <w:numId w:val="2"/>
        </w:numPr>
        <w:spacing w:after="80" w:before="0"/>
      </w:pPr>
      <w:r>
        <w:rPr>
          <w:rFonts w:ascii="Arial" w:cs="Arial" w:eastAsia="Arial" w:hAnsi="Arial"/>
          <w:sz w:val="22"/>
          <w:szCs w:val="22"/>
        </w:rPr>
        <w:t xml:space="preserve">Sistem hanya mencakup komoditas kentang</w:t>
      </w:r>
    </w:p>
    <w:p>
      <w:pPr>
        <w:pStyle w:val="ListParagraph"/>
        <w:numPr>
          <w:ilvl w:val="0"/>
          <w:numId w:val="2"/>
        </w:numPr>
        <w:spacing w:after="80" w:before="0"/>
      </w:pPr>
      <w:r>
        <w:rPr>
          <w:rFonts w:ascii="Arial" w:cs="Arial" w:eastAsia="Arial" w:hAnsi="Arial"/>
          <w:sz w:val="22"/>
          <w:szCs w:val="22"/>
        </w:rPr>
        <w:t xml:space="preserve">Bahasa antarmuka yang digunakan adalah Bahasa Indonesia</w:t>
      </w:r>
    </w:p>
    <w:p>
      <w:pPr>
        <w:pStyle w:val="ListParagraph"/>
        <w:numPr>
          <w:ilvl w:val="0"/>
          <w:numId w:val="2"/>
        </w:numPr>
        <w:spacing w:after="80" w:before="0"/>
      </w:pPr>
      <w:r>
        <w:rPr>
          <w:rFonts w:ascii="Arial" w:cs="Arial" w:eastAsia="Arial" w:hAnsi="Arial"/>
          <w:sz w:val="22"/>
          <w:szCs w:val="22"/>
        </w:rPr>
        <w:t xml:space="preserve">Pada tahap awal, sistem mencakup satu kelompok tani / satu pengelola</w:t>
      </w:r>
    </w:p>
    <w:p>
      <w:pPr>
        <w:pStyle w:val="Heading2"/>
        <w:spacing w:after="140" w:before="280"/>
      </w:pPr>
      <w:r>
        <w:rPr>
          <w:rFonts w:ascii="Arial" w:cs="Arial" w:eastAsia="Arial" w:hAnsi="Arial"/>
          <w:b/>
          <w:bCs/>
          <w:color w:val="2E7D32"/>
          <w:sz w:val="26"/>
          <w:szCs w:val="26"/>
        </w:rPr>
        <w:t xml:space="preserve">2.6 Dokumentasi Pengguna</w:t>
      </w:r>
    </w:p>
    <w:p>
      <w:pPr>
        <w:pStyle w:val="ListParagraph"/>
        <w:numPr>
          <w:ilvl w:val="0"/>
          <w:numId w:val="2"/>
        </w:numPr>
        <w:spacing w:after="80" w:before="0"/>
      </w:pPr>
      <w:r>
        <w:rPr>
          <w:rFonts w:ascii="Arial" w:cs="Arial" w:eastAsia="Arial" w:hAnsi="Arial"/>
          <w:sz w:val="22"/>
          <w:szCs w:val="22"/>
        </w:rPr>
        <w:t xml:space="preserve">User Manual dalam format PDF</w:t>
      </w:r>
    </w:p>
    <w:p>
      <w:pPr>
        <w:pStyle w:val="ListParagraph"/>
        <w:numPr>
          <w:ilvl w:val="0"/>
          <w:numId w:val="2"/>
        </w:numPr>
        <w:spacing w:after="80" w:before="0"/>
      </w:pPr>
      <w:r>
        <w:rPr>
          <w:rFonts w:ascii="Arial" w:cs="Arial" w:eastAsia="Arial" w:hAnsi="Arial"/>
          <w:sz w:val="22"/>
          <w:szCs w:val="22"/>
        </w:rPr>
        <w:t xml:space="preserve">Video tutorial fitur utama</w:t>
      </w:r>
    </w:p>
    <w:p>
      <w:pPr>
        <w:pStyle w:val="ListParagraph"/>
        <w:numPr>
          <w:ilvl w:val="0"/>
          <w:numId w:val="2"/>
        </w:numPr>
        <w:spacing w:after="80" w:before="0"/>
      </w:pPr>
      <w:r>
        <w:rPr>
          <w:rFonts w:ascii="Arial" w:cs="Arial" w:eastAsia="Arial" w:hAnsi="Arial"/>
          <w:sz w:val="22"/>
          <w:szCs w:val="22"/>
        </w:rPr>
        <w:t xml:space="preserve">Halaman bantuan (Help) terintegrasi dalam aplikasi</w:t>
      </w:r>
    </w:p>
    <w:p>
      <w:pPr>
        <w:pStyle w:val="Heading2"/>
        <w:spacing w:after="140" w:before="280"/>
      </w:pPr>
      <w:r>
        <w:rPr>
          <w:rFonts w:ascii="Arial" w:cs="Arial" w:eastAsia="Arial" w:hAnsi="Arial"/>
          <w:b/>
          <w:bCs/>
          <w:color w:val="2E7D32"/>
          <w:sz w:val="26"/>
          <w:szCs w:val="26"/>
        </w:rPr>
        <w:t xml:space="preserve">2.7 Asumsi dan Ketergantungan</w:t>
      </w:r>
    </w:p>
    <w:p>
      <w:pPr>
        <w:pStyle w:val="ListParagraph"/>
        <w:numPr>
          <w:ilvl w:val="0"/>
          <w:numId w:val="2"/>
        </w:numPr>
        <w:spacing w:after="80" w:before="0"/>
      </w:pPr>
      <w:r>
        <w:rPr>
          <w:rFonts w:ascii="Arial" w:cs="Arial" w:eastAsia="Arial" w:hAnsi="Arial"/>
          <w:sz w:val="22"/>
          <w:szCs w:val="22"/>
        </w:rPr>
        <w:t xml:space="preserve">Pengguna memiliki akses internet yang stabil</w:t>
      </w:r>
    </w:p>
    <w:p>
      <w:pPr>
        <w:pStyle w:val="ListParagraph"/>
        <w:numPr>
          <w:ilvl w:val="0"/>
          <w:numId w:val="2"/>
        </w:numPr>
        <w:spacing w:after="80" w:before="0"/>
      </w:pPr>
      <w:r>
        <w:rPr>
          <w:rFonts w:ascii="Arial" w:cs="Arial" w:eastAsia="Arial" w:hAnsi="Arial"/>
          <w:sz w:val="22"/>
          <w:szCs w:val="22"/>
        </w:rPr>
        <w:t xml:space="preserve">Data yang diinput oleh pengguna diasumsikan akurat dan valid</w:t>
      </w:r>
    </w:p>
    <w:p>
      <w:pPr>
        <w:pStyle w:val="ListParagraph"/>
        <w:numPr>
          <w:ilvl w:val="0"/>
          <w:numId w:val="2"/>
        </w:numPr>
        <w:spacing w:after="80" w:before="0"/>
      </w:pPr>
      <w:r>
        <w:rPr>
          <w:rFonts w:ascii="Arial" w:cs="Arial" w:eastAsia="Arial" w:hAnsi="Arial"/>
          <w:sz w:val="22"/>
          <w:szCs w:val="22"/>
        </w:rPr>
        <w:t xml:space="preserve">Harga pasar kentang bersifat dinamis dan diinput manual oleh pengguna saat transaksi</w:t>
      </w:r>
    </w:p>
    <w:p>
      <w:pPr>
        <w:pStyle w:val="ListParagraph"/>
        <w:numPr>
          <w:ilvl w:val="0"/>
          <w:numId w:val="2"/>
        </w:numPr>
        <w:spacing w:after="80" w:before="0"/>
      </w:pPr>
      <w:r>
        <w:rPr>
          <w:rFonts w:ascii="Arial" w:cs="Arial" w:eastAsia="Arial" w:hAnsi="Arial"/>
          <w:sz w:val="22"/>
          <w:szCs w:val="22"/>
        </w:rPr>
        <w:t xml:space="preserve">Satu musim panen berlangsung selama 90–100 hari tergantung cuaca dan perawatan</w:t>
      </w:r>
    </w:p>
    <w:p>
      <w:pPr>
        <w:pStyle w:val="ListParagraph"/>
        <w:numPr>
          <w:ilvl w:val="0"/>
          <w:numId w:val="2"/>
        </w:numPr>
        <w:spacing w:after="80" w:before="0"/>
      </w:pPr>
      <w:r>
        <w:rPr>
          <w:rFonts w:ascii="Arial" w:cs="Arial" w:eastAsia="Arial" w:hAnsi="Arial"/>
          <w:sz w:val="22"/>
          <w:szCs w:val="22"/>
        </w:rPr>
        <w:t xml:space="preserve">Server hosting dan database tersedia di lingkungan deployment</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BAB 3. KEBUTUHAN ANTARMUKA EKSTERNAL</w:t>
      </w:r>
    </w:p>
    <w:p>
      <w:pPr>
        <w:pStyle w:val="Heading2"/>
        <w:spacing w:after="140" w:before="280"/>
      </w:pPr>
      <w:r>
        <w:rPr>
          <w:rFonts w:ascii="Arial" w:cs="Arial" w:eastAsia="Arial" w:hAnsi="Arial"/>
          <w:b/>
          <w:bCs/>
          <w:color w:val="2E7D32"/>
          <w:sz w:val="26"/>
          <w:szCs w:val="26"/>
        </w:rPr>
        <w:t xml:space="preserve">3.1 Antarmuka Pengguna (UI)</w:t>
      </w:r>
    </w:p>
    <w:p>
      <w:pPr>
        <w:spacing w:after="120" w:before="0"/>
        <w:jc w:val="both"/>
      </w:pPr>
      <w:r>
        <w:rPr>
          <w:rFonts w:ascii="Arial" w:cs="Arial" w:eastAsia="Arial" w:hAnsi="Arial"/>
          <w:sz w:val="22"/>
          <w:szCs w:val="22"/>
        </w:rPr>
        <w:t xml:space="preserve">Antarmuka SIMHPSK dirancang responsif untuk desktop dan mobile dengan prinsip kemudahan penggunaan bagi petani dengan berbagai tingkat literasi teknologi.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326"/>
        <w:gridCol w:w="1800"/>
      </w:tblGrid>
      <w:tr>
        <w:trPr>
          <w:tblHeader/>
        </w:trPr>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Halaman</w:t>
            </w:r>
          </w:p>
        </w:tc>
        <w:tc>
          <w:tcPr>
            <w:tcW w:type="dxa" w:w="43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Deskripsi</w:t>
            </w:r>
          </w:p>
        </w:tc>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Pengguna</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Login</w:t>
            </w:r>
          </w:p>
        </w:tc>
        <w:tc>
          <w:tcPr>
            <w:tcW w:type="dxa" w:w="4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Autentikasi pengguna dengan username &amp; password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Semua</w:t>
            </w:r>
          </w:p>
        </w:tc>
      </w:tr>
      <w:tr>
        <w:tc>
          <w:tcPr>
            <w:tcW w:type="dxa" w:w="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UI-02</w:t>
            </w:r>
          </w:p>
        </w:tc>
        <w:tc>
          <w:tcPr>
            <w:tcW w:type="dxa" w:w="2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w:t>
            </w:r>
          </w:p>
        </w:tc>
        <w:tc>
          <w:tcPr>
            <w:tcW w:type="dxa" w:w="43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Ringkasan stok, panen, penjualan, untung/rugi, dan alert aktif</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Petani</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UI-03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Panen</w:t>
            </w:r>
          </w:p>
        </w:tc>
        <w:tc>
          <w:tcPr>
            <w:tcW w:type="dxa" w:w="4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 input dan riwayat hasil panen per musim</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Petani</w:t>
            </w:r>
          </w:p>
        </w:tc>
      </w:tr>
      <w:tr>
        <w:tc>
          <w:tcPr>
            <w:tcW w:type="dxa" w:w="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UI-04</w:t>
            </w:r>
          </w:p>
        </w:tc>
        <w:tc>
          <w:tcPr>
            <w:tcW w:type="dxa" w:w="2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Stok</w:t>
            </w:r>
          </w:p>
        </w:tc>
        <w:tc>
          <w:tcPr>
            <w:tcW w:type="dxa" w:w="43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Transaksi masuk/keluar stok kentang, saldo real-time</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Petani</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UI-05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Penjualan</w:t>
            </w:r>
          </w:p>
        </w:tc>
        <w:tc>
          <w:tcPr>
            <w:tcW w:type="dxa" w:w="4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 transaksi penjualan dan riwayat penjualan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Petani</w:t>
            </w:r>
          </w:p>
        </w:tc>
      </w:tr>
      <w:tr>
        <w:tc>
          <w:tcPr>
            <w:tcW w:type="dxa" w:w="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UI-06</w:t>
            </w:r>
          </w:p>
        </w:tc>
        <w:tc>
          <w:tcPr>
            <w:tcW w:type="dxa" w:w="2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Biaya Produksi</w:t>
            </w:r>
          </w:p>
        </w:tc>
        <w:tc>
          <w:tcPr>
            <w:tcW w:type="dxa" w:w="43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 biaya pupuk, bibit, pestisida, dan operasional lainnya</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Petani</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UI-07</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Karyawan</w:t>
            </w:r>
          </w:p>
        </w:tc>
        <w:tc>
          <w:tcPr>
            <w:tcW w:type="dxa" w:w="4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tenaga kerja dan upah harian/borongan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w:t>
            </w:r>
          </w:p>
        </w:tc>
      </w:tr>
      <w:tr>
        <w:tc>
          <w:tcPr>
            <w:tcW w:type="dxa" w:w="9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UI-08</w:t>
            </w:r>
          </w:p>
        </w:tc>
        <w:tc>
          <w:tcPr>
            <w:tcW w:type="dxa" w:w="2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Laporan</w:t>
            </w:r>
          </w:p>
        </w:tc>
        <w:tc>
          <w:tcPr>
            <w:tcW w:type="dxa" w:w="43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Rekapitulasi panen, stok, penjualan, dan untung/rugi per periode</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3.2 Antarmuka Perangkat Keras</w:t>
      </w:r>
    </w:p>
    <w:p>
      <w:pPr>
        <w:pStyle w:val="ListParagraph"/>
        <w:numPr>
          <w:ilvl w:val="0"/>
          <w:numId w:val="2"/>
        </w:numPr>
        <w:spacing w:after="80" w:before="0"/>
      </w:pPr>
      <w:r>
        <w:rPr>
          <w:rFonts w:ascii="Arial" w:cs="Arial" w:eastAsia="Arial" w:hAnsi="Arial"/>
          <w:sz w:val="22"/>
          <w:szCs w:val="22"/>
        </w:rPr>
        <w:t xml:space="preserve">Server: CPU minimal 2 core, RAM minimal 2 GB, Storage minimal 20 GB SSD</w:t>
      </w:r>
    </w:p>
    <w:p>
      <w:pPr>
        <w:pStyle w:val="ListParagraph"/>
        <w:numPr>
          <w:ilvl w:val="0"/>
          <w:numId w:val="2"/>
        </w:numPr>
        <w:spacing w:after="80" w:before="0"/>
      </w:pPr>
      <w:r>
        <w:rPr>
          <w:rFonts w:ascii="Arial" w:cs="Arial" w:eastAsia="Arial" w:hAnsi="Arial"/>
          <w:sz w:val="22"/>
          <w:szCs w:val="22"/>
        </w:rPr>
        <w:t xml:space="preserve">Klien: Komputer/laptop atau smartphone dengan browser modern</w:t>
      </w:r>
    </w:p>
    <w:p>
      <w:pPr>
        <w:pStyle w:val="ListParagraph"/>
        <w:numPr>
          <w:ilvl w:val="0"/>
          <w:numId w:val="2"/>
        </w:numPr>
        <w:spacing w:after="80" w:before="0"/>
      </w:pPr>
      <w:r>
        <w:rPr>
          <w:rFonts w:ascii="Arial" w:cs="Arial" w:eastAsia="Arial" w:hAnsi="Arial"/>
          <w:sz w:val="22"/>
          <w:szCs w:val="22"/>
        </w:rPr>
        <w:t xml:space="preserve">Jaringan: Internet minimal 1 Mbps</w:t>
      </w:r>
    </w:p>
    <w:p>
      <w:pPr>
        <w:pStyle w:val="Heading2"/>
        <w:spacing w:after="140" w:before="280"/>
      </w:pPr>
      <w:r>
        <w:rPr>
          <w:rFonts w:ascii="Arial" w:cs="Arial" w:eastAsia="Arial" w:hAnsi="Arial"/>
          <w:b/>
          <w:bCs/>
          <w:color w:val="2E7D32"/>
          <w:sz w:val="26"/>
          <w:szCs w:val="26"/>
        </w:rPr>
        <w:t xml:space="preserve">3.3 Antarmuka Perangkat Lunak</w:t>
      </w:r>
    </w:p>
    <w:p>
      <w:pPr>
        <w:pStyle w:val="ListParagraph"/>
        <w:numPr>
          <w:ilvl w:val="0"/>
          <w:numId w:val="2"/>
        </w:numPr>
        <w:spacing w:after="80" w:before="0"/>
      </w:pPr>
      <w:r>
        <w:rPr>
          <w:rFonts w:ascii="Arial" w:cs="Arial" w:eastAsia="Arial" w:hAnsi="Arial"/>
          <w:sz w:val="22"/>
          <w:szCs w:val="22"/>
        </w:rPr>
        <w:t xml:space="preserve">Database MySQL: menyimpan data panen, stok, penjualan, biaya, karyawan, dan pengguna</w:t>
      </w:r>
    </w:p>
    <w:p>
      <w:pPr>
        <w:pStyle w:val="ListParagraph"/>
        <w:numPr>
          <w:ilvl w:val="0"/>
          <w:numId w:val="2"/>
        </w:numPr>
        <w:spacing w:after="80" w:before="0"/>
      </w:pPr>
      <w:r>
        <w:rPr>
          <w:rFonts w:ascii="Arial" w:cs="Arial" w:eastAsia="Arial" w:hAnsi="Arial"/>
          <w:sz w:val="22"/>
          <w:szCs w:val="22"/>
        </w:rPr>
        <w:t xml:space="preserve">Laravel: logika bisnis dan REST API</w:t>
      </w:r>
    </w:p>
    <w:p>
      <w:pPr>
        <w:spacing w:after="60" w:before="0"/>
      </w:pPr>
      <w:r>
        <w:t xml:space="preserve"/>
      </w:r>
    </w:p>
    <w:p>
      <w:pPr>
        <w:spacing w:after="120" w:before="0"/>
        <w:jc w:val="both"/>
      </w:pPr>
      <w:r>
        <w:rPr>
          <w:rFonts w:ascii="Arial" w:cs="Arial" w:eastAsia="Arial" w:hAnsi="Arial"/>
          <w:sz w:val="22"/>
          <w:szCs w:val="22"/>
        </w:rPr>
        <w:t xml:space="preserve">Desain Kontrak API (Endpoint REST):</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42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Deskripsi</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/api/auth/login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Autentikasi, mengembalikan token JWT</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/api/auth/logout</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4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Invalidasi token JWT</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/api/panen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 POST</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Riwayat panen / catat panen baru</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/api/panen/{id}</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PUT / DELETE</w:t>
            </w:r>
          </w:p>
        </w:tc>
        <w:tc>
          <w:tcPr>
            <w:tcW w:type="dxa" w:w="4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 atau hapus data panen</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/api/stok</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 POST</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Saldo stok / catat transaksi stok</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/api/stok/summary</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4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Ringkasan stok untuk dashboard</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/api/penjualan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 POST</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Riwayat penjualan / catat penjualan baru</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/api/biaya</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 POST</w:t>
            </w:r>
          </w:p>
        </w:tc>
        <w:tc>
          <w:tcPr>
            <w:tcW w:type="dxa" w:w="4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Riwayat biaya produksi / catat biaya baru</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/api/karyawan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 / POST</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karyawan / tambah karyawan</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/api/laporan</w:t>
            </w:r>
          </w:p>
        </w:tc>
        <w:tc>
          <w:tcPr>
            <w:tcW w:type="dxa" w:w="1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4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Rekapitulasi panen, stok, penjualan, untung/rugi</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/api/alert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4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Daftar alert stok aktif</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3.4 Antarmuka Komunikasi</w:t>
      </w:r>
    </w:p>
    <w:p>
      <w:pPr>
        <w:pStyle w:val="ListParagraph"/>
        <w:numPr>
          <w:ilvl w:val="0"/>
          <w:numId w:val="2"/>
        </w:numPr>
        <w:spacing w:after="80" w:before="0"/>
      </w:pPr>
      <w:r>
        <w:rPr>
          <w:rFonts w:ascii="Arial" w:cs="Arial" w:eastAsia="Arial" w:hAnsi="Arial"/>
          <w:sz w:val="22"/>
          <w:szCs w:val="22"/>
        </w:rPr>
        <w:t xml:space="preserve">Protokol: HTTPS untuk keamanan transmisi data</w:t>
      </w:r>
    </w:p>
    <w:p>
      <w:pPr>
        <w:pStyle w:val="ListParagraph"/>
        <w:numPr>
          <w:ilvl w:val="0"/>
          <w:numId w:val="2"/>
        </w:numPr>
        <w:spacing w:after="80" w:before="0"/>
      </w:pPr>
      <w:r>
        <w:rPr>
          <w:rFonts w:ascii="Arial" w:cs="Arial" w:eastAsia="Arial" w:hAnsi="Arial"/>
          <w:sz w:val="22"/>
          <w:szCs w:val="22"/>
        </w:rPr>
        <w:t xml:space="preserve">Format data: JSON untuk request dan response REST API</w:t>
      </w:r>
    </w:p>
    <w:p>
      <w:pPr>
        <w:pStyle w:val="ListParagraph"/>
        <w:numPr>
          <w:ilvl w:val="0"/>
          <w:numId w:val="2"/>
        </w:numPr>
        <w:spacing w:after="80" w:before="0"/>
      </w:pPr>
      <w:r>
        <w:rPr>
          <w:rFonts w:ascii="Arial" w:cs="Arial" w:eastAsia="Arial" w:hAnsi="Arial"/>
          <w:sz w:val="22"/>
          <w:szCs w:val="22"/>
        </w:rPr>
        <w:t xml:space="preserve">Autentikasi: JWT dikirim via header Authorization: Bearer {token}</w:t>
      </w:r>
    </w:p>
    <w:p>
      <w:pPr>
        <w:pStyle w:val="ListParagraph"/>
        <w:numPr>
          <w:ilvl w:val="0"/>
          <w:numId w:val="2"/>
        </w:numPr>
        <w:spacing w:after="80" w:before="0"/>
      </w:pPr>
      <w:r>
        <w:rPr>
          <w:rFonts w:ascii="Arial" w:cs="Arial" w:eastAsia="Arial" w:hAnsi="Arial"/>
          <w:sz w:val="22"/>
          <w:szCs w:val="22"/>
        </w:rPr>
        <w:t xml:space="preserve">HTTP Status: 200 OK, 201 Created, 400 Bad Request, 401 Unauthorized, 404 Not Found, 422 Unprocessable Entity, 500 Internal Server Error</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BAB 4. FITUR SISTEM</w:t>
      </w:r>
    </w:p>
    <w:p>
      <w:pPr>
        <w:pStyle w:val="Heading2"/>
        <w:spacing w:after="140" w:before="280"/>
      </w:pPr>
      <w:r>
        <w:rPr>
          <w:rFonts w:ascii="Arial" w:cs="Arial" w:eastAsia="Arial" w:hAnsi="Arial"/>
          <w:b/>
          <w:bCs/>
          <w:color w:val="2E7D32"/>
          <w:sz w:val="26"/>
          <w:szCs w:val="26"/>
        </w:rPr>
        <w:t xml:space="preserve">4.1 Login dan Manajemen Akun</w:t>
      </w:r>
    </w:p>
    <w:p>
      <w:pPr>
        <w:pStyle w:val="Heading3"/>
        <w:spacing w:after="100" w:before="200"/>
      </w:pPr>
      <w:r>
        <w:rPr>
          <w:rFonts w:ascii="Arial" w:cs="Arial" w:eastAsia="Arial" w:hAnsi="Arial"/>
          <w:b/>
          <w:bCs/>
          <w:color w:val="388E3C"/>
          <w:sz w:val="22"/>
          <w:szCs w:val="22"/>
        </w:rPr>
        <w:t xml:space="preserve">4.1.1 Deskripsi dan Prioritas</w:t>
      </w:r>
    </w:p>
    <w:p>
      <w:pPr>
        <w:spacing w:after="120" w:before="0"/>
        <w:jc w:val="both"/>
      </w:pPr>
      <w:r>
        <w:rPr>
          <w:rFonts w:ascii="Arial" w:cs="Arial" w:eastAsia="Arial" w:hAnsi="Arial"/>
          <w:sz w:val="22"/>
          <w:szCs w:val="22"/>
        </w:rPr>
        <w:t xml:space="preserve">Fitur ini memungkinkan pengguna untuk masuk ke sistem menggunakan kredensial yang telah terdaftar. Sistem memverifikasi identitas pengguna sebelum memberikan akses. Prioritas: Tinggi.</w:t>
      </w:r>
    </w:p>
    <w:p>
      <w:pPr>
        <w:pStyle w:val="Heading3"/>
        <w:spacing w:after="100" w:before="200"/>
      </w:pPr>
      <w:r>
        <w:rPr>
          <w:rFonts w:ascii="Arial" w:cs="Arial" w:eastAsia="Arial" w:hAnsi="Arial"/>
          <w:b/>
          <w:bCs/>
          <w:color w:val="388E3C"/>
          <w:sz w:val="22"/>
          <w:szCs w:val="22"/>
        </w:rPr>
        <w:t xml:space="preserve">4.1.2 Urutan Stimulus/Respons – Skenario Sukses</w:t>
      </w:r>
    </w:p>
    <w:p>
      <w:pPr>
        <w:pStyle w:val="ListParagraph"/>
        <w:numPr>
          <w:ilvl w:val="0"/>
          <w:numId w:val="3"/>
        </w:numPr>
        <w:spacing w:after="80" w:before="0"/>
      </w:pPr>
      <w:r>
        <w:rPr>
          <w:rFonts w:ascii="Arial" w:cs="Arial" w:eastAsia="Arial" w:hAnsi="Arial"/>
          <w:sz w:val="22"/>
          <w:szCs w:val="22"/>
        </w:rPr>
        <w:t xml:space="preserve">Pengguna membuka halaman login.</w:t>
      </w:r>
    </w:p>
    <w:p>
      <w:pPr>
        <w:pStyle w:val="ListParagraph"/>
        <w:numPr>
          <w:ilvl w:val="0"/>
          <w:numId w:val="3"/>
        </w:numPr>
        <w:spacing w:after="80" w:before="0"/>
      </w:pPr>
      <w:r>
        <w:rPr>
          <w:rFonts w:ascii="Arial" w:cs="Arial" w:eastAsia="Arial" w:hAnsi="Arial"/>
          <w:sz w:val="22"/>
          <w:szCs w:val="22"/>
        </w:rPr>
        <w:t xml:space="preserve">Pengguna memasukkan username dan password.</w:t>
      </w:r>
    </w:p>
    <w:p>
      <w:pPr>
        <w:pStyle w:val="ListParagraph"/>
        <w:numPr>
          <w:ilvl w:val="0"/>
          <w:numId w:val="3"/>
        </w:numPr>
        <w:spacing w:after="80" w:before="0"/>
      </w:pPr>
      <w:r>
        <w:rPr>
          <w:rFonts w:ascii="Arial" w:cs="Arial" w:eastAsia="Arial" w:hAnsi="Arial"/>
          <w:sz w:val="22"/>
          <w:szCs w:val="22"/>
        </w:rPr>
        <w:t xml:space="preserve">Sistem memverifikasi kredensial ke database.</w:t>
      </w:r>
    </w:p>
    <w:p>
      <w:pPr>
        <w:pStyle w:val="ListParagraph"/>
        <w:numPr>
          <w:ilvl w:val="0"/>
          <w:numId w:val="3"/>
        </w:numPr>
        <w:spacing w:after="80" w:before="0"/>
      </w:pPr>
      <w:r>
        <w:rPr>
          <w:rFonts w:ascii="Arial" w:cs="Arial" w:eastAsia="Arial" w:hAnsi="Arial"/>
          <w:sz w:val="22"/>
          <w:szCs w:val="22"/>
        </w:rPr>
        <w:t xml:space="preserve">Sistem mengarahkan pengguna ke halaman Dashboard.</w:t>
      </w:r>
    </w:p>
    <w:p>
      <w:pPr>
        <w:pStyle w:val="Heading3"/>
        <w:spacing w:after="100" w:before="200"/>
      </w:pPr>
      <w:r>
        <w:rPr>
          <w:rFonts w:ascii="Arial" w:cs="Arial" w:eastAsia="Arial" w:hAnsi="Arial"/>
          <w:b/>
          <w:bCs/>
          <w:color w:val="388E3C"/>
          <w:sz w:val="22"/>
          <w:szCs w:val="22"/>
        </w:rPr>
        <w:t xml:space="preserve">4.1.3 Skenario Gagal</w:t>
      </w:r>
    </w:p>
    <w:p>
      <w:pPr>
        <w:pStyle w:val="ListParagraph"/>
        <w:numPr>
          <w:ilvl w:val="0"/>
          <w:numId w:val="2"/>
        </w:numPr>
        <w:spacing w:after="80" w:before="0"/>
      </w:pPr>
      <w:r>
        <w:rPr>
          <w:rFonts w:ascii="Arial" w:cs="Arial" w:eastAsia="Arial" w:hAnsi="Arial"/>
          <w:sz w:val="22"/>
          <w:szCs w:val="22"/>
        </w:rPr>
        <w:t xml:space="preserve">Username atau password salah: sistem menampilkan pesan kesalahan dan tidak memberikan akses.</w:t>
      </w:r>
    </w:p>
    <w:p>
      <w:pPr>
        <w:pStyle w:val="ListParagraph"/>
        <w:numPr>
          <w:ilvl w:val="0"/>
          <w:numId w:val="2"/>
        </w:numPr>
        <w:spacing w:after="80" w:before="0"/>
      </w:pPr>
      <w:r>
        <w:rPr>
          <w:rFonts w:ascii="Arial" w:cs="Arial" w:eastAsia="Arial" w:hAnsi="Arial"/>
          <w:sz w:val="22"/>
          <w:szCs w:val="22"/>
        </w:rPr>
        <w:t xml:space="preserve">Percobaan login lebih dari 5 kali: akun dikunci sementara selama 15 menit.</w:t>
      </w:r>
    </w:p>
    <w:p>
      <w:pPr>
        <w:pStyle w:val="ListParagraph"/>
        <w:numPr>
          <w:ilvl w:val="0"/>
          <w:numId w:val="2"/>
        </w:numPr>
        <w:spacing w:after="80" w:before="0"/>
      </w:pPr>
      <w:r>
        <w:rPr>
          <w:rFonts w:ascii="Arial" w:cs="Arial" w:eastAsia="Arial" w:hAnsi="Arial"/>
          <w:sz w:val="22"/>
          <w:szCs w:val="22"/>
        </w:rPr>
        <w:t xml:space="preserve">Akun tidak aktif: sistem menampilkan notifikasi akun dinonaktifkan.</w:t>
      </w:r>
    </w:p>
    <w:p>
      <w:pPr>
        <w:pStyle w:val="Heading3"/>
        <w:spacing w:after="100" w:before="200"/>
      </w:pPr>
      <w:r>
        <w:rPr>
          <w:rFonts w:ascii="Arial" w:cs="Arial" w:eastAsia="Arial" w:hAnsi="Arial"/>
          <w:b/>
          <w:bCs/>
          <w:color w:val="388E3C"/>
          <w:sz w:val="22"/>
          <w:szCs w:val="22"/>
        </w:rPr>
        <w:t xml:space="preserve">4.1.4 Kebutuhan Fungsional</w:t>
      </w:r>
    </w:p>
    <w:p>
      <w:pPr>
        <w:spacing w:after="6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1000"/>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58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FR-01</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menyediakan form login dengan field username dan password</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FR-02</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memverifikasi kredensial pengguna terhadap database</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FR-03</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membatasi percobaan login maksimal 5 kali</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FR-04</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mendukung fitur logout untuk mengakhiri sesi</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4.2 Pencatatan Hasil Panen</w:t>
      </w:r>
    </w:p>
    <w:p>
      <w:pPr>
        <w:pStyle w:val="Heading3"/>
        <w:spacing w:after="100" w:before="200"/>
      </w:pPr>
      <w:r>
        <w:rPr>
          <w:rFonts w:ascii="Arial" w:cs="Arial" w:eastAsia="Arial" w:hAnsi="Arial"/>
          <w:b/>
          <w:bCs/>
          <w:color w:val="388E3C"/>
          <w:sz w:val="22"/>
          <w:szCs w:val="22"/>
        </w:rPr>
        <w:t xml:space="preserve">4.2.1 Deskripsi dan Prioritas</w:t>
      </w:r>
    </w:p>
    <w:p>
      <w:pPr>
        <w:spacing w:after="120" w:before="0"/>
        <w:jc w:val="both"/>
      </w:pPr>
      <w:r>
        <w:rPr>
          <w:rFonts w:ascii="Arial" w:cs="Arial" w:eastAsia="Arial" w:hAnsi="Arial"/>
          <w:sz w:val="22"/>
          <w:szCs w:val="22"/>
        </w:rPr>
        <w:t xml:space="preserve">Fitur pencatatan tonase hasil panen per musim tanam. Petani dapat menginput data panen secara digital sehingga tidak perlu lagi mencatat secara manual. Prioritas: Tinggi.</w:t>
      </w:r>
    </w:p>
    <w:p>
      <w:pPr>
        <w:pStyle w:val="Heading3"/>
        <w:spacing w:after="100" w:before="200"/>
      </w:pPr>
      <w:r>
        <w:rPr>
          <w:rFonts w:ascii="Arial" w:cs="Arial" w:eastAsia="Arial" w:hAnsi="Arial"/>
          <w:b/>
          <w:bCs/>
          <w:color w:val="388E3C"/>
          <w:sz w:val="22"/>
          <w:szCs w:val="22"/>
        </w:rPr>
        <w:t xml:space="preserve">4.2.2 Urutan Stimulus/Respons – Skenario Sukses</w:t>
      </w:r>
    </w:p>
    <w:p>
      <w:pPr>
        <w:pStyle w:val="ListParagraph"/>
        <w:numPr>
          <w:ilvl w:val="0"/>
          <w:numId w:val="3"/>
        </w:numPr>
        <w:spacing w:after="80" w:before="0"/>
      </w:pPr>
      <w:r>
        <w:rPr>
          <w:rFonts w:ascii="Arial" w:cs="Arial" w:eastAsia="Arial" w:hAnsi="Arial"/>
          <w:sz w:val="22"/>
          <w:szCs w:val="22"/>
        </w:rPr>
        <w:t xml:space="preserve">Petani membuka menu Panen.</w:t>
      </w:r>
    </w:p>
    <w:p>
      <w:pPr>
        <w:pStyle w:val="ListParagraph"/>
        <w:numPr>
          <w:ilvl w:val="0"/>
          <w:numId w:val="3"/>
        </w:numPr>
        <w:spacing w:after="80" w:before="0"/>
      </w:pPr>
      <w:r>
        <w:rPr>
          <w:rFonts w:ascii="Arial" w:cs="Arial" w:eastAsia="Arial" w:hAnsi="Arial"/>
          <w:sz w:val="22"/>
          <w:szCs w:val="22"/>
        </w:rPr>
        <w:t xml:space="preserve">Petani menekan tombol tambah data panen.</w:t>
      </w:r>
    </w:p>
    <w:p>
      <w:pPr>
        <w:pStyle w:val="ListParagraph"/>
        <w:numPr>
          <w:ilvl w:val="0"/>
          <w:numId w:val="3"/>
        </w:numPr>
        <w:spacing w:after="80" w:before="0"/>
      </w:pPr>
      <w:r>
        <w:rPr>
          <w:rFonts w:ascii="Arial" w:cs="Arial" w:eastAsia="Arial" w:hAnsi="Arial"/>
          <w:sz w:val="22"/>
          <w:szCs w:val="22"/>
        </w:rPr>
        <w:t xml:space="preserve">Petani mengisi form: tanggal panen, jumlah hasil (kg/ton), dan catatan kondisi panen.</w:t>
      </w:r>
    </w:p>
    <w:p>
      <w:pPr>
        <w:pStyle w:val="ListParagraph"/>
        <w:numPr>
          <w:ilvl w:val="0"/>
          <w:numId w:val="3"/>
        </w:numPr>
        <w:spacing w:after="80" w:before="0"/>
      </w:pPr>
      <w:r>
        <w:rPr>
          <w:rFonts w:ascii="Arial" w:cs="Arial" w:eastAsia="Arial" w:hAnsi="Arial"/>
          <w:sz w:val="22"/>
          <w:szCs w:val="22"/>
        </w:rPr>
        <w:t xml:space="preserve">Sistem menyimpan data dan memperbarui saldo stok secara otomatis.</w:t>
      </w:r>
    </w:p>
    <w:p>
      <w:pPr>
        <w:pStyle w:val="ListParagraph"/>
        <w:numPr>
          <w:ilvl w:val="0"/>
          <w:numId w:val="3"/>
        </w:numPr>
        <w:spacing w:after="80" w:before="0"/>
      </w:pPr>
      <w:r>
        <w:rPr>
          <w:rFonts w:ascii="Arial" w:cs="Arial" w:eastAsia="Arial" w:hAnsi="Arial"/>
          <w:sz w:val="22"/>
          <w:szCs w:val="22"/>
        </w:rPr>
        <w:t xml:space="preserve">Sistem menampilkan notifikasi berhasil.</w:t>
      </w:r>
    </w:p>
    <w:p>
      <w:pPr>
        <w:pStyle w:val="Heading3"/>
        <w:spacing w:after="100" w:before="200"/>
      </w:pPr>
      <w:r>
        <w:rPr>
          <w:rFonts w:ascii="Arial" w:cs="Arial" w:eastAsia="Arial" w:hAnsi="Arial"/>
          <w:b/>
          <w:bCs/>
          <w:color w:val="388E3C"/>
          <w:sz w:val="22"/>
          <w:szCs w:val="22"/>
        </w:rPr>
        <w:t xml:space="preserve">4.2.3 Skenario Gagal</w:t>
      </w:r>
    </w:p>
    <w:p>
      <w:pPr>
        <w:pStyle w:val="ListParagraph"/>
        <w:numPr>
          <w:ilvl w:val="0"/>
          <w:numId w:val="2"/>
        </w:numPr>
        <w:spacing w:after="80" w:before="0"/>
      </w:pPr>
      <w:r>
        <w:rPr>
          <w:rFonts w:ascii="Arial" w:cs="Arial" w:eastAsia="Arial" w:hAnsi="Arial"/>
          <w:sz w:val="22"/>
          <w:szCs w:val="22"/>
        </w:rPr>
        <w:t xml:space="preserve">Jika tonase diisi 0 atau negatif, sistem menolak input dan menampilkan pesan validasi.</w:t>
      </w:r>
    </w:p>
    <w:p>
      <w:pPr>
        <w:pStyle w:val="ListParagraph"/>
        <w:numPr>
          <w:ilvl w:val="0"/>
          <w:numId w:val="2"/>
        </w:numPr>
        <w:spacing w:after="80" w:before="0"/>
      </w:pPr>
      <w:r>
        <w:rPr>
          <w:rFonts w:ascii="Arial" w:cs="Arial" w:eastAsia="Arial" w:hAnsi="Arial"/>
          <w:sz w:val="22"/>
          <w:szCs w:val="22"/>
        </w:rPr>
        <w:t xml:space="preserve">Jika field wajib dikosongkan, sistem menyorot field yang harus diisi.</w:t>
      </w:r>
    </w:p>
    <w:p>
      <w:pPr>
        <w:pStyle w:val="ListParagraph"/>
        <w:numPr>
          <w:ilvl w:val="0"/>
          <w:numId w:val="2"/>
        </w:numPr>
        <w:spacing w:after="80" w:before="0"/>
      </w:pPr>
      <w:r>
        <w:rPr>
          <w:rFonts w:ascii="Arial" w:cs="Arial" w:eastAsia="Arial" w:hAnsi="Arial"/>
          <w:sz w:val="22"/>
          <w:szCs w:val="22"/>
        </w:rPr>
        <w:t xml:space="preserve">Jika stok gudang akan melebihi kapasitas maksimum, sistem memperingatkan admin sebelum menyimpan.</w:t>
      </w:r>
    </w:p>
    <w:p>
      <w:pPr>
        <w:pStyle w:val="ListParagraph"/>
        <w:numPr>
          <w:ilvl w:val="0"/>
          <w:numId w:val="2"/>
        </w:numPr>
        <w:spacing w:after="80" w:before="0"/>
      </w:pPr>
      <w:r>
        <w:rPr>
          <w:rFonts w:ascii="Arial" w:cs="Arial" w:eastAsia="Arial" w:hAnsi="Arial"/>
          <w:sz w:val="22"/>
          <w:szCs w:val="22"/>
        </w:rPr>
        <w:t xml:space="preserve">Jika koneksi terputus saat penyimpanan, sistem menampilkan pesan error dan menyarankan coba ulang.</w:t>
      </w:r>
    </w:p>
    <w:p>
      <w:pPr>
        <w:pStyle w:val="Heading3"/>
        <w:spacing w:after="100" w:before="200"/>
      </w:pPr>
      <w:r>
        <w:rPr>
          <w:rFonts w:ascii="Arial" w:cs="Arial" w:eastAsia="Arial" w:hAnsi="Arial"/>
          <w:b/>
          <w:bCs/>
          <w:color w:val="388E3C"/>
          <w:sz w:val="22"/>
          <w:szCs w:val="22"/>
        </w:rPr>
        <w:t xml:space="preserve">4.2.4 Kebutuhan Fungsional</w:t>
      </w:r>
    </w:p>
    <w:p>
      <w:pPr>
        <w:spacing w:after="6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1000"/>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58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FR-05</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menambahkan data hasil panen baru</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FR-06</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mengedit data panen yang telah diinput</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FR-07</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menghapus data panen dengan konfirmasi</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FR-08</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menampilkan riwayat panen secara kronologis</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FR-09</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memperbarui saldo stok otomatis saat data panen ditambahkan</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4.3 Manajemen Stok Gudang</w:t>
      </w:r>
    </w:p>
    <w:p>
      <w:pPr>
        <w:pStyle w:val="Heading3"/>
        <w:spacing w:after="100" w:before="200"/>
      </w:pPr>
      <w:r>
        <w:rPr>
          <w:rFonts w:ascii="Arial" w:cs="Arial" w:eastAsia="Arial" w:hAnsi="Arial"/>
          <w:b/>
          <w:bCs/>
          <w:color w:val="388E3C"/>
          <w:sz w:val="22"/>
          <w:szCs w:val="22"/>
        </w:rPr>
        <w:t xml:space="preserve">4.3.1 Deskripsi dan Prioritas</w:t>
      </w:r>
    </w:p>
    <w:p>
      <w:pPr>
        <w:spacing w:after="120" w:before="0"/>
        <w:jc w:val="both"/>
      </w:pPr>
      <w:r>
        <w:rPr>
          <w:rFonts w:ascii="Arial" w:cs="Arial" w:eastAsia="Arial" w:hAnsi="Arial"/>
          <w:sz w:val="22"/>
          <w:szCs w:val="22"/>
        </w:rPr>
        <w:t xml:space="preserve">Fitur pencatatan transaksi stok masuk (dari panen) dan stok keluar (penjualan atau susut/rusak). Petani dapat memantau jumlah stok real-time tanpa harus datang langsung ke gudang. Prioritas: Tinggi.</w:t>
      </w:r>
    </w:p>
    <w:p>
      <w:pPr>
        <w:pStyle w:val="Heading3"/>
        <w:spacing w:after="100" w:before="200"/>
      </w:pPr>
      <w:r>
        <w:rPr>
          <w:rFonts w:ascii="Arial" w:cs="Arial" w:eastAsia="Arial" w:hAnsi="Arial"/>
          <w:b/>
          <w:bCs/>
          <w:color w:val="388E3C"/>
          <w:sz w:val="22"/>
          <w:szCs w:val="22"/>
        </w:rPr>
        <w:t xml:space="preserve">4.3.2 Urutan Stimulus/Respons – Skenario Sukses</w:t>
      </w:r>
    </w:p>
    <w:p>
      <w:pPr>
        <w:pStyle w:val="ListParagraph"/>
        <w:numPr>
          <w:ilvl w:val="0"/>
          <w:numId w:val="3"/>
        </w:numPr>
        <w:spacing w:after="80" w:before="0"/>
      </w:pPr>
      <w:r>
        <w:rPr>
          <w:rFonts w:ascii="Arial" w:cs="Arial" w:eastAsia="Arial" w:hAnsi="Arial"/>
          <w:sz w:val="22"/>
          <w:szCs w:val="22"/>
        </w:rPr>
        <w:t xml:space="preserve">Petani membuka menu Stok.</w:t>
      </w:r>
    </w:p>
    <w:p>
      <w:pPr>
        <w:pStyle w:val="ListParagraph"/>
        <w:numPr>
          <w:ilvl w:val="0"/>
          <w:numId w:val="3"/>
        </w:numPr>
        <w:spacing w:after="80" w:before="0"/>
      </w:pPr>
      <w:r>
        <w:rPr>
          <w:rFonts w:ascii="Arial" w:cs="Arial" w:eastAsia="Arial" w:hAnsi="Arial"/>
          <w:sz w:val="22"/>
          <w:szCs w:val="22"/>
        </w:rPr>
        <w:t xml:space="preserve">Sistem menampilkan saldo stok terkini.</w:t>
      </w:r>
    </w:p>
    <w:p>
      <w:pPr>
        <w:pStyle w:val="ListParagraph"/>
        <w:numPr>
          <w:ilvl w:val="0"/>
          <w:numId w:val="3"/>
        </w:numPr>
        <w:spacing w:after="80" w:before="0"/>
      </w:pPr>
      <w:r>
        <w:rPr>
          <w:rFonts w:ascii="Arial" w:cs="Arial" w:eastAsia="Arial" w:hAnsi="Arial"/>
          <w:sz w:val="22"/>
          <w:szCs w:val="22"/>
        </w:rPr>
        <w:t xml:space="preserve">Petani memilih jenis transaksi (masuk/keluar) dan mengisi jumlah kg beserta keterangan.</w:t>
      </w:r>
    </w:p>
    <w:p>
      <w:pPr>
        <w:pStyle w:val="ListParagraph"/>
        <w:numPr>
          <w:ilvl w:val="0"/>
          <w:numId w:val="3"/>
        </w:numPr>
        <w:spacing w:after="80" w:before="0"/>
      </w:pPr>
      <w:r>
        <w:rPr>
          <w:rFonts w:ascii="Arial" w:cs="Arial" w:eastAsia="Arial" w:hAnsi="Arial"/>
          <w:sz w:val="22"/>
          <w:szCs w:val="22"/>
        </w:rPr>
        <w:t xml:space="preserve">Sistem memperbarui saldo stok real-time.</w:t>
      </w:r>
    </w:p>
    <w:p>
      <w:pPr>
        <w:pStyle w:val="ListParagraph"/>
        <w:numPr>
          <w:ilvl w:val="0"/>
          <w:numId w:val="3"/>
        </w:numPr>
        <w:spacing w:after="80" w:before="0"/>
      </w:pPr>
      <w:r>
        <w:rPr>
          <w:rFonts w:ascii="Arial" w:cs="Arial" w:eastAsia="Arial" w:hAnsi="Arial"/>
          <w:sz w:val="22"/>
          <w:szCs w:val="22"/>
        </w:rPr>
        <w:t xml:space="preserve">Jika stok turun di bawah batas minimum, sistem memicu alert otomatis.</w:t>
      </w:r>
    </w:p>
    <w:p>
      <w:pPr>
        <w:pStyle w:val="Heading3"/>
        <w:spacing w:after="100" w:before="200"/>
      </w:pPr>
      <w:r>
        <w:rPr>
          <w:rFonts w:ascii="Arial" w:cs="Arial" w:eastAsia="Arial" w:hAnsi="Arial"/>
          <w:b/>
          <w:bCs/>
          <w:color w:val="388E3C"/>
          <w:sz w:val="22"/>
          <w:szCs w:val="22"/>
        </w:rPr>
        <w:t xml:space="preserve">4.3.3 Skenario Gagal</w:t>
      </w:r>
    </w:p>
    <w:p>
      <w:pPr>
        <w:pStyle w:val="ListParagraph"/>
        <w:numPr>
          <w:ilvl w:val="0"/>
          <w:numId w:val="2"/>
        </w:numPr>
        <w:spacing w:after="80" w:before="0"/>
      </w:pPr>
      <w:r>
        <w:rPr>
          <w:rFonts w:ascii="Arial" w:cs="Arial" w:eastAsia="Arial" w:hAnsi="Arial"/>
          <w:sz w:val="22"/>
          <w:szCs w:val="22"/>
        </w:rPr>
        <w:t xml:space="preserve">Jika jumlah stok keluar melebihi saldo saat ini, sistem memblokir transaksi dan menampilkan pesan 'Stok tidak mencukupi'.</w:t>
      </w:r>
    </w:p>
    <w:p>
      <w:pPr>
        <w:pStyle w:val="ListParagraph"/>
        <w:numPr>
          <w:ilvl w:val="0"/>
          <w:numId w:val="2"/>
        </w:numPr>
        <w:spacing w:after="80" w:before="0"/>
      </w:pPr>
      <w:r>
        <w:rPr>
          <w:rFonts w:ascii="Arial" w:cs="Arial" w:eastAsia="Arial" w:hAnsi="Arial"/>
          <w:sz w:val="22"/>
          <w:szCs w:val="22"/>
        </w:rPr>
        <w:t xml:space="preserve">Jika field keterangan dikosongkan, sistem menolak input karena keterangan wajib diisi.</w:t>
      </w:r>
    </w:p>
    <w:p>
      <w:pPr>
        <w:pStyle w:val="ListParagraph"/>
        <w:numPr>
          <w:ilvl w:val="0"/>
          <w:numId w:val="2"/>
        </w:numPr>
        <w:spacing w:after="80" w:before="0"/>
      </w:pPr>
      <w:r>
        <w:rPr>
          <w:rFonts w:ascii="Arial" w:cs="Arial" w:eastAsia="Arial" w:hAnsi="Arial"/>
          <w:sz w:val="22"/>
          <w:szCs w:val="22"/>
        </w:rPr>
        <w:t xml:space="preserve">Jika terjadi error database saat update stok, sistem menampilkan pesan error dan tidak mengubah saldo (rollback transaksi).</w:t>
      </w:r>
    </w:p>
    <w:p>
      <w:pPr>
        <w:pStyle w:val="Heading3"/>
        <w:spacing w:after="100" w:before="200"/>
      </w:pPr>
      <w:r>
        <w:rPr>
          <w:rFonts w:ascii="Arial" w:cs="Arial" w:eastAsia="Arial" w:hAnsi="Arial"/>
          <w:b/>
          <w:bCs/>
          <w:color w:val="388E3C"/>
          <w:sz w:val="22"/>
          <w:szCs w:val="22"/>
        </w:rPr>
        <w:t xml:space="preserve">4.3.4 Kebutuhan Fungsional</w:t>
      </w:r>
    </w:p>
    <w:p>
      <w:pPr>
        <w:spacing w:after="6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1000"/>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58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FR-10</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menampilkan saldo stok kentang terkini secara real-time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FR-11</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memperbarui stok otomatis saat panen ditambahkan</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FR-12</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memperbarui stok otomatis saat penjualan dicatat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FR-13</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menyediakan fitur penyesuaian stok manual (misal: akibat kerusakan/susut)</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FR-14</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menampilkan riwayat perubahan stok beserta keterangannya</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FR-15</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memberikan peringatan alert saat stok di bawah batas minimum</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4.4 Pencatatan Penjualan</w:t>
      </w:r>
    </w:p>
    <w:p>
      <w:pPr>
        <w:pStyle w:val="Heading3"/>
        <w:spacing w:after="100" w:before="200"/>
      </w:pPr>
      <w:r>
        <w:rPr>
          <w:rFonts w:ascii="Arial" w:cs="Arial" w:eastAsia="Arial" w:hAnsi="Arial"/>
          <w:b/>
          <w:bCs/>
          <w:color w:val="388E3C"/>
          <w:sz w:val="22"/>
          <w:szCs w:val="22"/>
        </w:rPr>
        <w:t xml:space="preserve">4.4.1 Deskripsi dan Prioritas</w:t>
      </w:r>
    </w:p>
    <w:p>
      <w:pPr>
        <w:spacing w:after="120" w:before="0"/>
        <w:jc w:val="both"/>
      </w:pPr>
      <w:r>
        <w:rPr>
          <w:rFonts w:ascii="Arial" w:cs="Arial" w:eastAsia="Arial" w:hAnsi="Arial"/>
          <w:sz w:val="22"/>
          <w:szCs w:val="22"/>
        </w:rPr>
        <w:t xml:space="preserve">Fitur pencatatan transaksi penjualan kentang. Petani sering menunda penjualan karena harga pasar tidak stabil, sehingga fitur ini juga membantu petani memantau riwayat harga dari waktu ke waktu. Prioritas: Tinggi.</w:t>
      </w:r>
    </w:p>
    <w:p>
      <w:pPr>
        <w:pStyle w:val="Heading3"/>
        <w:spacing w:after="100" w:before="200"/>
      </w:pPr>
      <w:r>
        <w:rPr>
          <w:rFonts w:ascii="Arial" w:cs="Arial" w:eastAsia="Arial" w:hAnsi="Arial"/>
          <w:b/>
          <w:bCs/>
          <w:color w:val="388E3C"/>
          <w:sz w:val="22"/>
          <w:szCs w:val="22"/>
        </w:rPr>
        <w:t xml:space="preserve">4.4.2 Urutan Stimulus/Respons – Skenario Sukses</w:t>
      </w:r>
    </w:p>
    <w:p>
      <w:pPr>
        <w:pStyle w:val="ListParagraph"/>
        <w:numPr>
          <w:ilvl w:val="0"/>
          <w:numId w:val="3"/>
        </w:numPr>
        <w:spacing w:after="80" w:before="0"/>
      </w:pPr>
      <w:r>
        <w:rPr>
          <w:rFonts w:ascii="Arial" w:cs="Arial" w:eastAsia="Arial" w:hAnsi="Arial"/>
          <w:sz w:val="22"/>
          <w:szCs w:val="22"/>
        </w:rPr>
        <w:t xml:space="preserve">Petani membuka menu Penjualan.</w:t>
      </w:r>
    </w:p>
    <w:p>
      <w:pPr>
        <w:pStyle w:val="ListParagraph"/>
        <w:numPr>
          <w:ilvl w:val="0"/>
          <w:numId w:val="3"/>
        </w:numPr>
        <w:spacing w:after="80" w:before="0"/>
      </w:pPr>
      <w:r>
        <w:rPr>
          <w:rFonts w:ascii="Arial" w:cs="Arial" w:eastAsia="Arial" w:hAnsi="Arial"/>
          <w:sz w:val="22"/>
          <w:szCs w:val="22"/>
        </w:rPr>
        <w:t xml:space="preserve">Petani menekan tombol tambah transaksi penjualan.</w:t>
      </w:r>
    </w:p>
    <w:p>
      <w:pPr>
        <w:pStyle w:val="ListParagraph"/>
        <w:numPr>
          <w:ilvl w:val="0"/>
          <w:numId w:val="3"/>
        </w:numPr>
        <w:spacing w:after="80" w:before="0"/>
      </w:pPr>
      <w:r>
        <w:rPr>
          <w:rFonts w:ascii="Arial" w:cs="Arial" w:eastAsia="Arial" w:hAnsi="Arial"/>
          <w:sz w:val="22"/>
          <w:szCs w:val="22"/>
        </w:rPr>
        <w:t xml:space="preserve">Petani mengisi form: tanggal, jumlah terjual (kg), harga per kg, dan nama pembeli.</w:t>
      </w:r>
    </w:p>
    <w:p>
      <w:pPr>
        <w:pStyle w:val="ListParagraph"/>
        <w:numPr>
          <w:ilvl w:val="0"/>
          <w:numId w:val="3"/>
        </w:numPr>
        <w:spacing w:after="80" w:before="0"/>
      </w:pPr>
      <w:r>
        <w:rPr>
          <w:rFonts w:ascii="Arial" w:cs="Arial" w:eastAsia="Arial" w:hAnsi="Arial"/>
          <w:sz w:val="22"/>
          <w:szCs w:val="22"/>
        </w:rPr>
        <w:t xml:space="preserve">Sistem mengurangi stok secara otomatis sesuai jumlah yang dijual.</w:t>
      </w:r>
    </w:p>
    <w:p>
      <w:pPr>
        <w:pStyle w:val="ListParagraph"/>
        <w:numPr>
          <w:ilvl w:val="0"/>
          <w:numId w:val="3"/>
        </w:numPr>
        <w:spacing w:after="80" w:before="0"/>
      </w:pPr>
      <w:r>
        <w:rPr>
          <w:rFonts w:ascii="Arial" w:cs="Arial" w:eastAsia="Arial" w:hAnsi="Arial"/>
          <w:sz w:val="22"/>
          <w:szCs w:val="22"/>
        </w:rPr>
        <w:t xml:space="preserve">Sistem menghitung total nilai penjualan dan menyimpan transaksi.</w:t>
      </w:r>
    </w:p>
    <w:p>
      <w:pPr>
        <w:pStyle w:val="Heading3"/>
        <w:spacing w:after="100" w:before="200"/>
      </w:pPr>
      <w:r>
        <w:rPr>
          <w:rFonts w:ascii="Arial" w:cs="Arial" w:eastAsia="Arial" w:hAnsi="Arial"/>
          <w:b/>
          <w:bCs/>
          <w:color w:val="388E3C"/>
          <w:sz w:val="22"/>
          <w:szCs w:val="22"/>
        </w:rPr>
        <w:t xml:space="preserve">4.4.3 Skenario Gagal</w:t>
      </w:r>
    </w:p>
    <w:p>
      <w:pPr>
        <w:pStyle w:val="ListParagraph"/>
        <w:numPr>
          <w:ilvl w:val="0"/>
          <w:numId w:val="2"/>
        </w:numPr>
        <w:spacing w:after="80" w:before="0"/>
      </w:pPr>
      <w:r>
        <w:rPr>
          <w:rFonts w:ascii="Arial" w:cs="Arial" w:eastAsia="Arial" w:hAnsi="Arial"/>
          <w:sz w:val="22"/>
          <w:szCs w:val="22"/>
        </w:rPr>
        <w:t xml:space="preserve">Jika jumlah terjual melebihi stok tersedia, sistem menolak dan menampilkan saldo stok aktual.</w:t>
      </w:r>
    </w:p>
    <w:p>
      <w:pPr>
        <w:pStyle w:val="ListParagraph"/>
        <w:numPr>
          <w:ilvl w:val="0"/>
          <w:numId w:val="2"/>
        </w:numPr>
        <w:spacing w:after="80" w:before="0"/>
      </w:pPr>
      <w:r>
        <w:rPr>
          <w:rFonts w:ascii="Arial" w:cs="Arial" w:eastAsia="Arial" w:hAnsi="Arial"/>
          <w:sz w:val="22"/>
          <w:szCs w:val="22"/>
        </w:rPr>
        <w:t xml:space="preserve">Jika harga bernilai nol atau negatif, sistem menampilkan pesan validasi.</w:t>
      </w:r>
    </w:p>
    <w:p>
      <w:pPr>
        <w:pStyle w:val="ListParagraph"/>
        <w:numPr>
          <w:ilvl w:val="0"/>
          <w:numId w:val="2"/>
        </w:numPr>
        <w:spacing w:after="80" w:before="0"/>
      </w:pPr>
      <w:r>
        <w:rPr>
          <w:rFonts w:ascii="Arial" w:cs="Arial" w:eastAsia="Arial" w:hAnsi="Arial"/>
          <w:sz w:val="22"/>
          <w:szCs w:val="22"/>
        </w:rPr>
        <w:t xml:space="preserve">Jika field wajib tidak diisi, sistem menyorot field yang kosong.</w:t>
      </w:r>
    </w:p>
    <w:p>
      <w:pPr>
        <w:pStyle w:val="Heading3"/>
        <w:spacing w:after="100" w:before="200"/>
      </w:pPr>
      <w:r>
        <w:rPr>
          <w:rFonts w:ascii="Arial" w:cs="Arial" w:eastAsia="Arial" w:hAnsi="Arial"/>
          <w:b/>
          <w:bCs/>
          <w:color w:val="388E3C"/>
          <w:sz w:val="22"/>
          <w:szCs w:val="22"/>
        </w:rPr>
        <w:t xml:space="preserve">4.4.4 Kebutuhan Fungsional</w:t>
      </w:r>
    </w:p>
    <w:p>
      <w:pPr>
        <w:spacing w:after="6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1000"/>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58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FR-16</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mencatat transaksi penjualan baru</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FR-17</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mengurangi stok otomatis sesuai jumlah yang terjual</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FR-18</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mengedit data penjualan yang telah dicatat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FR-19</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menghapus data penjualan dengan konfirmasi</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Rendah</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FR-20</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menghitung total nilai penjualan secara otomatis</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FR-21</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menampilkan riwayat penjualan lengkap beserta harga pasar saat transaksi</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4.5 Dashboard Monitoring</w:t>
      </w:r>
    </w:p>
    <w:p>
      <w:pPr>
        <w:pStyle w:val="Heading3"/>
        <w:spacing w:after="100" w:before="200"/>
      </w:pPr>
      <w:r>
        <w:rPr>
          <w:rFonts w:ascii="Arial" w:cs="Arial" w:eastAsia="Arial" w:hAnsi="Arial"/>
          <w:b/>
          <w:bCs/>
          <w:color w:val="388E3C"/>
          <w:sz w:val="22"/>
          <w:szCs w:val="22"/>
        </w:rPr>
        <w:t xml:space="preserve">4.5.1 Deskripsi dan Prioritas</w:t>
      </w:r>
    </w:p>
    <w:p>
      <w:pPr>
        <w:spacing w:after="120" w:before="0"/>
        <w:jc w:val="both"/>
      </w:pPr>
      <w:r>
        <w:rPr>
          <w:rFonts w:ascii="Arial" w:cs="Arial" w:eastAsia="Arial" w:hAnsi="Arial"/>
          <w:sz w:val="22"/>
          <w:szCs w:val="22"/>
        </w:rPr>
        <w:t xml:space="preserve">Dashboard adalah halaman utama setelah login yang menampilkan ringkasan kondisi terkini dari panen, stok, penjualan, dan kalkulasi untung/rugi dalam bentuk kartu informasi dan grafik visual. Prioritas: Tinggi.</w:t>
      </w:r>
    </w:p>
    <w:p>
      <w:pPr>
        <w:pStyle w:val="Heading3"/>
        <w:spacing w:after="100" w:before="200"/>
      </w:pPr>
      <w:r>
        <w:rPr>
          <w:rFonts w:ascii="Arial" w:cs="Arial" w:eastAsia="Arial" w:hAnsi="Arial"/>
          <w:b/>
          <w:bCs/>
          <w:color w:val="388E3C"/>
          <w:sz w:val="22"/>
          <w:szCs w:val="22"/>
        </w:rPr>
        <w:t xml:space="preserve">4.5.2 Urutan Stimulus/Respons – Skenario Sukses</w:t>
      </w:r>
    </w:p>
    <w:p>
      <w:pPr>
        <w:pStyle w:val="ListParagraph"/>
        <w:numPr>
          <w:ilvl w:val="0"/>
          <w:numId w:val="3"/>
        </w:numPr>
        <w:spacing w:after="80" w:before="0"/>
      </w:pPr>
      <w:r>
        <w:rPr>
          <w:rFonts w:ascii="Arial" w:cs="Arial" w:eastAsia="Arial" w:hAnsi="Arial"/>
          <w:sz w:val="22"/>
          <w:szCs w:val="22"/>
        </w:rPr>
        <w:t xml:space="preserve">Petani/Admin login dan langsung diarahkan ke Dashboard.</w:t>
      </w:r>
    </w:p>
    <w:p>
      <w:pPr>
        <w:pStyle w:val="ListParagraph"/>
        <w:numPr>
          <w:ilvl w:val="0"/>
          <w:numId w:val="3"/>
        </w:numPr>
        <w:spacing w:after="80" w:before="0"/>
      </w:pPr>
      <w:r>
        <w:rPr>
          <w:rFonts w:ascii="Arial" w:cs="Arial" w:eastAsia="Arial" w:hAnsi="Arial"/>
          <w:sz w:val="22"/>
          <w:szCs w:val="22"/>
        </w:rPr>
        <w:t xml:space="preserve">Sistem menampilkan kartu ringkasan: total stok, total panen musim ini, total penjualan, dan estimasi untung/rugi.</w:t>
      </w:r>
    </w:p>
    <w:p>
      <w:pPr>
        <w:pStyle w:val="ListParagraph"/>
        <w:numPr>
          <w:ilvl w:val="0"/>
          <w:numId w:val="3"/>
        </w:numPr>
        <w:spacing w:after="80" w:before="0"/>
      </w:pPr>
      <w:r>
        <w:rPr>
          <w:rFonts w:ascii="Arial" w:cs="Arial" w:eastAsia="Arial" w:hAnsi="Arial"/>
          <w:sz w:val="22"/>
          <w:szCs w:val="22"/>
        </w:rPr>
        <w:t xml:space="preserve">Grafik tren panen dan penjualan dimuat dari data historis.</w:t>
      </w:r>
    </w:p>
    <w:p>
      <w:pPr>
        <w:pStyle w:val="ListParagraph"/>
        <w:numPr>
          <w:ilvl w:val="0"/>
          <w:numId w:val="3"/>
        </w:numPr>
        <w:spacing w:after="80" w:before="0"/>
      </w:pPr>
      <w:r>
        <w:rPr>
          <w:rFonts w:ascii="Arial" w:cs="Arial" w:eastAsia="Arial" w:hAnsi="Arial"/>
          <w:sz w:val="22"/>
          <w:szCs w:val="22"/>
        </w:rPr>
        <w:t xml:space="preserve">Alert aktif ditampilkan jika ada stok yang mendekati batas minimum atau berisiko rusak.</w:t>
      </w:r>
    </w:p>
    <w:p>
      <w:pPr>
        <w:pStyle w:val="Heading3"/>
        <w:spacing w:after="100" w:before="200"/>
      </w:pPr>
      <w:r>
        <w:rPr>
          <w:rFonts w:ascii="Arial" w:cs="Arial" w:eastAsia="Arial" w:hAnsi="Arial"/>
          <w:b/>
          <w:bCs/>
          <w:color w:val="388E3C"/>
          <w:sz w:val="22"/>
          <w:szCs w:val="22"/>
        </w:rPr>
        <w:t xml:space="preserve">4.5.3 Skenario Gagal</w:t>
      </w:r>
    </w:p>
    <w:p>
      <w:pPr>
        <w:pStyle w:val="ListParagraph"/>
        <w:numPr>
          <w:ilvl w:val="0"/>
          <w:numId w:val="2"/>
        </w:numPr>
        <w:spacing w:after="80" w:before="0"/>
      </w:pPr>
      <w:r>
        <w:rPr>
          <w:rFonts w:ascii="Arial" w:cs="Arial" w:eastAsia="Arial" w:hAnsi="Arial"/>
          <w:sz w:val="22"/>
          <w:szCs w:val="22"/>
        </w:rPr>
        <w:t xml:space="preserve">Jika data historis kosong (sistem baru dipakai), dashboard menampilkan grafik kosong dengan panduan input data awal.</w:t>
      </w:r>
    </w:p>
    <w:p>
      <w:pPr>
        <w:pStyle w:val="ListParagraph"/>
        <w:numPr>
          <w:ilvl w:val="0"/>
          <w:numId w:val="2"/>
        </w:numPr>
        <w:spacing w:after="80" w:before="0"/>
      </w:pPr>
      <w:r>
        <w:rPr>
          <w:rFonts w:ascii="Arial" w:cs="Arial" w:eastAsia="Arial" w:hAnsi="Arial"/>
          <w:sz w:val="22"/>
          <w:szCs w:val="22"/>
        </w:rPr>
        <w:t xml:space="preserve">Jika koneksi ke API lambat (&gt; 3 detik), sistem menampilkan indikator loading dan pesan timeout jika melebihi 10 detik.</w:t>
      </w:r>
    </w:p>
    <w:p>
      <w:pPr>
        <w:pStyle w:val="Heading3"/>
        <w:spacing w:after="100" w:before="200"/>
      </w:pPr>
      <w:r>
        <w:rPr>
          <w:rFonts w:ascii="Arial" w:cs="Arial" w:eastAsia="Arial" w:hAnsi="Arial"/>
          <w:b/>
          <w:bCs/>
          <w:color w:val="388E3C"/>
          <w:sz w:val="22"/>
          <w:szCs w:val="22"/>
        </w:rPr>
        <w:t xml:space="preserve">4.5.4 Kebutuhan Fungsional</w:t>
      </w:r>
    </w:p>
    <w:p>
      <w:pPr>
        <w:spacing w:after="6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1000"/>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58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FR-22</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menampilkan ringkasan total stok, total panen, dan total penjualan</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Tinggi</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FR-23</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menampilkan grafik tren panen dan penjualan per periode</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FR-24</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menampilkan alert aktif jika stok mendekati batas minimum</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FR-25</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menampilkan estimasi untung/rugi berdasarkan data yang tersedia</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4.6 Pencatatan Biaya Produksi</w:t>
      </w:r>
    </w:p>
    <w:p>
      <w:pPr>
        <w:pStyle w:val="Heading3"/>
        <w:spacing w:after="100" w:before="200"/>
      </w:pPr>
      <w:r>
        <w:rPr>
          <w:rFonts w:ascii="Arial" w:cs="Arial" w:eastAsia="Arial" w:hAnsi="Arial"/>
          <w:b/>
          <w:bCs/>
          <w:color w:val="388E3C"/>
          <w:sz w:val="22"/>
          <w:szCs w:val="22"/>
        </w:rPr>
        <w:t xml:space="preserve">4.6.1 Deskripsi dan Prioritas</w:t>
      </w:r>
    </w:p>
    <w:p>
      <w:pPr>
        <w:spacing w:after="120" w:before="0"/>
        <w:jc w:val="both"/>
      </w:pPr>
      <w:r>
        <w:rPr>
          <w:rFonts w:ascii="Arial" w:cs="Arial" w:eastAsia="Arial" w:hAnsi="Arial"/>
          <w:sz w:val="22"/>
          <w:szCs w:val="22"/>
        </w:rPr>
        <w:t xml:space="preserve">Fitur pencatatan pengeluaran selama proses produksi per musim tanam, meliputi pembelian bibit, pupuk, pestisida, dan biaya operasional lainnya. Data ini digunakan untuk menghitung total biaya produksi dan kalkulasi untung/rugi. Prioritas: Sedang.</w:t>
      </w:r>
    </w:p>
    <w:p>
      <w:pPr>
        <w:pStyle w:val="Heading3"/>
        <w:spacing w:after="100" w:before="200"/>
      </w:pPr>
      <w:r>
        <w:rPr>
          <w:rFonts w:ascii="Arial" w:cs="Arial" w:eastAsia="Arial" w:hAnsi="Arial"/>
          <w:b/>
          <w:bCs/>
          <w:color w:val="388E3C"/>
          <w:sz w:val="22"/>
          <w:szCs w:val="22"/>
        </w:rPr>
        <w:t xml:space="preserve">4.6.2 Urutan Stimulus/Respons – Skenario Sukses</w:t>
      </w:r>
    </w:p>
    <w:p>
      <w:pPr>
        <w:pStyle w:val="ListParagraph"/>
        <w:numPr>
          <w:ilvl w:val="0"/>
          <w:numId w:val="3"/>
        </w:numPr>
        <w:spacing w:after="80" w:before="0"/>
      </w:pPr>
      <w:r>
        <w:rPr>
          <w:rFonts w:ascii="Arial" w:cs="Arial" w:eastAsia="Arial" w:hAnsi="Arial"/>
          <w:sz w:val="22"/>
          <w:szCs w:val="22"/>
        </w:rPr>
        <w:t xml:space="preserve">Petani membuka menu Biaya Produksi.</w:t>
      </w:r>
    </w:p>
    <w:p>
      <w:pPr>
        <w:pStyle w:val="ListParagraph"/>
        <w:numPr>
          <w:ilvl w:val="0"/>
          <w:numId w:val="3"/>
        </w:numPr>
        <w:spacing w:after="80" w:before="0"/>
      </w:pPr>
      <w:r>
        <w:rPr>
          <w:rFonts w:ascii="Arial" w:cs="Arial" w:eastAsia="Arial" w:hAnsi="Arial"/>
          <w:sz w:val="22"/>
          <w:szCs w:val="22"/>
        </w:rPr>
        <w:t xml:space="preserve">Petani menekan tombol tambah biaya.</w:t>
      </w:r>
    </w:p>
    <w:p>
      <w:pPr>
        <w:pStyle w:val="ListParagraph"/>
        <w:numPr>
          <w:ilvl w:val="0"/>
          <w:numId w:val="3"/>
        </w:numPr>
        <w:spacing w:after="80" w:before="0"/>
      </w:pPr>
      <w:r>
        <w:rPr>
          <w:rFonts w:ascii="Arial" w:cs="Arial" w:eastAsia="Arial" w:hAnsi="Arial"/>
          <w:sz w:val="22"/>
          <w:szCs w:val="22"/>
        </w:rPr>
        <w:t xml:space="preserve">Petani mengisi form: tanggal, kategori biaya (bibit/pupuk/pestisida/lainnya), jumlah, dan keterangan.</w:t>
      </w:r>
    </w:p>
    <w:p>
      <w:pPr>
        <w:pStyle w:val="ListParagraph"/>
        <w:numPr>
          <w:ilvl w:val="0"/>
          <w:numId w:val="3"/>
        </w:numPr>
        <w:spacing w:after="80" w:before="0"/>
      </w:pPr>
      <w:r>
        <w:rPr>
          <w:rFonts w:ascii="Arial" w:cs="Arial" w:eastAsia="Arial" w:hAnsi="Arial"/>
          <w:sz w:val="22"/>
          <w:szCs w:val="22"/>
        </w:rPr>
        <w:t xml:space="preserve">Sistem menyimpan data dan mengakumulasikan total biaya produksi musim ini.</w:t>
      </w:r>
    </w:p>
    <w:p>
      <w:pPr>
        <w:pStyle w:val="Heading3"/>
        <w:spacing w:after="100" w:before="200"/>
      </w:pPr>
      <w:r>
        <w:rPr>
          <w:rFonts w:ascii="Arial" w:cs="Arial" w:eastAsia="Arial" w:hAnsi="Arial"/>
          <w:b/>
          <w:bCs/>
          <w:color w:val="388E3C"/>
          <w:sz w:val="22"/>
          <w:szCs w:val="22"/>
        </w:rPr>
        <w:t xml:space="preserve">4.6.3 Skenario Gagal</w:t>
      </w:r>
    </w:p>
    <w:p>
      <w:pPr>
        <w:pStyle w:val="ListParagraph"/>
        <w:numPr>
          <w:ilvl w:val="0"/>
          <w:numId w:val="2"/>
        </w:numPr>
        <w:spacing w:after="80" w:before="0"/>
      </w:pPr>
      <w:r>
        <w:rPr>
          <w:rFonts w:ascii="Arial" w:cs="Arial" w:eastAsia="Arial" w:hAnsi="Arial"/>
          <w:sz w:val="22"/>
          <w:szCs w:val="22"/>
        </w:rPr>
        <w:t xml:space="preserve">Jika nominal biaya diisi 0 atau negatif, sistem menampilkan pesan validasi.</w:t>
      </w:r>
    </w:p>
    <w:p>
      <w:pPr>
        <w:pStyle w:val="ListParagraph"/>
        <w:numPr>
          <w:ilvl w:val="0"/>
          <w:numId w:val="2"/>
        </w:numPr>
        <w:spacing w:after="80" w:before="0"/>
      </w:pPr>
      <w:r>
        <w:rPr>
          <w:rFonts w:ascii="Arial" w:cs="Arial" w:eastAsia="Arial" w:hAnsi="Arial"/>
          <w:sz w:val="22"/>
          <w:szCs w:val="22"/>
        </w:rPr>
        <w:t xml:space="preserve">Jika kategori tidak dipilih, sistem menolak penyimpanan.</w:t>
      </w:r>
    </w:p>
    <w:p>
      <w:pPr>
        <w:pStyle w:val="Heading3"/>
        <w:spacing w:after="100" w:before="200"/>
      </w:pPr>
      <w:r>
        <w:rPr>
          <w:rFonts w:ascii="Arial" w:cs="Arial" w:eastAsia="Arial" w:hAnsi="Arial"/>
          <w:b/>
          <w:bCs/>
          <w:color w:val="388E3C"/>
          <w:sz w:val="22"/>
          <w:szCs w:val="22"/>
        </w:rPr>
        <w:t xml:space="preserve">4.6.4 Kebutuhan Fungsional</w:t>
      </w:r>
    </w:p>
    <w:p>
      <w:pPr>
        <w:spacing w:after="6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1000"/>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58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FR-26</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mencatat pengeluaran biaya produksi per kategori</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FR-27</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Kategori biaya mencakup: bibit, pupuk, pestisida, dan lainnya</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FR-28</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menghitung total biaya produksi per musim tanam secara otomatis</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FR-29</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mengedit dan menghapus data biaya produksi</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Rendah</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4.7 Manajemen Data Karyawan</w:t>
      </w:r>
    </w:p>
    <w:p>
      <w:pPr>
        <w:pStyle w:val="Heading3"/>
        <w:spacing w:after="100" w:before="200"/>
      </w:pPr>
      <w:r>
        <w:rPr>
          <w:rFonts w:ascii="Arial" w:cs="Arial" w:eastAsia="Arial" w:hAnsi="Arial"/>
          <w:b/>
          <w:bCs/>
          <w:color w:val="388E3C"/>
          <w:sz w:val="22"/>
          <w:szCs w:val="22"/>
        </w:rPr>
        <w:t xml:space="preserve">4.7.1 Deskripsi dan Prioritas</w:t>
      </w:r>
    </w:p>
    <w:p>
      <w:pPr>
        <w:spacing w:after="120" w:before="0"/>
        <w:jc w:val="both"/>
      </w:pPr>
      <w:r>
        <w:rPr>
          <w:rFonts w:ascii="Arial" w:cs="Arial" w:eastAsia="Arial" w:hAnsi="Arial"/>
          <w:sz w:val="22"/>
          <w:szCs w:val="22"/>
        </w:rPr>
        <w:t xml:space="preserve">Fitur pencatatan data tenaga kerja yang dipekerjakan selama musim tanam beserta upah yang dibayarkan. Data karyawan diintegrasikan ke dalam perhitungan total biaya produksi. Prioritas: Sedang.</w:t>
      </w:r>
    </w:p>
    <w:p>
      <w:pPr>
        <w:pStyle w:val="Heading3"/>
        <w:spacing w:after="100" w:before="200"/>
      </w:pPr>
      <w:r>
        <w:rPr>
          <w:rFonts w:ascii="Arial" w:cs="Arial" w:eastAsia="Arial" w:hAnsi="Arial"/>
          <w:b/>
          <w:bCs/>
          <w:color w:val="388E3C"/>
          <w:sz w:val="22"/>
          <w:szCs w:val="22"/>
        </w:rPr>
        <w:t xml:space="preserve">4.7.2 Urutan Stimulus/Respons – Skenario Sukses</w:t>
      </w:r>
    </w:p>
    <w:p>
      <w:pPr>
        <w:pStyle w:val="ListParagraph"/>
        <w:numPr>
          <w:ilvl w:val="0"/>
          <w:numId w:val="3"/>
        </w:numPr>
        <w:spacing w:after="80" w:before="0"/>
      </w:pPr>
      <w:r>
        <w:rPr>
          <w:rFonts w:ascii="Arial" w:cs="Arial" w:eastAsia="Arial" w:hAnsi="Arial"/>
          <w:sz w:val="22"/>
          <w:szCs w:val="22"/>
        </w:rPr>
        <w:t xml:space="preserve">Admin membuka menu Karyawan.</w:t>
      </w:r>
    </w:p>
    <w:p>
      <w:pPr>
        <w:pStyle w:val="ListParagraph"/>
        <w:numPr>
          <w:ilvl w:val="0"/>
          <w:numId w:val="3"/>
        </w:numPr>
        <w:spacing w:after="80" w:before="0"/>
      </w:pPr>
      <w:r>
        <w:rPr>
          <w:rFonts w:ascii="Arial" w:cs="Arial" w:eastAsia="Arial" w:hAnsi="Arial"/>
          <w:sz w:val="22"/>
          <w:szCs w:val="22"/>
        </w:rPr>
        <w:t xml:space="preserve">Admin mengisi form: nama karyawan, jenis pekerjaan, jumlah hari kerja, dan upah per hari.</w:t>
      </w:r>
    </w:p>
    <w:p>
      <w:pPr>
        <w:pStyle w:val="ListParagraph"/>
        <w:numPr>
          <w:ilvl w:val="0"/>
          <w:numId w:val="3"/>
        </w:numPr>
        <w:spacing w:after="80" w:before="0"/>
      </w:pPr>
      <w:r>
        <w:rPr>
          <w:rFonts w:ascii="Arial" w:cs="Arial" w:eastAsia="Arial" w:hAnsi="Arial"/>
          <w:sz w:val="22"/>
          <w:szCs w:val="22"/>
        </w:rPr>
        <w:t xml:space="preserve">Sistem menghitung total upah karyawan dan menambahkannya ke total biaya produksi.</w:t>
      </w:r>
    </w:p>
    <w:p>
      <w:pPr>
        <w:pStyle w:val="Heading3"/>
        <w:spacing w:after="100" w:before="200"/>
      </w:pPr>
      <w:r>
        <w:rPr>
          <w:rFonts w:ascii="Arial" w:cs="Arial" w:eastAsia="Arial" w:hAnsi="Arial"/>
          <w:b/>
          <w:bCs/>
          <w:color w:val="388E3C"/>
          <w:sz w:val="22"/>
          <w:szCs w:val="22"/>
        </w:rPr>
        <w:t xml:space="preserve">4.7.3 Skenario Gagal</w:t>
      </w:r>
    </w:p>
    <w:p>
      <w:pPr>
        <w:pStyle w:val="ListParagraph"/>
        <w:numPr>
          <w:ilvl w:val="0"/>
          <w:numId w:val="2"/>
        </w:numPr>
        <w:spacing w:after="80" w:before="0"/>
      </w:pPr>
      <w:r>
        <w:rPr>
          <w:rFonts w:ascii="Arial" w:cs="Arial" w:eastAsia="Arial" w:hAnsi="Arial"/>
          <w:sz w:val="22"/>
          <w:szCs w:val="22"/>
        </w:rPr>
        <w:t xml:space="preserve">Jika nama karyawan atau upah dikosongkan, sistem menampilkan pesan validasi.</w:t>
      </w:r>
    </w:p>
    <w:p>
      <w:pPr>
        <w:pStyle w:val="ListParagraph"/>
        <w:numPr>
          <w:ilvl w:val="0"/>
          <w:numId w:val="2"/>
        </w:numPr>
        <w:spacing w:after="80" w:before="0"/>
      </w:pPr>
      <w:r>
        <w:rPr>
          <w:rFonts w:ascii="Arial" w:cs="Arial" w:eastAsia="Arial" w:hAnsi="Arial"/>
          <w:sz w:val="22"/>
          <w:szCs w:val="22"/>
        </w:rPr>
        <w:t xml:space="preserve">Jika jumlah hari kerja diisi negatif, sistem menolak input.</w:t>
      </w:r>
    </w:p>
    <w:p>
      <w:pPr>
        <w:pStyle w:val="Heading3"/>
        <w:spacing w:after="100" w:before="200"/>
      </w:pPr>
      <w:r>
        <w:rPr>
          <w:rFonts w:ascii="Arial" w:cs="Arial" w:eastAsia="Arial" w:hAnsi="Arial"/>
          <w:b/>
          <w:bCs/>
          <w:color w:val="388E3C"/>
          <w:sz w:val="22"/>
          <w:szCs w:val="22"/>
        </w:rPr>
        <w:t xml:space="preserve">4.7.4 Kebutuhan Fungsional</w:t>
      </w:r>
    </w:p>
    <w:p>
      <w:pPr>
        <w:spacing w:after="6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1000"/>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58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FR-30</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mencatat data karyawan beserta upah harian</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FR-31</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menghitung total upah karyawan per musim tanam otomatis</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FR-32</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upah karyawan dimasukkan ke dalam komponen biaya produksi</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FR-33</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dapat mengedit dan menghapus data karyawan</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Rendah</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4.8 Perhitungan Untung/Rugi</w:t>
      </w:r>
    </w:p>
    <w:p>
      <w:pPr>
        <w:pStyle w:val="Heading3"/>
        <w:spacing w:after="100" w:before="200"/>
      </w:pPr>
      <w:r>
        <w:rPr>
          <w:rFonts w:ascii="Arial" w:cs="Arial" w:eastAsia="Arial" w:hAnsi="Arial"/>
          <w:b/>
          <w:bCs/>
          <w:color w:val="388E3C"/>
          <w:sz w:val="22"/>
          <w:szCs w:val="22"/>
        </w:rPr>
        <w:t xml:space="preserve">4.8.1 Deskripsi dan Prioritas</w:t>
      </w:r>
    </w:p>
    <w:p>
      <w:pPr>
        <w:spacing w:after="120" w:before="0"/>
        <w:jc w:val="both"/>
      </w:pPr>
      <w:r>
        <w:rPr>
          <w:rFonts w:ascii="Arial" w:cs="Arial" w:eastAsia="Arial" w:hAnsi="Arial"/>
          <w:sz w:val="22"/>
          <w:szCs w:val="22"/>
        </w:rPr>
        <w:t xml:space="preserve">Fitur kalkulasi otomatis selisih antara total pendapatan penjualan dengan total biaya produksi (termasuk biaya karyawan) untuk mengetahui estimasi keuntungan atau kerugian per musim tanam. Prioritas: Sedang.</w:t>
      </w:r>
    </w:p>
    <w:p>
      <w:pPr>
        <w:pStyle w:val="Heading3"/>
        <w:spacing w:after="100" w:before="200"/>
      </w:pPr>
      <w:r>
        <w:rPr>
          <w:rFonts w:ascii="Arial" w:cs="Arial" w:eastAsia="Arial" w:hAnsi="Arial"/>
          <w:b/>
          <w:bCs/>
          <w:color w:val="388E3C"/>
          <w:sz w:val="22"/>
          <w:szCs w:val="22"/>
        </w:rPr>
        <w:t xml:space="preserve">4.8.2 Urutan Stimulus/Respons – Skenario Sukses</w:t>
      </w:r>
    </w:p>
    <w:p>
      <w:pPr>
        <w:pStyle w:val="ListParagraph"/>
        <w:numPr>
          <w:ilvl w:val="0"/>
          <w:numId w:val="3"/>
        </w:numPr>
        <w:spacing w:after="80" w:before="0"/>
      </w:pPr>
      <w:r>
        <w:rPr>
          <w:rFonts w:ascii="Arial" w:cs="Arial" w:eastAsia="Arial" w:hAnsi="Arial"/>
          <w:sz w:val="22"/>
          <w:szCs w:val="22"/>
        </w:rPr>
        <w:t xml:space="preserve">Admin membuka halaman Laporan atau Dashboard.</w:t>
      </w:r>
    </w:p>
    <w:p>
      <w:pPr>
        <w:pStyle w:val="ListParagraph"/>
        <w:numPr>
          <w:ilvl w:val="0"/>
          <w:numId w:val="3"/>
        </w:numPr>
        <w:spacing w:after="80" w:before="0"/>
      </w:pPr>
      <w:r>
        <w:rPr>
          <w:rFonts w:ascii="Arial" w:cs="Arial" w:eastAsia="Arial" w:hAnsi="Arial"/>
          <w:sz w:val="22"/>
          <w:szCs w:val="22"/>
        </w:rPr>
        <w:t xml:space="preserve">Sistem mengagregasi total pendapatan penjualan musim ini.</w:t>
      </w:r>
    </w:p>
    <w:p>
      <w:pPr>
        <w:pStyle w:val="ListParagraph"/>
        <w:numPr>
          <w:ilvl w:val="0"/>
          <w:numId w:val="3"/>
        </w:numPr>
        <w:spacing w:after="80" w:before="0"/>
      </w:pPr>
      <w:r>
        <w:rPr>
          <w:rFonts w:ascii="Arial" w:cs="Arial" w:eastAsia="Arial" w:hAnsi="Arial"/>
          <w:sz w:val="22"/>
          <w:szCs w:val="22"/>
        </w:rPr>
        <w:t xml:space="preserve">Sistem mengagregasi total biaya produksi dan upah karyawan musim ini.</w:t>
      </w:r>
    </w:p>
    <w:p>
      <w:pPr>
        <w:pStyle w:val="ListParagraph"/>
        <w:numPr>
          <w:ilvl w:val="0"/>
          <w:numId w:val="3"/>
        </w:numPr>
        <w:spacing w:after="80" w:before="0"/>
      </w:pPr>
      <w:r>
        <w:rPr>
          <w:rFonts w:ascii="Arial" w:cs="Arial" w:eastAsia="Arial" w:hAnsi="Arial"/>
          <w:sz w:val="22"/>
          <w:szCs w:val="22"/>
        </w:rPr>
        <w:t xml:space="preserve">Sistem menampilkan kalkulasi: Untung/Rugi = Total Pendapatan - Total Biaya Produksi.</w:t>
      </w:r>
    </w:p>
    <w:p>
      <w:pPr>
        <w:pStyle w:val="Heading3"/>
        <w:spacing w:after="100" w:before="200"/>
      </w:pPr>
      <w:r>
        <w:rPr>
          <w:rFonts w:ascii="Arial" w:cs="Arial" w:eastAsia="Arial" w:hAnsi="Arial"/>
          <w:b/>
          <w:bCs/>
          <w:color w:val="388E3C"/>
          <w:sz w:val="22"/>
          <w:szCs w:val="22"/>
        </w:rPr>
        <w:t xml:space="preserve">4.8.3 Skenario Gagal</w:t>
      </w:r>
    </w:p>
    <w:p>
      <w:pPr>
        <w:pStyle w:val="ListParagraph"/>
        <w:numPr>
          <w:ilvl w:val="0"/>
          <w:numId w:val="2"/>
        </w:numPr>
        <w:spacing w:after="80" w:before="0"/>
      </w:pPr>
      <w:r>
        <w:rPr>
          <w:rFonts w:ascii="Arial" w:cs="Arial" w:eastAsia="Arial" w:hAnsi="Arial"/>
          <w:sz w:val="22"/>
          <w:szCs w:val="22"/>
        </w:rPr>
        <w:t xml:space="preserve">Jika data penjualan atau biaya produksi belum diinput, sistem menampilkan pesan bahwa data belum lengkap.</w:t>
      </w:r>
    </w:p>
    <w:p>
      <w:pPr>
        <w:pStyle w:val="ListParagraph"/>
        <w:numPr>
          <w:ilvl w:val="0"/>
          <w:numId w:val="2"/>
        </w:numPr>
        <w:spacing w:after="80" w:before="0"/>
      </w:pPr>
      <w:r>
        <w:rPr>
          <w:rFonts w:ascii="Arial" w:cs="Arial" w:eastAsia="Arial" w:hAnsi="Arial"/>
          <w:sz w:val="22"/>
          <w:szCs w:val="22"/>
        </w:rPr>
        <w:t xml:space="preserve">Jika hasilnya negatif (rugi), sistem menampilkan angka dengan indikator warna merah.</w:t>
      </w:r>
    </w:p>
    <w:p>
      <w:pPr>
        <w:pStyle w:val="Heading3"/>
        <w:spacing w:after="100" w:before="200"/>
      </w:pPr>
      <w:r>
        <w:rPr>
          <w:rFonts w:ascii="Arial" w:cs="Arial" w:eastAsia="Arial" w:hAnsi="Arial"/>
          <w:b/>
          <w:bCs/>
          <w:color w:val="388E3C"/>
          <w:sz w:val="22"/>
          <w:szCs w:val="22"/>
        </w:rPr>
        <w:t xml:space="preserve">4.8.4 Kebutuhan Fungsional</w:t>
      </w:r>
    </w:p>
    <w:p>
      <w:pPr>
        <w:spacing w:after="60" w:before="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1000"/>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58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1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Prioritas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FR-34</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menghitung total pendapatan dari seluruh transaksi penjualan per musim</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FR-35</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menghitung total biaya produksi termasuk upah karyawan per musim</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FR-36</w:t>
            </w:r>
          </w:p>
        </w:tc>
        <w:tc>
          <w:tcPr>
            <w:tcW w:type="dxa" w:w="5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menampilkan estimasi untung/rugi secara otomatis di dashboard dan laporan</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Sedang</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FR-37</w:t>
            </w:r>
          </w:p>
        </w:tc>
        <w:tc>
          <w:tcPr>
            <w:tcW w:type="dxa" w:w="58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Laporan untung/rugi dapat diekspor ke format PDF atau Excel</w:t>
            </w:r>
          </w:p>
        </w:tc>
        <w:tc>
          <w:tcPr>
            <w:tcW w:type="dxa" w:w="1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Rendah</w:t>
            </w:r>
          </w:p>
        </w:tc>
      </w:tr>
    </w:tbl>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BAB 5. KEBUTUHAN NON-FUNGSIONAL</w:t>
      </w:r>
    </w:p>
    <w:p>
      <w:pPr>
        <w:pStyle w:val="Heading2"/>
        <w:spacing w:after="140" w:before="280"/>
      </w:pPr>
      <w:r>
        <w:rPr>
          <w:rFonts w:ascii="Arial" w:cs="Arial" w:eastAsia="Arial" w:hAnsi="Arial"/>
          <w:b/>
          <w:bCs/>
          <w:color w:val="2E7D32"/>
          <w:sz w:val="26"/>
          <w:szCs w:val="26"/>
        </w:rPr>
        <w:t xml:space="preserve">5.1 Kebutuhan Kinerja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3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40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Ukuran Keberhasilan</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NFR-01</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Waktu respons sistem terhadap aksi pengguna</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3 detik untuk setiap operasi normal</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NFR-02</w:t>
            </w:r>
          </w:p>
        </w:tc>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Waktu loading halaman dashboard</w:t>
            </w:r>
          </w:p>
        </w:tc>
        <w:tc>
          <w:tcPr>
            <w:tcW w:type="dxa" w:w="4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5 detik pada koneksi 1 Mbps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NFR-03</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mampu menangani pengguna secara bersamaan</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Minimal 20 pengguna konkuren</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NFR-04</w:t>
            </w:r>
          </w:p>
        </w:tc>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Operasi CRUD data harus selesai dalam waktu singkat</w:t>
            </w:r>
          </w:p>
        </w:tc>
        <w:tc>
          <w:tcPr>
            <w:tcW w:type="dxa" w:w="4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 detik per operasi</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5.2 Kebutuhan Keamanan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3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40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Ukuran Keberhasilan</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NFR-05</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melakukan validasi seluruh input untuk mencegah data tidak valid</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Semua form memiliki validasi sisi server</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NFR-06</w:t>
            </w:r>
          </w:p>
        </w:tc>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menyimpan log transaksi stok untuk keperluan audit</w:t>
            </w:r>
          </w:p>
        </w:tc>
        <w:tc>
          <w:tcPr>
            <w:tcW w:type="dxa" w:w="4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Setiap perubahan stok tercatat dengan timestamp</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NFR-07</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data otomatis dilakukan secara berkala</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Minimal sekali sehari</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5.3 Kebutuhan Keamanan Data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rPr>
          <w:tblHeader/>
        </w:trPr>
        <w:tc>
          <w:tcPr>
            <w:tcW w:type="dxa" w:w="12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Kode</w:t>
            </w:r>
          </w:p>
        </w:tc>
        <w:tc>
          <w:tcPr>
            <w:tcW w:type="dxa" w:w="3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Kebutuhan</w:t>
            </w:r>
          </w:p>
        </w:tc>
        <w:tc>
          <w:tcPr>
            <w:tcW w:type="dxa" w:w="40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Ukuran Keberhasilan</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NFR-08</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Autentikasi menggunakan JWT dengan masa berlaku token</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Token aktif selama 8 jam</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NFR-09</w:t>
            </w:r>
          </w:p>
        </w:tc>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Password pengguna disimpan dalam bentuk hash</w:t>
            </w:r>
          </w:p>
        </w:tc>
        <w:tc>
          <w:tcPr>
            <w:tcW w:type="dxa" w:w="4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Menggunakan bcrypt</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NFR-10</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Seluruh komunikasi data menggunakan protokol aman</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 di seluruh endpoint</w:t>
            </w:r>
          </w:p>
        </w:tc>
      </w:tr>
      <w:tr>
        <w:tc>
          <w:tcPr>
            <w:tcW w:type="dxa" w:w="1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NFR-11</w:t>
            </w:r>
          </w:p>
        </w:tc>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Akses fitur dibatasi berdasarkan peran pengguna (RBAC)</w:t>
            </w:r>
          </w:p>
        </w:tc>
        <w:tc>
          <w:tcPr>
            <w:tcW w:type="dxa" w:w="4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Petani tidak dapat mengakses menu Admin</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5.4 Atribut Kualitas Perangkat Lunak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Atribut</w:t>
            </w:r>
          </w:p>
        </w:tc>
        <w:tc>
          <w:tcPr>
            <w:tcW w:type="dxa" w:w="60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Ketersediaan (Availability)</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Uptime minimal 99% pada jam operasional (06.00–22.00)</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Keandalan (Reliability)</w:t>
            </w:r>
          </w:p>
        </w:tc>
        <w:tc>
          <w:tcPr>
            <w:tcW w:type="dxa" w:w="6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Tingkat error kurang dari 1% per 1.000 transaksi</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Kemudahan Penggunaan (Usability)</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Pengguna baru dapat mengoperasikan fitur utama dalam 30 menit tanpa pelatihan khusus</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Skalabilitas</w:t>
            </w:r>
          </w:p>
        </w:tc>
        <w:tc>
          <w:tcPr>
            <w:tcW w:type="dxa" w:w="6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Dapat dikembangkan untuk multi-lahan tanpa perubahan arsitektur besar</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Portabilitas</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Berjalan pada semua browser modern tanpa plugin tambahan</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5.5 Aturan Bisnis</w:t>
      </w:r>
    </w:p>
    <w:p>
      <w:pPr>
        <w:pStyle w:val="ListParagraph"/>
        <w:numPr>
          <w:ilvl w:val="0"/>
          <w:numId w:val="2"/>
        </w:numPr>
        <w:spacing w:after="80" w:before="0"/>
      </w:pPr>
      <w:r>
        <w:rPr>
          <w:rFonts w:ascii="Arial" w:cs="Arial" w:eastAsia="Arial" w:hAnsi="Arial"/>
          <w:sz w:val="22"/>
          <w:szCs w:val="22"/>
        </w:rPr>
        <w:t xml:space="preserve">Stok kentang tidak boleh bernilai negatif — sistem memblokir transaksi keluar jika stok tidak mencukupi.</w:t>
      </w:r>
    </w:p>
    <w:p>
      <w:pPr>
        <w:pStyle w:val="ListParagraph"/>
        <w:numPr>
          <w:ilvl w:val="0"/>
          <w:numId w:val="2"/>
        </w:numPr>
        <w:spacing w:after="80" w:before="0"/>
      </w:pPr>
      <w:r>
        <w:rPr>
          <w:rFonts w:ascii="Arial" w:cs="Arial" w:eastAsia="Arial" w:hAnsi="Arial"/>
          <w:sz w:val="22"/>
          <w:szCs w:val="22"/>
        </w:rPr>
        <w:t xml:space="preserve">Setiap transaksi stok keluar wajib memiliki keterangan tujuan (dijual, susut, rusak, atau lainnya).</w:t>
      </w:r>
    </w:p>
    <w:p>
      <w:pPr>
        <w:pStyle w:val="ListParagraph"/>
        <w:numPr>
          <w:ilvl w:val="0"/>
          <w:numId w:val="2"/>
        </w:numPr>
        <w:spacing w:after="80" w:before="0"/>
      </w:pPr>
      <w:r>
        <w:rPr>
          <w:rFonts w:ascii="Arial" w:cs="Arial" w:eastAsia="Arial" w:hAnsi="Arial"/>
          <w:sz w:val="22"/>
          <w:szCs w:val="22"/>
        </w:rPr>
        <w:t xml:space="preserve">Harga pasar kentang bersifat dinamis dan diinput manual oleh pengguna saat transaksi penjualan.</w:t>
      </w:r>
    </w:p>
    <w:p>
      <w:pPr>
        <w:pStyle w:val="ListParagraph"/>
        <w:numPr>
          <w:ilvl w:val="0"/>
          <w:numId w:val="2"/>
        </w:numPr>
        <w:spacing w:after="80" w:before="0"/>
      </w:pPr>
      <w:r>
        <w:rPr>
          <w:rFonts w:ascii="Arial" w:cs="Arial" w:eastAsia="Arial" w:hAnsi="Arial"/>
          <w:sz w:val="22"/>
          <w:szCs w:val="22"/>
        </w:rPr>
        <w:t xml:space="preserve">Perhitungan untung/rugi hanya dapat ditampilkan jika minimal ada satu data penjualan dan satu data biaya produksi pada musim yang sama.</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BAB 6. KEBUTUHAN LAINNYA</w:t>
      </w:r>
    </w:p>
    <w:p>
      <w:pPr>
        <w:pStyle w:val="ListParagraph"/>
        <w:numPr>
          <w:ilvl w:val="0"/>
          <w:numId w:val="2"/>
        </w:numPr>
        <w:spacing w:after="80" w:before="0"/>
      </w:pPr>
      <w:r>
        <w:rPr>
          <w:rFonts w:ascii="Arial" w:cs="Arial" w:eastAsia="Arial" w:hAnsi="Arial"/>
          <w:sz w:val="22"/>
          <w:szCs w:val="22"/>
        </w:rPr>
        <w:t xml:space="preserve">Sistem harus menyediakan fitur ekspor data ke format PDF/Excel untuk keperluan pelaporan.</w:t>
      </w:r>
    </w:p>
    <w:p>
      <w:pPr>
        <w:pStyle w:val="ListParagraph"/>
        <w:numPr>
          <w:ilvl w:val="0"/>
          <w:numId w:val="2"/>
        </w:numPr>
        <w:spacing w:after="80" w:before="0"/>
      </w:pPr>
      <w:r>
        <w:rPr>
          <w:rFonts w:ascii="Arial" w:cs="Arial" w:eastAsia="Arial" w:hAnsi="Arial"/>
          <w:sz w:val="22"/>
          <w:szCs w:val="22"/>
        </w:rPr>
        <w:t xml:space="preserve">Sistem harus mendukung pencatatan hingga tiga musim panen per tahun.</w:t>
      </w:r>
    </w:p>
    <w:p>
      <w:pPr>
        <w:pStyle w:val="ListParagraph"/>
        <w:numPr>
          <w:ilvl w:val="0"/>
          <w:numId w:val="2"/>
        </w:numPr>
        <w:spacing w:after="80" w:before="0"/>
      </w:pPr>
      <w:r>
        <w:rPr>
          <w:rFonts w:ascii="Arial" w:cs="Arial" w:eastAsia="Arial" w:hAnsi="Arial"/>
          <w:sz w:val="22"/>
          <w:szCs w:val="22"/>
        </w:rPr>
        <w:t xml:space="preserve">Antarmuka sistem tersedia sepenuhnya dalam Bahasa Indonesia.</w:t>
      </w:r>
    </w:p>
    <w:p>
      <w:pPr>
        <w:pStyle w:val="ListParagraph"/>
        <w:numPr>
          <w:ilvl w:val="0"/>
          <w:numId w:val="2"/>
        </w:numPr>
        <w:spacing w:after="80" w:before="0"/>
      </w:pPr>
      <w:r>
        <w:rPr>
          <w:rFonts w:ascii="Arial" w:cs="Arial" w:eastAsia="Arial" w:hAnsi="Arial"/>
          <w:sz w:val="22"/>
          <w:szCs w:val="22"/>
        </w:rPr>
        <w:t xml:space="preserve">Sistem menyediakan fitur pencarian dan filter data berdasarkan periode dan jenis transaksi.</w:t>
      </w:r>
    </w:p>
    <w:p>
      <w:pPr>
        <w:pStyle w:val="ListParagraph"/>
        <w:numPr>
          <w:ilvl w:val="0"/>
          <w:numId w:val="2"/>
        </w:numPr>
        <w:spacing w:after="80" w:before="0"/>
      </w:pPr>
      <w:r>
        <w:rPr>
          <w:rFonts w:ascii="Arial" w:cs="Arial" w:eastAsia="Arial" w:hAnsi="Arial"/>
          <w:sz w:val="22"/>
          <w:szCs w:val="22"/>
        </w:rPr>
        <w:t xml:space="preserve">Konfigurasi batas minimum stok dapat diatur oleh Admin sesuai kapasitas gudang masing-masing petani.</w:t>
      </w:r>
    </w:p>
    <w:p>
      <w:pPr>
        <w:pStyle w:val="ListParagraph"/>
        <w:numPr>
          <w:ilvl w:val="0"/>
          <w:numId w:val="2"/>
        </w:numPr>
        <w:spacing w:after="80" w:before="0"/>
      </w:pPr>
      <w:r>
        <w:rPr>
          <w:rFonts w:ascii="Arial" w:cs="Arial" w:eastAsia="Arial" w:hAnsi="Arial"/>
          <w:sz w:val="22"/>
          <w:szCs w:val="22"/>
        </w:rPr>
        <w:t xml:space="preserve">Sistem harus menampilkan peringatan visual jika stok kentang disimpan melebihi 30 hari (risiko kerusakan).</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LAMPIRAN A: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Istilah</w:t>
            </w:r>
          </w:p>
        </w:tc>
        <w:tc>
          <w:tcPr>
            <w:tcW w:type="dxa" w:w="65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Definisi</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Kentang</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Komoditas pertanian utama yang dikelola dalam sistem ini</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Patok</w:t>
            </w:r>
          </w:p>
        </w:tc>
        <w:tc>
          <w:tcPr>
            <w:tcW w:type="dxa" w:w="65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Satuan luas lahan yang digunakan petani setempat (1 patok ≈ setara ukuran lokal)</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Stok</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Jumlah kentang yang tersimpan di gudang pada waktu tertentu</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Panen</w:t>
            </w:r>
          </w:p>
        </w:tc>
        <w:tc>
          <w:tcPr>
            <w:tcW w:type="dxa" w:w="65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Hasil pemetikan kentang dari lahan pertanian per musim tanam</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Musim Tanam</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Periode tanam hingga panen kentang, berkisar 90–100 hari</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Susut</w:t>
            </w:r>
          </w:p>
        </w:tc>
        <w:tc>
          <w:tcPr>
            <w:tcW w:type="dxa" w:w="65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Pengurangan berat atau jumlah kentang akibat penyusutan alami selama penyimpanan</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HPP</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Harga Pokok Produksi, total biaya yang dikeluarkan untuk menghasilkan hasil panen</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w:t>
            </w:r>
          </w:p>
        </w:tc>
        <w:tc>
          <w:tcPr>
            <w:tcW w:type="dxa" w:w="65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Notifikasi otomatis sistem saat stok mencapai batas minimum yang dikonfigurasi</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SIMHPSK</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Informasi Manajemen Panen dan Stok Kentang Berbasis Web</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RBAC</w:t>
            </w:r>
          </w:p>
        </w:tc>
        <w:tc>
          <w:tcPr>
            <w:tcW w:type="dxa" w:w="65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Role-Based Access Control, pembatasan akses berdasarkan peran pengguna</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JWT</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 Web Token, standar autentikasi berbasis token untuk REST API</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CRUD</w:t>
            </w:r>
          </w:p>
        </w:tc>
        <w:tc>
          <w:tcPr>
            <w:tcW w:type="dxa" w:w="65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 Read, Update, Delete – operasi dasar manajemen data</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Functional Requirement – kode kebutuhan fungsional sistem</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NFR</w:t>
            </w:r>
          </w:p>
        </w:tc>
        <w:tc>
          <w:tcPr>
            <w:tcW w:type="dxa" w:w="65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Non-Functional Requirement – kode kebutuhan non-fungsional sistem</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Interface – kode antarmuka pengguna</w:t>
            </w:r>
          </w:p>
        </w:tc>
      </w:tr>
      <w:tr>
        <w:tc>
          <w:tcPr>
            <w:tcW w:type="dxa" w:w="25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Real-time</w:t>
            </w:r>
          </w:p>
        </w:tc>
        <w:tc>
          <w:tcPr>
            <w:tcW w:type="dxa" w:w="65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yang diperbarui secara langsung tanpa penundaan waktu</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w:t>
            </w:r>
          </w:p>
        </w:tc>
        <w:tc>
          <w:tcPr>
            <w:tcW w:type="dxa" w:w="6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Halaman ringkasan yang menampilkan data dan grafik kondisi sistem terkini</w:t>
            </w:r>
          </w:p>
        </w:tc>
      </w:tr>
    </w:tbl>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LAMPIRAN B: MODEL ANALISIS</w:t>
      </w:r>
    </w:p>
    <w:p>
      <w:pPr>
        <w:spacing w:after="120" w:before="0"/>
        <w:jc w:val="both"/>
      </w:pPr>
      <w:r>
        <w:rPr>
          <w:rFonts w:ascii="Arial" w:cs="Arial" w:eastAsia="Arial" w:hAnsi="Arial"/>
          <w:sz w:val="22"/>
          <w:szCs w:val="22"/>
        </w:rPr>
        <w:t xml:space="preserve">Lampiran ini memuat diagram-diagram analisis sistem. Diagram akan disisipkan oleh masing-masing anggota tim sesuai pembagian peran.</w:t>
      </w:r>
    </w:p>
    <w:p>
      <w:pPr>
        <w:spacing w:after="60" w:before="0"/>
      </w:pPr>
      <w:r>
        <w:t xml:space="preserve"/>
      </w:r>
    </w:p>
    <w:p>
      <w:pPr>
        <w:pStyle w:val="Heading2"/>
        <w:spacing w:after="140" w:before="280"/>
      </w:pPr>
      <w:r>
        <w:rPr>
          <w:rFonts w:ascii="Arial" w:cs="Arial" w:eastAsia="Arial" w:hAnsi="Arial"/>
          <w:b/>
          <w:bCs/>
          <w:color w:val="2E7D32"/>
          <w:sz w:val="26"/>
          <w:szCs w:val="26"/>
        </w:rPr>
        <w:t xml:space="preserve">B.1 Business Process Diagram</w:t>
      </w:r>
    </w:p>
    <w:p>
      <w:pPr>
        <w:spacing w:after="120" w:before="0"/>
        <w:jc w:val="both"/>
      </w:pPr>
      <w:r>
        <w:rPr>
          <w:rFonts w:ascii="Arial" w:cs="Arial" w:eastAsia="Arial" w:hAnsi="Arial"/>
          <w:sz w:val="22"/>
          <w:szCs w:val="22"/>
        </w:rPr>
        <w:t xml:space="preserve">[Disisipkan oleh anggota tim – menggambarkan alur kerja sistem yang diusulkan]</w:t>
      </w:r>
    </w:p>
    <w:p>
      <w:pPr>
        <w:pStyle w:val="Heading2"/>
        <w:spacing w:after="140" w:before="280"/>
      </w:pPr>
      <w:r>
        <w:rPr>
          <w:rFonts w:ascii="Arial" w:cs="Arial" w:eastAsia="Arial" w:hAnsi="Arial"/>
          <w:b/>
          <w:bCs/>
          <w:color w:val="2E7D32"/>
          <w:sz w:val="26"/>
          <w:szCs w:val="26"/>
        </w:rPr>
        <w:t xml:space="preserve">B.2 Use Case Diagram</w:t>
      </w:r>
    </w:p>
    <w:p>
      <w:pPr>
        <w:spacing w:after="120" w:before="0"/>
        <w:jc w:val="both"/>
      </w:pPr>
      <w:r>
        <w:rPr>
          <w:rFonts w:ascii="Arial" w:cs="Arial" w:eastAsia="Arial" w:hAnsi="Arial"/>
          <w:sz w:val="22"/>
          <w:szCs w:val="22"/>
        </w:rPr>
        <w:t xml:space="preserve">[Disisipkan oleh anggota tim – menggambarkan interaksi aktor dengan sistem]</w:t>
      </w:r>
    </w:p>
    <w:p>
      <w:pPr>
        <w:pStyle w:val="Heading2"/>
        <w:spacing w:after="140" w:before="280"/>
      </w:pPr>
      <w:r>
        <w:rPr>
          <w:rFonts w:ascii="Arial" w:cs="Arial" w:eastAsia="Arial" w:hAnsi="Arial"/>
          <w:b/>
          <w:bCs/>
          <w:color w:val="2E7D32"/>
          <w:sz w:val="26"/>
          <w:szCs w:val="26"/>
        </w:rPr>
        <w:t xml:space="preserve">B.3 Activity Diagram</w:t>
      </w:r>
    </w:p>
    <w:p>
      <w:pPr>
        <w:spacing w:after="120" w:before="0"/>
        <w:jc w:val="both"/>
      </w:pPr>
      <w:r>
        <w:rPr>
          <w:rFonts w:ascii="Arial" w:cs="Arial" w:eastAsia="Arial" w:hAnsi="Arial"/>
          <w:sz w:val="22"/>
          <w:szCs w:val="22"/>
        </w:rPr>
        <w:t xml:space="preserve">[Disisipkan oleh anggota tim – menggambarkan alur aktivitas per fitur]</w:t>
      </w:r>
    </w:p>
    <w:p>
      <w:pPr>
        <w:pStyle w:val="Heading2"/>
        <w:spacing w:after="140" w:before="280"/>
      </w:pPr>
      <w:r>
        <w:rPr>
          <w:rFonts w:ascii="Arial" w:cs="Arial" w:eastAsia="Arial" w:hAnsi="Arial"/>
          <w:b/>
          <w:bCs/>
          <w:color w:val="2E7D32"/>
          <w:sz w:val="26"/>
          <w:szCs w:val="26"/>
        </w:rPr>
        <w:t xml:space="preserve">B.4 Class Diagram</w:t>
      </w:r>
    </w:p>
    <w:p>
      <w:pPr>
        <w:spacing w:after="120" w:before="0"/>
        <w:jc w:val="both"/>
      </w:pPr>
      <w:r>
        <w:rPr>
          <w:rFonts w:ascii="Arial" w:cs="Arial" w:eastAsia="Arial" w:hAnsi="Arial"/>
          <w:sz w:val="22"/>
          <w:szCs w:val="22"/>
        </w:rPr>
        <w:t xml:space="preserve">[Disisipkan oleh anggota tim – menggambarkan struktur kelas sistem]</w:t>
      </w:r>
    </w:p>
    <w:p>
      <w:pPr>
        <w:pStyle w:val="Heading2"/>
        <w:spacing w:after="140" w:before="280"/>
      </w:pPr>
      <w:r>
        <w:rPr>
          <w:rFonts w:ascii="Arial" w:cs="Arial" w:eastAsia="Arial" w:hAnsi="Arial"/>
          <w:b/>
          <w:bCs/>
          <w:color w:val="2E7D32"/>
          <w:sz w:val="26"/>
          <w:szCs w:val="26"/>
        </w:rPr>
        <w:t xml:space="preserve">B.5 Sequence Diagram</w:t>
      </w:r>
    </w:p>
    <w:p>
      <w:pPr>
        <w:spacing w:after="120" w:before="0"/>
        <w:jc w:val="both"/>
      </w:pPr>
      <w:r>
        <w:rPr>
          <w:rFonts w:ascii="Arial" w:cs="Arial" w:eastAsia="Arial" w:hAnsi="Arial"/>
          <w:sz w:val="22"/>
          <w:szCs w:val="22"/>
        </w:rPr>
        <w:t xml:space="preserve">[Disisipkan oleh anggota tim – menggambarkan urutan interaksi antar objek]</w:t>
      </w:r>
    </w:p>
    <w:p>
      <w:pPr>
        <w:pStyle w:val="Heading2"/>
        <w:spacing w:after="140" w:before="280"/>
      </w:pPr>
      <w:r>
        <w:rPr>
          <w:rFonts w:ascii="Arial" w:cs="Arial" w:eastAsia="Arial" w:hAnsi="Arial"/>
          <w:b/>
          <w:bCs/>
          <w:color w:val="2E7D32"/>
          <w:sz w:val="26"/>
          <w:szCs w:val="26"/>
        </w:rPr>
        <w:t xml:space="preserve">B.6 Component Diagram</w:t>
      </w:r>
    </w:p>
    <w:p>
      <w:pPr>
        <w:spacing w:after="120" w:before="0"/>
        <w:jc w:val="both"/>
      </w:pPr>
      <w:r>
        <w:rPr>
          <w:rFonts w:ascii="Arial" w:cs="Arial" w:eastAsia="Arial" w:hAnsi="Arial"/>
          <w:sz w:val="22"/>
          <w:szCs w:val="22"/>
        </w:rPr>
        <w:t xml:space="preserve">[Disisipkan oleh anggota tim – menggambarkan komponen sistem]</w:t>
      </w:r>
    </w:p>
    <w:p>
      <w:pPr>
        <w:pStyle w:val="Heading2"/>
        <w:spacing w:after="140" w:before="280"/>
      </w:pPr>
      <w:r>
        <w:rPr>
          <w:rFonts w:ascii="Arial" w:cs="Arial" w:eastAsia="Arial" w:hAnsi="Arial"/>
          <w:b/>
          <w:bCs/>
          <w:color w:val="2E7D32"/>
          <w:sz w:val="26"/>
          <w:szCs w:val="26"/>
        </w:rPr>
        <w:t xml:space="preserve">B.7 Deployment Diagram</w:t>
      </w:r>
    </w:p>
    <w:p>
      <w:pPr>
        <w:spacing w:after="120" w:before="0"/>
        <w:jc w:val="both"/>
      </w:pPr>
      <w:r>
        <w:rPr>
          <w:rFonts w:ascii="Arial" w:cs="Arial" w:eastAsia="Arial" w:hAnsi="Arial"/>
          <w:sz w:val="22"/>
          <w:szCs w:val="22"/>
        </w:rPr>
        <w:t xml:space="preserve">[Disisipkan oleh anggota tim – menggambarkan arsitektur deployment sistem]</w:t>
      </w:r>
    </w:p>
    <w:p>
      <w:pPr>
        <w:pStyle w:val="Heading2"/>
        <w:spacing w:after="140" w:before="280"/>
      </w:pPr>
      <w:r>
        <w:rPr>
          <w:rFonts w:ascii="Arial" w:cs="Arial" w:eastAsia="Arial" w:hAnsi="Arial"/>
          <w:b/>
          <w:bCs/>
          <w:color w:val="2E7D32"/>
          <w:sz w:val="26"/>
          <w:szCs w:val="26"/>
        </w:rPr>
        <w:t xml:space="preserve">B.8 ERD (Entity Relationship Diagram)</w:t>
      </w:r>
    </w:p>
    <w:p>
      <w:pPr>
        <w:spacing w:after="120" w:before="0"/>
        <w:jc w:val="both"/>
      </w:pPr>
      <w:r>
        <w:rPr>
          <w:rFonts w:ascii="Arial" w:cs="Arial" w:eastAsia="Arial" w:hAnsi="Arial"/>
          <w:sz w:val="22"/>
          <w:szCs w:val="22"/>
        </w:rPr>
        <w:t xml:space="preserve">[Disisipkan oleh anggota tim – menggambarkan relasi antar entitas database]</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LAMPIRAN C: DATA HASIL OBSERVASI LAPANGAN</w:t>
      </w:r>
    </w:p>
    <w:p>
      <w:pPr>
        <w:pStyle w:val="Heading2"/>
        <w:spacing w:after="140" w:before="280"/>
      </w:pPr>
      <w:r>
        <w:rPr>
          <w:rFonts w:ascii="Arial" w:cs="Arial" w:eastAsia="Arial" w:hAnsi="Arial"/>
          <w:b/>
          <w:bCs/>
          <w:color w:val="2E7D32"/>
          <w:sz w:val="26"/>
          <w:szCs w:val="26"/>
        </w:rPr>
        <w:t xml:space="preserve">C.1 Identitas Narasumber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0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Profesi</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Petani Kentang</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Komoditas</w:t>
            </w:r>
          </w:p>
        </w:tc>
        <w:tc>
          <w:tcPr>
            <w:tcW w:type="dxa" w:w="6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Kentang</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Luas Lahan</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Rata-rata 15 patok per petani</w:t>
            </w:r>
          </w:p>
        </w:tc>
      </w:tr>
      <w:tr>
        <w:tc>
          <w:tcPr>
            <w:tcW w:type="dxa" w:w="3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 Pertanian</w:t>
            </w:r>
          </w:p>
        </w:tc>
        <w:tc>
          <w:tcPr>
            <w:tcW w:type="dxa" w:w="60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Individual (sendiri-sendiri, jarang berkelompok)</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Tanggal Observasi</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2026</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C.2 Data Operasional Pertanian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52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Nilai</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Frekuensi panen per tahun</w:t>
            </w:r>
          </w:p>
        </w:tc>
        <w:tc>
          <w:tcPr>
            <w:tcW w:type="dxa" w:w="5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Maksimal 3 kali per tahun</w:t>
            </w:r>
          </w:p>
        </w:tc>
      </w:tr>
      <w:tr>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Hasil panen per musim</w:t>
            </w:r>
          </w:p>
        </w:tc>
        <w:tc>
          <w:tcPr>
            <w:tcW w:type="dxa" w:w="5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10–15 ton per musim</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Lama masa tanam hingga panen</w:t>
            </w:r>
          </w:p>
        </w:tc>
        <w:tc>
          <w:tcPr>
            <w:tcW w:type="dxa" w:w="5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90–100 hari (tergantung cuaca dan perawatan)</w:t>
            </w:r>
          </w:p>
        </w:tc>
      </w:tr>
      <w:tr>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Lokasi penyimpanan kentang</w:t>
            </w:r>
          </w:p>
        </w:tc>
        <w:tc>
          <w:tcPr>
            <w:tcW w:type="dxa" w:w="5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Gudang di kebun atau di rumah petani</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Metode pengecekan stok saat ini</w:t>
            </w:r>
          </w:p>
        </w:tc>
        <w:tc>
          <w:tcPr>
            <w:tcW w:type="dxa" w:w="5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Manual – petani datang langsung ke gudang</w:t>
            </w:r>
          </w:p>
        </w:tc>
      </w:tr>
      <w:tr>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Risiko penyimpanan</w:t>
            </w:r>
          </w:p>
        </w:tc>
        <w:tc>
          <w:tcPr>
            <w:tcW w:type="dxa" w:w="5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Kentang berisiko rusak jika disimpan terlalu lama</w:t>
            </w:r>
          </w:p>
        </w:tc>
      </w:tr>
      <w:t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Kendala utama penjualan</w:t>
            </w:r>
          </w:p>
        </w:tc>
        <w:tc>
          <w:tcPr>
            <w:tcW w:type="dxa" w:w="52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Harga pasar tidak stabil, petani sering menunda penjualan</w:t>
            </w:r>
          </w:p>
        </w:tc>
      </w:tr>
      <w:tr>
        <w:tc>
          <w:tcPr>
            <w:tcW w:type="dxa" w:w="3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Pemanfaatan teknologi saat ini</w:t>
            </w:r>
          </w:p>
        </w:tc>
        <w:tc>
          <w:tcPr>
            <w:tcW w:type="dxa" w:w="52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Belum ada – semua pencatatan dilakukan secara manual</w:t>
            </w:r>
          </w:p>
        </w:tc>
      </w:tr>
    </w:tbl>
    <w:p>
      <w:pPr>
        <w:spacing w:after="60" w:before="0"/>
      </w:pPr>
      <w:r>
        <w:t xml:space="preserve"/>
      </w:r>
    </w:p>
    <w:p>
      <w:pPr>
        <w:pStyle w:val="Heading2"/>
        <w:spacing w:after="140" w:before="280"/>
      </w:pPr>
      <w:r>
        <w:rPr>
          <w:rFonts w:ascii="Arial" w:cs="Arial" w:eastAsia="Arial" w:hAnsi="Arial"/>
          <w:b/>
          <w:bCs/>
          <w:color w:val="2E7D32"/>
          <w:sz w:val="26"/>
          <w:szCs w:val="26"/>
        </w:rPr>
        <w:t xml:space="preserve">C.3 Kondisi Sistem Saat Ini (As-Is)</w:t>
      </w:r>
    </w:p>
    <w:p>
      <w:pPr>
        <w:spacing w:after="120" w:before="0"/>
        <w:jc w:val="both"/>
      </w:pPr>
      <w:r>
        <w:rPr>
          <w:rFonts w:ascii="Arial" w:cs="Arial" w:eastAsia="Arial" w:hAnsi="Arial"/>
          <w:sz w:val="22"/>
          <w:szCs w:val="22"/>
        </w:rPr>
        <w:t xml:space="preserve">Berdasarkan hasil observasi, kondisi pengelolaan pertanian kentang saat ini adalah sebagai berikut:</w:t>
      </w:r>
    </w:p>
    <w:p>
      <w:pPr>
        <w:pStyle w:val="ListParagraph"/>
        <w:numPr>
          <w:ilvl w:val="0"/>
          <w:numId w:val="2"/>
        </w:numPr>
        <w:spacing w:after="80" w:before="0"/>
      </w:pPr>
      <w:r>
        <w:rPr>
          <w:rFonts w:ascii="Arial" w:cs="Arial" w:eastAsia="Arial" w:hAnsi="Arial"/>
          <w:sz w:val="22"/>
          <w:szCs w:val="22"/>
        </w:rPr>
        <w:t xml:space="preserve">Pencatatan stok dilakukan secara manual tanpa sistem digital, sehingga rawan kesalahan dan tidak efisien.</w:t>
      </w:r>
    </w:p>
    <w:p>
      <w:pPr>
        <w:pStyle w:val="ListParagraph"/>
        <w:numPr>
          <w:ilvl w:val="0"/>
          <w:numId w:val="2"/>
        </w:numPr>
        <w:spacing w:after="80" w:before="0"/>
      </w:pPr>
      <w:r>
        <w:rPr>
          <w:rFonts w:ascii="Arial" w:cs="Arial" w:eastAsia="Arial" w:hAnsi="Arial"/>
          <w:sz w:val="22"/>
          <w:szCs w:val="22"/>
        </w:rPr>
        <w:t xml:space="preserve">Tidak ada sistem peringatan otomatis terkait stok menipis atau risiko kerusakan kentang.</w:t>
      </w:r>
    </w:p>
    <w:p>
      <w:pPr>
        <w:pStyle w:val="ListParagraph"/>
        <w:numPr>
          <w:ilvl w:val="0"/>
          <w:numId w:val="2"/>
        </w:numPr>
        <w:spacing w:after="80" w:before="0"/>
      </w:pPr>
      <w:r>
        <w:rPr>
          <w:rFonts w:ascii="Arial" w:cs="Arial" w:eastAsia="Arial" w:hAnsi="Arial"/>
          <w:sz w:val="22"/>
          <w:szCs w:val="22"/>
        </w:rPr>
        <w:t xml:space="preserve">Tidak ada catatan historis penjualan yang terstruktur untuk membantu pengambilan keputusan harga jual.</w:t>
      </w:r>
    </w:p>
    <w:p>
      <w:pPr>
        <w:pStyle w:val="ListParagraph"/>
        <w:numPr>
          <w:ilvl w:val="0"/>
          <w:numId w:val="2"/>
        </w:numPr>
        <w:spacing w:after="80" w:before="0"/>
      </w:pPr>
      <w:r>
        <w:rPr>
          <w:rFonts w:ascii="Arial" w:cs="Arial" w:eastAsia="Arial" w:hAnsi="Arial"/>
          <w:sz w:val="22"/>
          <w:szCs w:val="22"/>
        </w:rPr>
        <w:t xml:space="preserve">Tidak ada perhitungan biaya produksi yang sistematis, sehingga petani sulit mengetahui untung/rugi secara akurat.</w:t>
      </w:r>
    </w:p>
    <w:p>
      <w:pPr>
        <w:pStyle w:val="ListParagraph"/>
        <w:numPr>
          <w:ilvl w:val="0"/>
          <w:numId w:val="2"/>
        </w:numPr>
        <w:spacing w:after="80" w:before="0"/>
      </w:pPr>
      <w:r>
        <w:rPr>
          <w:rFonts w:ascii="Arial" w:cs="Arial" w:eastAsia="Arial" w:hAnsi="Arial"/>
          <w:sz w:val="22"/>
          <w:szCs w:val="22"/>
        </w:rPr>
        <w:t xml:space="preserve">Kerja sama antarpetani masih sangat terbatas, masing-masing bekerja secara individual.</w:t>
      </w:r>
    </w:p>
    <w:p>
      <w:pPr>
        <w:pStyle w:val="ListParagraph"/>
        <w:numPr>
          <w:ilvl w:val="0"/>
          <w:numId w:val="2"/>
        </w:numPr>
        <w:spacing w:after="80" w:before="0"/>
      </w:pPr>
      <w:r>
        <w:rPr>
          <w:rFonts w:ascii="Arial" w:cs="Arial" w:eastAsia="Arial" w:hAnsi="Arial"/>
          <w:sz w:val="22"/>
          <w:szCs w:val="22"/>
        </w:rPr>
        <w:t xml:space="preserve">Distribusi dan penjualan dilakukan secara situasional tanpa perencanaan yang jelas.</w:t>
      </w:r>
    </w:p>
    <w:p>
      <w:r>
        <w:br w:type="page"/>
      </w:r>
    </w:p>
    <w:p>
      <w:pPr>
        <w:pStyle w:val="Heading1"/>
        <w:pBdr>
          <w:bottom w:val="single" w:color="2E7D32" w:sz="6" w:space="4"/>
        </w:pBdr>
        <w:spacing w:after="180" w:before="360"/>
      </w:pPr>
      <w:r>
        <w:rPr>
          <w:rFonts w:ascii="Arial" w:cs="Arial" w:eastAsia="Arial" w:hAnsi="Arial"/>
          <w:b/>
          <w:bCs/>
          <w:color w:val="1B5E20"/>
          <w:sz w:val="30"/>
          <w:szCs w:val="30"/>
        </w:rPr>
        <w:t xml:space="preserve">LAMPIRAN D: DAFTAR TBD (TO BE DETERMINED)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28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5626"/>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Keterangan</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Diagram (Lampiran B)</w:t>
            </w:r>
          </w:p>
        </w:tc>
        <w:tc>
          <w:tcPr>
            <w:tcW w:type="dxa" w:w="5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Seluruh diagram model analisis akan disisipkan langsung ke Lampiran B setelah selesai dibuat oleh masing-masing anggota tim</w:t>
            </w:r>
          </w:p>
        </w:tc>
      </w:tr>
      <w:tr>
        <w:tc>
          <w:tcPr>
            <w:tcW w:type="dxa" w:w="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Wireframe &amp; Mockup UI</w:t>
            </w:r>
          </w:p>
        </w:tc>
        <w:tc>
          <w:tcPr>
            <w:tcW w:type="dxa" w:w="56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Desain tampilan antarmuka pengguna akan dilampirkan sebagai data pendukung pada iterasi berikutnya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Notulensi Observasi Lengkap</w:t>
            </w:r>
          </w:p>
        </w:tc>
        <w:tc>
          <w:tcPr>
            <w:tcW w:type="dxa" w:w="5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Dokumen notulensi lengkap hasil wawancara dengan petani kentang akan dilampirkan terpisah</w:t>
            </w:r>
          </w:p>
        </w:tc>
      </w:tr>
      <w:tr>
        <w:tc>
          <w:tcPr>
            <w:tcW w:type="dxa" w:w="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8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Spesifikasi Endpoint Tambahan</w:t>
            </w:r>
          </w:p>
        </w:tc>
        <w:tc>
          <w:tcPr>
            <w:tcW w:type="dxa" w:w="5626"/>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 payload JSON untuk endpoint laporan dan ekspor akan dilengkapi pada iterasi berikutnya</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Kapasitas Gudang Spesifik</w:t>
            </w:r>
          </w:p>
        </w:tc>
        <w:tc>
          <w:tcPr>
            <w:tcW w:type="dxa" w:w="5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kapasitas gudang masing-masing petani akan dikonfirmasi ulang pada iterasi berikutnya</w:t>
            </w:r>
          </w:p>
        </w:tc>
      </w:tr>
    </w:tbl>
    <w:p>
      <w:pPr>
        <w:spacing w:after="60" w:before="0"/>
      </w:pPr>
      <w:r>
        <w:t xml:space="preserve"/>
      </w:r>
    </w:p>
    <w:p>
      <w:pPr>
        <w:spacing w:after="60" w:before="0"/>
      </w:pPr>
      <w:r>
        <w:t xml:space="preserve"/>
      </w:r>
    </w:p>
    <w:p>
      <w:pPr>
        <w:spacing w:after="0" w:before="200"/>
        <w:jc w:val="center"/>
      </w:pPr>
      <w:r>
        <w:rPr>
          <w:rFonts w:ascii="Arial" w:cs="Arial" w:eastAsia="Arial" w:hAnsi="Arial"/>
          <w:i/>
          <w:iCs/>
          <w:color w:val="777777"/>
          <w:sz w:val="22"/>
          <w:szCs w:val="22"/>
        </w:rPr>
        <w:t xml:space="preserve">--- Akhir Dokumen SRS Versi 1.0 ---</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after="0" w:before="0"/>
    </w:pPr>
    <w:r>
      <w:rPr>
        <w:rFonts w:ascii="Arial" w:cs="Arial" w:eastAsia="Arial" w:hAnsi="Arial"/>
        <w:color w:val="777777"/>
        <w:sz w:val="16"/>
        <w:szCs w:val="16"/>
      </w:rPr>
      <w:t xml:space="preserve">Versi 1.0  |  Program Studi Sistem Informasi – UKRI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tabs>
        <w:tab w:val="right" w:pos="9026"/>
      </w:tabs>
      <w:spacing w:after="0" w:before="0"/>
    </w:pPr>
    <w:r>
      <w:rPr>
        <w:rFonts w:ascii="Arial" w:cs="Arial" w:eastAsia="Arial" w:hAnsi="Arial"/>
        <w:b/>
        <w:bCs/>
        <w:color w:val="2E7D32"/>
        <w:sz w:val="16"/>
        <w:szCs w:val="16"/>
      </w:rPr>
      <w:t xml:space="preserve">SRS – SIMHPSK  |  Sistem Informasi Manajemen Panen dan Stok Kentang</w:t>
    </w:r>
    <w:r>
      <w:rPr>
        <w:rFonts w:ascii="Arial" w:cs="Arial" w:eastAsia="Arial" w:hAnsi="Arial"/>
        <w:color w:val="777777"/>
        <w:sz w:val="16"/>
        <w:szCs w:val="16"/>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2026-04-19T12:32:05.423Z</dcterms:created>
  <dcterms:modified xsi:type="dcterms:W3CDTF">2026-04-19T12:32:05.424Z</dcterms:modified>
</cp:coreProperties>
</file>

<file path=docProps/custom.xml><?xml version="1.0" encoding="utf-8"?>
<Properties xmlns="http://schemas.openxmlformats.org/officeDocument/2006/custom-properties" xmlns:vt="http://schemas.openxmlformats.org/officeDocument/2006/docPropsVTypes"/>
</file>