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CE0D" w14:textId="75E766A6" w:rsidR="00904DB7" w:rsidRPr="003E24FE" w:rsidRDefault="003E24FE" w:rsidP="003E24FE">
      <w:pPr>
        <w:jc w:val="center"/>
        <w:rPr>
          <w:b/>
          <w:bCs/>
        </w:rPr>
      </w:pPr>
      <w:r w:rsidRPr="003E24FE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3F1C188" wp14:editId="717F0E65">
            <wp:simplePos x="0" y="0"/>
            <wp:positionH relativeFrom="column">
              <wp:posOffset>4902200</wp:posOffset>
            </wp:positionH>
            <wp:positionV relativeFrom="paragraph">
              <wp:posOffset>-311785</wp:posOffset>
            </wp:positionV>
            <wp:extent cx="827462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62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4FE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7530678" wp14:editId="7480F6D1">
            <wp:simplePos x="0" y="0"/>
            <wp:positionH relativeFrom="column">
              <wp:posOffset>-47625</wp:posOffset>
            </wp:positionH>
            <wp:positionV relativeFrom="paragraph">
              <wp:posOffset>-311785</wp:posOffset>
            </wp:positionV>
            <wp:extent cx="1143000" cy="11696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81" cy="11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E24FE">
        <w:rPr>
          <w:b/>
          <w:bCs/>
          <w:sz w:val="44"/>
          <w:szCs w:val="44"/>
        </w:rPr>
        <w:t>Laporan</w:t>
      </w:r>
      <w:proofErr w:type="spellEnd"/>
      <w:r w:rsidRPr="003E24FE">
        <w:rPr>
          <w:b/>
          <w:bCs/>
          <w:sz w:val="44"/>
          <w:szCs w:val="44"/>
        </w:rPr>
        <w:t xml:space="preserve"> </w:t>
      </w:r>
      <w:proofErr w:type="spellStart"/>
      <w:r w:rsidRPr="003E24FE">
        <w:rPr>
          <w:b/>
          <w:bCs/>
          <w:sz w:val="44"/>
          <w:szCs w:val="44"/>
        </w:rPr>
        <w:t>Tugas</w:t>
      </w:r>
      <w:proofErr w:type="spellEnd"/>
      <w:r w:rsidRPr="003E24FE">
        <w:rPr>
          <w:b/>
          <w:bCs/>
          <w:sz w:val="44"/>
          <w:szCs w:val="44"/>
        </w:rPr>
        <w:t xml:space="preserve"> PRA-UAS</w:t>
      </w:r>
    </w:p>
    <w:p w14:paraId="5DBBE733" w14:textId="4298AE5C" w:rsidR="003E24FE" w:rsidRPr="003E24FE" w:rsidRDefault="008B4C3F" w:rsidP="003E24FE">
      <w:pPr>
        <w:jc w:val="center"/>
        <w:rPr>
          <w:b/>
          <w:bCs/>
        </w:rPr>
      </w:pPr>
      <w:r>
        <w:rPr>
          <w:b/>
          <w:bCs/>
        </w:rPr>
        <w:t>Naufal Haidar Rauf</w:t>
      </w:r>
      <w:r w:rsidR="003E24FE" w:rsidRPr="003E24FE">
        <w:rPr>
          <w:b/>
          <w:bCs/>
        </w:rPr>
        <w:t xml:space="preserve"> – A11.20</w:t>
      </w:r>
      <w:r>
        <w:rPr>
          <w:b/>
          <w:bCs/>
        </w:rPr>
        <w:t>19.12342</w:t>
      </w:r>
    </w:p>
    <w:p w14:paraId="2717635F" w14:textId="6E8792A9" w:rsidR="003E24FE" w:rsidRPr="003E24FE" w:rsidRDefault="003E24FE" w:rsidP="003E24FE">
      <w:pPr>
        <w:pBdr>
          <w:bottom w:val="single" w:sz="4" w:space="1" w:color="auto"/>
        </w:pBdr>
        <w:jc w:val="center"/>
        <w:rPr>
          <w:b/>
          <w:bCs/>
        </w:rPr>
      </w:pPr>
      <w:r w:rsidRPr="003E24FE">
        <w:rPr>
          <w:b/>
          <w:bCs/>
        </w:rPr>
        <w:fldChar w:fldCharType="begin"/>
      </w:r>
      <w:r w:rsidRPr="003E24FE">
        <w:rPr>
          <w:b/>
          <w:bCs/>
        </w:rPr>
        <w:instrText xml:space="preserve"> DATE \@ "d MMMM yyyy" </w:instrText>
      </w:r>
      <w:r w:rsidRPr="003E24FE">
        <w:rPr>
          <w:b/>
          <w:bCs/>
        </w:rPr>
        <w:fldChar w:fldCharType="separate"/>
      </w:r>
      <w:r w:rsidR="00FC3963">
        <w:rPr>
          <w:b/>
          <w:bCs/>
          <w:noProof/>
        </w:rPr>
        <w:t>5 July 2023</w:t>
      </w:r>
      <w:r w:rsidRPr="003E24FE">
        <w:rPr>
          <w:b/>
          <w:bCs/>
        </w:rPr>
        <w:fldChar w:fldCharType="end"/>
      </w:r>
      <w:r w:rsidRPr="003E24FE">
        <w:rPr>
          <w:b/>
          <w:bCs/>
        </w:rPr>
        <w:t xml:space="preserve"> - </w:t>
      </w:r>
      <w:r w:rsidRPr="003E24FE">
        <w:rPr>
          <w:b/>
          <w:bCs/>
        </w:rPr>
        <w:fldChar w:fldCharType="begin"/>
      </w:r>
      <w:r w:rsidRPr="003E24FE">
        <w:rPr>
          <w:b/>
          <w:bCs/>
        </w:rPr>
        <w:instrText xml:space="preserve"> DATE \@ "h:mm:ss am/pm" </w:instrText>
      </w:r>
      <w:r w:rsidRPr="003E24FE">
        <w:rPr>
          <w:b/>
          <w:bCs/>
        </w:rPr>
        <w:fldChar w:fldCharType="separate"/>
      </w:r>
      <w:r w:rsidR="00FC3963">
        <w:rPr>
          <w:b/>
          <w:bCs/>
          <w:noProof/>
        </w:rPr>
        <w:t>11:36:54 AM</w:t>
      </w:r>
      <w:r w:rsidRPr="003E24FE">
        <w:rPr>
          <w:b/>
          <w:bCs/>
        </w:rPr>
        <w:fldChar w:fldCharType="end"/>
      </w:r>
    </w:p>
    <w:p w14:paraId="3470BFAB" w14:textId="6475D88A" w:rsidR="003E24FE" w:rsidRDefault="003E24FE"/>
    <w:p w14:paraId="7FF43BC7" w14:textId="42DF0163" w:rsidR="003E24FE" w:rsidRPr="003E24FE" w:rsidRDefault="005C0E49" w:rsidP="003E24FE">
      <w:pPr>
        <w:pStyle w:val="ListParagraph"/>
        <w:numPr>
          <w:ilvl w:val="0"/>
          <w:numId w:val="1"/>
        </w:numPr>
        <w:ind w:left="426"/>
        <w:rPr>
          <w:b/>
          <w:bCs/>
          <w:u w:val="single"/>
        </w:rPr>
      </w:pPr>
      <w:r>
        <w:rPr>
          <w:b/>
          <w:bCs/>
          <w:u w:val="single"/>
        </w:rPr>
        <w:t xml:space="preserve">Model </w:t>
      </w:r>
      <w:proofErr w:type="spellStart"/>
      <w:r w:rsidR="00FC3963">
        <w:rPr>
          <w:b/>
          <w:bCs/>
          <w:u w:val="single"/>
        </w:rPr>
        <w:t>McCullogh</w:t>
      </w:r>
      <w:proofErr w:type="spellEnd"/>
      <w:r w:rsidR="00FC3963">
        <w:rPr>
          <w:b/>
          <w:bCs/>
          <w:u w:val="single"/>
        </w:rPr>
        <w:t>-Pitts</w:t>
      </w:r>
    </w:p>
    <w:p w14:paraId="06F756E9" w14:textId="3422FECB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Soal</w:t>
      </w:r>
      <w:proofErr w:type="spellEnd"/>
    </w:p>
    <w:p w14:paraId="3D9581D8" w14:textId="32C4D7C4" w:rsidR="003E24FE" w:rsidRDefault="000E1422" w:rsidP="00EE4A44">
      <w:pPr>
        <w:pStyle w:val="ListParagraph"/>
        <w:jc w:val="both"/>
      </w:pPr>
      <w:proofErr w:type="spellStart"/>
      <w:r w:rsidRPr="000E1422">
        <w:t>Dalam</w:t>
      </w:r>
      <w:proofErr w:type="spellEnd"/>
      <w:r w:rsidRPr="000E1422">
        <w:t xml:space="preserve"> </w:t>
      </w:r>
      <w:proofErr w:type="spellStart"/>
      <w:r w:rsidRPr="000E1422">
        <w:t>rangka</w:t>
      </w:r>
      <w:proofErr w:type="spellEnd"/>
      <w:r w:rsidRPr="000E1422">
        <w:t xml:space="preserve"> </w:t>
      </w:r>
    </w:p>
    <w:p w14:paraId="22F7AC75" w14:textId="2506FE51" w:rsidR="005D11D9" w:rsidRDefault="005D11D9" w:rsidP="003E24FE">
      <w:pPr>
        <w:pStyle w:val="ListParagraph"/>
      </w:pPr>
    </w:p>
    <w:p w14:paraId="5B3C5606" w14:textId="63619CAF" w:rsidR="00BD565E" w:rsidRDefault="00BD565E" w:rsidP="00BD565E">
      <w:pPr>
        <w:pStyle w:val="ListParagraph"/>
        <w:keepNext/>
        <w:jc w:val="center"/>
      </w:pPr>
    </w:p>
    <w:p w14:paraId="1857223A" w14:textId="6A824F96" w:rsidR="000E1422" w:rsidRPr="001A70F1" w:rsidRDefault="00BD565E" w:rsidP="00BD565E">
      <w:pPr>
        <w:pStyle w:val="Caption"/>
        <w:jc w:val="center"/>
        <w:rPr>
          <w:color w:val="auto"/>
        </w:rPr>
      </w:pPr>
      <w:r w:rsidRPr="001A70F1">
        <w:rPr>
          <w:color w:val="auto"/>
        </w:rPr>
        <w:t xml:space="preserve">Gambar </w:t>
      </w:r>
      <w:r w:rsidRPr="001A70F1">
        <w:rPr>
          <w:color w:val="auto"/>
        </w:rPr>
        <w:fldChar w:fldCharType="begin"/>
      </w:r>
      <w:r w:rsidRPr="001A70F1">
        <w:rPr>
          <w:color w:val="auto"/>
        </w:rPr>
        <w:instrText xml:space="preserve"> SEQ Gambar \* ARABIC </w:instrText>
      </w:r>
      <w:r w:rsidRPr="001A70F1">
        <w:rPr>
          <w:color w:val="auto"/>
        </w:rPr>
        <w:fldChar w:fldCharType="separate"/>
      </w:r>
      <w:r w:rsidRPr="001A70F1">
        <w:rPr>
          <w:noProof/>
          <w:color w:val="auto"/>
        </w:rPr>
        <w:t>1</w:t>
      </w:r>
      <w:r w:rsidRPr="001A70F1">
        <w:rPr>
          <w:color w:val="auto"/>
        </w:rPr>
        <w:fldChar w:fldCharType="end"/>
      </w:r>
      <w:r w:rsidRPr="001A70F1">
        <w:rPr>
          <w:color w:val="auto"/>
        </w:rPr>
        <w:t xml:space="preserve">: Graph </w:t>
      </w:r>
      <w:proofErr w:type="spellStart"/>
      <w:r w:rsidRPr="001A70F1">
        <w:rPr>
          <w:color w:val="auto"/>
        </w:rPr>
        <w:t>dari</w:t>
      </w:r>
      <w:proofErr w:type="spellEnd"/>
      <w:r w:rsidRPr="001A70F1">
        <w:rPr>
          <w:color w:val="auto"/>
        </w:rPr>
        <w:t xml:space="preserve"> </w:t>
      </w:r>
      <w:proofErr w:type="spellStart"/>
      <w:r w:rsidRPr="001A70F1">
        <w:rPr>
          <w:color w:val="auto"/>
        </w:rPr>
        <w:t>peta</w:t>
      </w:r>
      <w:proofErr w:type="spellEnd"/>
      <w:r w:rsidRPr="001A70F1">
        <w:rPr>
          <w:color w:val="auto"/>
        </w:rPr>
        <w:t xml:space="preserve"> yang </w:t>
      </w:r>
      <w:proofErr w:type="spellStart"/>
      <w:r w:rsidRPr="001A70F1">
        <w:rPr>
          <w:color w:val="auto"/>
        </w:rPr>
        <w:t>diberikan</w:t>
      </w:r>
      <w:proofErr w:type="spellEnd"/>
      <w:r w:rsidRPr="001A70F1">
        <w:rPr>
          <w:color w:val="auto"/>
        </w:rPr>
        <w:t xml:space="preserve"> Pak Dodi</w:t>
      </w:r>
    </w:p>
    <w:p w14:paraId="19AEACD1" w14:textId="2A7AF84B" w:rsidR="005D11D9" w:rsidRDefault="005D11D9" w:rsidP="005D11D9">
      <w:pPr>
        <w:pStyle w:val="ListParagraph"/>
        <w:jc w:val="center"/>
      </w:pPr>
    </w:p>
    <w:p w14:paraId="4A941888" w14:textId="77777777" w:rsidR="005D11D9" w:rsidRDefault="005D11D9" w:rsidP="005D11D9">
      <w:pPr>
        <w:pStyle w:val="ListParagraph"/>
        <w:jc w:val="center"/>
      </w:pPr>
    </w:p>
    <w:p w14:paraId="2F8A2483" w14:textId="021090A6" w:rsidR="005D11D9" w:rsidRDefault="005D11D9" w:rsidP="003E24FE">
      <w:pPr>
        <w:pStyle w:val="ListParagraph"/>
      </w:pPr>
    </w:p>
    <w:p w14:paraId="5089D1CC" w14:textId="5242605E" w:rsidR="00CB41F4" w:rsidRDefault="00CB41F4" w:rsidP="003E24FE">
      <w:pPr>
        <w:pStyle w:val="ListParagraph"/>
      </w:pPr>
    </w:p>
    <w:p w14:paraId="5777DE26" w14:textId="2C923624" w:rsidR="00CB41F4" w:rsidRDefault="00CB41F4" w:rsidP="003E24FE">
      <w:pPr>
        <w:pStyle w:val="ListParagraph"/>
      </w:pPr>
    </w:p>
    <w:p w14:paraId="0033D0DC" w14:textId="77777777" w:rsidR="00CB41F4" w:rsidRDefault="00CB41F4" w:rsidP="003E24FE">
      <w:pPr>
        <w:pStyle w:val="ListParagraph"/>
      </w:pPr>
    </w:p>
    <w:p w14:paraId="698F1006" w14:textId="2BA31BFA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Jawaban</w:t>
      </w:r>
      <w:proofErr w:type="spellEnd"/>
      <w:r w:rsidRPr="00C12108">
        <w:rPr>
          <w:b/>
          <w:bCs/>
        </w:rPr>
        <w:t xml:space="preserve"> Excel</w:t>
      </w:r>
    </w:p>
    <w:p w14:paraId="2B751DDD" w14:textId="1C8DD327" w:rsidR="003E24FE" w:rsidRDefault="00FE4004" w:rsidP="00C12108">
      <w:pPr>
        <w:pStyle w:val="ListParagraph"/>
        <w:jc w:val="both"/>
      </w:pPr>
      <w:proofErr w:type="spellStart"/>
      <w:r w:rsidRPr="00B840BD">
        <w:rPr>
          <w:highlight w:val="yellow"/>
        </w:rPr>
        <w:t>Ini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untuk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bagian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penjelasan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penyelesaian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dengan</w:t>
      </w:r>
      <w:proofErr w:type="spellEnd"/>
      <w:r w:rsidRPr="00B840BD">
        <w:rPr>
          <w:highlight w:val="yellow"/>
        </w:rPr>
        <w:t xml:space="preserve"> excel, </w:t>
      </w:r>
      <w:proofErr w:type="spellStart"/>
      <w:r w:rsidRPr="00B840BD">
        <w:rPr>
          <w:highlight w:val="yellow"/>
        </w:rPr>
        <w:t>jika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ada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rumusan</w:t>
      </w:r>
      <w:proofErr w:type="spellEnd"/>
      <w:r w:rsidRPr="00B840BD">
        <w:rPr>
          <w:highlight w:val="yellow"/>
        </w:rPr>
        <w:t xml:space="preserve">  excel </w:t>
      </w:r>
      <w:proofErr w:type="spellStart"/>
      <w:r w:rsidRPr="00B840BD">
        <w:rPr>
          <w:highlight w:val="yellow"/>
        </w:rPr>
        <w:t>janga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lupa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ditulis</w:t>
      </w:r>
      <w:proofErr w:type="spellEnd"/>
      <w:r w:rsidRPr="00B840BD">
        <w:rPr>
          <w:highlight w:val="yellow"/>
        </w:rPr>
        <w:t xml:space="preserve"> juga, </w:t>
      </w:r>
      <w:proofErr w:type="spellStart"/>
      <w:r w:rsidRPr="00B840BD">
        <w:rPr>
          <w:highlight w:val="yellow"/>
        </w:rPr>
        <w:t>bisa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dimasukan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dalam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tabel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rumusan</w:t>
      </w:r>
      <w:proofErr w:type="spellEnd"/>
      <w:r w:rsidRPr="00B840BD">
        <w:rPr>
          <w:highlight w:val="yellow"/>
        </w:rPr>
        <w:t xml:space="preserve">, </w:t>
      </w:r>
      <w:proofErr w:type="spellStart"/>
      <w:r w:rsidRPr="00B840BD">
        <w:rPr>
          <w:highlight w:val="yellow"/>
        </w:rPr>
        <w:t>sertakan</w:t>
      </w:r>
      <w:proofErr w:type="spellEnd"/>
      <w:r w:rsidRPr="00B840BD">
        <w:rPr>
          <w:highlight w:val="yellow"/>
        </w:rPr>
        <w:t xml:space="preserve"> juga </w:t>
      </w:r>
      <w:proofErr w:type="spellStart"/>
      <w:r w:rsidRPr="00B840BD">
        <w:rPr>
          <w:highlight w:val="yellow"/>
        </w:rPr>
        <w:t>gambarnya</w:t>
      </w:r>
      <w:proofErr w:type="spellEnd"/>
      <w:r w:rsidRPr="00B840BD">
        <w:rPr>
          <w:highlight w:val="yellow"/>
        </w:rPr>
        <w:t xml:space="preserve"> agar </w:t>
      </w:r>
      <w:proofErr w:type="spellStart"/>
      <w:r w:rsidRPr="00B840BD">
        <w:rPr>
          <w:highlight w:val="yellow"/>
        </w:rPr>
        <w:t>lebih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mudah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dalam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pemahaman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rumusnya</w:t>
      </w:r>
      <w:proofErr w:type="spellEnd"/>
      <w:r w:rsidRPr="00B840BD">
        <w:rPr>
          <w:highlight w:val="yellow"/>
        </w:rPr>
        <w:t xml:space="preserve">, </w:t>
      </w:r>
      <w:proofErr w:type="spellStart"/>
      <w:r w:rsidRPr="00B840BD">
        <w:rPr>
          <w:highlight w:val="yellow"/>
        </w:rPr>
        <w:t>berikut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ini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contoh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rumus</w:t>
      </w:r>
      <w:proofErr w:type="spellEnd"/>
      <w:r w:rsidRPr="00B840BD">
        <w:rPr>
          <w:highlight w:val="yellow"/>
        </w:rPr>
        <w:t xml:space="preserve"> dan </w:t>
      </w:r>
      <w:proofErr w:type="spellStart"/>
      <w:r w:rsidRPr="00B840BD">
        <w:rPr>
          <w:highlight w:val="yellow"/>
        </w:rPr>
        <w:t>penerapan</w:t>
      </w:r>
      <w:proofErr w:type="spellEnd"/>
      <w:r w:rsidRPr="00B840BD">
        <w:rPr>
          <w:highlight w:val="yellow"/>
        </w:rPr>
        <w:t xml:space="preserve"> </w:t>
      </w:r>
      <w:proofErr w:type="spellStart"/>
      <w:r w:rsidRPr="00B840BD">
        <w:rPr>
          <w:highlight w:val="yellow"/>
        </w:rPr>
        <w:t>gambarnya</w:t>
      </w:r>
      <w:proofErr w:type="spellEnd"/>
    </w:p>
    <w:p w14:paraId="3F364F94" w14:textId="77777777" w:rsidR="00FE4004" w:rsidRDefault="00FE4004" w:rsidP="00FE4004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B5C6D98" wp14:editId="5E2057E1">
            <wp:extent cx="4625543" cy="2257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175" cy="22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46F4" w14:textId="53AB16E0" w:rsidR="00FE4004" w:rsidRDefault="00FE4004" w:rsidP="00FE4004">
      <w:pPr>
        <w:pStyle w:val="Caption"/>
        <w:jc w:val="center"/>
      </w:pPr>
      <w:r>
        <w:t xml:space="preserve">Gambar </w:t>
      </w:r>
      <w:fldSimple w:instr=" SEQ Gambar \* ARABIC ">
        <w:r w:rsidR="00BD565E">
          <w:rPr>
            <w:noProof/>
          </w:rPr>
          <w:t>2</w:t>
        </w:r>
      </w:fldSimple>
      <w:r>
        <w:t xml:space="preserve">. proses output </w:t>
      </w:r>
      <w:proofErr w:type="spellStart"/>
      <w:r>
        <w:t>dari</w:t>
      </w:r>
      <w:proofErr w:type="spellEnd"/>
      <w:r>
        <w:t xml:space="preserve"> model McCulloch-Pitt</w:t>
      </w:r>
    </w:p>
    <w:p w14:paraId="32BF39CC" w14:textId="0427BAFE" w:rsidR="00FE4004" w:rsidRDefault="00FE4004" w:rsidP="003E24FE">
      <w:pPr>
        <w:pStyle w:val="ListParagraph"/>
      </w:pPr>
    </w:p>
    <w:p w14:paraId="033D4F4F" w14:textId="34519471" w:rsidR="00FE4004" w:rsidRDefault="00FE4004" w:rsidP="00C12108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C12108">
        <w:t xml:space="preserve">, </w:t>
      </w:r>
      <w:proofErr w:type="spellStart"/>
      <w:r w:rsidR="00C12108">
        <w:t>jangan</w:t>
      </w:r>
      <w:proofErr w:type="spellEnd"/>
      <w:r w:rsidR="00C12108">
        <w:t xml:space="preserve"> </w:t>
      </w:r>
      <w:proofErr w:type="spellStart"/>
      <w:r w:rsidR="00C12108">
        <w:t>lupa</w:t>
      </w:r>
      <w:proofErr w:type="spellEnd"/>
      <w:r w:rsidR="00C12108">
        <w:t xml:space="preserve"> </w:t>
      </w:r>
      <w:proofErr w:type="spellStart"/>
      <w:r w:rsidR="00C12108">
        <w:t>tambahkan</w:t>
      </w:r>
      <w:proofErr w:type="spellEnd"/>
      <w:r w:rsidR="00C12108">
        <w:t xml:space="preserve"> caption di </w:t>
      </w:r>
      <w:proofErr w:type="spellStart"/>
      <w:r w:rsidR="00C12108">
        <w:t>tabel</w:t>
      </w:r>
      <w:proofErr w:type="spellEnd"/>
      <w:r w:rsidR="00C12108">
        <w:t xml:space="preserve"> </w:t>
      </w:r>
      <w:proofErr w:type="spellStart"/>
      <w:r w:rsidR="00C12108">
        <w:t>bagian</w:t>
      </w:r>
      <w:proofErr w:type="spellEnd"/>
      <w:r w:rsidR="00C12108">
        <w:t xml:space="preserve"> </w:t>
      </w:r>
      <w:proofErr w:type="spellStart"/>
      <w:r w:rsidR="00C12108">
        <w:t>atasnya</w:t>
      </w:r>
      <w:proofErr w:type="spellEnd"/>
      <w:r w:rsidR="00C12108">
        <w:t xml:space="preserve"> juga</w:t>
      </w:r>
    </w:p>
    <w:p w14:paraId="0A95F6E0" w14:textId="362C94FD" w:rsidR="00C12108" w:rsidRDefault="00C12108" w:rsidP="003E24FE">
      <w:pPr>
        <w:pStyle w:val="ListParagraph"/>
      </w:pPr>
    </w:p>
    <w:p w14:paraId="675C8ECA" w14:textId="77777777" w:rsidR="00C12108" w:rsidRDefault="00C12108" w:rsidP="003E24FE">
      <w:pPr>
        <w:pStyle w:val="ListParagraph"/>
      </w:pPr>
    </w:p>
    <w:p w14:paraId="35F91069" w14:textId="4AC7432D" w:rsidR="00C12108" w:rsidRDefault="00C12108" w:rsidP="00C12108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t xml:space="preserve">. </w:t>
      </w:r>
      <w:proofErr w:type="spellStart"/>
      <w:r w:rsidRPr="001F7BC0">
        <w:t>Rumus</w:t>
      </w:r>
      <w:proofErr w:type="spellEnd"/>
      <w:r w:rsidRPr="001F7BC0">
        <w:t xml:space="preserve"> yang </w:t>
      </w:r>
      <w:proofErr w:type="spellStart"/>
      <w:r w:rsidRPr="001F7BC0">
        <w:t>digunakan</w:t>
      </w:r>
      <w:proofErr w:type="spellEnd"/>
      <w:r w:rsidRPr="001F7BC0">
        <w:t xml:space="preserve"> </w:t>
      </w:r>
      <w:proofErr w:type="spellStart"/>
      <w:r w:rsidRPr="001F7BC0">
        <w:t>dalam</w:t>
      </w:r>
      <w:proofErr w:type="spellEnd"/>
      <w:r w:rsidRPr="001F7BC0">
        <w:t xml:space="preserve"> excel </w:t>
      </w:r>
      <w:proofErr w:type="spellStart"/>
      <w:r w:rsidRPr="001F7BC0">
        <w:t>untuk</w:t>
      </w:r>
      <w:proofErr w:type="spellEnd"/>
      <w:r w:rsidRPr="001F7BC0">
        <w:t xml:space="preserve"> </w:t>
      </w:r>
      <w:proofErr w:type="spellStart"/>
      <w:r w:rsidRPr="001F7BC0">
        <w:t>metode</w:t>
      </w:r>
      <w:proofErr w:type="spellEnd"/>
      <w:r w:rsidRPr="001F7BC0">
        <w:t xml:space="preserve"> </w:t>
      </w:r>
      <w:r w:rsidR="00756E06">
        <w:t>Greedy BFS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3"/>
        <w:gridCol w:w="825"/>
        <w:gridCol w:w="1765"/>
        <w:gridCol w:w="5193"/>
      </w:tblGrid>
      <w:tr w:rsidR="00FE4004" w:rsidRPr="00FE4004" w14:paraId="0B831583" w14:textId="77777777" w:rsidTr="00C12108">
        <w:tc>
          <w:tcPr>
            <w:tcW w:w="513" w:type="dxa"/>
          </w:tcPr>
          <w:p w14:paraId="12F20A5A" w14:textId="31D520D2" w:rsidR="00FE4004" w:rsidRPr="00FE4004" w:rsidRDefault="00FE4004" w:rsidP="00FE400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E4004">
              <w:rPr>
                <w:b/>
                <w:bCs/>
              </w:rPr>
              <w:t>No</w:t>
            </w:r>
          </w:p>
        </w:tc>
        <w:tc>
          <w:tcPr>
            <w:tcW w:w="825" w:type="dxa"/>
          </w:tcPr>
          <w:p w14:paraId="6A83E3ED" w14:textId="25632639" w:rsidR="00FE4004" w:rsidRPr="00FE4004" w:rsidRDefault="00FE4004" w:rsidP="00FE400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E4004">
              <w:rPr>
                <w:b/>
                <w:bCs/>
              </w:rPr>
              <w:t>Kolom</w:t>
            </w:r>
          </w:p>
        </w:tc>
        <w:tc>
          <w:tcPr>
            <w:tcW w:w="1765" w:type="dxa"/>
          </w:tcPr>
          <w:p w14:paraId="363EE458" w14:textId="41829973" w:rsidR="00FE4004" w:rsidRPr="00FE4004" w:rsidRDefault="00FE4004" w:rsidP="00FE4004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Informasi</w:t>
            </w:r>
            <w:proofErr w:type="spellEnd"/>
          </w:p>
        </w:tc>
        <w:tc>
          <w:tcPr>
            <w:tcW w:w="5193" w:type="dxa"/>
          </w:tcPr>
          <w:p w14:paraId="60CBF501" w14:textId="23A2C3D1" w:rsidR="00FE4004" w:rsidRPr="00FE4004" w:rsidRDefault="00FE4004" w:rsidP="00FE4004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E4004">
              <w:rPr>
                <w:b/>
                <w:bCs/>
              </w:rPr>
              <w:t>Rumus</w:t>
            </w:r>
            <w:proofErr w:type="spellEnd"/>
          </w:p>
        </w:tc>
      </w:tr>
      <w:tr w:rsidR="00FE4004" w14:paraId="60883326" w14:textId="77777777" w:rsidTr="00C12108">
        <w:tc>
          <w:tcPr>
            <w:tcW w:w="513" w:type="dxa"/>
          </w:tcPr>
          <w:p w14:paraId="3EDCF684" w14:textId="33468827" w:rsidR="00FE4004" w:rsidRDefault="00FE4004" w:rsidP="00FE400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3DE9FB12" w14:textId="55CB4AF1" w:rsidR="00FE4004" w:rsidRDefault="00FE4004" w:rsidP="00FE4004">
            <w:pPr>
              <w:pStyle w:val="ListParagraph"/>
              <w:ind w:left="0"/>
              <w:jc w:val="center"/>
            </w:pPr>
            <w:r>
              <w:t>E7</w:t>
            </w:r>
          </w:p>
        </w:tc>
        <w:tc>
          <w:tcPr>
            <w:tcW w:w="1765" w:type="dxa"/>
          </w:tcPr>
          <w:p w14:paraId="72E87D27" w14:textId="19F8A73B" w:rsidR="00FE4004" w:rsidRDefault="00FE4004" w:rsidP="003E24FE">
            <w:pPr>
              <w:pStyle w:val="ListParagraph"/>
              <w:ind w:left="0"/>
            </w:pPr>
            <w:r>
              <w:t>Nilai X1 ke-1</w:t>
            </w:r>
          </w:p>
        </w:tc>
        <w:tc>
          <w:tcPr>
            <w:tcW w:w="5193" w:type="dxa"/>
          </w:tcPr>
          <w:p w14:paraId="5451C891" w14:textId="7621D5F5" w:rsidR="00FE4004" w:rsidRDefault="00C12108" w:rsidP="003E24FE">
            <w:pPr>
              <w:pStyle w:val="ListParagraph"/>
              <w:ind w:left="0"/>
            </w:pPr>
            <w:r w:rsidRPr="00C12108">
              <w:t>=A7</w:t>
            </w:r>
          </w:p>
        </w:tc>
      </w:tr>
      <w:tr w:rsidR="00FE4004" w14:paraId="35DDA957" w14:textId="77777777" w:rsidTr="00C12108">
        <w:tc>
          <w:tcPr>
            <w:tcW w:w="513" w:type="dxa"/>
          </w:tcPr>
          <w:p w14:paraId="641F15CA" w14:textId="33E20E3F" w:rsidR="00FE4004" w:rsidRDefault="00FE4004" w:rsidP="00FE400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25" w:type="dxa"/>
          </w:tcPr>
          <w:p w14:paraId="1793D02F" w14:textId="6A69B081" w:rsidR="00FE4004" w:rsidRDefault="00FE4004" w:rsidP="00FE4004">
            <w:pPr>
              <w:pStyle w:val="ListParagraph"/>
              <w:ind w:left="0"/>
              <w:jc w:val="center"/>
            </w:pPr>
            <w:r>
              <w:t>E8</w:t>
            </w:r>
          </w:p>
        </w:tc>
        <w:tc>
          <w:tcPr>
            <w:tcW w:w="1765" w:type="dxa"/>
          </w:tcPr>
          <w:p w14:paraId="5B4CDD0D" w14:textId="33625B2D" w:rsidR="00FE4004" w:rsidRDefault="00FE4004" w:rsidP="003E24FE">
            <w:pPr>
              <w:pStyle w:val="ListParagraph"/>
              <w:ind w:left="0"/>
            </w:pPr>
            <w:r>
              <w:t>Nilai X1 ke-2</w:t>
            </w:r>
          </w:p>
        </w:tc>
        <w:tc>
          <w:tcPr>
            <w:tcW w:w="5193" w:type="dxa"/>
          </w:tcPr>
          <w:p w14:paraId="1CA660D6" w14:textId="31EDA25C" w:rsidR="00FE4004" w:rsidRDefault="00C12108" w:rsidP="003E24FE">
            <w:pPr>
              <w:pStyle w:val="ListParagraph"/>
              <w:ind w:left="0"/>
            </w:pPr>
            <w:r w:rsidRPr="00C12108">
              <w:t>=A</w:t>
            </w:r>
            <w:r>
              <w:t>8</w:t>
            </w:r>
          </w:p>
        </w:tc>
      </w:tr>
      <w:tr w:rsidR="00FE4004" w14:paraId="374FFEB6" w14:textId="77777777" w:rsidTr="00C12108">
        <w:tc>
          <w:tcPr>
            <w:tcW w:w="513" w:type="dxa"/>
          </w:tcPr>
          <w:p w14:paraId="13B63FE8" w14:textId="024944B5" w:rsidR="00FE4004" w:rsidRDefault="00FE4004" w:rsidP="00FE400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25" w:type="dxa"/>
          </w:tcPr>
          <w:p w14:paraId="51BE5DD4" w14:textId="2435476C" w:rsidR="00FE4004" w:rsidRDefault="00FE4004" w:rsidP="00FE4004">
            <w:pPr>
              <w:pStyle w:val="ListParagraph"/>
              <w:ind w:left="0"/>
              <w:jc w:val="center"/>
            </w:pPr>
            <w:r>
              <w:t>E9</w:t>
            </w:r>
          </w:p>
        </w:tc>
        <w:tc>
          <w:tcPr>
            <w:tcW w:w="1765" w:type="dxa"/>
          </w:tcPr>
          <w:p w14:paraId="73B1A275" w14:textId="30DC1A98" w:rsidR="00FE4004" w:rsidRDefault="00FE4004" w:rsidP="003E24FE">
            <w:pPr>
              <w:pStyle w:val="ListParagraph"/>
              <w:ind w:left="0"/>
            </w:pPr>
            <w:r>
              <w:t>Nilai X1 ke-3</w:t>
            </w:r>
          </w:p>
        </w:tc>
        <w:tc>
          <w:tcPr>
            <w:tcW w:w="5193" w:type="dxa"/>
          </w:tcPr>
          <w:p w14:paraId="0F2270D9" w14:textId="668229AC" w:rsidR="00FE4004" w:rsidRDefault="00C12108" w:rsidP="003E24FE">
            <w:pPr>
              <w:pStyle w:val="ListParagraph"/>
              <w:ind w:left="0"/>
            </w:pPr>
            <w:r w:rsidRPr="00C12108">
              <w:t>=A</w:t>
            </w:r>
            <w:r>
              <w:t>9</w:t>
            </w:r>
          </w:p>
        </w:tc>
      </w:tr>
      <w:tr w:rsidR="00FE4004" w14:paraId="46444B99" w14:textId="77777777" w:rsidTr="00C12108">
        <w:tc>
          <w:tcPr>
            <w:tcW w:w="513" w:type="dxa"/>
          </w:tcPr>
          <w:p w14:paraId="12EB69B5" w14:textId="4FDD819C" w:rsidR="00FE4004" w:rsidRDefault="00FE4004" w:rsidP="00FE4004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825" w:type="dxa"/>
          </w:tcPr>
          <w:p w14:paraId="6C42F335" w14:textId="604BB077" w:rsidR="00FE4004" w:rsidRDefault="00FE4004" w:rsidP="00FE4004">
            <w:pPr>
              <w:pStyle w:val="ListParagraph"/>
              <w:ind w:left="0"/>
              <w:jc w:val="center"/>
            </w:pPr>
            <w:r>
              <w:t>E10</w:t>
            </w:r>
          </w:p>
        </w:tc>
        <w:tc>
          <w:tcPr>
            <w:tcW w:w="1765" w:type="dxa"/>
          </w:tcPr>
          <w:p w14:paraId="52121E82" w14:textId="61B0B7A5" w:rsidR="00FE4004" w:rsidRDefault="00FE4004" w:rsidP="003E24FE">
            <w:pPr>
              <w:pStyle w:val="ListParagraph"/>
              <w:ind w:left="0"/>
            </w:pPr>
            <w:r>
              <w:t>Nilai X1 ke-4</w:t>
            </w:r>
          </w:p>
        </w:tc>
        <w:tc>
          <w:tcPr>
            <w:tcW w:w="5193" w:type="dxa"/>
          </w:tcPr>
          <w:p w14:paraId="5F7929C5" w14:textId="7A1EF8E7" w:rsidR="00FE4004" w:rsidRDefault="00C12108" w:rsidP="003E24FE">
            <w:pPr>
              <w:pStyle w:val="ListParagraph"/>
              <w:ind w:left="0"/>
            </w:pPr>
            <w:r w:rsidRPr="00C12108">
              <w:t>=A</w:t>
            </w:r>
            <w:r>
              <w:t>10</w:t>
            </w:r>
          </w:p>
        </w:tc>
      </w:tr>
      <w:tr w:rsidR="00FE4004" w14:paraId="72E6C306" w14:textId="77777777" w:rsidTr="00C12108">
        <w:tc>
          <w:tcPr>
            <w:tcW w:w="513" w:type="dxa"/>
          </w:tcPr>
          <w:p w14:paraId="45150F0A" w14:textId="7FC21DCE" w:rsidR="00FE4004" w:rsidRDefault="00FE4004" w:rsidP="00FE400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25" w:type="dxa"/>
          </w:tcPr>
          <w:p w14:paraId="53EEC008" w14:textId="5385D96E" w:rsidR="00FE4004" w:rsidRDefault="00FE4004" w:rsidP="00FE4004">
            <w:pPr>
              <w:pStyle w:val="ListParagraph"/>
              <w:ind w:left="0"/>
              <w:jc w:val="center"/>
            </w:pPr>
            <w:r>
              <w:t>F7</w:t>
            </w:r>
          </w:p>
        </w:tc>
        <w:tc>
          <w:tcPr>
            <w:tcW w:w="1765" w:type="dxa"/>
          </w:tcPr>
          <w:p w14:paraId="7735DC81" w14:textId="1547A8A1" w:rsidR="00FE4004" w:rsidRDefault="00FE4004" w:rsidP="003E24FE">
            <w:pPr>
              <w:pStyle w:val="ListParagraph"/>
              <w:ind w:left="0"/>
            </w:pPr>
            <w:r>
              <w:t>Nilai X2 ke-1</w:t>
            </w:r>
          </w:p>
        </w:tc>
        <w:tc>
          <w:tcPr>
            <w:tcW w:w="5193" w:type="dxa"/>
          </w:tcPr>
          <w:p w14:paraId="0949E51A" w14:textId="0C0B9896" w:rsidR="00FE4004" w:rsidRDefault="00C12108" w:rsidP="003E24FE">
            <w:pPr>
              <w:pStyle w:val="ListParagraph"/>
              <w:ind w:left="0"/>
            </w:pPr>
            <w:r w:rsidRPr="00C12108">
              <w:t>=B7</w:t>
            </w:r>
          </w:p>
        </w:tc>
      </w:tr>
      <w:tr w:rsidR="00FE4004" w14:paraId="183C8A35" w14:textId="77777777" w:rsidTr="00C12108">
        <w:tc>
          <w:tcPr>
            <w:tcW w:w="513" w:type="dxa"/>
          </w:tcPr>
          <w:p w14:paraId="19D4C04F" w14:textId="54FE5A66" w:rsidR="00FE4004" w:rsidRDefault="00FE4004" w:rsidP="00FE400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25" w:type="dxa"/>
          </w:tcPr>
          <w:p w14:paraId="11E24562" w14:textId="055DF58D" w:rsidR="00FE4004" w:rsidRDefault="00FE4004" w:rsidP="00FE4004">
            <w:pPr>
              <w:pStyle w:val="ListParagraph"/>
              <w:ind w:left="0"/>
              <w:jc w:val="center"/>
            </w:pPr>
            <w:r>
              <w:t>F8</w:t>
            </w:r>
          </w:p>
        </w:tc>
        <w:tc>
          <w:tcPr>
            <w:tcW w:w="1765" w:type="dxa"/>
          </w:tcPr>
          <w:p w14:paraId="41504FE0" w14:textId="2C5F339E" w:rsidR="00FE4004" w:rsidRDefault="00FE4004" w:rsidP="003E24FE">
            <w:pPr>
              <w:pStyle w:val="ListParagraph"/>
              <w:ind w:left="0"/>
            </w:pPr>
            <w:r>
              <w:t>Nilai X2 ke-2</w:t>
            </w:r>
          </w:p>
        </w:tc>
        <w:tc>
          <w:tcPr>
            <w:tcW w:w="5193" w:type="dxa"/>
          </w:tcPr>
          <w:p w14:paraId="308C7A4C" w14:textId="4911967C" w:rsidR="00FE4004" w:rsidRDefault="00C12108" w:rsidP="003E24FE">
            <w:pPr>
              <w:pStyle w:val="ListParagraph"/>
              <w:ind w:left="0"/>
            </w:pPr>
            <w:r w:rsidRPr="00C12108">
              <w:t>=B</w:t>
            </w:r>
            <w:r>
              <w:t>8</w:t>
            </w:r>
          </w:p>
        </w:tc>
      </w:tr>
      <w:tr w:rsidR="00FE4004" w14:paraId="0D1ADFCB" w14:textId="77777777" w:rsidTr="00C12108">
        <w:tc>
          <w:tcPr>
            <w:tcW w:w="513" w:type="dxa"/>
          </w:tcPr>
          <w:p w14:paraId="78775CA2" w14:textId="3CDEF0EB" w:rsidR="00FE4004" w:rsidRDefault="00FE4004" w:rsidP="00FE400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25" w:type="dxa"/>
          </w:tcPr>
          <w:p w14:paraId="16299DC7" w14:textId="61078289" w:rsidR="00FE4004" w:rsidRDefault="00FE4004" w:rsidP="00FE4004">
            <w:pPr>
              <w:pStyle w:val="ListParagraph"/>
              <w:ind w:left="0"/>
              <w:jc w:val="center"/>
            </w:pPr>
            <w:r>
              <w:t>F9</w:t>
            </w:r>
          </w:p>
        </w:tc>
        <w:tc>
          <w:tcPr>
            <w:tcW w:w="1765" w:type="dxa"/>
          </w:tcPr>
          <w:p w14:paraId="5FBF71F9" w14:textId="403D2C0C" w:rsidR="00FE4004" w:rsidRDefault="00FE4004" w:rsidP="003E24FE">
            <w:pPr>
              <w:pStyle w:val="ListParagraph"/>
              <w:ind w:left="0"/>
            </w:pPr>
            <w:r>
              <w:t>Nilai X2 ke-3</w:t>
            </w:r>
          </w:p>
        </w:tc>
        <w:tc>
          <w:tcPr>
            <w:tcW w:w="5193" w:type="dxa"/>
          </w:tcPr>
          <w:p w14:paraId="5596968F" w14:textId="40743226" w:rsidR="00FE4004" w:rsidRDefault="00C12108" w:rsidP="003E24FE">
            <w:pPr>
              <w:pStyle w:val="ListParagraph"/>
              <w:ind w:left="0"/>
            </w:pPr>
            <w:r w:rsidRPr="00C12108">
              <w:t>=B</w:t>
            </w:r>
            <w:r>
              <w:t>9</w:t>
            </w:r>
          </w:p>
        </w:tc>
      </w:tr>
      <w:tr w:rsidR="00FE4004" w14:paraId="1A3C76BD" w14:textId="77777777" w:rsidTr="00C12108">
        <w:tc>
          <w:tcPr>
            <w:tcW w:w="513" w:type="dxa"/>
          </w:tcPr>
          <w:p w14:paraId="543ABC95" w14:textId="4FCD367F" w:rsidR="00FE4004" w:rsidRDefault="00FE4004" w:rsidP="00FE400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25" w:type="dxa"/>
          </w:tcPr>
          <w:p w14:paraId="6C617060" w14:textId="044E19B4" w:rsidR="00FE4004" w:rsidRDefault="00FE4004" w:rsidP="00FE4004">
            <w:pPr>
              <w:pStyle w:val="ListParagraph"/>
              <w:ind w:left="0"/>
              <w:jc w:val="center"/>
            </w:pPr>
            <w:r>
              <w:t>F10</w:t>
            </w:r>
          </w:p>
        </w:tc>
        <w:tc>
          <w:tcPr>
            <w:tcW w:w="1765" w:type="dxa"/>
          </w:tcPr>
          <w:p w14:paraId="443E2E45" w14:textId="631138E1" w:rsidR="00FE4004" w:rsidRDefault="00FE4004" w:rsidP="003E24FE">
            <w:pPr>
              <w:pStyle w:val="ListParagraph"/>
              <w:ind w:left="0"/>
            </w:pPr>
            <w:r>
              <w:t>Nilai X2 ke-4</w:t>
            </w:r>
          </w:p>
        </w:tc>
        <w:tc>
          <w:tcPr>
            <w:tcW w:w="5193" w:type="dxa"/>
          </w:tcPr>
          <w:p w14:paraId="71210151" w14:textId="22F062B7" w:rsidR="00FE4004" w:rsidRDefault="00C12108" w:rsidP="003E24FE">
            <w:pPr>
              <w:pStyle w:val="ListParagraph"/>
              <w:ind w:left="0"/>
            </w:pPr>
            <w:r w:rsidRPr="00C12108">
              <w:t>=B</w:t>
            </w:r>
            <w:r>
              <w:t>10</w:t>
            </w:r>
          </w:p>
        </w:tc>
      </w:tr>
      <w:tr w:rsidR="00FE4004" w14:paraId="2C2268CC" w14:textId="77777777" w:rsidTr="00C12108">
        <w:tc>
          <w:tcPr>
            <w:tcW w:w="513" w:type="dxa"/>
          </w:tcPr>
          <w:p w14:paraId="09B8AA91" w14:textId="0EB078C9" w:rsidR="00FE4004" w:rsidRDefault="00FE4004" w:rsidP="00FE400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25" w:type="dxa"/>
          </w:tcPr>
          <w:p w14:paraId="0C74382C" w14:textId="09F7F514" w:rsidR="00FE4004" w:rsidRDefault="00FE4004" w:rsidP="00FE4004">
            <w:pPr>
              <w:pStyle w:val="ListParagraph"/>
              <w:ind w:left="0"/>
              <w:jc w:val="center"/>
            </w:pPr>
            <w:r>
              <w:t>G7</w:t>
            </w:r>
          </w:p>
        </w:tc>
        <w:tc>
          <w:tcPr>
            <w:tcW w:w="1765" w:type="dxa"/>
          </w:tcPr>
          <w:p w14:paraId="3100156A" w14:textId="3161EA01" w:rsidR="00FE4004" w:rsidRDefault="00FE4004" w:rsidP="003E24FE">
            <w:pPr>
              <w:pStyle w:val="ListParagraph"/>
              <w:ind w:left="0"/>
            </w:pPr>
            <w:r>
              <w:t>Nilai Net ke-1</w:t>
            </w:r>
          </w:p>
        </w:tc>
        <w:tc>
          <w:tcPr>
            <w:tcW w:w="5193" w:type="dxa"/>
          </w:tcPr>
          <w:p w14:paraId="619BAC00" w14:textId="1FDC6976" w:rsidR="00FE4004" w:rsidRDefault="00C12108" w:rsidP="003E24FE">
            <w:pPr>
              <w:pStyle w:val="ListParagraph"/>
              <w:ind w:left="0"/>
            </w:pPr>
            <w:r w:rsidRPr="00C12108">
              <w:t>=(E7*$F$1)+(F7*$F$2)</w:t>
            </w:r>
          </w:p>
        </w:tc>
      </w:tr>
      <w:tr w:rsidR="00FE4004" w14:paraId="799C44CB" w14:textId="77777777" w:rsidTr="00C12108">
        <w:tc>
          <w:tcPr>
            <w:tcW w:w="513" w:type="dxa"/>
          </w:tcPr>
          <w:p w14:paraId="30A6A50A" w14:textId="3002E4A9" w:rsidR="00FE4004" w:rsidRDefault="00FE4004" w:rsidP="00FE400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825" w:type="dxa"/>
          </w:tcPr>
          <w:p w14:paraId="0416424F" w14:textId="72FEB003" w:rsidR="00FE4004" w:rsidRDefault="00FE4004" w:rsidP="00FE4004">
            <w:pPr>
              <w:pStyle w:val="ListParagraph"/>
              <w:ind w:left="0"/>
              <w:jc w:val="center"/>
            </w:pPr>
            <w:r>
              <w:t>G8</w:t>
            </w:r>
          </w:p>
        </w:tc>
        <w:tc>
          <w:tcPr>
            <w:tcW w:w="1765" w:type="dxa"/>
          </w:tcPr>
          <w:p w14:paraId="6915B2C1" w14:textId="39E4702D" w:rsidR="00FE4004" w:rsidRDefault="00FE4004" w:rsidP="003E24FE">
            <w:pPr>
              <w:pStyle w:val="ListParagraph"/>
              <w:ind w:left="0"/>
            </w:pPr>
            <w:r>
              <w:t>Nilai Net ke-2</w:t>
            </w:r>
          </w:p>
        </w:tc>
        <w:tc>
          <w:tcPr>
            <w:tcW w:w="5193" w:type="dxa"/>
          </w:tcPr>
          <w:p w14:paraId="64FA83B9" w14:textId="1FD2D8DA" w:rsidR="00FE4004" w:rsidRDefault="00C12108" w:rsidP="003E24FE">
            <w:pPr>
              <w:pStyle w:val="ListParagraph"/>
              <w:ind w:left="0"/>
            </w:pPr>
            <w:r w:rsidRPr="00C12108">
              <w:t>=(E</w:t>
            </w:r>
            <w:r>
              <w:t>8</w:t>
            </w:r>
            <w:r w:rsidRPr="00C12108">
              <w:t>*$F$1)+(F</w:t>
            </w:r>
            <w:r>
              <w:t>8</w:t>
            </w:r>
            <w:r w:rsidRPr="00C12108">
              <w:t>*$F$2)</w:t>
            </w:r>
          </w:p>
        </w:tc>
      </w:tr>
      <w:tr w:rsidR="00FE4004" w14:paraId="3F516AD2" w14:textId="77777777" w:rsidTr="00C12108">
        <w:tc>
          <w:tcPr>
            <w:tcW w:w="513" w:type="dxa"/>
          </w:tcPr>
          <w:p w14:paraId="665E7C39" w14:textId="11D99C61" w:rsidR="00FE4004" w:rsidRDefault="00FE4004" w:rsidP="00FE4004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825" w:type="dxa"/>
          </w:tcPr>
          <w:p w14:paraId="51D07F9B" w14:textId="0D9C411A" w:rsidR="00FE4004" w:rsidRDefault="00FE4004" w:rsidP="00FE4004">
            <w:pPr>
              <w:pStyle w:val="ListParagraph"/>
              <w:ind w:left="0"/>
              <w:jc w:val="center"/>
            </w:pPr>
            <w:r>
              <w:t>G9</w:t>
            </w:r>
          </w:p>
        </w:tc>
        <w:tc>
          <w:tcPr>
            <w:tcW w:w="1765" w:type="dxa"/>
          </w:tcPr>
          <w:p w14:paraId="06F6B14A" w14:textId="26D07CC8" w:rsidR="00FE4004" w:rsidRDefault="00FE4004" w:rsidP="003E24FE">
            <w:pPr>
              <w:pStyle w:val="ListParagraph"/>
              <w:ind w:left="0"/>
            </w:pPr>
            <w:r>
              <w:t>Nilai Net ke-3</w:t>
            </w:r>
          </w:p>
        </w:tc>
        <w:tc>
          <w:tcPr>
            <w:tcW w:w="5193" w:type="dxa"/>
          </w:tcPr>
          <w:p w14:paraId="46BC4289" w14:textId="0895D3C0" w:rsidR="00FE4004" w:rsidRDefault="00C12108" w:rsidP="003E24FE">
            <w:pPr>
              <w:pStyle w:val="ListParagraph"/>
              <w:ind w:left="0"/>
            </w:pPr>
            <w:r w:rsidRPr="00C12108">
              <w:t>=(E</w:t>
            </w:r>
            <w:r>
              <w:t>9</w:t>
            </w:r>
            <w:r w:rsidRPr="00C12108">
              <w:t>*$F$1)+(F</w:t>
            </w:r>
            <w:r>
              <w:t>9</w:t>
            </w:r>
            <w:r w:rsidRPr="00C12108">
              <w:t>*$F$2)</w:t>
            </w:r>
          </w:p>
        </w:tc>
      </w:tr>
      <w:tr w:rsidR="00FE4004" w14:paraId="4124AC2F" w14:textId="77777777" w:rsidTr="00C12108">
        <w:tc>
          <w:tcPr>
            <w:tcW w:w="513" w:type="dxa"/>
          </w:tcPr>
          <w:p w14:paraId="2567A50C" w14:textId="102778B5" w:rsidR="00FE4004" w:rsidRDefault="00FE4004" w:rsidP="00FE4004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825" w:type="dxa"/>
          </w:tcPr>
          <w:p w14:paraId="1433782E" w14:textId="16722FF5" w:rsidR="00FE4004" w:rsidRDefault="00FE4004" w:rsidP="00FE4004">
            <w:pPr>
              <w:pStyle w:val="ListParagraph"/>
              <w:ind w:left="0"/>
              <w:jc w:val="center"/>
            </w:pPr>
            <w:r>
              <w:t>G10</w:t>
            </w:r>
          </w:p>
        </w:tc>
        <w:tc>
          <w:tcPr>
            <w:tcW w:w="1765" w:type="dxa"/>
          </w:tcPr>
          <w:p w14:paraId="24E1E186" w14:textId="4840B30C" w:rsidR="00FE4004" w:rsidRDefault="00FE4004" w:rsidP="003E24FE">
            <w:pPr>
              <w:pStyle w:val="ListParagraph"/>
              <w:ind w:left="0"/>
            </w:pPr>
            <w:r>
              <w:t>Nilai Net ke-4</w:t>
            </w:r>
          </w:p>
        </w:tc>
        <w:tc>
          <w:tcPr>
            <w:tcW w:w="5193" w:type="dxa"/>
          </w:tcPr>
          <w:p w14:paraId="159646BE" w14:textId="0A7E2314" w:rsidR="00FE4004" w:rsidRDefault="00C12108" w:rsidP="003E24FE">
            <w:pPr>
              <w:pStyle w:val="ListParagraph"/>
              <w:ind w:left="0"/>
            </w:pPr>
            <w:r w:rsidRPr="00C12108">
              <w:t>=(E</w:t>
            </w:r>
            <w:r>
              <w:t>10</w:t>
            </w:r>
            <w:r w:rsidRPr="00C12108">
              <w:t>*$F$1)+(F</w:t>
            </w:r>
            <w:r>
              <w:t>10</w:t>
            </w:r>
            <w:r w:rsidRPr="00C12108">
              <w:t>*$F$2)</w:t>
            </w:r>
          </w:p>
        </w:tc>
      </w:tr>
      <w:tr w:rsidR="00FE4004" w14:paraId="641CB438" w14:textId="77777777" w:rsidTr="00C12108">
        <w:tc>
          <w:tcPr>
            <w:tcW w:w="513" w:type="dxa"/>
          </w:tcPr>
          <w:p w14:paraId="5AD71CD1" w14:textId="3B665443" w:rsidR="00FE4004" w:rsidRDefault="00FE4004" w:rsidP="00FE4004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825" w:type="dxa"/>
          </w:tcPr>
          <w:p w14:paraId="09795CF0" w14:textId="4EFAAB6D" w:rsidR="00FE4004" w:rsidRDefault="00FE4004" w:rsidP="00FE4004">
            <w:pPr>
              <w:pStyle w:val="ListParagraph"/>
              <w:ind w:left="0"/>
              <w:jc w:val="center"/>
            </w:pPr>
            <w:r>
              <w:t>H7</w:t>
            </w:r>
          </w:p>
        </w:tc>
        <w:tc>
          <w:tcPr>
            <w:tcW w:w="1765" w:type="dxa"/>
          </w:tcPr>
          <w:p w14:paraId="6F5250F6" w14:textId="43A7DA03" w:rsidR="00FE4004" w:rsidRDefault="00C12108" w:rsidP="003E24FE">
            <w:pPr>
              <w:pStyle w:val="ListParagraph"/>
              <w:ind w:left="0"/>
            </w:pPr>
            <w:r>
              <w:t>Nilai Y(net) ke-1</w:t>
            </w:r>
          </w:p>
        </w:tc>
        <w:tc>
          <w:tcPr>
            <w:tcW w:w="5193" w:type="dxa"/>
          </w:tcPr>
          <w:p w14:paraId="0FEF22F4" w14:textId="5780B35E" w:rsidR="00FE4004" w:rsidRDefault="00C12108" w:rsidP="003E24FE">
            <w:pPr>
              <w:pStyle w:val="ListParagraph"/>
              <w:ind w:left="0"/>
            </w:pPr>
            <w:r w:rsidRPr="00C12108">
              <w:t>=IF(G7&lt;$F$3,0,1)</w:t>
            </w:r>
          </w:p>
        </w:tc>
      </w:tr>
      <w:tr w:rsidR="00FE4004" w14:paraId="461B9705" w14:textId="77777777" w:rsidTr="00C12108">
        <w:tc>
          <w:tcPr>
            <w:tcW w:w="513" w:type="dxa"/>
          </w:tcPr>
          <w:p w14:paraId="5F7C9247" w14:textId="3416F8B2" w:rsidR="00FE4004" w:rsidRDefault="00FE4004" w:rsidP="00FE4004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825" w:type="dxa"/>
          </w:tcPr>
          <w:p w14:paraId="4904A1B5" w14:textId="7011C3C1" w:rsidR="00FE4004" w:rsidRDefault="00FE4004" w:rsidP="00FE4004">
            <w:pPr>
              <w:pStyle w:val="ListParagraph"/>
              <w:ind w:left="0"/>
              <w:jc w:val="center"/>
            </w:pPr>
            <w:r>
              <w:t>H8</w:t>
            </w:r>
          </w:p>
        </w:tc>
        <w:tc>
          <w:tcPr>
            <w:tcW w:w="1765" w:type="dxa"/>
          </w:tcPr>
          <w:p w14:paraId="3F48F12A" w14:textId="3B8888ED" w:rsidR="00FE4004" w:rsidRDefault="00C12108" w:rsidP="003E24FE">
            <w:pPr>
              <w:pStyle w:val="ListParagraph"/>
              <w:ind w:left="0"/>
            </w:pPr>
            <w:r>
              <w:t>Nilai Y(net) ke-2</w:t>
            </w:r>
          </w:p>
        </w:tc>
        <w:tc>
          <w:tcPr>
            <w:tcW w:w="5193" w:type="dxa"/>
          </w:tcPr>
          <w:p w14:paraId="51BC7684" w14:textId="3D859711" w:rsidR="00FE4004" w:rsidRDefault="00C12108" w:rsidP="003E24FE">
            <w:pPr>
              <w:pStyle w:val="ListParagraph"/>
              <w:ind w:left="0"/>
            </w:pPr>
            <w:r w:rsidRPr="00C12108">
              <w:t>=IF(G</w:t>
            </w:r>
            <w:r>
              <w:t>8</w:t>
            </w:r>
            <w:r w:rsidRPr="00C12108">
              <w:t>&lt;$F$3,0,1)</w:t>
            </w:r>
          </w:p>
        </w:tc>
      </w:tr>
      <w:tr w:rsidR="00FE4004" w14:paraId="2DE035B1" w14:textId="77777777" w:rsidTr="00C12108">
        <w:tc>
          <w:tcPr>
            <w:tcW w:w="513" w:type="dxa"/>
          </w:tcPr>
          <w:p w14:paraId="3D315F5F" w14:textId="3541FD6C" w:rsidR="00FE4004" w:rsidRDefault="00FE4004" w:rsidP="00FE400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825" w:type="dxa"/>
          </w:tcPr>
          <w:p w14:paraId="2A2491B6" w14:textId="4ADA50FC" w:rsidR="00FE4004" w:rsidRDefault="00FE4004" w:rsidP="00FE4004">
            <w:pPr>
              <w:pStyle w:val="ListParagraph"/>
              <w:ind w:left="0"/>
              <w:jc w:val="center"/>
            </w:pPr>
            <w:r>
              <w:t>H9</w:t>
            </w:r>
          </w:p>
        </w:tc>
        <w:tc>
          <w:tcPr>
            <w:tcW w:w="1765" w:type="dxa"/>
          </w:tcPr>
          <w:p w14:paraId="204DEAEC" w14:textId="29347C01" w:rsidR="00FE4004" w:rsidRDefault="00C12108" w:rsidP="003E24FE">
            <w:pPr>
              <w:pStyle w:val="ListParagraph"/>
              <w:ind w:left="0"/>
            </w:pPr>
            <w:r>
              <w:t>Nilai Y(net) ke-3</w:t>
            </w:r>
          </w:p>
        </w:tc>
        <w:tc>
          <w:tcPr>
            <w:tcW w:w="5193" w:type="dxa"/>
          </w:tcPr>
          <w:p w14:paraId="57F6B08F" w14:textId="50CBE0C1" w:rsidR="00FE4004" w:rsidRDefault="00C12108" w:rsidP="003E24FE">
            <w:pPr>
              <w:pStyle w:val="ListParagraph"/>
              <w:ind w:left="0"/>
            </w:pPr>
            <w:r w:rsidRPr="00C12108">
              <w:t>=IF(G</w:t>
            </w:r>
            <w:r>
              <w:t>9</w:t>
            </w:r>
            <w:r w:rsidRPr="00C12108">
              <w:t>&lt;$F$3,0,1)</w:t>
            </w:r>
          </w:p>
        </w:tc>
      </w:tr>
      <w:tr w:rsidR="00FE4004" w14:paraId="0444A696" w14:textId="77777777" w:rsidTr="00C12108">
        <w:tc>
          <w:tcPr>
            <w:tcW w:w="513" w:type="dxa"/>
          </w:tcPr>
          <w:p w14:paraId="3D1904BB" w14:textId="0D34AF7A" w:rsidR="00FE4004" w:rsidRDefault="00FE4004" w:rsidP="00FE4004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825" w:type="dxa"/>
          </w:tcPr>
          <w:p w14:paraId="03D7502E" w14:textId="120F1356" w:rsidR="00FE4004" w:rsidRDefault="00FE4004" w:rsidP="00FE4004">
            <w:pPr>
              <w:pStyle w:val="ListParagraph"/>
              <w:ind w:left="0"/>
              <w:jc w:val="center"/>
            </w:pPr>
            <w:r>
              <w:t>H10</w:t>
            </w:r>
          </w:p>
        </w:tc>
        <w:tc>
          <w:tcPr>
            <w:tcW w:w="1765" w:type="dxa"/>
          </w:tcPr>
          <w:p w14:paraId="1966F49E" w14:textId="76D4A37F" w:rsidR="00FE4004" w:rsidRDefault="00C12108" w:rsidP="003E24FE">
            <w:pPr>
              <w:pStyle w:val="ListParagraph"/>
              <w:ind w:left="0"/>
            </w:pPr>
            <w:r>
              <w:t>Nilai Y(net) ke-4</w:t>
            </w:r>
          </w:p>
        </w:tc>
        <w:tc>
          <w:tcPr>
            <w:tcW w:w="5193" w:type="dxa"/>
          </w:tcPr>
          <w:p w14:paraId="762BAACE" w14:textId="387A20C8" w:rsidR="00FE4004" w:rsidRDefault="00C12108" w:rsidP="003E24FE">
            <w:pPr>
              <w:pStyle w:val="ListParagraph"/>
              <w:ind w:left="0"/>
            </w:pPr>
            <w:r w:rsidRPr="00C12108">
              <w:t>=IF(G&lt;$F$3,0,1)</w:t>
            </w:r>
          </w:p>
        </w:tc>
      </w:tr>
      <w:tr w:rsidR="00FE4004" w14:paraId="47189FE0" w14:textId="77777777" w:rsidTr="00C12108">
        <w:tc>
          <w:tcPr>
            <w:tcW w:w="513" w:type="dxa"/>
          </w:tcPr>
          <w:p w14:paraId="1FDB1317" w14:textId="6527A3CB" w:rsidR="00FE4004" w:rsidRDefault="00FE4004" w:rsidP="00FE4004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25" w:type="dxa"/>
          </w:tcPr>
          <w:p w14:paraId="3278239C" w14:textId="0721B5C2" w:rsidR="00FE4004" w:rsidRDefault="00FE4004" w:rsidP="00FE4004">
            <w:pPr>
              <w:pStyle w:val="ListParagraph"/>
              <w:ind w:left="0"/>
              <w:jc w:val="center"/>
            </w:pPr>
            <w:r>
              <w:t>C12</w:t>
            </w:r>
          </w:p>
        </w:tc>
        <w:tc>
          <w:tcPr>
            <w:tcW w:w="1765" w:type="dxa"/>
          </w:tcPr>
          <w:p w14:paraId="5D9ED70C" w14:textId="0595FC37" w:rsidR="00FE4004" w:rsidRDefault="00C12108" w:rsidP="003E24FE">
            <w:pPr>
              <w:pStyle w:val="ListParagraph"/>
              <w:ind w:left="0"/>
            </w:pPr>
            <w:r>
              <w:t>Nilai Output</w:t>
            </w:r>
          </w:p>
        </w:tc>
        <w:tc>
          <w:tcPr>
            <w:tcW w:w="5193" w:type="dxa"/>
          </w:tcPr>
          <w:p w14:paraId="68199CE0" w14:textId="77777777" w:rsidR="00C12108" w:rsidRDefault="00C12108" w:rsidP="00C12108">
            <w:pPr>
              <w:pStyle w:val="ListParagraph"/>
            </w:pPr>
            <w:r>
              <w:t>=IF(AND(</w:t>
            </w:r>
          </w:p>
          <w:p w14:paraId="39A429A6" w14:textId="77777777" w:rsidR="00C12108" w:rsidRDefault="00C12108" w:rsidP="00C12108">
            <w:pPr>
              <w:pStyle w:val="ListParagraph"/>
            </w:pPr>
            <w:r>
              <w:t>AND(H9=C9,H10=C10),</w:t>
            </w:r>
          </w:p>
          <w:p w14:paraId="69DE8AD6" w14:textId="77777777" w:rsidR="00C12108" w:rsidRDefault="00C12108" w:rsidP="00C12108">
            <w:pPr>
              <w:pStyle w:val="ListParagraph"/>
            </w:pPr>
            <w:r>
              <w:t>AND(H8=C8,H7=C7)</w:t>
            </w:r>
          </w:p>
          <w:p w14:paraId="45FAF1BC" w14:textId="1981232A" w:rsidR="00FE4004" w:rsidRDefault="00C12108" w:rsidP="00C12108">
            <w:pPr>
              <w:pStyle w:val="ListParagraph"/>
              <w:keepNext/>
              <w:ind w:left="0"/>
            </w:pPr>
            <w:r>
              <w:t xml:space="preserve">),"Data </w:t>
            </w:r>
            <w:proofErr w:type="spellStart"/>
            <w:r>
              <w:t>Cocok</w:t>
            </w:r>
            <w:proofErr w:type="spellEnd"/>
            <w:r>
              <w:t>","</w:t>
            </w:r>
            <w:proofErr w:type="spellStart"/>
            <w:r>
              <w:t>Silahkan</w:t>
            </w:r>
            <w:proofErr w:type="spellEnd"/>
            <w:r>
              <w:t xml:space="preserve"> Cek Kembali")</w:t>
            </w:r>
          </w:p>
        </w:tc>
      </w:tr>
    </w:tbl>
    <w:p w14:paraId="659DEE8B" w14:textId="3F56833B" w:rsidR="00C12108" w:rsidRDefault="00C12108" w:rsidP="00C12108">
      <w:pPr>
        <w:pStyle w:val="ListParagraph"/>
      </w:pPr>
    </w:p>
    <w:p w14:paraId="74F540B4" w14:textId="7FA352D9" w:rsidR="00C12108" w:rsidRDefault="00C12108" w:rsidP="00C12108">
      <w:pPr>
        <w:pStyle w:val="ListParagraph"/>
      </w:pPr>
    </w:p>
    <w:p w14:paraId="37AE5674" w14:textId="3637714A" w:rsidR="00681130" w:rsidRDefault="00681130" w:rsidP="00C12108">
      <w:pPr>
        <w:pStyle w:val="ListParagraph"/>
      </w:pPr>
    </w:p>
    <w:p w14:paraId="0801F2DC" w14:textId="77777777" w:rsidR="00681130" w:rsidRDefault="00681130" w:rsidP="00C12108">
      <w:pPr>
        <w:pStyle w:val="ListParagraph"/>
      </w:pPr>
    </w:p>
    <w:p w14:paraId="257818B1" w14:textId="1323F5EB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Jawaban</w:t>
      </w:r>
      <w:proofErr w:type="spellEnd"/>
      <w:r w:rsidRPr="00C12108">
        <w:rPr>
          <w:b/>
          <w:bCs/>
        </w:rPr>
        <w:t xml:space="preserve"> Programming</w:t>
      </w:r>
    </w:p>
    <w:p w14:paraId="18A546A5" w14:textId="4811EED8" w:rsidR="00507019" w:rsidRDefault="00FF0A4E" w:rsidP="007F01A0">
      <w:pPr>
        <w:pStyle w:val="ListParagraph"/>
      </w:pPr>
      <w:proofErr w:type="spellStart"/>
      <w:r>
        <w:t>Implementasi</w:t>
      </w:r>
      <w:proofErr w:type="spellEnd"/>
      <w:r>
        <w:t xml:space="preserve"> pada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  <w:iCs/>
        </w:rPr>
        <w:t>Python</w:t>
      </w:r>
      <w:r>
        <w:t xml:space="preserve">. Kode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Visual Studio Code,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dsb</w:t>
      </w:r>
      <w:proofErr w:type="spellEnd"/>
      <w:r>
        <w:t>.</w:t>
      </w:r>
    </w:p>
    <w:p w14:paraId="7304A46A" w14:textId="77777777" w:rsidR="007F01A0" w:rsidRDefault="007F01A0" w:rsidP="007F01A0">
      <w:pPr>
        <w:pStyle w:val="ListParagraph"/>
      </w:pPr>
    </w:p>
    <w:p w14:paraId="0B05CA2F" w14:textId="1E8D4F2C" w:rsidR="00090413" w:rsidRDefault="00090413" w:rsidP="00052165">
      <w:pPr>
        <w:pStyle w:val="ListParagraph"/>
        <w:numPr>
          <w:ilvl w:val="0"/>
          <w:numId w:val="4"/>
        </w:numPr>
      </w:pPr>
      <w:proofErr w:type="spellStart"/>
      <w:r>
        <w:t>Frferfr</w:t>
      </w:r>
      <w:proofErr w:type="spellEnd"/>
    </w:p>
    <w:p w14:paraId="0B72196C" w14:textId="2346A78A" w:rsidR="00090413" w:rsidRDefault="00090413" w:rsidP="00052165">
      <w:pPr>
        <w:pStyle w:val="ListParagraph"/>
        <w:numPr>
          <w:ilvl w:val="0"/>
          <w:numId w:val="4"/>
        </w:numPr>
      </w:pPr>
      <w:proofErr w:type="spellStart"/>
      <w:r>
        <w:t>Frferf</w:t>
      </w:r>
      <w:proofErr w:type="spellEnd"/>
    </w:p>
    <w:p w14:paraId="21B8B5DB" w14:textId="127FBBC6" w:rsidR="00090413" w:rsidRDefault="00090413" w:rsidP="00052165">
      <w:pPr>
        <w:pStyle w:val="ListParagraph"/>
        <w:numPr>
          <w:ilvl w:val="0"/>
          <w:numId w:val="4"/>
        </w:numPr>
      </w:pPr>
      <w:proofErr w:type="spellStart"/>
      <w:r>
        <w:t>frfrfr</w:t>
      </w:r>
      <w:proofErr w:type="spellEnd"/>
    </w:p>
    <w:p w14:paraId="5D4A1036" w14:textId="632DE15C" w:rsidR="005365B2" w:rsidRDefault="005365B2" w:rsidP="005365B2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</w:p>
    <w:p w14:paraId="5FE2938D" w14:textId="124375B2" w:rsidR="005365B2" w:rsidRDefault="005365B2" w:rsidP="00DD201D">
      <w:pPr>
        <w:pStyle w:val="ListParagraph"/>
        <w:ind w:left="1080"/>
      </w:pPr>
    </w:p>
    <w:p w14:paraId="32985434" w14:textId="53F357A9" w:rsidR="005365B2" w:rsidRDefault="005365B2" w:rsidP="005365B2">
      <w:pPr>
        <w:pStyle w:val="ListParagraph"/>
        <w:keepNext/>
        <w:ind w:left="0"/>
        <w:jc w:val="center"/>
      </w:pPr>
    </w:p>
    <w:p w14:paraId="4106EF9A" w14:textId="2755A3C2" w:rsidR="005365B2" w:rsidRDefault="005365B2" w:rsidP="005365B2">
      <w:pPr>
        <w:pStyle w:val="Caption"/>
        <w:jc w:val="center"/>
      </w:pPr>
      <w:r>
        <w:t xml:space="preserve">Gambar </w:t>
      </w:r>
      <w:fldSimple w:instr=" SEQ Gambar \* ARABIC ">
        <w:r w:rsidR="00BD565E">
          <w:rPr>
            <w:noProof/>
          </w:rPr>
          <w:t>3</w:t>
        </w:r>
      </w:fldSimple>
      <w:r>
        <w:t xml:space="preserve">. Hasil output </w:t>
      </w:r>
      <w:proofErr w:type="spellStart"/>
      <w:r>
        <w:t>kompilasi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Excel</w:t>
      </w:r>
    </w:p>
    <w:p w14:paraId="251BA102" w14:textId="2FFC9FF8" w:rsidR="003E24FE" w:rsidRDefault="003E24FE" w:rsidP="003E24FE"/>
    <w:p w14:paraId="0991C98F" w14:textId="38EE2BF8" w:rsidR="003E24FE" w:rsidRDefault="003E24FE" w:rsidP="003E24FE"/>
    <w:p w14:paraId="2419ABB4" w14:textId="07DCCD5E" w:rsidR="003E24FE" w:rsidRDefault="003E24FE" w:rsidP="003E24FE"/>
    <w:p w14:paraId="3CBF52BC" w14:textId="12D5C9FF" w:rsidR="003E24FE" w:rsidRDefault="003E24FE" w:rsidP="003E24FE"/>
    <w:p w14:paraId="2EB2EAFE" w14:textId="77777777" w:rsidR="003E24FE" w:rsidRDefault="003E24FE" w:rsidP="003E24FE"/>
    <w:p w14:paraId="45A653BA" w14:textId="5B03B0D8" w:rsidR="003E24FE" w:rsidRDefault="003E24FE" w:rsidP="003E24FE">
      <w:pPr>
        <w:ind w:left="360"/>
      </w:pPr>
      <w:r>
        <w:br w:type="page"/>
      </w:r>
    </w:p>
    <w:p w14:paraId="13C1FC61" w14:textId="77777777" w:rsidR="005D11D9" w:rsidRDefault="005D11D9" w:rsidP="00B275B0"/>
    <w:p w14:paraId="76DCE820" w14:textId="77777777" w:rsidR="005D11D9" w:rsidRDefault="005D11D9" w:rsidP="005D11D9"/>
    <w:p w14:paraId="0471E17C" w14:textId="20EDE452" w:rsidR="003E24FE" w:rsidRDefault="003E24FE" w:rsidP="003E24FE"/>
    <w:p w14:paraId="615CF3A8" w14:textId="45FC5404" w:rsidR="003E24FE" w:rsidRDefault="003E24FE" w:rsidP="003E24FE"/>
    <w:p w14:paraId="7C2FEB13" w14:textId="555A3EFF" w:rsidR="003E24FE" w:rsidRDefault="003E24FE" w:rsidP="003E24FE"/>
    <w:p w14:paraId="022FA9A9" w14:textId="798C76E2" w:rsidR="003E24FE" w:rsidRDefault="003E24FE" w:rsidP="003E24FE"/>
    <w:p w14:paraId="1CB9A8AD" w14:textId="1988C6E6" w:rsidR="003E24FE" w:rsidRDefault="003E24FE" w:rsidP="003E24FE"/>
    <w:p w14:paraId="2F431510" w14:textId="3B8BC06F" w:rsidR="003E24FE" w:rsidRDefault="003E24FE" w:rsidP="003E24FE"/>
    <w:p w14:paraId="7B622FF2" w14:textId="00D65E04" w:rsidR="003E24FE" w:rsidRDefault="003E24FE" w:rsidP="003E24FE"/>
    <w:p w14:paraId="3AE15FBF" w14:textId="7323073D" w:rsidR="003E24FE" w:rsidRDefault="003E24FE" w:rsidP="003E24FE"/>
    <w:p w14:paraId="21D9A733" w14:textId="35F002B4" w:rsidR="003E24FE" w:rsidRDefault="003E24FE" w:rsidP="003E24FE"/>
    <w:p w14:paraId="53A48F8D" w14:textId="6B23FE18" w:rsidR="003E24FE" w:rsidRDefault="003E24FE" w:rsidP="003E24FE"/>
    <w:p w14:paraId="5ED7D1CF" w14:textId="1898CC0A" w:rsidR="003E24FE" w:rsidRDefault="003E24FE" w:rsidP="003E24FE"/>
    <w:p w14:paraId="38D86D4E" w14:textId="61E622B9" w:rsidR="003E24FE" w:rsidRDefault="003E24FE" w:rsidP="003E24FE"/>
    <w:p w14:paraId="54CF07CB" w14:textId="256AE8DD" w:rsidR="003E24FE" w:rsidRDefault="003E24FE" w:rsidP="003E24FE"/>
    <w:p w14:paraId="11743244" w14:textId="31B91539" w:rsidR="003E24FE" w:rsidRDefault="003E24FE" w:rsidP="003E24FE"/>
    <w:p w14:paraId="2470003A" w14:textId="77C586B6" w:rsidR="003E24FE" w:rsidRDefault="003E24FE" w:rsidP="003E24FE"/>
    <w:p w14:paraId="6FCDE58E" w14:textId="48EC7916" w:rsidR="003E24FE" w:rsidRDefault="003E24FE" w:rsidP="003E24FE"/>
    <w:p w14:paraId="32EE2E9D" w14:textId="767F0CE8" w:rsidR="003E24FE" w:rsidRDefault="003E24FE" w:rsidP="003E24FE"/>
    <w:p w14:paraId="031F1240" w14:textId="5A0BDF5D" w:rsidR="003E24FE" w:rsidRDefault="003E24FE" w:rsidP="003E24FE"/>
    <w:p w14:paraId="1484E2E2" w14:textId="4900B864" w:rsidR="003E24FE" w:rsidRDefault="003E24FE" w:rsidP="003E24FE"/>
    <w:p w14:paraId="3BAEA853" w14:textId="367C4362" w:rsidR="003E24FE" w:rsidRDefault="003E24FE" w:rsidP="003E24FE"/>
    <w:p w14:paraId="5831C82A" w14:textId="08D8CAA1" w:rsidR="003E24FE" w:rsidRDefault="003E24FE" w:rsidP="003E24FE"/>
    <w:p w14:paraId="7FE22E05" w14:textId="230C641D" w:rsidR="003E24FE" w:rsidRDefault="003E24FE" w:rsidP="003E24FE"/>
    <w:p w14:paraId="2D696E66" w14:textId="40BD0BEE" w:rsidR="003E24FE" w:rsidRDefault="003E24FE" w:rsidP="003E24FE"/>
    <w:p w14:paraId="2F7F913D" w14:textId="4BF39A97" w:rsidR="003E24FE" w:rsidRDefault="003E24FE" w:rsidP="003E24FE"/>
    <w:p w14:paraId="5B7E6CFE" w14:textId="1C2839D2" w:rsidR="003E24FE" w:rsidRDefault="003E24FE" w:rsidP="003E24FE"/>
    <w:p w14:paraId="4E3EF632" w14:textId="6077ABE3" w:rsidR="003E24FE" w:rsidRDefault="003E24FE" w:rsidP="003E24FE"/>
    <w:sectPr w:rsidR="003E24FE" w:rsidSect="003E24FE">
      <w:footerReference w:type="default" r:id="rId10"/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66D5" w14:textId="77777777" w:rsidR="00FD61F9" w:rsidRDefault="00FD61F9" w:rsidP="005D11D9">
      <w:pPr>
        <w:spacing w:after="0" w:line="240" w:lineRule="auto"/>
      </w:pPr>
      <w:r>
        <w:separator/>
      </w:r>
    </w:p>
  </w:endnote>
  <w:endnote w:type="continuationSeparator" w:id="0">
    <w:p w14:paraId="217D40A4" w14:textId="77777777" w:rsidR="00FD61F9" w:rsidRDefault="00FD61F9" w:rsidP="005D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2114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A07C18" w14:textId="30F89C09" w:rsidR="005D11D9" w:rsidRDefault="005D11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4CB3E7" w14:textId="77777777" w:rsidR="005D11D9" w:rsidRDefault="005D1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7CE9" w14:textId="77777777" w:rsidR="00FD61F9" w:rsidRDefault="00FD61F9" w:rsidP="005D11D9">
      <w:pPr>
        <w:spacing w:after="0" w:line="240" w:lineRule="auto"/>
      </w:pPr>
      <w:r>
        <w:separator/>
      </w:r>
    </w:p>
  </w:footnote>
  <w:footnote w:type="continuationSeparator" w:id="0">
    <w:p w14:paraId="3B66FE13" w14:textId="77777777" w:rsidR="00FD61F9" w:rsidRDefault="00FD61F9" w:rsidP="005D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A15"/>
    <w:multiLevelType w:val="hybridMultilevel"/>
    <w:tmpl w:val="854E85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74CF6"/>
    <w:multiLevelType w:val="hybridMultilevel"/>
    <w:tmpl w:val="8D4AD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9FB"/>
    <w:multiLevelType w:val="hybridMultilevel"/>
    <w:tmpl w:val="2932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5513E"/>
    <w:multiLevelType w:val="hybridMultilevel"/>
    <w:tmpl w:val="DC7E711C"/>
    <w:lvl w:ilvl="0" w:tplc="C5F01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DE0589"/>
    <w:multiLevelType w:val="hybridMultilevel"/>
    <w:tmpl w:val="8D4AD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FE"/>
    <w:rsid w:val="00052165"/>
    <w:rsid w:val="000570D0"/>
    <w:rsid w:val="000772E2"/>
    <w:rsid w:val="00090413"/>
    <w:rsid w:val="00091DC1"/>
    <w:rsid w:val="000E1422"/>
    <w:rsid w:val="000F772B"/>
    <w:rsid w:val="00106E38"/>
    <w:rsid w:val="00120D3D"/>
    <w:rsid w:val="0012653D"/>
    <w:rsid w:val="00196939"/>
    <w:rsid w:val="001A6F5B"/>
    <w:rsid w:val="001A70F1"/>
    <w:rsid w:val="001D27A6"/>
    <w:rsid w:val="00326E64"/>
    <w:rsid w:val="00356C0E"/>
    <w:rsid w:val="003E24FE"/>
    <w:rsid w:val="004E1250"/>
    <w:rsid w:val="004F204D"/>
    <w:rsid w:val="00504292"/>
    <w:rsid w:val="00507019"/>
    <w:rsid w:val="005365B2"/>
    <w:rsid w:val="00557837"/>
    <w:rsid w:val="005C0E49"/>
    <w:rsid w:val="005D11D9"/>
    <w:rsid w:val="005E2E47"/>
    <w:rsid w:val="00681130"/>
    <w:rsid w:val="006B353D"/>
    <w:rsid w:val="00756E06"/>
    <w:rsid w:val="007640BD"/>
    <w:rsid w:val="007C4902"/>
    <w:rsid w:val="007F01A0"/>
    <w:rsid w:val="008B4C3F"/>
    <w:rsid w:val="008D7DAA"/>
    <w:rsid w:val="008E447F"/>
    <w:rsid w:val="00904DB7"/>
    <w:rsid w:val="009E4695"/>
    <w:rsid w:val="009F527F"/>
    <w:rsid w:val="009F7570"/>
    <w:rsid w:val="00A42AFB"/>
    <w:rsid w:val="00AC41F2"/>
    <w:rsid w:val="00AE55E0"/>
    <w:rsid w:val="00AE6BF7"/>
    <w:rsid w:val="00AF3420"/>
    <w:rsid w:val="00B275B0"/>
    <w:rsid w:val="00B840BD"/>
    <w:rsid w:val="00BC7D53"/>
    <w:rsid w:val="00BD565E"/>
    <w:rsid w:val="00C12108"/>
    <w:rsid w:val="00CB41F4"/>
    <w:rsid w:val="00D04218"/>
    <w:rsid w:val="00D33D04"/>
    <w:rsid w:val="00D66110"/>
    <w:rsid w:val="00DC5087"/>
    <w:rsid w:val="00DD201D"/>
    <w:rsid w:val="00E52093"/>
    <w:rsid w:val="00EE4A44"/>
    <w:rsid w:val="00FB2DCE"/>
    <w:rsid w:val="00FC3963"/>
    <w:rsid w:val="00FD61F9"/>
    <w:rsid w:val="00FE4004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33C7"/>
  <w15:chartTrackingRefBased/>
  <w15:docId w15:val="{48F13603-5D73-4A7D-A2AB-112D914A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D9"/>
  </w:style>
  <w:style w:type="paragraph" w:styleId="Footer">
    <w:name w:val="footer"/>
    <w:basedOn w:val="Normal"/>
    <w:link w:val="FooterChar"/>
    <w:uiPriority w:val="99"/>
    <w:unhideWhenUsed/>
    <w:rsid w:val="005D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D9"/>
  </w:style>
  <w:style w:type="paragraph" w:styleId="Caption">
    <w:name w:val="caption"/>
    <w:basedOn w:val="Normal"/>
    <w:next w:val="Normal"/>
    <w:uiPriority w:val="35"/>
    <w:unhideWhenUsed/>
    <w:qFormat/>
    <w:rsid w:val="005D11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E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 novianto</dc:creator>
  <cp:keywords/>
  <dc:description/>
  <cp:lastModifiedBy>GIGABYTE-B550</cp:lastModifiedBy>
  <cp:revision>52</cp:revision>
  <dcterms:created xsi:type="dcterms:W3CDTF">2023-07-04T02:35:00Z</dcterms:created>
  <dcterms:modified xsi:type="dcterms:W3CDTF">2023-07-05T04:37:00Z</dcterms:modified>
</cp:coreProperties>
</file>