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WEBSITE (RESTAURANT)</w:t>
      </w:r>
    </w:p>
    <w:p w:rsidR="00000000" w:rsidDel="00000000" w:rsidP="00000000" w:rsidRDefault="00000000" w:rsidRPr="00000000" w14:paraId="00000002">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”Yotta Mannuruki Website”</w:t>
      </w:r>
    </w:p>
    <w:p w:rsidR="00000000" w:rsidDel="00000000" w:rsidP="00000000" w:rsidRDefault="00000000" w:rsidRPr="00000000" w14:paraId="00000003">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Dosen pengampu:</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CHYQUITHA DANUPUTRI,S.kom,M.kom</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1462087</wp:posOffset>
            </wp:positionH>
            <wp:positionV relativeFrom="paragraph">
              <wp:posOffset>294640</wp:posOffset>
            </wp:positionV>
            <wp:extent cx="2115820" cy="20193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15820" cy="2019300"/>
                    </a:xfrm>
                    <a:prstGeom prst="rect"/>
                    <a:ln/>
                  </pic:spPr>
                </pic:pic>
              </a:graphicData>
            </a:graphic>
          </wp:anchor>
        </w:drawing>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 Kelompok 4</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Muthia Syifa Faradhia (105841121924)</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Faidah Nailah Rahmat (105841121324)</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 Rsezky Try Ananda (105841124024)</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 Raihan Alamsyah (105841124724)</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JABAL (105841123524)</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MUHAMMADIYAH MAKASSAR</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TEKNIK</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INFORMATIKA</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2025</w:t>
      </w:r>
      <w:r w:rsidDel="00000000" w:rsidR="00000000" w:rsidRPr="00000000">
        <w:rPr>
          <w:rtl w:val="0"/>
        </w:rPr>
      </w:r>
    </w:p>
    <w:p w:rsidR="00000000" w:rsidDel="00000000" w:rsidP="00000000" w:rsidRDefault="00000000" w:rsidRPr="00000000" w14:paraId="00000016">
      <w:pPr>
        <w:pStyle w:val="Heading1"/>
        <w:jc w:val="center"/>
        <w:rPr>
          <w:rFonts w:ascii="Times New Roman" w:cs="Times New Roman" w:eastAsia="Times New Roman" w:hAnsi="Times New Roman"/>
          <w:b w:val="0"/>
          <w:sz w:val="32"/>
          <w:szCs w:val="32"/>
        </w:rPr>
      </w:pPr>
      <w:bookmarkStart w:colFirst="0" w:colLast="0" w:name="_qq8c7kq9wq" w:id="0"/>
      <w:bookmarkEnd w:id="0"/>
      <w:r w:rsidDel="00000000" w:rsidR="00000000" w:rsidRPr="00000000">
        <w:rPr>
          <w:rFonts w:ascii="Times New Roman" w:cs="Times New Roman" w:eastAsia="Times New Roman" w:hAnsi="Times New Roman"/>
          <w:b w:val="0"/>
          <w:sz w:val="32"/>
          <w:szCs w:val="32"/>
          <w:rtl w:val="0"/>
        </w:rPr>
        <w:t xml:space="preserve">Kata Pengantar</w:t>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Puji syukur kami ucapkan kepada Tuhan Yang Maha Esa karena berkat rahmat-Nya, laporan dan website Yotta Mannuruki ini akhirnya bisa selesai. Laporan ini dibuat sebagai tugas kelompok untuk mata kuliah Dasar Pemrograman Web di bawah bimbingan Ibu Chyquitha Danuputri, S.Kom., M.Kom. selaku dosen pengampu.</w:t>
      </w:r>
    </w:p>
    <w:p w:rsidR="00000000" w:rsidDel="00000000" w:rsidP="00000000" w:rsidRDefault="00000000" w:rsidRPr="00000000" w14:paraId="0000001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Selama proses pembuatan, kami membagi tugas sesuai kemampuan masing-masing. Namun, hanya beberapa anggota yang aktif membantu dalam pengerjaan website dan laporan ini. Meski demikian, kami berusaha menyelesaikan tugas ini sebaik mungkin dan belajar banyak hal baru selama proses pengerjaan.</w:t>
      </w:r>
    </w:p>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Terima kasih juga kepada semua pihak yang telah memberikan dukungan dan masukan selama pembuatan laporan dan website ini. Semoga laporan ini dapat menjadi bahan referensi dan bermanfaat, khususnya bagi yang ingin belajar dasar pemrograman web.</w:t>
      </w:r>
    </w:p>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Makassar, 28 Mei 2024</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ab/>
        <w:tab/>
        <w:tab/>
        <w:tab/>
        <w:tab/>
        <w:tab/>
        <w:tab/>
        <w:tab/>
        <w:tab/>
        <w:tab/>
        <w:tab/>
        <w:tab/>
        <w:tab/>
        <w:tab/>
        <w:tab/>
        <w:tab/>
        <w:tab/>
        <w:tab/>
        <w:tab/>
        <w:tab/>
        <w:tab/>
        <w:tab/>
        <w:tab/>
        <w:tab/>
        <w:tab/>
        <w:tab/>
        <w:tab/>
        <w:tab/>
        <w:tab/>
        <w:tab/>
        <w:tab/>
        <w:tab/>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Kelompok 4</w:t>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ind w:left="1440" w:firstLine="72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Daftar isi</w:t>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qq8c7kq9w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Pengantar</w:t>
            </w:r>
          </w:hyperlink>
          <w:hyperlink w:anchor="_qq8c7kq9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dp1rge89w9k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Bab I</w:t>
            </w:r>
          </w:hyperlink>
          <w:hyperlink w:anchor="_dp1rge89w9k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3j26vfu9tg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Pendahuluan</w:t>
            </w:r>
          </w:hyperlink>
          <w:hyperlink w:anchor="_43j26vfu9tg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ty4jk2rzspc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Latar Belakang</w:t>
            </w:r>
          </w:hyperlink>
          <w:hyperlink w:anchor="_ty4jk2rzspc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97hcwv6cyr4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Hipotesa</w:t>
            </w:r>
          </w:hyperlink>
          <w:hyperlink w:anchor="_97hcwv6cyr4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na72yq9b9xb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Bab II</w:t>
            </w:r>
          </w:hyperlink>
          <w:hyperlink w:anchor="_na72yq9b9xb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hpzjpttcqo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Pembahasan</w:t>
            </w:r>
          </w:hyperlink>
          <w:hyperlink w:anchor="_4hpzjpttcqo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jci2zb9ddy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Desain Sistem</w:t>
            </w:r>
          </w:hyperlink>
          <w:hyperlink w:anchor="_jci2zb9ddy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xg8vmxow7e5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Analisis Sistem</w:t>
            </w:r>
          </w:hyperlink>
          <w:hyperlink w:anchor="_xg8vmxow7e5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pbawij2mh8z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Struktur Navigasi Sistem</w:t>
            </w:r>
          </w:hyperlink>
          <w:hyperlink w:anchor="_pbawij2mh8z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kpb00246vr6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Desain Antarmuka</w:t>
            </w:r>
          </w:hyperlink>
          <w:hyperlink w:anchor="_kpb00246vr6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edz57hk30o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 Responsivitas</w:t>
            </w:r>
          </w:hyperlink>
          <w:hyperlink w:anchor="_1edz57hk30o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ixzw6jahmq5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Teknologi dan Alat Pendukung</w:t>
            </w:r>
          </w:hyperlink>
          <w:hyperlink w:anchor="_ixzw6jahmq5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50530maem3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HTML5</w:t>
            </w:r>
          </w:hyperlink>
          <w:hyperlink w:anchor="_50530maem3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qh1kemlwzn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CSS 3</w:t>
            </w:r>
          </w:hyperlink>
          <w:hyperlink w:anchor="_qh1kemlwzn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7927"/>
            </w:tabs>
            <w:spacing w:after="100" w:before="0" w:line="259"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9o0qsh4l4kp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w:t>
            </w:r>
          </w:hyperlink>
          <w:hyperlink w:anchor="_9o0qsh4l4kp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_9o0qsh4l4kpp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Pengelolaan Gambar dan Video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poiwo8e6w4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Alat Pengembangan</w:t>
            </w:r>
          </w:hyperlink>
          <w:hyperlink w:anchor="_2poiwo8e6w4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7927"/>
            </w:tabs>
            <w:spacing w:after="100" w:before="0" w:line="259"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mue6uxup5x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hyperlink>
          <w:hyperlink w:anchor="_1mue6uxup5xx">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_1mue6uxup5xx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Penjelasan Setiap Halaman Web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7927"/>
            </w:tabs>
            <w:spacing w:after="100" w:before="0" w:line="259"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tdqs5odj2lw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2.3.1</w:t>
            </w:r>
          </w:hyperlink>
          <w:hyperlink w:anchor="_tdqs5odj2lw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_tdqs5odj2lw2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Halaman Login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7927"/>
            </w:tabs>
            <w:spacing w:after="100" w:before="0" w:line="259"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bxwqdt2evvd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w:t>
            </w:r>
          </w:hyperlink>
          <w:hyperlink w:anchor="_bxwqdt2evvd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_bxwqdt2evvdm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Halaman 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7927"/>
            </w:tabs>
            <w:spacing w:after="100" w:before="0" w:line="259"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sbkgwoamzbf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2.3.3</w:t>
            </w:r>
          </w:hyperlink>
          <w:hyperlink w:anchor="_sbkgwoamzbfu">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_sbkgwoamzbfu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Halaman Profil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7927"/>
            </w:tabs>
            <w:spacing w:after="100" w:before="0" w:line="259"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j0z4zz9c8eb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2.3.4</w:t>
            </w:r>
          </w:hyperlink>
          <w:hyperlink w:anchor="_j0z4zz9c8eb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_j0z4zz9c8eb2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Halaman Instagram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7927"/>
            </w:tabs>
            <w:spacing w:after="100" w:before="0" w:line="259"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dk2c7ycygg6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2.3.5</w:t>
            </w:r>
          </w:hyperlink>
          <w:hyperlink w:anchor="_dk2c7ycygg6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_dk2c7ycygg60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Halaman Lokasi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55"/>
              <w:tab w:val="right" w:leader="dot" w:pos="7927"/>
            </w:tabs>
            <w:spacing w:after="100" w:before="0" w:line="259"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jenik9m9srr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2.3.6 Halaman Pemesanan Online (G</w:t>
            </w:r>
          </w:hyperlink>
          <w:hyperlink w:anchor="_jenik9m9srr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_jenik9m9srr9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ofood)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xb309vfe3oq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Bab 3</w:t>
            </w:r>
          </w:hyperlink>
          <w:hyperlink w:anchor="_xb309vfe3oq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j6k96wjfi3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Penutup</w:t>
            </w:r>
          </w:hyperlink>
          <w:hyperlink w:anchor="_hj6k96wjfi3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t5nmsf6pku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Kesimpulan</w:t>
            </w:r>
          </w:hyperlink>
          <w:hyperlink w:anchor="_4t5nmsf6pku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6auo54v5fx3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Saran</w:t>
            </w:r>
          </w:hyperlink>
          <w:hyperlink w:anchor="_6auo54v5fx3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7927"/>
            </w:tabs>
            <w:spacing w:after="100" w:before="0" w:line="259"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ao51sug5jql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Link Youtube yang Berisi Video Presentasi dan Demo Program</w:t>
            </w:r>
          </w:hyperlink>
          <w:hyperlink w:anchor="_ao51sug5jql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ind w:left="1440" w:firstLine="72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4">
      <w:pPr>
        <w:pStyle w:val="Heading1"/>
        <w:jc w:val="center"/>
        <w:rPr>
          <w:rFonts w:ascii="Times New Roman" w:cs="Times New Roman" w:eastAsia="Times New Roman" w:hAnsi="Times New Roman"/>
          <w:sz w:val="32"/>
          <w:szCs w:val="32"/>
        </w:rPr>
      </w:pPr>
      <w:bookmarkStart w:colFirst="0" w:colLast="0" w:name="_dp1rge89w9k2" w:id="1"/>
      <w:bookmarkEnd w:id="1"/>
      <w:r w:rsidDel="00000000" w:rsidR="00000000" w:rsidRPr="00000000">
        <w:rPr>
          <w:rFonts w:ascii="Times New Roman" w:cs="Times New Roman" w:eastAsia="Times New Roman" w:hAnsi="Times New Roman"/>
          <w:sz w:val="32"/>
          <w:szCs w:val="32"/>
          <w:rtl w:val="0"/>
        </w:rPr>
        <w:t xml:space="preserve">Bab I</w:t>
      </w:r>
    </w:p>
    <w:p w:rsidR="00000000" w:rsidDel="00000000" w:rsidP="00000000" w:rsidRDefault="00000000" w:rsidRPr="00000000" w14:paraId="00000045">
      <w:pPr>
        <w:pStyle w:val="Heading1"/>
        <w:jc w:val="center"/>
        <w:rPr>
          <w:rFonts w:ascii="Times New Roman" w:cs="Times New Roman" w:eastAsia="Times New Roman" w:hAnsi="Times New Roman"/>
          <w:sz w:val="32"/>
          <w:szCs w:val="32"/>
        </w:rPr>
      </w:pPr>
      <w:bookmarkStart w:colFirst="0" w:colLast="0" w:name="_43j26vfu9tg6" w:id="2"/>
      <w:bookmarkEnd w:id="2"/>
      <w:r w:rsidDel="00000000" w:rsidR="00000000" w:rsidRPr="00000000">
        <w:rPr>
          <w:rFonts w:ascii="Times New Roman" w:cs="Times New Roman" w:eastAsia="Times New Roman" w:hAnsi="Times New Roman"/>
          <w:sz w:val="32"/>
          <w:szCs w:val="32"/>
          <w:rtl w:val="0"/>
        </w:rPr>
        <w:t xml:space="preserve">Pendahuluan</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pStyle w:val="Heading2"/>
        <w:rPr>
          <w:rFonts w:ascii="Times New Roman" w:cs="Times New Roman" w:eastAsia="Times New Roman" w:hAnsi="Times New Roman"/>
          <w:b w:val="0"/>
          <w:sz w:val="28"/>
          <w:szCs w:val="28"/>
        </w:rPr>
      </w:pPr>
      <w:bookmarkStart w:colFirst="0" w:colLast="0" w:name="_ty4jk2rzspcl" w:id="3"/>
      <w:bookmarkEnd w:id="3"/>
      <w:r w:rsidDel="00000000" w:rsidR="00000000" w:rsidRPr="00000000">
        <w:rPr>
          <w:rFonts w:ascii="Times New Roman" w:cs="Times New Roman" w:eastAsia="Times New Roman" w:hAnsi="Times New Roman"/>
          <w:b w:val="0"/>
          <w:sz w:val="28"/>
          <w:szCs w:val="28"/>
          <w:rtl w:val="0"/>
        </w:rPr>
        <w:t xml:space="preserve">1.1. Latar Belakang</w:t>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Kami memilih tema Restaurant “Yotta Mannuruki” sebagai fokus utama dalam pembuatan website ini karena melihat potensi besar yang dimiliki oleh brand minuman kekinian asal Makassar ini, khususnya untuk cabang yang berlokasi di kawasan Mannuruki. Yotta telah menjadi salah satu destinasi favorit anak muda, mahasiswa, dan masyarakat Makassar untuk berdiskusi, belajar, atau sekadar bersantai sambil menikmati minuman dan hidangan yang beragam. Meskipun Yotta sudah cukup populer di kalangan masyarakat, informasi digital mengenai cabang Mannuruki masih sangat terbatas dan belum tersedia secara resmi di internet.</w:t>
      </w:r>
    </w:p>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Selain itu, kami sangat menyukai menu-menu yang disajikan di Yotta Mannuruki. Setiap kunjungan ke Yotta Mannuruki selalu memberikan pengalaman yang menyenangkan, mulai dari suasana tempat yang nyaman, pelayanan yang ramah, hingga menu minuman dan makanan yang selalu update dan sesuai dengan selera anak muda. Hal ini membuat kami semakin antusias untuk memperkenalkan Yotta Mannuruki kepada lebih banyak orang, terutama melalui media digital seperti website.</w:t>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adanya website ini, kami berharap pengunjung dapat memperoleh informasi yang lengkap mengenai menu yang tersedia, lokasi cabang, deskripsi lengkap tentang Yotta sebagai brand, serta akses langsung ke layanan GoFood dan Instagram Yotta untuk memesan makanan secara online maupun berinteraksi melalui media sosial. Kami juga ingin memberikan pengalaman yang lebih interaktif dan user-friendly kepada pengunjung, sehingga mereka dapat dengan mudah menavigasi setiap bagian website sesuai kebutuhan, mulai dari melihat menu, mencari lokasi, membaca deskripsi tentang Yotta, hingga melakukan login/logout meskipun untuk saat ini fitur tersebut masih bersifat tampilan dasar.</w:t>
      </w:r>
    </w:p>
    <w:p w:rsidR="00000000" w:rsidDel="00000000" w:rsidP="00000000" w:rsidRDefault="00000000" w:rsidRPr="00000000" w14:paraId="0000004B">
      <w:pPr>
        <w:pStyle w:val="Heading2"/>
        <w:rPr>
          <w:rFonts w:ascii="Times New Roman" w:cs="Times New Roman" w:eastAsia="Times New Roman" w:hAnsi="Times New Roman"/>
          <w:b w:val="0"/>
          <w:sz w:val="28"/>
          <w:szCs w:val="28"/>
        </w:rPr>
      </w:pPr>
      <w:bookmarkStart w:colFirst="0" w:colLast="0" w:name="_97hcwv6cyr4c" w:id="4"/>
      <w:bookmarkEnd w:id="4"/>
      <w:r w:rsidDel="00000000" w:rsidR="00000000" w:rsidRPr="00000000">
        <w:rPr>
          <w:rFonts w:ascii="Times New Roman" w:cs="Times New Roman" w:eastAsia="Times New Roman" w:hAnsi="Times New Roman"/>
          <w:b w:val="0"/>
          <w:sz w:val="28"/>
          <w:szCs w:val="28"/>
          <w:rtl w:val="0"/>
        </w:rPr>
        <w:t xml:space="preserve">1.2 Hipotesa</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Apabila website Yotta Mannuruki dirancang dengan tampilan yang informatif, menarik, dan responsif, maka pengunjung akan lebih mudah mengakses informasi mengenai menu, lokasi, dan layanan pemesanan online. Hal ini diharapkan dapat meningkatkan minat pengunjung untuk berkunjung ke outlet maupun melakukan pemesanan secara online melalui platform GoFood. Selain itu, integrasi dengan media sosial seperti Instagram juga diharapkan dapat meningkatkan interaksi antara pelanggan dan brand Yotta Mannuruki.</w:t>
      </w:r>
    </w:p>
    <w:p w:rsidR="00000000" w:rsidDel="00000000" w:rsidP="00000000" w:rsidRDefault="00000000" w:rsidRPr="00000000" w14:paraId="0000004D">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pStyle w:val="Heading1"/>
        <w:jc w:val="center"/>
        <w:rPr>
          <w:rFonts w:ascii="Times New Roman" w:cs="Times New Roman" w:eastAsia="Times New Roman" w:hAnsi="Times New Roman"/>
          <w:sz w:val="32"/>
          <w:szCs w:val="32"/>
        </w:rPr>
      </w:pPr>
      <w:bookmarkStart w:colFirst="0" w:colLast="0" w:name="_na72yq9b9xbo" w:id="5"/>
      <w:bookmarkEnd w:id="5"/>
      <w:r w:rsidDel="00000000" w:rsidR="00000000" w:rsidRPr="00000000">
        <w:rPr>
          <w:rFonts w:ascii="Times New Roman" w:cs="Times New Roman" w:eastAsia="Times New Roman" w:hAnsi="Times New Roman"/>
          <w:sz w:val="32"/>
          <w:szCs w:val="32"/>
          <w:rtl w:val="0"/>
        </w:rPr>
        <w:t xml:space="preserve">Bab II</w:t>
      </w:r>
    </w:p>
    <w:p w:rsidR="00000000" w:rsidDel="00000000" w:rsidP="00000000" w:rsidRDefault="00000000" w:rsidRPr="00000000" w14:paraId="00000059">
      <w:pPr>
        <w:pStyle w:val="Heading1"/>
        <w:jc w:val="center"/>
        <w:rPr>
          <w:rFonts w:ascii="Times New Roman" w:cs="Times New Roman" w:eastAsia="Times New Roman" w:hAnsi="Times New Roman"/>
          <w:sz w:val="32"/>
          <w:szCs w:val="32"/>
        </w:rPr>
      </w:pPr>
      <w:bookmarkStart w:colFirst="0" w:colLast="0" w:name="_4hpzjpttcqom" w:id="6"/>
      <w:bookmarkEnd w:id="6"/>
      <w:r w:rsidDel="00000000" w:rsidR="00000000" w:rsidRPr="00000000">
        <w:rPr>
          <w:rFonts w:ascii="Times New Roman" w:cs="Times New Roman" w:eastAsia="Times New Roman" w:hAnsi="Times New Roman"/>
          <w:sz w:val="32"/>
          <w:szCs w:val="32"/>
          <w:rtl w:val="0"/>
        </w:rPr>
        <w:t xml:space="preserve">Pembahasan</w:t>
      </w:r>
    </w:p>
    <w:p w:rsidR="00000000" w:rsidDel="00000000" w:rsidP="00000000" w:rsidRDefault="00000000" w:rsidRPr="00000000" w14:paraId="0000005A">
      <w:pPr>
        <w:pStyle w:val="Heading2"/>
        <w:rPr>
          <w:rFonts w:ascii="Times New Roman" w:cs="Times New Roman" w:eastAsia="Times New Roman" w:hAnsi="Times New Roman"/>
          <w:b w:val="0"/>
          <w:sz w:val="28"/>
          <w:szCs w:val="28"/>
        </w:rPr>
      </w:pPr>
      <w:bookmarkStart w:colFirst="0" w:colLast="0" w:name="_jci2zb9ddyd4" w:id="7"/>
      <w:bookmarkEnd w:id="7"/>
      <w:r w:rsidDel="00000000" w:rsidR="00000000" w:rsidRPr="00000000">
        <w:rPr>
          <w:rFonts w:ascii="Times New Roman" w:cs="Times New Roman" w:eastAsia="Times New Roman" w:hAnsi="Times New Roman"/>
          <w:b w:val="0"/>
          <w:sz w:val="28"/>
          <w:szCs w:val="28"/>
          <w:rtl w:val="0"/>
        </w:rPr>
        <w:t xml:space="preserve">2.1 Desain Sistem</w:t>
      </w:r>
    </w:p>
    <w:p w:rsidR="00000000" w:rsidDel="00000000" w:rsidP="00000000" w:rsidRDefault="00000000" w:rsidRPr="00000000" w14:paraId="0000005B">
      <w:pPr>
        <w:pStyle w:val="Heading2"/>
        <w:rPr>
          <w:rFonts w:ascii="Times New Roman" w:cs="Times New Roman" w:eastAsia="Times New Roman" w:hAnsi="Times New Roman"/>
          <w:b w:val="0"/>
          <w:sz w:val="24"/>
          <w:szCs w:val="24"/>
        </w:rPr>
      </w:pPr>
      <w:bookmarkStart w:colFirst="0" w:colLast="0" w:name="_xg8vmxow7e5k" w:id="8"/>
      <w:bookmarkEnd w:id="8"/>
      <w:r w:rsidDel="00000000" w:rsidR="00000000" w:rsidRPr="00000000">
        <w:rPr>
          <w:rFonts w:ascii="Times New Roman" w:cs="Times New Roman" w:eastAsia="Times New Roman" w:hAnsi="Times New Roman"/>
          <w:b w:val="0"/>
          <w:sz w:val="24"/>
          <w:szCs w:val="24"/>
          <w:rtl w:val="0"/>
        </w:rPr>
        <w:t xml:space="preserve">2.1.1  Analisis Sistem</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Yotta Mannuruki dirancang untuk menyajikan informasi lengkap mengenai produk minuman kekinian, lokasi outlet, serta memberikan kemudahan bagi pelanggan dalam melakukan pemesanan secara daring melalui platform GoFood. Sistem ini dibuat dengan tujuan memberikan pengalaman pengguna yang intuitif, menarik secara visual, dan responsif di berbagai perangkat.</w:t>
      </w:r>
    </w:p>
    <w:p w:rsidR="00000000" w:rsidDel="00000000" w:rsidP="00000000" w:rsidRDefault="00000000" w:rsidRPr="00000000" w14:paraId="0000005D">
      <w:pPr>
        <w:pStyle w:val="Heading2"/>
        <w:rPr>
          <w:rFonts w:ascii="Times New Roman" w:cs="Times New Roman" w:eastAsia="Times New Roman" w:hAnsi="Times New Roman"/>
          <w:b w:val="0"/>
          <w:sz w:val="24"/>
          <w:szCs w:val="24"/>
        </w:rPr>
      </w:pPr>
      <w:bookmarkStart w:colFirst="0" w:colLast="0" w:name="_pbawij2mh8z4" w:id="9"/>
      <w:bookmarkEnd w:id="9"/>
      <w:r w:rsidDel="00000000" w:rsidR="00000000" w:rsidRPr="00000000">
        <w:rPr>
          <w:rFonts w:ascii="Times New Roman" w:cs="Times New Roman" w:eastAsia="Times New Roman" w:hAnsi="Times New Roman"/>
          <w:b w:val="0"/>
          <w:sz w:val="24"/>
          <w:szCs w:val="24"/>
          <w:rtl w:val="0"/>
        </w:rPr>
        <w:t xml:space="preserve">2.1.2 Struktur Navigasi Sistem</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ini terdiri atas beberapa halaman utama yang saling terhubung, meliputi:</w:t>
      </w:r>
    </w:p>
    <w:p w:rsidR="00000000" w:rsidDel="00000000" w:rsidP="00000000" w:rsidRDefault="00000000" w:rsidRPr="00000000" w14:paraId="0000005F">
      <w:pPr>
        <w:numPr>
          <w:ilvl w:val="0"/>
          <w:numId w:val="1"/>
        </w:numPr>
        <w:ind w:left="720" w:hanging="360"/>
        <w:rPr/>
      </w:pPr>
      <w:r w:rsidDel="00000000" w:rsidR="00000000" w:rsidRPr="00000000">
        <w:rPr>
          <w:rFonts w:ascii="Times New Roman" w:cs="Times New Roman" w:eastAsia="Times New Roman" w:hAnsi="Times New Roman"/>
          <w:b w:val="1"/>
          <w:rtl w:val="0"/>
        </w:rPr>
        <w:t xml:space="preserve">Halaman Login</w:t>
      </w:r>
      <w:r w:rsidDel="00000000" w:rsidR="00000000" w:rsidRPr="00000000">
        <w:rPr>
          <w:rFonts w:ascii="Times New Roman" w:cs="Times New Roman" w:eastAsia="Times New Roman" w:hAnsi="Times New Roman"/>
          <w:rtl w:val="0"/>
        </w:rPr>
        <w:t xml:space="preserve">: Halaman autentikasi sederhana dengan form input username dan password.</w:t>
      </w:r>
    </w:p>
    <w:p w:rsidR="00000000" w:rsidDel="00000000" w:rsidP="00000000" w:rsidRDefault="00000000" w:rsidRPr="00000000" w14:paraId="00000060">
      <w:pPr>
        <w:numPr>
          <w:ilvl w:val="0"/>
          <w:numId w:val="1"/>
        </w:numPr>
        <w:ind w:left="720" w:hanging="360"/>
        <w:rPr/>
      </w:pPr>
      <w:r w:rsidDel="00000000" w:rsidR="00000000" w:rsidRPr="00000000">
        <w:rPr>
          <w:rFonts w:ascii="Times New Roman" w:cs="Times New Roman" w:eastAsia="Times New Roman" w:hAnsi="Times New Roman"/>
          <w:b w:val="1"/>
          <w:rtl w:val="0"/>
        </w:rPr>
        <w:t xml:space="preserve">Halaman Menu</w:t>
      </w:r>
      <w:r w:rsidDel="00000000" w:rsidR="00000000" w:rsidRPr="00000000">
        <w:rPr>
          <w:rFonts w:ascii="Times New Roman" w:cs="Times New Roman" w:eastAsia="Times New Roman" w:hAnsi="Times New Roman"/>
          <w:rtl w:val="0"/>
        </w:rPr>
        <w:t xml:space="preserve">: Halaman utama yang menampilkan logo, video promosi, deskripsi singkat, daftar menu best seller beserta tombol “Pesan”, dan navigasi ke halaman lain.</w:t>
      </w:r>
    </w:p>
    <w:p w:rsidR="00000000" w:rsidDel="00000000" w:rsidP="00000000" w:rsidRDefault="00000000" w:rsidRPr="00000000" w14:paraId="00000061">
      <w:pPr>
        <w:numPr>
          <w:ilvl w:val="0"/>
          <w:numId w:val="1"/>
        </w:numPr>
        <w:ind w:left="720" w:hanging="360"/>
        <w:rPr/>
      </w:pPr>
      <w:r w:rsidDel="00000000" w:rsidR="00000000" w:rsidRPr="00000000">
        <w:rPr>
          <w:rFonts w:ascii="Times New Roman" w:cs="Times New Roman" w:eastAsia="Times New Roman" w:hAnsi="Times New Roman"/>
          <w:b w:val="1"/>
          <w:rtl w:val="0"/>
        </w:rPr>
        <w:t xml:space="preserve">Halaman Profil Yotta</w:t>
      </w:r>
      <w:r w:rsidDel="00000000" w:rsidR="00000000" w:rsidRPr="00000000">
        <w:rPr>
          <w:rFonts w:ascii="Times New Roman" w:cs="Times New Roman" w:eastAsia="Times New Roman" w:hAnsi="Times New Roman"/>
          <w:rtl w:val="0"/>
        </w:rPr>
        <w:t xml:space="preserve">: Halaman yang memuat informasi lengkap mengenai perusahaan dan foto pendiri, dapat diakses melalui tombol “Pelajari Selengkapnya” pada halaman Menu.</w:t>
      </w:r>
    </w:p>
    <w:p w:rsidR="00000000" w:rsidDel="00000000" w:rsidP="00000000" w:rsidRDefault="00000000" w:rsidRPr="00000000" w14:paraId="00000062">
      <w:pPr>
        <w:numPr>
          <w:ilvl w:val="0"/>
          <w:numId w:val="1"/>
        </w:numPr>
        <w:ind w:left="720" w:hanging="360"/>
        <w:rPr/>
      </w:pPr>
      <w:r w:rsidDel="00000000" w:rsidR="00000000" w:rsidRPr="00000000">
        <w:rPr>
          <w:rFonts w:ascii="Times New Roman" w:cs="Times New Roman" w:eastAsia="Times New Roman" w:hAnsi="Times New Roman"/>
          <w:b w:val="1"/>
          <w:rtl w:val="0"/>
        </w:rPr>
        <w:t xml:space="preserve">Halaman Instagram</w:t>
      </w:r>
      <w:r w:rsidDel="00000000" w:rsidR="00000000" w:rsidRPr="00000000">
        <w:rPr>
          <w:rFonts w:ascii="Times New Roman" w:cs="Times New Roman" w:eastAsia="Times New Roman" w:hAnsi="Times New Roman"/>
          <w:rtl w:val="0"/>
        </w:rPr>
        <w:t xml:space="preserve">: Tautan eksternal menuju akun Instagram resmi Yotta Mannuruki.</w:t>
      </w:r>
    </w:p>
    <w:p w:rsidR="00000000" w:rsidDel="00000000" w:rsidP="00000000" w:rsidRDefault="00000000" w:rsidRPr="00000000" w14:paraId="00000063">
      <w:pPr>
        <w:numPr>
          <w:ilvl w:val="0"/>
          <w:numId w:val="1"/>
        </w:numPr>
        <w:ind w:left="720" w:hanging="360"/>
        <w:rPr/>
      </w:pPr>
      <w:r w:rsidDel="00000000" w:rsidR="00000000" w:rsidRPr="00000000">
        <w:rPr>
          <w:rFonts w:ascii="Times New Roman" w:cs="Times New Roman" w:eastAsia="Times New Roman" w:hAnsi="Times New Roman"/>
          <w:b w:val="1"/>
          <w:rtl w:val="0"/>
        </w:rPr>
        <w:t xml:space="preserve">Halaman Lokasi</w:t>
      </w:r>
      <w:r w:rsidDel="00000000" w:rsidR="00000000" w:rsidRPr="00000000">
        <w:rPr>
          <w:rFonts w:ascii="Times New Roman" w:cs="Times New Roman" w:eastAsia="Times New Roman" w:hAnsi="Times New Roman"/>
          <w:rtl w:val="0"/>
        </w:rPr>
        <w:t xml:space="preserve">: Tautan eksternal menuju Google Maps untuk lokasi outlet.</w:t>
      </w:r>
    </w:p>
    <w:p w:rsidR="00000000" w:rsidDel="00000000" w:rsidP="00000000" w:rsidRDefault="00000000" w:rsidRPr="00000000" w14:paraId="00000064">
      <w:pPr>
        <w:numPr>
          <w:ilvl w:val="0"/>
          <w:numId w:val="1"/>
        </w:numPr>
        <w:ind w:left="720" w:hanging="360"/>
        <w:rPr/>
      </w:pPr>
      <w:r w:rsidDel="00000000" w:rsidR="00000000" w:rsidRPr="00000000">
        <w:rPr>
          <w:rFonts w:ascii="Times New Roman" w:cs="Times New Roman" w:eastAsia="Times New Roman" w:hAnsi="Times New Roman"/>
          <w:b w:val="1"/>
          <w:rtl w:val="0"/>
        </w:rPr>
        <w:t xml:space="preserve">Halaman GoFood</w:t>
      </w:r>
      <w:r w:rsidDel="00000000" w:rsidR="00000000" w:rsidRPr="00000000">
        <w:rPr>
          <w:rFonts w:ascii="Times New Roman" w:cs="Times New Roman" w:eastAsia="Times New Roman" w:hAnsi="Times New Roman"/>
          <w:rtl w:val="0"/>
        </w:rPr>
        <w:t xml:space="preserve">: Tautan eksternal menuju platform GoFood untuk pemesanan online.</w:t>
      </w:r>
    </w:p>
    <w:p w:rsidR="00000000" w:rsidDel="00000000" w:rsidP="00000000" w:rsidRDefault="00000000" w:rsidRPr="00000000" w14:paraId="00000065">
      <w:pPr>
        <w:pStyle w:val="Heading2"/>
        <w:rPr>
          <w:rFonts w:ascii="Times New Roman" w:cs="Times New Roman" w:eastAsia="Times New Roman" w:hAnsi="Times New Roman"/>
          <w:b w:val="0"/>
          <w:sz w:val="24"/>
          <w:szCs w:val="24"/>
        </w:rPr>
      </w:pPr>
      <w:bookmarkStart w:colFirst="0" w:colLast="0" w:name="_kpb00246vr6i" w:id="10"/>
      <w:bookmarkEnd w:id="10"/>
      <w:r w:rsidDel="00000000" w:rsidR="00000000" w:rsidRPr="00000000">
        <w:rPr>
          <w:rFonts w:ascii="Times New Roman" w:cs="Times New Roman" w:eastAsia="Times New Roman" w:hAnsi="Times New Roman"/>
          <w:b w:val="0"/>
          <w:sz w:val="24"/>
          <w:szCs w:val="24"/>
          <w:rtl w:val="0"/>
        </w:rPr>
        <w:t xml:space="preserve">2.1.3 Desain Antarmuka</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Desain website mengusung warna hijau sebagai identitas utama brand Yotta Mannuruki, dengan perpaduan warna hijau cerah dan gelap yang konsisten.</w:t>
        <w:br w:type="textWrapping"/>
        <w:t xml:space="preserve">Elemen visual seperti animasi tulisan “Yotta!” di pojok kiri atas dan video promosi memperkuat branding serta memberikan kesan dinamis dan modern.</w:t>
        <w:br w:type="textWrapping"/>
        <w:t xml:space="preserve">Tata letak menggunakan flexbox dan grid yang memastikan elemen-elemen tersusun rapi dan mudah diakses.</w:t>
        <w:br w:type="textWrapping"/>
        <w:t xml:space="preserve">Interaksi pengguna ditingkatkan dengan efek hover pada tombol dan gambar yang memberikan umpan balik visual.</w:t>
      </w:r>
    </w:p>
    <w:p w:rsidR="00000000" w:rsidDel="00000000" w:rsidP="00000000" w:rsidRDefault="00000000" w:rsidRPr="00000000" w14:paraId="00000067">
      <w:pPr>
        <w:pStyle w:val="Heading2"/>
        <w:rPr>
          <w:rFonts w:ascii="Times New Roman" w:cs="Times New Roman" w:eastAsia="Times New Roman" w:hAnsi="Times New Roman"/>
          <w:b w:val="0"/>
          <w:sz w:val="24"/>
          <w:szCs w:val="24"/>
        </w:rPr>
      </w:pPr>
      <w:bookmarkStart w:colFirst="0" w:colLast="0" w:name="_1edz57hk30oq" w:id="11"/>
      <w:bookmarkEnd w:id="11"/>
      <w:r w:rsidDel="00000000" w:rsidR="00000000" w:rsidRPr="00000000">
        <w:rPr>
          <w:rFonts w:ascii="Times New Roman" w:cs="Times New Roman" w:eastAsia="Times New Roman" w:hAnsi="Times New Roman"/>
          <w:b w:val="0"/>
          <w:sz w:val="24"/>
          <w:szCs w:val="24"/>
          <w:rtl w:val="0"/>
        </w:rPr>
        <w:t xml:space="preserve">2.1.4 Responsivitas</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dibuat agar responsif dengan menerapkan CSS media queries, sehingga tampilan dapat menyesuaikan secara otomatis dengan berbagai ukuran layar, mulai dari desktop, tablet, hingga smartphone.</w:t>
        <w:br w:type="textWrapping"/>
        <w:t xml:space="preserve">Sebagai contoh:</w:t>
      </w:r>
    </w:p>
    <w:p w:rsidR="00000000" w:rsidDel="00000000" w:rsidP="00000000" w:rsidRDefault="00000000" w:rsidRPr="00000000" w14:paraId="00000069">
      <w:pPr>
        <w:numPr>
          <w:ilvl w:val="0"/>
          <w:numId w:val="2"/>
        </w:numPr>
        <w:ind w:left="720" w:hanging="360"/>
        <w:rPr/>
      </w:pPr>
      <w:r w:rsidDel="00000000" w:rsidR="00000000" w:rsidRPr="00000000">
        <w:rPr>
          <w:rFonts w:ascii="Times New Roman" w:cs="Times New Roman" w:eastAsia="Times New Roman" w:hAnsi="Times New Roman"/>
          <w:rtl w:val="0"/>
        </w:rPr>
        <w:t xml:space="preserve">Pada layar dengan lebar maksimum 900px, tata letak profil berubah menjadi kolom agar foto dan teks lebih mudah dibaca.</w:t>
      </w:r>
    </w:p>
    <w:p w:rsidR="00000000" w:rsidDel="00000000" w:rsidP="00000000" w:rsidRDefault="00000000" w:rsidRPr="00000000" w14:paraId="0000006A">
      <w:pPr>
        <w:numPr>
          <w:ilvl w:val="0"/>
          <w:numId w:val="2"/>
        </w:numPr>
        <w:ind w:left="720" w:hanging="360"/>
        <w:rPr/>
      </w:pPr>
      <w:r w:rsidDel="00000000" w:rsidR="00000000" w:rsidRPr="00000000">
        <w:rPr>
          <w:rFonts w:ascii="Times New Roman" w:cs="Times New Roman" w:eastAsia="Times New Roman" w:hAnsi="Times New Roman"/>
          <w:rtl w:val="0"/>
        </w:rPr>
        <w:t xml:space="preserve">Pada layar dengan lebar maksimum 600px, grid menu diubah menjadi satu kolom, navigasi menjadi scroll horizontal, serta ukuran font disesuaikan agar nyaman digunakan pada layar kecil.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b w:val="0"/>
          <w:sz w:val="28"/>
          <w:szCs w:val="28"/>
        </w:rPr>
      </w:pPr>
      <w:bookmarkStart w:colFirst="0" w:colLast="0" w:name="_ixzw6jahmq5s" w:id="12"/>
      <w:bookmarkEnd w:id="12"/>
      <w:r w:rsidDel="00000000" w:rsidR="00000000" w:rsidRPr="00000000">
        <w:rPr>
          <w:rFonts w:ascii="Times New Roman" w:cs="Times New Roman" w:eastAsia="Times New Roman" w:hAnsi="Times New Roman"/>
          <w:b w:val="0"/>
          <w:sz w:val="28"/>
          <w:szCs w:val="28"/>
          <w:rtl w:val="0"/>
        </w:rPr>
        <w:t xml:space="preserve">2.2 Teknologi dan Alat Pendukung</w:t>
      </w:r>
    </w:p>
    <w:p w:rsidR="00000000" w:rsidDel="00000000" w:rsidP="00000000" w:rsidRDefault="00000000" w:rsidRPr="00000000" w14:paraId="0000006D">
      <w:pPr>
        <w:pStyle w:val="Heading3"/>
        <w:rPr>
          <w:rFonts w:ascii="Times New Roman" w:cs="Times New Roman" w:eastAsia="Times New Roman" w:hAnsi="Times New Roman"/>
          <w:b w:val="0"/>
          <w:sz w:val="24"/>
          <w:szCs w:val="24"/>
        </w:rPr>
      </w:pPr>
      <w:bookmarkStart w:colFirst="0" w:colLast="0" w:name="_50530maem3n2" w:id="13"/>
      <w:bookmarkEnd w:id="13"/>
      <w:r w:rsidDel="00000000" w:rsidR="00000000" w:rsidRPr="00000000">
        <w:rPr>
          <w:rFonts w:ascii="Times New Roman" w:cs="Times New Roman" w:eastAsia="Times New Roman" w:hAnsi="Times New Roman"/>
          <w:b w:val="0"/>
          <w:sz w:val="24"/>
          <w:szCs w:val="24"/>
          <w:rtl w:val="0"/>
        </w:rPr>
        <w:t xml:space="preserve">2.2.1 HTML5</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HTML5 adalah bahasa yang digunakan untuk membuat struktur halaman website.</w:t>
      </w:r>
    </w:p>
    <w:p w:rsidR="00000000" w:rsidDel="00000000" w:rsidP="00000000" w:rsidRDefault="00000000" w:rsidRPr="00000000" w14:paraId="0000006F">
      <w:pPr>
        <w:numPr>
          <w:ilvl w:val="0"/>
          <w:numId w:val="3"/>
        </w:numPr>
        <w:ind w:left="720" w:hanging="360"/>
        <w:rPr/>
      </w:pPr>
      <w:r w:rsidDel="00000000" w:rsidR="00000000" w:rsidRPr="00000000">
        <w:rPr>
          <w:rFonts w:ascii="Times New Roman" w:cs="Times New Roman" w:eastAsia="Times New Roman" w:hAnsi="Times New Roman"/>
          <w:rtl w:val="0"/>
        </w:rPr>
        <w:t xml:space="preserve">Elemen-elemen seperti &lt;header&gt;, &lt;nav&gt;, &lt;section&gt;, dan &lt;footer&gt; digunakan untuk membagi halaman menjadi bagian-bagian yang jelas.</w:t>
      </w:r>
    </w:p>
    <w:p w:rsidR="00000000" w:rsidDel="00000000" w:rsidP="00000000" w:rsidRDefault="00000000" w:rsidRPr="00000000" w14:paraId="00000070">
      <w:pPr>
        <w:numPr>
          <w:ilvl w:val="0"/>
          <w:numId w:val="3"/>
        </w:numPr>
        <w:ind w:left="720" w:hanging="360"/>
        <w:rPr/>
      </w:pPr>
      <w:r w:rsidDel="00000000" w:rsidR="00000000" w:rsidRPr="00000000">
        <w:rPr>
          <w:rFonts w:ascii="Times New Roman" w:cs="Times New Roman" w:eastAsia="Times New Roman" w:hAnsi="Times New Roman"/>
          <w:rtl w:val="0"/>
        </w:rPr>
        <w:t xml:space="preserve">Form login dibuat dengan elemen &lt;form&gt;, &lt;input&gt;, dan &lt;button&gt; untuk menerima username dan password dari pengguna.</w:t>
      </w:r>
    </w:p>
    <w:p w:rsidR="00000000" w:rsidDel="00000000" w:rsidP="00000000" w:rsidRDefault="00000000" w:rsidRPr="00000000" w14:paraId="00000071">
      <w:pPr>
        <w:numPr>
          <w:ilvl w:val="0"/>
          <w:numId w:val="3"/>
        </w:numPr>
        <w:ind w:left="720" w:hanging="360"/>
        <w:rPr/>
      </w:pPr>
      <w:r w:rsidDel="00000000" w:rsidR="00000000" w:rsidRPr="00000000">
        <w:rPr>
          <w:rFonts w:ascii="Times New Roman" w:cs="Times New Roman" w:eastAsia="Times New Roman" w:hAnsi="Times New Roman"/>
          <w:rtl w:val="0"/>
        </w:rPr>
        <w:t xml:space="preserve">Video promosi ditampilkan menggunakan elemen &lt;video&gt;, sehingga bisa diputar langsung di halaman tanpa perlu aplikasi tambahan.</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Atribut seperti alt pada gambar dan aria-label pada bagian tertentu membantu pengguna yang menggunakan pembaca layar agar tetap bisa mengakses konten dengan baik.</w:t>
      </w:r>
    </w:p>
    <w:p w:rsidR="00000000" w:rsidDel="00000000" w:rsidP="00000000" w:rsidRDefault="00000000" w:rsidRPr="00000000" w14:paraId="00000073">
      <w:pPr>
        <w:pStyle w:val="Heading3"/>
        <w:rPr>
          <w:rFonts w:ascii="Times New Roman" w:cs="Times New Roman" w:eastAsia="Times New Roman" w:hAnsi="Times New Roman"/>
          <w:b w:val="0"/>
          <w:sz w:val="24"/>
          <w:szCs w:val="24"/>
        </w:rPr>
      </w:pPr>
      <w:bookmarkStart w:colFirst="0" w:colLast="0" w:name="_qh1kemlwzn1" w:id="14"/>
      <w:bookmarkEnd w:id="14"/>
      <w:r w:rsidDel="00000000" w:rsidR="00000000" w:rsidRPr="00000000">
        <w:rPr>
          <w:rFonts w:ascii="Times New Roman" w:cs="Times New Roman" w:eastAsia="Times New Roman" w:hAnsi="Times New Roman"/>
          <w:b w:val="0"/>
          <w:sz w:val="24"/>
          <w:szCs w:val="24"/>
          <w:rtl w:val="0"/>
        </w:rPr>
        <w:t xml:space="preserve">2.2.2 CSS 3</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CSS3 digunakan untuk mengatur tampilan website agar terlihat menarik dan teratur.</w:t>
      </w:r>
    </w:p>
    <w:p w:rsidR="00000000" w:rsidDel="00000000" w:rsidP="00000000" w:rsidRDefault="00000000" w:rsidRPr="00000000" w14:paraId="00000075">
      <w:pPr>
        <w:numPr>
          <w:ilvl w:val="0"/>
          <w:numId w:val="4"/>
        </w:numPr>
        <w:ind w:left="720" w:hanging="360"/>
        <w:rPr/>
      </w:pPr>
      <w:r w:rsidDel="00000000" w:rsidR="00000000" w:rsidRPr="00000000">
        <w:rPr>
          <w:rFonts w:ascii="Times New Roman" w:cs="Times New Roman" w:eastAsia="Times New Roman" w:hAnsi="Times New Roman"/>
          <w:rtl w:val="0"/>
        </w:rPr>
        <w:t xml:space="preserve">Flexbox digunakan untuk mengatur tata letak elemen seperti logo dan profil agar rapi dan mudah menyesuaikan ukuran layar.</w:t>
      </w:r>
    </w:p>
    <w:p w:rsidR="00000000" w:rsidDel="00000000" w:rsidP="00000000" w:rsidRDefault="00000000" w:rsidRPr="00000000" w14:paraId="00000076">
      <w:pPr>
        <w:numPr>
          <w:ilvl w:val="0"/>
          <w:numId w:val="4"/>
        </w:numPr>
        <w:ind w:left="720" w:hanging="360"/>
        <w:rPr/>
      </w:pPr>
      <w:r w:rsidDel="00000000" w:rsidR="00000000" w:rsidRPr="00000000">
        <w:rPr>
          <w:rFonts w:ascii="Times New Roman" w:cs="Times New Roman" w:eastAsia="Times New Roman" w:hAnsi="Times New Roman"/>
          <w:rtl w:val="0"/>
        </w:rPr>
        <w:t xml:space="preserve">Grid digunakan untuk membuat tampilan menu best seller dalam bentuk kartu yang tersusun rapi dan bisa berubah sesuai ukuran layar.</w:t>
      </w:r>
    </w:p>
    <w:p w:rsidR="00000000" w:rsidDel="00000000" w:rsidP="00000000" w:rsidRDefault="00000000" w:rsidRPr="00000000" w14:paraId="00000077">
      <w:pPr>
        <w:numPr>
          <w:ilvl w:val="0"/>
          <w:numId w:val="4"/>
        </w:numPr>
        <w:ind w:left="720" w:hanging="360"/>
        <w:rPr/>
      </w:pPr>
      <w:r w:rsidDel="00000000" w:rsidR="00000000" w:rsidRPr="00000000">
        <w:rPr>
          <w:rFonts w:ascii="Times New Roman" w:cs="Times New Roman" w:eastAsia="Times New Roman" w:hAnsi="Times New Roman"/>
          <w:rtl w:val="0"/>
        </w:rPr>
        <w:t xml:space="preserve">Media queries adalah aturan khusus yang membuat tampilan website berubah sesuai ukuran layar perangkat, misalnya pada layar kecil menu berubah menjadi satu kolom agar mudah dibaca.</w:t>
      </w:r>
    </w:p>
    <w:p w:rsidR="00000000" w:rsidDel="00000000" w:rsidP="00000000" w:rsidRDefault="00000000" w:rsidRPr="00000000" w14:paraId="00000078">
      <w:pPr>
        <w:numPr>
          <w:ilvl w:val="0"/>
          <w:numId w:val="4"/>
        </w:numPr>
        <w:ind w:left="720" w:hanging="360"/>
        <w:rPr/>
      </w:pPr>
      <w:r w:rsidDel="00000000" w:rsidR="00000000" w:rsidRPr="00000000">
        <w:rPr>
          <w:rFonts w:ascii="Times New Roman" w:cs="Times New Roman" w:eastAsia="Times New Roman" w:hAnsi="Times New Roman"/>
          <w:rtl w:val="0"/>
        </w:rPr>
        <w:t xml:space="preserve">Animasi sederhana seperti tulisan “Yotta!” yang bergelombang dibuat dengan CSS agar website terlihat lebih hidup tanpa membuat loading berat.</w:t>
      </w:r>
    </w:p>
    <w:p w:rsidR="00000000" w:rsidDel="00000000" w:rsidP="00000000" w:rsidRDefault="00000000" w:rsidRPr="00000000" w14:paraId="00000079">
      <w:pPr>
        <w:numPr>
          <w:ilvl w:val="0"/>
          <w:numId w:val="4"/>
        </w:numPr>
        <w:ind w:left="720" w:hanging="360"/>
        <w:rPr/>
      </w:pPr>
      <w:r w:rsidDel="00000000" w:rsidR="00000000" w:rsidRPr="00000000">
        <w:rPr>
          <w:rFonts w:ascii="Times New Roman" w:cs="Times New Roman" w:eastAsia="Times New Roman" w:hAnsi="Times New Roman"/>
          <w:rtl w:val="0"/>
        </w:rPr>
        <w:t xml:space="preserve">Efek hover pada tombol dan gambar memberikan tanda visual saat pengguna mengarahkan kursor ke elemen tersebut.</w:t>
      </w:r>
    </w:p>
    <w:p w:rsidR="00000000" w:rsidDel="00000000" w:rsidP="00000000" w:rsidRDefault="00000000" w:rsidRPr="00000000" w14:paraId="0000007A">
      <w:pPr>
        <w:pStyle w:val="Heading3"/>
        <w:numPr>
          <w:ilvl w:val="2"/>
          <w:numId w:val="5"/>
        </w:numPr>
        <w:ind w:left="720" w:hanging="720"/>
        <w:rPr>
          <w:rFonts w:ascii="Times New Roman" w:cs="Times New Roman" w:eastAsia="Times New Roman" w:hAnsi="Times New Roman"/>
          <w:b w:val="0"/>
          <w:sz w:val="24"/>
          <w:szCs w:val="24"/>
        </w:rPr>
      </w:pPr>
      <w:bookmarkStart w:colFirst="0" w:colLast="0" w:name="_9o0qsh4l4kpp" w:id="15"/>
      <w:bookmarkEnd w:id="15"/>
      <w:r w:rsidDel="00000000" w:rsidR="00000000" w:rsidRPr="00000000">
        <w:rPr>
          <w:rFonts w:ascii="Times New Roman" w:cs="Times New Roman" w:eastAsia="Times New Roman" w:hAnsi="Times New Roman"/>
          <w:b w:val="0"/>
          <w:sz w:val="24"/>
          <w:szCs w:val="24"/>
          <w:rtl w:val="0"/>
        </w:rPr>
        <w:t xml:space="preserve">Pengelolaan Gambar dan Video</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semua gambar dan video disimpan di folder khusus bernama assets.Gambar logo, produk, dan foto pendiri diatur ukurannya agar tidak terlalu besar dan tetap jelas. Serta Video promosi juga dioptimalkan agar tidak membuat website lambat saat dibuka.</w:t>
      </w:r>
    </w:p>
    <w:p w:rsidR="00000000" w:rsidDel="00000000" w:rsidP="00000000" w:rsidRDefault="00000000" w:rsidRPr="00000000" w14:paraId="0000007C">
      <w:pPr>
        <w:pStyle w:val="Heading3"/>
        <w:rPr>
          <w:rFonts w:ascii="Times New Roman" w:cs="Times New Roman" w:eastAsia="Times New Roman" w:hAnsi="Times New Roman"/>
          <w:b w:val="0"/>
          <w:sz w:val="24"/>
          <w:szCs w:val="24"/>
        </w:rPr>
      </w:pPr>
      <w:bookmarkStart w:colFirst="0" w:colLast="0" w:name="_2poiwo8e6w4p" w:id="16"/>
      <w:bookmarkEnd w:id="16"/>
      <w:r w:rsidDel="00000000" w:rsidR="00000000" w:rsidRPr="00000000">
        <w:rPr>
          <w:rFonts w:ascii="Times New Roman" w:cs="Times New Roman" w:eastAsia="Times New Roman" w:hAnsi="Times New Roman"/>
          <w:b w:val="0"/>
          <w:sz w:val="24"/>
          <w:szCs w:val="24"/>
          <w:rtl w:val="0"/>
        </w:rPr>
        <w:t xml:space="preserve">2.2.4 Alat Pengembangan</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proses pembuatan website Yotta Mannuruki, beberapa alat bantu digunakan untuk mendukung pengembangan, pengelolaan kode, dan publikasi website secara efisien dan terstruktur.</w:t>
      </w:r>
    </w:p>
    <w:p w:rsidR="00000000" w:rsidDel="00000000" w:rsidP="00000000" w:rsidRDefault="00000000" w:rsidRPr="00000000" w14:paraId="0000007E">
      <w:pPr>
        <w:numPr>
          <w:ilvl w:val="0"/>
          <w:numId w:val="6"/>
        </w:numPr>
        <w:ind w:left="720" w:hanging="360"/>
        <w:rPr/>
      </w:pPr>
      <w:r w:rsidDel="00000000" w:rsidR="00000000" w:rsidRPr="00000000">
        <w:rPr>
          <w:rFonts w:ascii="Times New Roman" w:cs="Times New Roman" w:eastAsia="Times New Roman" w:hAnsi="Times New Roman"/>
          <w:b w:val="1"/>
          <w:rtl w:val="0"/>
        </w:rPr>
        <w:t xml:space="preserve">Visual Studio Code (VS Code)</w:t>
      </w:r>
      <w:r w:rsidDel="00000000" w:rsidR="00000000" w:rsidRPr="00000000">
        <w:rPr>
          <w:rFonts w:ascii="Times New Roman" w:cs="Times New Roman" w:eastAsia="Times New Roman" w:hAnsi="Times New Roman"/>
          <w:rtl w:val="0"/>
        </w:rPr>
        <w:br w:type="textWrapping"/>
        <w:t xml:space="preserve">VS Code adalah editor kode yang digunakan untuk menulis dan mengelola file HTML dan CSS. Editor ini menawarkan berbagai fitur penting seperti syntax highlighting yang membuat kode lebih mudah dibaca, auto-completion untuk mempercepat penulisan kode, serta fitur live preview yang memungkinkan pengembang melihat perubahan secara langsung di browser tanpa harus melakukan refresh manual. Fitur-fitur ini sangat membantu dalam mempercepat proses pengembangan dan mengurangi kesalahan penulisan kode.</w:t>
      </w:r>
    </w:p>
    <w:p w:rsidR="00000000" w:rsidDel="00000000" w:rsidP="00000000" w:rsidRDefault="00000000" w:rsidRPr="00000000" w14:paraId="0000007F">
      <w:pPr>
        <w:numPr>
          <w:ilvl w:val="0"/>
          <w:numId w:val="6"/>
        </w:numPr>
        <w:ind w:left="720" w:hanging="360"/>
        <w:rPr/>
      </w:pPr>
      <w:r w:rsidDel="00000000" w:rsidR="00000000" w:rsidRPr="00000000">
        <w:rPr>
          <w:rFonts w:ascii="Times New Roman" w:cs="Times New Roman" w:eastAsia="Times New Roman" w:hAnsi="Times New Roman"/>
          <w:b w:val="1"/>
          <w:rtl w:val="0"/>
        </w:rPr>
        <w:t xml:space="preserve">GitHub dan GitHub Pages</w:t>
      </w: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merupakan platform hosting repository Git yang memungkinkan penyimpanan kode secara online. GitHub memudahkan kolaborasi antar pengembang, menyediakan fitur seperti issue tracking untuk manajemen tugas, serta pull request untuk review dan integrasi kode secara terstruktur. Penggunaan Git dan GitHub menjamin pengelolaan proyek yang rapi dan profesional. GitHub Pages adalah layanan hosting gratis yang disediakan oleh GitHub untuk mempublikasikan website statis secara langsung dari repository. Dengan layanan ini, proses deployment website menjadi mudah dan cepat tanpa perlu konfigurasi server yang rumit. Setiap perubahan kode yang diunggah ke repository akan otomatis diterapkan ke website yang dihosting, sehingga memudahkan pembaruan konten dan fitur secara real-time. GitHub Pages sangat cocok untuk website seperti Yotta Mannuruki yang berbasis statis dan tidak memerlukan backend server. </w:t>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2"/>
        <w:numPr>
          <w:ilvl w:val="1"/>
          <w:numId w:val="5"/>
        </w:numPr>
        <w:ind w:left="480" w:hanging="480"/>
        <w:rPr>
          <w:rFonts w:ascii="Times New Roman" w:cs="Times New Roman" w:eastAsia="Times New Roman" w:hAnsi="Times New Roman"/>
          <w:b w:val="0"/>
          <w:sz w:val="28"/>
          <w:szCs w:val="28"/>
        </w:rPr>
      </w:pPr>
      <w:bookmarkStart w:colFirst="0" w:colLast="0" w:name="_1mue6uxup5xx" w:id="17"/>
      <w:bookmarkEnd w:id="17"/>
      <w:r w:rsidDel="00000000" w:rsidR="00000000" w:rsidRPr="00000000">
        <w:rPr>
          <w:rFonts w:ascii="Times New Roman" w:cs="Times New Roman" w:eastAsia="Times New Roman" w:hAnsi="Times New Roman"/>
          <w:b w:val="0"/>
          <w:sz w:val="28"/>
          <w:szCs w:val="28"/>
          <w:rtl w:val="0"/>
        </w:rPr>
        <w:t xml:space="preserve">Penjelasan Setiap Halaman Web</w:t>
      </w:r>
    </w:p>
    <w:p w:rsidR="00000000" w:rsidDel="00000000" w:rsidP="00000000" w:rsidRDefault="00000000" w:rsidRPr="00000000" w14:paraId="00000083">
      <w:pPr>
        <w:rPr/>
      </w:pPr>
      <w:r w:rsidDel="00000000" w:rsidR="00000000" w:rsidRPr="00000000">
        <w:rPr>
          <w:rFonts w:ascii="Times New Roman" w:cs="Times New Roman" w:eastAsia="Times New Roman" w:hAnsi="Times New Roman"/>
          <w:rtl w:val="0"/>
        </w:rPr>
        <w:t xml:space="preserve">Website Yotta Mannuruki dirancang dengan struktur halaman yang sederhana namun efektif, menggunakan HTML5 dan CSS3 untuk membangun tampilan yang responsif dan menarik tanpa menggunakan JavaScript. Navigasi antar halaman dilakukan dengan mengatur visibilitas section halaman menggunakan CSS, sehingga pengguna dapat berpindah antar halaman tanpa reload penuh</w:t>
      </w:r>
      <w:r w:rsidDel="00000000" w:rsidR="00000000" w:rsidRPr="00000000">
        <w:rPr>
          <w:rtl w:val="0"/>
        </w:rPr>
        <w:t xml:space="preserve">.</w:t>
      </w:r>
    </w:p>
    <w:p w:rsidR="00000000" w:rsidDel="00000000" w:rsidP="00000000" w:rsidRDefault="00000000" w:rsidRPr="00000000" w14:paraId="00000084">
      <w:pPr>
        <w:pStyle w:val="Heading3"/>
        <w:numPr>
          <w:ilvl w:val="2"/>
          <w:numId w:val="7"/>
        </w:numPr>
        <w:ind w:left="720" w:hanging="720"/>
        <w:rPr>
          <w:rFonts w:ascii="Times New Roman" w:cs="Times New Roman" w:eastAsia="Times New Roman" w:hAnsi="Times New Roman"/>
          <w:b w:val="0"/>
          <w:sz w:val="24"/>
          <w:szCs w:val="24"/>
        </w:rPr>
      </w:pPr>
      <w:bookmarkStart w:colFirst="0" w:colLast="0" w:name="_tdqs5odj2lw2" w:id="18"/>
      <w:bookmarkEnd w:id="18"/>
      <w:r w:rsidDel="00000000" w:rsidR="00000000" w:rsidRPr="00000000">
        <w:rPr>
          <w:rFonts w:ascii="Times New Roman" w:cs="Times New Roman" w:eastAsia="Times New Roman" w:hAnsi="Times New Roman"/>
          <w:b w:val="0"/>
          <w:sz w:val="24"/>
          <w:szCs w:val="24"/>
          <w:rtl w:val="0"/>
        </w:rPr>
        <w:t xml:space="preserve">Halaman Login</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Halaman Login adalah halaman pertama yang muncul saat pengguna membuka website. Halaman ini berfungsi sebagai tempat untuk memasukkan username dan password secara sederhana. Karena website ini hanya menggunakan HTML dan CSS tanpa backend atau JavaScript, maka form login hanya melakukan pengecekan sederhana dengan atribut </w:t>
      </w:r>
      <w:r w:rsidDel="00000000" w:rsidR="00000000" w:rsidRPr="00000000">
        <w:rPr>
          <w:rFonts w:ascii="Times New Roman" w:cs="Times New Roman" w:eastAsia="Times New Roman" w:hAnsi="Times New Roman"/>
          <w:sz w:val="22"/>
          <w:szCs w:val="22"/>
          <w:rtl w:val="0"/>
        </w:rPr>
        <w:t xml:space="preserve">required</w:t>
      </w:r>
      <w:r w:rsidDel="00000000" w:rsidR="00000000" w:rsidRPr="00000000">
        <w:rPr>
          <w:rFonts w:ascii="Times New Roman" w:cs="Times New Roman" w:eastAsia="Times New Roman" w:hAnsi="Times New Roman"/>
          <w:rtl w:val="0"/>
        </w:rPr>
        <w:t xml:space="preserve"> agar pengguna tidak bisa melewati tanpa mengisi data. Desain halaman login menggunakan gambar latar belakang yang sesuai dengan tema Yotta Mannuruki, sehingga terlihat menarik dan profesional. Warna form login menggunakan warna hijau khas brand Yotta agar konsisten dengan identitas usaha. Setelah pengguna mengisi data dan menekan tombol login, mereka akan diarahkan ke halaman Menu dengan memuat ulang halaman (reload), karena tidak ada mekanisme penyimpanan data login.</w:t>
      </w:r>
    </w:p>
    <w:p w:rsidR="00000000" w:rsidDel="00000000" w:rsidP="00000000" w:rsidRDefault="00000000" w:rsidRPr="00000000" w14:paraId="00000086">
      <w:pPr>
        <w:pStyle w:val="Heading3"/>
        <w:numPr>
          <w:ilvl w:val="2"/>
          <w:numId w:val="7"/>
        </w:numPr>
        <w:ind w:left="720" w:hanging="720"/>
        <w:rPr>
          <w:rFonts w:ascii="Times New Roman" w:cs="Times New Roman" w:eastAsia="Times New Roman" w:hAnsi="Times New Roman"/>
          <w:b w:val="0"/>
          <w:sz w:val="24"/>
          <w:szCs w:val="24"/>
        </w:rPr>
      </w:pPr>
      <w:bookmarkStart w:colFirst="0" w:colLast="0" w:name="_bxwqdt2evvdm" w:id="19"/>
      <w:bookmarkEnd w:id="19"/>
      <w:r w:rsidDel="00000000" w:rsidR="00000000" w:rsidRPr="00000000">
        <w:rPr>
          <w:rFonts w:ascii="Times New Roman" w:cs="Times New Roman" w:eastAsia="Times New Roman" w:hAnsi="Times New Roman"/>
          <w:b w:val="0"/>
          <w:sz w:val="24"/>
          <w:szCs w:val="24"/>
          <w:rtl w:val="0"/>
        </w:rPr>
        <w:t xml:space="preserve">Halaman Menu</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Setelah login, pengguna diarahkan ke halaman Menu yang berisi berbagai informasi penting. Di bagian atas halaman terdapat logo Yotta dengan animasi tulisan “Yotta!” yang dibuat menggunakan CSS keyframes. Animasi ini memberikan efek gelombang pada tulisan secara halus dan berulang, sehingga membuat tampilan menjadi lebih menarik tanpa mempengaruhi kecepatan loading halaman.</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halaman ini, terdapat video promosi produk yang disematkan menggunakan elemen </w:t>
      </w:r>
      <w:r w:rsidDel="00000000" w:rsidR="00000000" w:rsidRPr="00000000">
        <w:rPr>
          <w:rFonts w:ascii="Times New Roman" w:cs="Times New Roman" w:eastAsia="Times New Roman" w:hAnsi="Times New Roman"/>
          <w:sz w:val="22"/>
          <w:szCs w:val="22"/>
          <w:rtl w:val="0"/>
        </w:rPr>
        <w:t xml:space="preserve">&lt;video&gt;</w:t>
      </w:r>
      <w:r w:rsidDel="00000000" w:rsidR="00000000" w:rsidRPr="00000000">
        <w:rPr>
          <w:rFonts w:ascii="Times New Roman" w:cs="Times New Roman" w:eastAsia="Times New Roman" w:hAnsi="Times New Roman"/>
          <w:rtl w:val="0"/>
        </w:rPr>
        <w:t xml:space="preserve"> dengan kontrol play/pause, memungkinkan pengunjung untuk melihat secara langsung keunggulan produk. Video ini mendukung strategi pemasaran dengan memberikan pengalaman multimedia yang informatif dan interaktif.</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Bagian menu best seller menampilkan beberapa produk unggulan yang setiap itemnya dilengkapi dengan gambar produk. Gambar ini diambil dari folder aset dan ditampilkan menggunakan tag </w:t>
      </w:r>
      <w:r w:rsidDel="00000000" w:rsidR="00000000" w:rsidRPr="00000000">
        <w:rPr>
          <w:rFonts w:ascii="Times New Roman" w:cs="Times New Roman" w:eastAsia="Times New Roman" w:hAnsi="Times New Roman"/>
          <w:sz w:val="22"/>
          <w:szCs w:val="22"/>
          <w:rtl w:val="0"/>
        </w:rPr>
        <w:t xml:space="preserve">&lt;img&gt;</w:t>
      </w:r>
      <w:r w:rsidDel="00000000" w:rsidR="00000000" w:rsidRPr="00000000">
        <w:rPr>
          <w:rFonts w:ascii="Times New Roman" w:cs="Times New Roman" w:eastAsia="Times New Roman" w:hAnsi="Times New Roman"/>
          <w:rtl w:val="0"/>
        </w:rPr>
        <w:t xml:space="preserve">. Gambar-gambar ini diatur agar ukurannya seragam dan responsif, sehingga tampilannya rapi baik di layar komputer maupun ponsel. Setiap produk juga memiliki tombol “Pesan” yang langsung mengarahkan pengguna ke platform GoFood untuk memudahkan pemesanan.</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Selain itu, halaman Menu menyediakan link “Pelajari Selengkapnya” yang mengarah ke halaman Profil Yotta untuk informasi lebih lengkap, link “Memesan Menu Lain” yang juga mengarah ke GoFood, serta link alamat outlet yang membuka Google Maps. Navigasi tambahan berupa link Instagram, Lokasi, dan GoFood juga tersedia untuk memudahkan akses ke platform eksternal.</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Tombol Logout di halaman Menu adalah link biasa yang mengarahkan pengguna kembali ke halaman Login. Karena tidak ada JavaScript, tombol ini hanya berfungsi sebagai navigasi ulang tanpa menyimpan atau menghapus status login.</w:t>
      </w:r>
    </w:p>
    <w:p w:rsidR="00000000" w:rsidDel="00000000" w:rsidP="00000000" w:rsidRDefault="00000000" w:rsidRPr="00000000" w14:paraId="0000008C">
      <w:pPr>
        <w:pStyle w:val="Heading3"/>
        <w:numPr>
          <w:ilvl w:val="2"/>
          <w:numId w:val="7"/>
        </w:numPr>
        <w:ind w:left="720" w:hanging="720"/>
        <w:rPr>
          <w:rFonts w:ascii="Times New Roman" w:cs="Times New Roman" w:eastAsia="Times New Roman" w:hAnsi="Times New Roman"/>
          <w:b w:val="0"/>
          <w:sz w:val="24"/>
          <w:szCs w:val="24"/>
        </w:rPr>
      </w:pPr>
      <w:bookmarkStart w:colFirst="0" w:colLast="0" w:name="_sbkgwoamzbfu" w:id="20"/>
      <w:bookmarkEnd w:id="20"/>
      <w:r w:rsidDel="00000000" w:rsidR="00000000" w:rsidRPr="00000000">
        <w:rPr>
          <w:rFonts w:ascii="Times New Roman" w:cs="Times New Roman" w:eastAsia="Times New Roman" w:hAnsi="Times New Roman"/>
          <w:b w:val="0"/>
          <w:sz w:val="24"/>
          <w:szCs w:val="24"/>
          <w:rtl w:val="0"/>
        </w:rPr>
        <w:t xml:space="preserve">Halaman Profil</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Halaman Profil Yotta berisi informasi lengkap tentang Yotta Mannuruki, seperti sejarah berdiri, visi dan misi, serta foto pendiri usaha. Halaman ini dibuat untuk memberikan gambaran yang lebih detail kepada pengunjung. Pada halaman ini juga terdapat tombol “Kembali ke Menu” yang mengarahkan pengguna kembali ke halaman Menu utama.</w:t>
      </w:r>
    </w:p>
    <w:p w:rsidR="00000000" w:rsidDel="00000000" w:rsidP="00000000" w:rsidRDefault="00000000" w:rsidRPr="00000000" w14:paraId="0000008E">
      <w:pPr>
        <w:pStyle w:val="Heading3"/>
        <w:numPr>
          <w:ilvl w:val="2"/>
          <w:numId w:val="7"/>
        </w:numPr>
        <w:ind w:left="720" w:hanging="720"/>
        <w:rPr>
          <w:rFonts w:ascii="Times New Roman" w:cs="Times New Roman" w:eastAsia="Times New Roman" w:hAnsi="Times New Roman"/>
          <w:b w:val="0"/>
          <w:sz w:val="24"/>
          <w:szCs w:val="24"/>
        </w:rPr>
      </w:pPr>
      <w:bookmarkStart w:colFirst="0" w:colLast="0" w:name="_j0z4zz9c8eb2" w:id="21"/>
      <w:bookmarkEnd w:id="21"/>
      <w:r w:rsidDel="00000000" w:rsidR="00000000" w:rsidRPr="00000000">
        <w:rPr>
          <w:rFonts w:ascii="Times New Roman" w:cs="Times New Roman" w:eastAsia="Times New Roman" w:hAnsi="Times New Roman"/>
          <w:b w:val="0"/>
          <w:sz w:val="24"/>
          <w:szCs w:val="24"/>
          <w:rtl w:val="0"/>
        </w:rPr>
        <w:t xml:space="preserve">Halaman Instagram</w:t>
      </w:r>
    </w:p>
    <w:p w:rsidR="00000000" w:rsidDel="00000000" w:rsidP="00000000" w:rsidRDefault="00000000" w:rsidRPr="00000000" w14:paraId="0000008F">
      <w:pPr>
        <w:rPr/>
      </w:pPr>
      <w:r w:rsidDel="00000000" w:rsidR="00000000" w:rsidRPr="00000000">
        <w:rPr>
          <w:rFonts w:ascii="Times New Roman" w:cs="Times New Roman" w:eastAsia="Times New Roman" w:hAnsi="Times New Roman"/>
          <w:rtl w:val="0"/>
        </w:rPr>
        <w:t xml:space="preserve">Halaman Instagram merupakan halaman internal yang berfungsi sebagai perantara. Saat diakses, halaman ini langsung mengarahkan pengguna ke tautan eksternal akun Instagram resmi Yotta Mannuruki. Tidak ada konten informasi singkat di halaman ini, fungsinya hanya sebagai penghubung menuju Instagram</w:t>
      </w:r>
      <w:r w:rsidDel="00000000" w:rsidR="00000000" w:rsidRPr="00000000">
        <w:rPr>
          <w:rtl w:val="0"/>
        </w:rPr>
        <w:t xml:space="preserve">.</w:t>
      </w:r>
    </w:p>
    <w:p w:rsidR="00000000" w:rsidDel="00000000" w:rsidP="00000000" w:rsidRDefault="00000000" w:rsidRPr="00000000" w14:paraId="00000090">
      <w:pPr>
        <w:pStyle w:val="Heading3"/>
        <w:numPr>
          <w:ilvl w:val="2"/>
          <w:numId w:val="7"/>
        </w:numPr>
        <w:ind w:left="720" w:hanging="720"/>
        <w:rPr>
          <w:rFonts w:ascii="Times New Roman" w:cs="Times New Roman" w:eastAsia="Times New Roman" w:hAnsi="Times New Roman"/>
          <w:b w:val="0"/>
          <w:sz w:val="24"/>
          <w:szCs w:val="24"/>
        </w:rPr>
      </w:pPr>
      <w:bookmarkStart w:colFirst="0" w:colLast="0" w:name="_dk2c7ycygg60" w:id="22"/>
      <w:bookmarkEnd w:id="22"/>
      <w:r w:rsidDel="00000000" w:rsidR="00000000" w:rsidRPr="00000000">
        <w:rPr>
          <w:rFonts w:ascii="Times New Roman" w:cs="Times New Roman" w:eastAsia="Times New Roman" w:hAnsi="Times New Roman"/>
          <w:b w:val="0"/>
          <w:sz w:val="24"/>
          <w:szCs w:val="24"/>
          <w:rtl w:val="0"/>
        </w:rPr>
        <w:t xml:space="preserve">Halaman Lokasi</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Halaman Lokasi juga merupakan halaman internal yang langsung mengarahkan pengguna ke tautan eksternal Google Maps lokasi outlet Yotta Mannuruki. Halaman ini tidak berisi informasi atau peta embed, melainkan hanya berfungsi sebagai penghubung menuju Google Maps.</w:t>
      </w:r>
    </w:p>
    <w:p w:rsidR="00000000" w:rsidDel="00000000" w:rsidP="00000000" w:rsidRDefault="00000000" w:rsidRPr="00000000" w14:paraId="00000092">
      <w:pPr>
        <w:pStyle w:val="Heading3"/>
        <w:rPr>
          <w:rFonts w:ascii="Times New Roman" w:cs="Times New Roman" w:eastAsia="Times New Roman" w:hAnsi="Times New Roman"/>
          <w:b w:val="0"/>
          <w:sz w:val="24"/>
          <w:szCs w:val="24"/>
        </w:rPr>
      </w:pPr>
      <w:bookmarkStart w:colFirst="0" w:colLast="0" w:name="_jenik9m9srr9" w:id="23"/>
      <w:bookmarkEnd w:id="23"/>
      <w:r w:rsidDel="00000000" w:rsidR="00000000" w:rsidRPr="00000000">
        <w:rPr>
          <w:rFonts w:ascii="Times New Roman" w:cs="Times New Roman" w:eastAsia="Times New Roman" w:hAnsi="Times New Roman"/>
          <w:b w:val="0"/>
          <w:sz w:val="24"/>
          <w:szCs w:val="24"/>
          <w:rtl w:val="0"/>
        </w:rPr>
        <w:t xml:space="preserve">2.3.6 Halaman Pemesanan Online (Gofood)</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Halaman GoFood adalah halaman internal yang langsung mengarahkan pengguna ke tautan eksternal platform GoFood resmi Yotta Mannuruki untuk melakukan pemesanan. Halaman ini tidak menampilkan informasi singkat, hanya berfungsi sebagai penghubung.</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pStyle w:val="Heading2"/>
        <w:jc w:val="center"/>
        <w:rPr>
          <w:rFonts w:ascii="Times New Roman" w:cs="Times New Roman" w:eastAsia="Times New Roman" w:hAnsi="Times New Roman"/>
          <w:b w:val="0"/>
          <w:sz w:val="28"/>
          <w:szCs w:val="28"/>
        </w:rPr>
      </w:pPr>
      <w:bookmarkStart w:colFirst="0" w:colLast="0" w:name="_xb309vfe3oqd" w:id="24"/>
      <w:bookmarkEnd w:id="24"/>
      <w:r w:rsidDel="00000000" w:rsidR="00000000" w:rsidRPr="00000000">
        <w:rPr>
          <w:rtl w:val="0"/>
        </w:rPr>
      </w:r>
    </w:p>
    <w:p w:rsidR="00000000" w:rsidDel="00000000" w:rsidP="00000000" w:rsidRDefault="00000000" w:rsidRPr="00000000" w14:paraId="0000009D">
      <w:pPr>
        <w:pStyle w:val="Heading2"/>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9E">
      <w:pPr>
        <w:pStyle w:val="Heading2"/>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Bab III</w:t>
      </w:r>
    </w:p>
    <w:p w:rsidR="00000000" w:rsidDel="00000000" w:rsidP="00000000" w:rsidRDefault="00000000" w:rsidRPr="00000000" w14:paraId="0000009F">
      <w:pPr>
        <w:pStyle w:val="Heading2"/>
        <w:jc w:val="center"/>
        <w:rPr>
          <w:rFonts w:ascii="Times New Roman" w:cs="Times New Roman" w:eastAsia="Times New Roman" w:hAnsi="Times New Roman"/>
          <w:b w:val="0"/>
          <w:sz w:val="28"/>
          <w:szCs w:val="28"/>
        </w:rPr>
      </w:pPr>
      <w:bookmarkStart w:colFirst="0" w:colLast="0" w:name="_hj6k96wjfi3y" w:id="25"/>
      <w:bookmarkEnd w:id="25"/>
      <w:r w:rsidDel="00000000" w:rsidR="00000000" w:rsidRPr="00000000">
        <w:rPr>
          <w:rFonts w:ascii="Times New Roman" w:cs="Times New Roman" w:eastAsia="Times New Roman" w:hAnsi="Times New Roman"/>
          <w:b w:val="0"/>
          <w:sz w:val="28"/>
          <w:szCs w:val="28"/>
          <w:rtl w:val="0"/>
        </w:rPr>
        <w:t xml:space="preserve">Penutup</w:t>
      </w:r>
    </w:p>
    <w:p w:rsidR="00000000" w:rsidDel="00000000" w:rsidP="00000000" w:rsidRDefault="00000000" w:rsidRPr="00000000" w14:paraId="000000A0">
      <w:pPr>
        <w:pStyle w:val="Heading2"/>
        <w:rPr>
          <w:rFonts w:ascii="Times New Roman" w:cs="Times New Roman" w:eastAsia="Times New Roman" w:hAnsi="Times New Roman"/>
          <w:b w:val="0"/>
          <w:sz w:val="28"/>
          <w:szCs w:val="28"/>
        </w:rPr>
      </w:pPr>
      <w:bookmarkStart w:colFirst="0" w:colLast="0" w:name="_4t5nmsf6pku1" w:id="26"/>
      <w:bookmarkEnd w:id="26"/>
      <w:r w:rsidDel="00000000" w:rsidR="00000000" w:rsidRPr="00000000">
        <w:rPr>
          <w:rFonts w:ascii="Times New Roman" w:cs="Times New Roman" w:eastAsia="Times New Roman" w:hAnsi="Times New Roman"/>
          <w:b w:val="0"/>
          <w:sz w:val="28"/>
          <w:szCs w:val="28"/>
          <w:rtl w:val="0"/>
        </w:rPr>
        <w:t xml:space="preserve">3.1 Kesimpulan</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Yotta Mannuruki yang dibuat menggunakan HTML dan CSS telah berhasil menampilkan konten dengan tampilan yang menarik dan fungsional. Website ini terdiri dari beberapa halaman utama seperti Login, Menu, Profil, Instagram, Lokasi, dan GoFood yang saling terhubung dengan navigasi sederhana. Penggunaan gambar produk dan video promosi di halaman Menu memberikan pengalaman visual yang menarik bagi pengunjung. Selain itu, website ini sudah dirancang secara responsif, sehingga tampilannya dapat menyesuaikan dengan baik di berbagai perangkat, mulai dari komputer desktop hingga smartphone. Meskipun mekanisme login dan logout hanya berupa perpindahan antar halaman statis tanpa autentikasi nyata, website ini cukup efektif sebagai media promosi dan informasi usaha Yotta Mannuruki.</w:t>
      </w:r>
    </w:p>
    <w:p w:rsidR="00000000" w:rsidDel="00000000" w:rsidP="00000000" w:rsidRDefault="00000000" w:rsidRPr="00000000" w14:paraId="000000A2">
      <w:pPr>
        <w:pStyle w:val="Heading2"/>
        <w:rPr>
          <w:rFonts w:ascii="Times New Roman" w:cs="Times New Roman" w:eastAsia="Times New Roman" w:hAnsi="Times New Roman"/>
          <w:b w:val="0"/>
          <w:sz w:val="28"/>
          <w:szCs w:val="28"/>
        </w:rPr>
      </w:pPr>
      <w:bookmarkStart w:colFirst="0" w:colLast="0" w:name="_6auo54v5fx35" w:id="27"/>
      <w:bookmarkEnd w:id="27"/>
      <w:r w:rsidDel="00000000" w:rsidR="00000000" w:rsidRPr="00000000">
        <w:rPr>
          <w:rFonts w:ascii="Times New Roman" w:cs="Times New Roman" w:eastAsia="Times New Roman" w:hAnsi="Times New Roman"/>
          <w:b w:val="0"/>
          <w:sz w:val="28"/>
          <w:szCs w:val="28"/>
          <w:rtl w:val="0"/>
        </w:rPr>
        <w:t xml:space="preserve">3.2 Saran</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pengembangan selanjutnya, disarankan agar website ini dilengkapi dengan backend dan JavaScript agar proses login dapat berjalan dengan autentikasi yang sebenarnya serta menyimpan data pengguna dengan aman. Penambahan validasi form secara dinamis akan meningkatkan kenyamanan dan keamanan pengguna. Selain itu, pengoptimalan ukuran gambar dan video sangat penting untuk mempercepat waktu loading, terutama pada perangkat mobile. Meskipun website sudah responsif, pengujian dan penyempurnaan terus menerus terhadap tampilan di berbagai perangkat perlu dilakukan agar pengalaman pengguna tetap optimal. Menambahkan halaman informasi singkat sebelum mengarahkan pengguna ke platform eksternal seperti Instagram, Lokasi, dan GoFood juga dapat memperkaya pengalaman pengunjung. Terakhir, pengembangan fitur interaktif seperti pencarian menu atau testimoni pelanggan bisa meningkatkan keterlibatan dan daya tarik website.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rFonts w:ascii="Times New Roman" w:cs="Times New Roman" w:eastAsia="Times New Roman" w:hAnsi="Times New Roman"/>
          <w:b w:val="0"/>
          <w:sz w:val="28"/>
          <w:szCs w:val="28"/>
        </w:rPr>
      </w:pPr>
      <w:bookmarkStart w:colFirst="0" w:colLast="0" w:name="_ao51sug5jqlw" w:id="28"/>
      <w:bookmarkEnd w:id="28"/>
      <w:r w:rsidDel="00000000" w:rsidR="00000000" w:rsidRPr="00000000">
        <w:rPr>
          <w:rFonts w:ascii="Times New Roman" w:cs="Times New Roman" w:eastAsia="Times New Roman" w:hAnsi="Times New Roman"/>
          <w:b w:val="0"/>
          <w:sz w:val="28"/>
          <w:szCs w:val="28"/>
          <w:rtl w:val="0"/>
        </w:rPr>
        <w:t xml:space="preserve">3.3 Link Youtube yang Berisi Video Presentasi dan Demo Program</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Link Youtube :</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 Program : </w:t>
      </w:r>
      <w:hyperlink r:id="rId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https://muthiasyifa1002.github.io/yottamannuruki-website/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sectPr>
      <w:headerReference r:id="rId8" w:type="default"/>
      <w:footerReference r:id="rId9" w:type="default"/>
      <w:footerReference r:id="rId10" w:type="first"/>
      <w:pgSz w:h="16838" w:w="11906" w:orient="portrait"/>
      <w:pgMar w:bottom="1701" w:top="2268" w:left="2268"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2"/>
      <w:numFmt w:val="decimal"/>
      <w:lvlText w:val="%1"/>
      <w:lvlJc w:val="left"/>
      <w:pPr>
        <w:ind w:left="480" w:hanging="480"/>
      </w:pPr>
      <w:rPr/>
    </w:lvl>
    <w:lvl w:ilvl="1">
      <w:start w:val="2"/>
      <w:numFmt w:val="decimal"/>
      <w:lvlText w:val="%1.%2"/>
      <w:lvlJc w:val="left"/>
      <w:pPr>
        <w:ind w:left="480" w:hanging="480"/>
      </w:pPr>
      <w:rPr/>
    </w:lvl>
    <w:lvl w:ilvl="2">
      <w:start w:val="3"/>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2"/>
      <w:numFmt w:val="decimal"/>
      <w:lvlText w:val="%1"/>
      <w:lvlJc w:val="left"/>
      <w:pPr>
        <w:ind w:left="480" w:hanging="480"/>
      </w:pPr>
      <w:rPr/>
    </w:lvl>
    <w:lvl w:ilvl="1">
      <w:start w:val="3"/>
      <w:numFmt w:val="decimal"/>
      <w:lvlText w:val="%1.%2"/>
      <w:lvlJc w:val="left"/>
      <w:pPr>
        <w:ind w:left="480" w:hanging="48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uthiasyifa1002.github.io/yottamannuruki-websit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