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cs="Calibri"/>
        </w:rPr>
      </w:pPr>
      <w:r>
        <w:rPr>
          <w:rFonts w:hint="default" w:ascii="Calibri" w:hAnsi="Calibri" w:eastAsia="Inter" w:cs="Calibri"/>
          <w:color w:val="000000"/>
          <w:kern w:val="0"/>
          <w:sz w:val="24"/>
          <w:szCs w:val="24"/>
          <w:lang w:val="en-US" w:eastAsia="zh-CN" w:bidi="ar"/>
        </w:rPr>
        <w:t xml:space="preserve">Bug Cycle (pre-production dan post-production) praktikal yang kamu pakai </w:t>
      </w:r>
    </w:p>
    <w:p>
      <w:pPr>
        <w:keepNext w:val="0"/>
        <w:keepLines w:val="0"/>
        <w:widowControl/>
        <w:suppressLineNumbers w:val="0"/>
        <w:jc w:val="left"/>
        <w:rPr>
          <w:rFonts w:hint="default" w:ascii="Calibri" w:hAnsi="Calibri" w:cs="Calibri"/>
        </w:rPr>
      </w:pPr>
      <w:r>
        <w:rPr>
          <w:rFonts w:hint="default" w:ascii="Calibri" w:hAnsi="Calibri" w:eastAsia="Inter" w:cs="Calibri"/>
          <w:color w:val="000000"/>
          <w:kern w:val="0"/>
          <w:sz w:val="24"/>
          <w:szCs w:val="24"/>
          <w:lang w:val="en-US" w:eastAsia="zh-CN" w:bidi="ar"/>
        </w:rPr>
        <w:t xml:space="preserve">untuk mempersiapkan test buatmu dan orang lain bagaimana? Lalu apa saja </w:t>
      </w:r>
    </w:p>
    <w:p>
      <w:pPr>
        <w:keepNext w:val="0"/>
        <w:keepLines w:val="0"/>
        <w:widowControl/>
        <w:suppressLineNumbers w:val="0"/>
        <w:jc w:val="left"/>
        <w:rPr>
          <w:rFonts w:hint="default" w:ascii="Calibri" w:hAnsi="Calibri" w:cs="Calibri"/>
        </w:rPr>
      </w:pPr>
      <w:r>
        <w:rPr>
          <w:rFonts w:hint="default" w:ascii="Calibri" w:hAnsi="Calibri" w:eastAsia="Inter" w:cs="Calibri"/>
          <w:color w:val="000000"/>
          <w:kern w:val="0"/>
          <w:sz w:val="24"/>
          <w:szCs w:val="24"/>
          <w:lang w:val="en-US" w:eastAsia="zh-CN" w:bidi="ar"/>
        </w:rPr>
        <w:t>Artifacts yang kamu pakai?</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Ketika bugs ditemukan dalam proses testing, maka akan dilakukan dokumentasi untuk bugs tersebut dan dimasukan ke dalam bugs list. Lalu akan dibikin bug card dengan status awal backlog terlebih dahulu. Lalu bug card tersebut akan diassign ke developer terkait untuk fixing. Status card akan in progress apabila bugs sudah mulai difixing, dan status bug card akan berubah menjadi done apabila sudah selesai difixing. Lalu, bug fixing akan ditest oleh QA. Jika setelah ditest bug fix sudah tidak reproduce lagi, maka bugs akan ditandai sebagai solved, Namun, jika bug masih reproduce/muncul maka bug akan direopen dan bug card akan digeser kembali ke in progress.</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Artifacts yang digunakan dalam referensi testing bugs yaitu BPS(Business Process Spesification), Test Case Documentation untuk acuan pengetesan ulang.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BD41CB"/>
    <w:rsid w:val="7CEC1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2022-02-25T01:58:20Z</dcterms:created>
  <dc:creator>user</dc:creator>
  <cp:lastModifiedBy>EquinoxSide</cp:lastModifiedBy>
  <dcterms:modified xsi:type="dcterms:W3CDTF">2022-02-25T02:34:13Z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DC5FEC4F37334FFAA3AEF64B8FB402F6</vt:lpwstr>
  </property>
</Properties>
</file>