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2534E" w:rsidRDefault="00900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﻿</w:t>
      </w:r>
      <w:r>
        <w:rPr>
          <w:color w:val="000000"/>
        </w:rPr>
        <w:t>stethosoul.desi@gmail.com-22aa166b2096-0001</w:t>
      </w:r>
    </w:p>
    <w:p w14:paraId="00000002" w14:textId="77777777" w:rsidR="0032534E" w:rsidRDefault="00325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6DDA8108" w:rsidR="0032534E" w:rsidRDefault="00900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4-miskin isi bicara</w:t>
      </w:r>
      <w:bookmarkStart w:id="0" w:name="_GoBack"/>
      <w:bookmarkEnd w:id="0"/>
    </w:p>
    <w:p w14:paraId="00000004" w14:textId="77777777" w:rsidR="0032534E" w:rsidRDefault="00900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Pembicara (15/10/2022 10:29:24)</w:t>
      </w:r>
    </w:p>
    <w:p w14:paraId="00000005" w14:textId="77777777" w:rsidR="0032534E" w:rsidRDefault="00900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itu komik [mm] komik sama yang ngasih apa tuh gajian ama mereka kerja, ya kan? Terus samping itu, [derau]. Belajar menari belajarin. Mereka menari belajarin. Anak anak sekolah, gitu. Iya, [derau] [mm].</w:t>
      </w:r>
    </w:p>
    <w:p w14:paraId="00000006" w14:textId="77777777" w:rsidR="0032534E" w:rsidRDefault="00325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32534E" w:rsidRDefault="00325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32534E" w:rsidRDefault="003253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2534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4E"/>
    <w:rsid w:val="0032534E"/>
    <w:rsid w:val="0090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C94F1"/>
  <w15:docId w15:val="{2531BE42-5889-4539-A515-C6EA772E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2022-12-05T11:20:00Z</dcterms:created>
  <dcterms:modified xsi:type="dcterms:W3CDTF">2022-12-05T11:22:00Z</dcterms:modified>
</cp:coreProperties>
</file>