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>FORMULIR BIMBINGAN TUGAS AKHIR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</w:p>
    <w:p>
      <w:pPr>
        <w:pStyle w:val="4"/>
        <w:tabs>
          <w:tab w:val="left" w:pos="3100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                                : Muhammad Naufal Mahendra</w:t>
      </w:r>
    </w:p>
    <w:p>
      <w:pPr>
        <w:pStyle w:val="4"/>
        <w:tabs>
          <w:tab w:val="right" w:pos="4436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Nomor</w:t>
      </w:r>
      <w:r>
        <w:rPr>
          <w:rFonts w:ascii="Times New Roman" w:hAnsi="Times New Roman" w:cs="Times New Roman"/>
          <w:spacing w:val="-2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Pokok                    : 1151700054</w:t>
      </w:r>
    </w:p>
    <w:p>
      <w:pPr>
        <w:pStyle w:val="4"/>
        <w:tabs>
          <w:tab w:val="right" w:pos="4436"/>
        </w:tabs>
        <w:spacing w:line="360" w:lineRule="auto"/>
        <w:jc w:val="both"/>
        <w:rPr>
          <w:rFonts w:ascii="Times New Roman" w:hAnsi="Times New Roman" w:cs="Times New Roman"/>
          <w:lang w:val="id-ID" w:eastAsia="zh-CN"/>
        </w:rPr>
      </w:pPr>
      <w:r>
        <w:rPr>
          <w:rFonts w:ascii="Times New Roman" w:hAnsi="Times New Roman" w:eastAsia="Calibri" w:cs="Times New Roman"/>
          <w:lang w:val="id-ID" w:eastAsia="zh-CN"/>
        </w:rPr>
        <w:t xml:space="preserve">Judul TA/Tema </w:t>
      </w:r>
      <w:r>
        <w:rPr>
          <w:rFonts w:ascii="Times New Roman" w:hAnsi="Times New Roman" w:eastAsia="Calibri" w:cs="Times New Roman"/>
          <w:lang w:val="id-ID" w:eastAsia="zh-CN"/>
        </w:rPr>
        <w:tab/>
      </w:r>
      <w:r>
        <w:rPr>
          <w:rFonts w:ascii="Times New Roman" w:hAnsi="Times New Roman" w:eastAsia="Calibri" w:cs="Times New Roman"/>
          <w:lang w:val="id-ID" w:eastAsia="zh-CN"/>
        </w:rPr>
        <w:t xml:space="preserve">                : I</w:t>
      </w:r>
      <w:r>
        <w:rPr>
          <w:rFonts w:ascii="Times New Roman" w:hAnsi="Times New Roman" w:cs="Times New Roman"/>
          <w:lang w:val="id-ID" w:eastAsia="zh-CN"/>
        </w:rPr>
        <w:t xml:space="preserve">mplementasi Sistem Face Recognition Dalam Aplikasi </w:t>
      </w:r>
    </w:p>
    <w:p>
      <w:pPr>
        <w:pStyle w:val="4"/>
        <w:tabs>
          <w:tab w:val="right" w:pos="4436"/>
        </w:tabs>
        <w:spacing w:line="360" w:lineRule="auto"/>
        <w:jc w:val="both"/>
        <w:rPr>
          <w:rFonts w:ascii="Times New Roman" w:hAnsi="Times New Roman" w:cs="Times New Roman"/>
          <w:lang w:val="id-ID" w:eastAsia="zh-CN"/>
        </w:rPr>
      </w:pPr>
      <w:r>
        <w:rPr>
          <w:rFonts w:ascii="Times New Roman" w:hAnsi="Times New Roman" w:cs="Times New Roman"/>
          <w:lang w:val="id-ID" w:eastAsia="zh-CN"/>
        </w:rPr>
        <w:t xml:space="preserve">                                            Kehadiran Otomatis Dengan Menggunakan Algoritma Local</w:t>
      </w:r>
    </w:p>
    <w:p>
      <w:pPr>
        <w:pStyle w:val="4"/>
        <w:tabs>
          <w:tab w:val="right" w:pos="4436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 w:eastAsia="zh-CN"/>
        </w:rPr>
        <w:t xml:space="preserve">                                            Binary Pattern Histogram (LBPH) </w:t>
      </w:r>
      <w:r>
        <w:rPr>
          <w:rFonts w:ascii="Times New Roman" w:hAnsi="Times New Roman" w:cs="Times New Roman"/>
          <w:lang w:val="id-ID" w:eastAsia="zh-CN"/>
        </w:rPr>
        <w:tab/>
      </w:r>
      <w:r>
        <w:rPr>
          <w:rFonts w:ascii="Times New Roman" w:hAnsi="Times New Roman" w:cs="Times New Roman"/>
          <w:lang w:val="id-ID" w:eastAsia="zh-CN"/>
        </w:rPr>
        <w:t xml:space="preserve">             </w:t>
      </w:r>
    </w:p>
    <w:tbl>
      <w:tblPr>
        <w:tblStyle w:val="3"/>
        <w:tblpPr w:leftFromText="180" w:rightFromText="180" w:vertAnchor="text" w:horzAnchor="page" w:tblpX="1533" w:tblpY="127"/>
        <w:tblOverlap w:val="never"/>
        <w:tblW w:w="89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8"/>
        <w:gridCol w:w="1751"/>
        <w:gridCol w:w="4462"/>
        <w:gridCol w:w="2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No.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Tanggal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Materi Bimbingan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Paraf Dosen Pembimbing 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 Maret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materi tentang tata cara penulisan laporan tugas akhir.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>
              <w:rPr>
                <w:rFonts w:ascii="Times New Roman" w:hAnsi="Times New Roman" w:cs="Times New Roman"/>
                <w:lang w:val="en-GB"/>
              </w:rPr>
              <w:t xml:space="preserve"> Maret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id-ID"/>
              </w:rPr>
              <w:t>D</w:t>
            </w:r>
            <w:r>
              <w:rPr>
                <w:rFonts w:ascii="Times New Roman" w:hAnsi="Times New Roman" w:cs="Times New Roman"/>
                <w:lang w:val="en-GB"/>
              </w:rPr>
              <w:t>iskusi terkait penulisan pada bab 2, 3, dan 4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16 </w:t>
            </w:r>
            <w:r>
              <w:rPr>
                <w:rFonts w:ascii="Times New Roman" w:hAnsi="Times New Roman" w:cs="Times New Roman"/>
                <w:lang w:val="en-GB"/>
              </w:rPr>
              <w:t>April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Presentasi dan pemaparan Bab 1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29 Mei </w:t>
            </w:r>
            <w:r>
              <w:rPr>
                <w:rFonts w:ascii="Times New Roman" w:hAnsi="Times New Roman" w:cs="Times New Roman"/>
                <w:lang w:val="en-GB"/>
              </w:rPr>
              <w:t>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Bab 2 Studi litelatur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 Juni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bab 2 serta diskusi terkait penulisan bab 3 dan 4.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id-ID"/>
              </w:rPr>
              <w:t>2 Juli</w:t>
            </w:r>
            <w:r>
              <w:rPr>
                <w:rFonts w:ascii="Times New Roman" w:hAnsi="Times New Roman" w:cs="Times New Roman"/>
                <w:lang w:val="en-GB"/>
              </w:rPr>
              <w:t xml:space="preserve">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penulisan bab 4 dan perencanaan untuk pra sidang.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 Agustus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Review penulisan.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 Agustus 2022</w:t>
            </w:r>
          </w:p>
        </w:tc>
        <w:tc>
          <w:tcPr>
            <w:tcW w:w="4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terkait abstrak dan perencanaan pra sidang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i/>
          <w:sz w:val="20"/>
          <w:lang w:val="id-ID"/>
        </w:rPr>
      </w:pPr>
    </w:p>
    <w:p>
      <w:pPr>
        <w:spacing w:after="80" w:line="360" w:lineRule="auto"/>
        <w:rPr>
          <w:rFonts w:ascii="Times New Roman" w:hAnsi="Times New Roman" w:cs="Times New Roman"/>
          <w:i/>
          <w:sz w:val="20"/>
          <w:lang w:val="id-ID"/>
        </w:rPr>
      </w:pPr>
      <w:r>
        <w:rPr>
          <w:rFonts w:ascii="Times New Roman" w:hAnsi="Times New Roman" w:cs="Times New Roman"/>
          <w:i/>
          <w:sz w:val="20"/>
          <w:lang w:val="id-ID"/>
        </w:rPr>
        <w:t>Form bimbingan TA merupakan lampiran untuk mendaftar Prasidang (Seminar) TA. Bimbingan TA minimal 8 (delapan) kali sebelum mahasiswa mendaftar Prasidang (Seminar) TA.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 Selatan, </w:t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Agustus 2022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Tugas Akhir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Husni, M. Kom.</w:t>
      </w:r>
    </w:p>
    <w:p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NIDN. 0314077205</w:t>
      </w:r>
      <w:bookmarkStart w:id="0" w:name="_GoBack"/>
      <w:bookmarkEnd w:id="0"/>
    </w:p>
    <w:sectPr>
      <w:pgSz w:w="11906" w:h="16838"/>
      <w:pgMar w:top="1701" w:right="1701" w:bottom="1701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compat>
    <w:doNotExpandShiftReturn/>
    <w:doNotUseIndentAsNumberingTabStop/>
    <w:compatSetting w:name="compatibilityMode" w:uri="http://schemas.microsoft.com/office/word" w:val="12"/>
  </w:compat>
  <w:rsids>
    <w:rsidRoot w:val="004C6BF4"/>
    <w:rsid w:val="00377349"/>
    <w:rsid w:val="003C22BB"/>
    <w:rsid w:val="004C6BF4"/>
    <w:rsid w:val="004D1189"/>
    <w:rsid w:val="00563D0F"/>
    <w:rsid w:val="00657A23"/>
    <w:rsid w:val="007A19CB"/>
    <w:rsid w:val="009A67CB"/>
    <w:rsid w:val="00A06BD5"/>
    <w:rsid w:val="00CA7F35"/>
    <w:rsid w:val="00D73295"/>
    <w:rsid w:val="00D92436"/>
    <w:rsid w:val="00F27C6C"/>
    <w:rsid w:val="00FB32AB"/>
    <w:rsid w:val="00FB7684"/>
    <w:rsid w:val="118812F3"/>
    <w:rsid w:val="229E3DB2"/>
    <w:rsid w:val="4B141787"/>
    <w:rsid w:val="53082534"/>
    <w:rsid w:val="566F44E7"/>
    <w:rsid w:val="59AA358A"/>
    <w:rsid w:val="60BD3AE9"/>
    <w:rsid w:val="65825AAB"/>
    <w:rsid w:val="6EC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unhideWhenUsed/>
    <w:qFormat/>
    <w:uiPriority w:val="1"/>
    <w:rPr>
      <w:sz w:val="24"/>
      <w:szCs w:val="24"/>
    </w:rPr>
  </w:style>
  <w:style w:type="character" w:customStyle="1" w:styleId="5">
    <w:name w:val="Body Text Char"/>
    <w:basedOn w:val="2"/>
    <w:link w:val="4"/>
    <w:qFormat/>
    <w:uiPriority w:val="1"/>
    <w:rPr>
      <w:rFonts w:ascii="Carlito" w:hAnsi="Carlito" w:eastAsia="Carlito" w:cs="Carlito"/>
      <w:sz w:val="24"/>
      <w:szCs w:val="24"/>
    </w:r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885</Characters>
  <Lines>8</Lines>
  <Paragraphs>2</Paragraphs>
  <TotalTime>8</TotalTime>
  <ScaleCrop>false</ScaleCrop>
  <LinksUpToDate>false</LinksUpToDate>
  <CharactersWithSpaces>1183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2022-08-10T15:01:00Z</dcterms:created>
  <dc:creator>Alif</dc:creator>
  <cp:lastModifiedBy>M Naufal Mahendra</cp:lastModifiedBy>
  <dcterms:modified xsi:type="dcterms:W3CDTF">2022-08-11T13:23:01Z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1057-11.2.0.11254</vt:lpwstr>
  </property>
  <property fmtid="{D5CDD505-2E9C-101B-9397-08002B2CF9AE}" pid="3" name="ICV">
    <vt:lpwstr>AE3E794514684F40975A4E1B20555B0A</vt:lpwstr>
  </property>
</Properties>
</file>