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CDB2" w14:textId="44401E7C" w:rsidR="00E07A9C" w:rsidRDefault="004F3514">
      <w:proofErr w:type="spellStart"/>
      <w:r>
        <w:t>s</w:t>
      </w:r>
      <w:r w:rsidR="002731A8">
        <w:t>aya</w:t>
      </w:r>
      <w:proofErr w:type="spellEnd"/>
      <w:r w:rsidR="002731A8">
        <w:t xml:space="preserve"> </w:t>
      </w:r>
      <w:proofErr w:type="spellStart"/>
      <w:r w:rsidR="002731A8">
        <w:t>membeli</w:t>
      </w:r>
      <w:proofErr w:type="spellEnd"/>
      <w:r w:rsidR="002731A8">
        <w:t xml:space="preserve"> </w:t>
      </w:r>
      <w:proofErr w:type="spellStart"/>
      <w:r w:rsidR="002731A8">
        <w:t>buah</w:t>
      </w:r>
      <w:proofErr w:type="spellEnd"/>
      <w:r w:rsidR="002731A8">
        <w:t xml:space="preserve"> di pasar</w:t>
      </w:r>
    </w:p>
    <w:sectPr w:rsidR="00E07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213"/>
    <w:rsid w:val="001B1AB5"/>
    <w:rsid w:val="002731A8"/>
    <w:rsid w:val="004F3514"/>
    <w:rsid w:val="00617213"/>
    <w:rsid w:val="0097234D"/>
    <w:rsid w:val="00E07A9C"/>
    <w:rsid w:val="00F7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BE19"/>
  <w15:chartTrackingRefBased/>
  <w15:docId w15:val="{7DDA18A4-2F5F-46C8-9DAB-C8A08CBE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Tahttadu</dc:creator>
  <cp:keywords/>
  <dc:description/>
  <cp:lastModifiedBy>Winter Tahttadu</cp:lastModifiedBy>
  <cp:revision>5</cp:revision>
  <cp:lastPrinted>2022-12-02T17:15:00Z</cp:lastPrinted>
  <dcterms:created xsi:type="dcterms:W3CDTF">2022-12-02T17:08:00Z</dcterms:created>
  <dcterms:modified xsi:type="dcterms:W3CDTF">2022-12-02T17:30:00Z</dcterms:modified>
</cp:coreProperties>
</file>