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C136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-619760</wp:posOffset>
            </wp:positionV>
            <wp:extent cx="6195695" cy="3485515"/>
            <wp:effectExtent l="0" t="0" r="1905" b="6985"/>
            <wp:wrapThrough wrapText="bothSides">
              <wp:wrapPolygon>
                <wp:start x="0" y="0"/>
                <wp:lineTo x="0" y="21486"/>
                <wp:lineTo x="21562" y="21486"/>
                <wp:lineTo x="21562" y="0"/>
                <wp:lineTo x="0" y="0"/>
              </wp:wrapPolygon>
            </wp:wrapThrough>
            <wp:docPr id="1" name="Picture 1" descr="Screenshot 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Ini adalah Tampilan Index/Home pada Codingan Kelompok TIM INTI</w:t>
      </w:r>
    </w:p>
    <w:p w14:paraId="22E7814D">
      <w:pPr>
        <w:jc w:val="center"/>
        <w:rPr>
          <w:rFonts w:hint="default"/>
          <w:lang w:val="en-US"/>
        </w:rPr>
      </w:pPr>
    </w:p>
    <w:p w14:paraId="68431F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Jadi disini saya bekerja di bagian Index/Home pada Kelompok ini. Ini adalah update-an terakhir dari Tampilan Index per 15-1-2025.</w:t>
      </w:r>
    </w:p>
    <w:p w14:paraId="31A078B1">
      <w:pPr>
        <w:jc w:val="left"/>
        <w:rPr>
          <w:rFonts w:hint="default"/>
          <w:lang w:val="en-US"/>
        </w:rPr>
      </w:pPr>
    </w:p>
    <w:p w14:paraId="4E7F4D5A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Index adalah hal yang penting pada Html dan CSS karena dari sini kita bisa menghubungkan link atau opsi menu- menu lain selain index yang bisa kita klik dan kunjungi. Dan tidak lupa juga dari halaman index ini pula </w:t>
      </w:r>
      <w:r>
        <w:rPr>
          <w:rFonts w:hint="default"/>
          <w:b/>
          <w:bCs/>
          <w:lang w:val="en-US"/>
        </w:rPr>
        <w:t>&lt;link rel=”stylesheet” href=”styles.css”&gt;</w:t>
      </w:r>
      <w:r>
        <w:rPr>
          <w:rFonts w:hint="default"/>
          <w:lang w:val="en-US"/>
        </w:rPr>
        <w:t xml:space="preserve"> Link CSS Kita masukkan agar nantinya menghubungkan html pada CSS dan membuat tampilan Web memiliki tampilan yang bagus.</w:t>
      </w:r>
    </w:p>
    <w:p w14:paraId="27CF48E4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&lt;- - area navigasi atas - -&gt;</w:t>
      </w:r>
      <w:r>
        <w:rPr>
          <w:rFonts w:hint="default"/>
          <w:lang w:val="en-US"/>
        </w:rPr>
        <w:t xml:space="preserve"> Ini adalah penanda area navigasi dengan memasukkan </w:t>
      </w:r>
      <w:r>
        <w:rPr>
          <w:rFonts w:hint="default"/>
          <w:b/>
          <w:bCs/>
          <w:lang w:val="en-US"/>
        </w:rPr>
        <w:t xml:space="preserve">&lt;nav class=”isi desain navigasi”&gt;&lt;/nav&gt;. </w:t>
      </w:r>
      <w:r>
        <w:rPr>
          <w:rFonts w:hint="default"/>
          <w:b w:val="0"/>
          <w:bCs w:val="0"/>
          <w:lang w:val="en-US"/>
        </w:rPr>
        <w:t xml:space="preserve">dengan kita Membuka kurung siku dan menutup kurung siku pada perintah ini, kita telah membuat perintah untuk membuat navigasi disertakan </w:t>
      </w:r>
      <w:r>
        <w:rPr>
          <w:rFonts w:hint="default"/>
          <w:b/>
          <w:bCs/>
          <w:lang w:val="en-US"/>
        </w:rPr>
        <w:t xml:space="preserve">class </w:t>
      </w:r>
      <w:r>
        <w:rPr>
          <w:rFonts w:hint="default"/>
          <w:b w:val="0"/>
          <w:bCs w:val="0"/>
          <w:lang w:val="en-US"/>
        </w:rPr>
        <w:t>untuk memperjelas perintah.</w:t>
      </w:r>
    </w:p>
    <w:p w14:paraId="2F3D34F4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&lt;- - area menu - - &gt; </w:t>
      </w:r>
      <w:r>
        <w:rPr>
          <w:rFonts w:hint="default"/>
          <w:b w:val="0"/>
          <w:bCs w:val="0"/>
          <w:lang w:val="en-US"/>
        </w:rPr>
        <w:t>ini adalah area menu tempat para pengunjung website mengetahui lebih tentang informasi web</w:t>
      </w:r>
    </w:p>
    <w:p w14:paraId="32EC2685">
      <w:pPr>
        <w:numPr>
          <w:ilvl w:val="0"/>
          <w:numId w:val="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 - - Teks Besar - -&gt;</w:t>
      </w:r>
      <w:r>
        <w:rPr>
          <w:rFonts w:hint="default"/>
          <w:b w:val="0"/>
          <w:bCs w:val="0"/>
          <w:lang w:val="en-US"/>
        </w:rPr>
        <w:t xml:space="preserve"> Ini adalah penanda Teks besar informasi pada web. (dibuat menggunakan h1 agar teks nya berukuran besar)</w:t>
      </w:r>
    </w:p>
    <w:p w14:paraId="10173BAC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1263015"/>
            <wp:effectExtent l="0" t="0" r="3810" b="6985"/>
            <wp:docPr id="2" name="Picture 2" descr="Screenshot area Slogan Kata-k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area Slogan Kata-ka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224DC5"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&lt; - - Slogan Kata-kata - -&gt; </w:t>
      </w:r>
      <w:r>
        <w:rPr>
          <w:rFonts w:hint="default"/>
          <w:b w:val="0"/>
          <w:bCs w:val="0"/>
          <w:lang w:val="en-US"/>
        </w:rPr>
        <w:t>Kata- kata slogan Destinasi wisata sebagai alat untuk menarik pengunjung wisata dan Pengunjung website</w:t>
      </w:r>
    </w:p>
    <w:p w14:paraId="4395652A"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71340"/>
    <w:multiLevelType w:val="singleLevel"/>
    <w:tmpl w:val="D44713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528B7"/>
    <w:rsid w:val="3CE5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2025-01-15T08:56:00Z</dcterms:created>
  <dc:creator>naufa</dc:creator>
  <cp:lastModifiedBy>naufal rapasya</cp:lastModifiedBy>
  <dcterms:modified xsi:type="dcterms:W3CDTF">2025-01-15T09:27:51Z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016C9201737F47208C5333F63D100565_11</vt:lpwstr>
  </property>
</Properties>
</file>