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C" w:rsidRDefault="005239F5" w:rsidP="005239F5">
      <w:pPr>
        <w:pStyle w:val="Title"/>
      </w:pPr>
      <w:r>
        <w:t>Experience</w:t>
      </w:r>
    </w:p>
    <w:p w:rsidR="005239F5" w:rsidRPr="005239F5" w:rsidRDefault="005239F5" w:rsidP="005239F5">
      <w:pPr>
        <w:pStyle w:val="Heading1"/>
      </w:pPr>
      <w:r>
        <w:t>April 10th</w:t>
      </w:r>
    </w:p>
    <w:p w:rsidR="003E3AC4" w:rsidRDefault="004F77B4" w:rsidP="00932951">
      <w:pPr>
        <w:pStyle w:val="ListParagraph"/>
        <w:numPr>
          <w:ilvl w:val="0"/>
          <w:numId w:val="1"/>
        </w:numPr>
      </w:pPr>
      <w:r>
        <w:t xml:space="preserve">Cụm từ </w:t>
      </w:r>
      <w:r w:rsidRPr="00152ED1">
        <w:rPr>
          <w:rStyle w:val="Style1Char"/>
        </w:rPr>
        <w:t>Tìm tên với tên chính xác</w:t>
      </w:r>
      <w:r>
        <w:t xml:space="preserve"> dài và lủng củng, </w:t>
      </w:r>
      <w:r w:rsidRPr="00152ED1">
        <w:rPr>
          <w:rStyle w:val="Style1Char"/>
        </w:rPr>
        <w:t>nên chọn cụm từ khác hay hơn</w:t>
      </w:r>
      <w:r>
        <w:t>.</w:t>
      </w:r>
    </w:p>
    <w:p w:rsidR="004F77B4" w:rsidRDefault="004F77B4" w:rsidP="00932951">
      <w:pPr>
        <w:pStyle w:val="ListParagraph"/>
        <w:numPr>
          <w:ilvl w:val="0"/>
          <w:numId w:val="1"/>
        </w:numPr>
      </w:pPr>
      <w:r>
        <w:t xml:space="preserve">Cụm từ </w:t>
      </w:r>
      <w:r w:rsidRPr="00152ED1">
        <w:rPr>
          <w:rStyle w:val="Style1Char"/>
        </w:rPr>
        <w:t>Tìm kiếm theo tên</w:t>
      </w:r>
      <w:r>
        <w:t xml:space="preserve">, </w:t>
      </w:r>
      <w:r w:rsidRPr="00152ED1">
        <w:rPr>
          <w:rStyle w:val="Style1Char"/>
        </w:rPr>
        <w:t>Tìm kiếm theo họ</w:t>
      </w:r>
      <w:r>
        <w:t xml:space="preserve"> chưa mô tả hết chức năng. Ví dụ ta có thể tìm thí sinh tên</w:t>
      </w:r>
      <w:r w:rsidR="00932951">
        <w:t xml:space="preserve"> kết thúc bằng </w:t>
      </w:r>
      <w:r w:rsidR="00932951" w:rsidRPr="00152ED1">
        <w:rPr>
          <w:rStyle w:val="Style1Char"/>
        </w:rPr>
        <w:t>Thanh Hiệp</w:t>
      </w:r>
      <w:r w:rsidR="00932951">
        <w:t xml:space="preserve"> chứ không chỉ tìm tên </w:t>
      </w:r>
      <w:r w:rsidR="00932951" w:rsidRPr="00152ED1">
        <w:rPr>
          <w:rStyle w:val="Style1Char"/>
        </w:rPr>
        <w:t>Hiệp</w:t>
      </w:r>
      <w:r w:rsidR="00932951">
        <w:t xml:space="preserve">, hay </w:t>
      </w:r>
      <w:r>
        <w:t xml:space="preserve"> bắt đầu bằng </w:t>
      </w:r>
      <w:r w:rsidRPr="00152ED1">
        <w:rPr>
          <w:rStyle w:val="Style1Char"/>
        </w:rPr>
        <w:t>Nguyễn Văn</w:t>
      </w:r>
      <w:r>
        <w:t xml:space="preserve"> chứ không chỉ tìm theo họ </w:t>
      </w:r>
      <w:r w:rsidRPr="00152ED1">
        <w:rPr>
          <w:rStyle w:val="Style1Char"/>
        </w:rPr>
        <w:t>Nguyễn</w:t>
      </w:r>
      <w:r>
        <w:t xml:space="preserve"> -&gt; </w:t>
      </w:r>
      <w:r w:rsidRPr="00152ED1">
        <w:rPr>
          <w:rStyle w:val="Style1Char"/>
        </w:rPr>
        <w:t>nên chọn cụm từ khác hay hơn</w:t>
      </w:r>
      <w:r>
        <w:t>.</w:t>
      </w:r>
    </w:p>
    <w:p w:rsidR="00041290" w:rsidRDefault="00932951" w:rsidP="00041290">
      <w:pPr>
        <w:pStyle w:val="ListParagraph"/>
        <w:numPr>
          <w:ilvl w:val="0"/>
          <w:numId w:val="1"/>
        </w:numPr>
      </w:pPr>
      <w:r w:rsidRPr="00041290">
        <w:rPr>
          <w:rStyle w:val="Style2Char"/>
        </w:rPr>
        <w:t>Lưu trữ và truy xuất dữ liệu tiếng Việt trong SQL Server</w:t>
      </w:r>
      <w:r>
        <w:t>.</w:t>
      </w:r>
    </w:p>
    <w:p w:rsidR="00041290" w:rsidRDefault="00041290" w:rsidP="00041290">
      <w:pPr>
        <w:pStyle w:val="ListParagraph"/>
        <w:numPr>
          <w:ilvl w:val="1"/>
          <w:numId w:val="1"/>
        </w:numPr>
      </w:pPr>
      <w:r>
        <w:t xml:space="preserve">Dùng </w:t>
      </w:r>
      <w:r w:rsidR="009728A6">
        <w:t>NVARCHAR, NTEXT cho attribute chứa tiếng Việt, ví dụ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>
        <w:t xml:space="preserve">Name </w:t>
      </w:r>
      <w:r w:rsidRPr="009728A6">
        <w:rPr>
          <w:rStyle w:val="Style2Char"/>
        </w:rPr>
        <w:t>NVARCHAR</w:t>
      </w:r>
      <w:r>
        <w:t>(32)</w:t>
      </w:r>
    </w:p>
    <w:p w:rsidR="009728A6" w:rsidRDefault="009728A6" w:rsidP="009728A6">
      <w:pPr>
        <w:pStyle w:val="ListParagraph"/>
        <w:numPr>
          <w:ilvl w:val="1"/>
          <w:numId w:val="1"/>
        </w:numPr>
      </w:pPr>
      <w:r>
        <w:t xml:space="preserve">Thêm tiền tố </w:t>
      </w:r>
      <w:r w:rsidRPr="009728A6">
        <w:rPr>
          <w:rStyle w:val="Style2Char"/>
        </w:rPr>
        <w:t>N</w:t>
      </w:r>
      <w:r>
        <w:t xml:space="preserve"> trước chuỗi hằng chứa tiếng Việt theo hướng dẫn </w:t>
      </w:r>
      <w:hyperlink r:id="rId5" w:history="1">
        <w:r w:rsidRPr="00926E0D">
          <w:rPr>
            <w:rStyle w:val="Hyperlink"/>
          </w:rPr>
          <w:t>https://support.microsoft.com/en-us/help/239530</w:t>
        </w:r>
      </w:hyperlink>
      <w:r>
        <w:t xml:space="preserve"> (</w:t>
      </w:r>
      <w:r w:rsidRPr="009728A6">
        <w:t>You must precede all Unicode strings with a prefix N when you deal with Unicode string constants in SQL Server</w:t>
      </w:r>
      <w:r>
        <w:t>)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>
        <w:t xml:space="preserve">SELECT attr FROM table WHERE attr = </w:t>
      </w:r>
      <w:r w:rsidRPr="009728A6">
        <w:rPr>
          <w:rStyle w:val="Style2Char"/>
        </w:rPr>
        <w:t>N</w:t>
      </w:r>
      <w:r>
        <w:t>’condition’</w:t>
      </w:r>
    </w:p>
    <w:p w:rsidR="009728A6" w:rsidRDefault="009728A6" w:rsidP="009728A6">
      <w:pPr>
        <w:pStyle w:val="ListParagraph"/>
        <w:numPr>
          <w:ilvl w:val="1"/>
          <w:numId w:val="1"/>
        </w:numPr>
      </w:pPr>
      <w:r>
        <w:t>Đặt collation cho toàn DB hay attribute chứa tiếng Việt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 w:rsidRPr="009728A6">
        <w:t>ALTER DATA</w:t>
      </w:r>
      <w:r>
        <w:t xml:space="preserve">BASE </w:t>
      </w:r>
      <w:r w:rsidRPr="009728A6">
        <w:t xml:space="preserve">db_name </w:t>
      </w:r>
      <w:r w:rsidRPr="009728A6">
        <w:rPr>
          <w:rStyle w:val="Style2Char"/>
        </w:rPr>
        <w:t>COLLATE Vietnamese_CI_AS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 w:rsidRPr="009728A6">
        <w:t xml:space="preserve">name NVARCHAR(32) </w:t>
      </w:r>
      <w:r w:rsidRPr="009728A6">
        <w:rPr>
          <w:rStyle w:val="Style2Char"/>
        </w:rPr>
        <w:t>COLLATE Vietnamese_CI_AS</w:t>
      </w:r>
      <w:r w:rsidRPr="009728A6">
        <w:t xml:space="preserve"> </w:t>
      </w:r>
    </w:p>
    <w:p w:rsidR="009728A6" w:rsidRPr="009728A6" w:rsidRDefault="009728A6" w:rsidP="009728A6">
      <w:pPr>
        <w:pStyle w:val="ListParagraph"/>
        <w:numPr>
          <w:ilvl w:val="1"/>
          <w:numId w:val="1"/>
        </w:numPr>
        <w:rPr>
          <w:rStyle w:val="Style2Char"/>
          <w:color w:val="auto"/>
        </w:rPr>
      </w:pPr>
      <w:r>
        <w:t xml:space="preserve">Restart máy sau khi </w:t>
      </w:r>
      <w:r w:rsidR="009074C9">
        <w:t>làm các thao tác trên.</w:t>
      </w:r>
    </w:p>
    <w:p w:rsidR="00932951" w:rsidRDefault="00932951" w:rsidP="00932951">
      <w:pPr>
        <w:pStyle w:val="ListParagraph"/>
        <w:numPr>
          <w:ilvl w:val="0"/>
          <w:numId w:val="1"/>
        </w:numPr>
      </w:pPr>
      <w:r>
        <w:t xml:space="preserve">Một thao tác sử dụng ở nhiều chỗ, ta nên </w:t>
      </w:r>
      <w:r w:rsidRPr="00152ED1">
        <w:rPr>
          <w:rStyle w:val="Style2Char"/>
        </w:rPr>
        <w:t>viết hàm để tránh lặp code</w:t>
      </w:r>
      <w:r>
        <w:t xml:space="preserve">. Ví dụ các thao tác tìm kiếm chính xác tên, tên bắt đầu bằng …, tên kết thúc bằng …, tên có chứa chuỗi … đều </w:t>
      </w:r>
      <w:r w:rsidRPr="00152ED1">
        <w:rPr>
          <w:rStyle w:val="Style1Char"/>
        </w:rPr>
        <w:t>giống nhau</w:t>
      </w:r>
      <w:r>
        <w:t xml:space="preserve"> ở chỗ tạo kết nối với DB, tạo lệnh truy vấn, lặp từng dòng kết quả, hiện kết quả, chỉ khác ở </w:t>
      </w:r>
      <w:r w:rsidRPr="00152ED1">
        <w:rPr>
          <w:rStyle w:val="Style1Char"/>
        </w:rPr>
        <w:t>lệnh truy vấn</w:t>
      </w:r>
      <w:r>
        <w:t>.</w:t>
      </w:r>
    </w:p>
    <w:p w:rsidR="00A501B6" w:rsidRDefault="00CB2157" w:rsidP="00A501B6">
      <w:pPr>
        <w:pStyle w:val="ListParagraph"/>
        <w:numPr>
          <w:ilvl w:val="0"/>
          <w:numId w:val="1"/>
        </w:numPr>
      </w:pPr>
      <w:r w:rsidRPr="00152ED1">
        <w:rPr>
          <w:rStyle w:val="Style2Char"/>
        </w:rPr>
        <w:t>Đặt tên biến</w:t>
      </w:r>
      <w:r>
        <w:t xml:space="preserve"> cho các controls của giao diện có </w:t>
      </w:r>
      <w:r w:rsidRPr="00152ED1">
        <w:rPr>
          <w:rStyle w:val="Style1Char"/>
        </w:rPr>
        <w:t>tính phân loại</w:t>
      </w:r>
      <w:r>
        <w:t xml:space="preserve"> (nhìn tên biến biết nó là control gì) và </w:t>
      </w:r>
      <w:r w:rsidRPr="00152ED1">
        <w:rPr>
          <w:rStyle w:val="Style1Char"/>
        </w:rPr>
        <w:t>rõ công dụng</w:t>
      </w:r>
      <w:r>
        <w:t xml:space="preserve"> (nó dùng để làm gì) như button bắt đầu bằng btn, textbox bắt đầu bằng tbx, textfield bắt đầu bằng txt</w:t>
      </w:r>
      <w:r w:rsidR="00152ED1">
        <w:t xml:space="preserve">. Ví dụ </w:t>
      </w:r>
      <w:r w:rsidR="00152ED1" w:rsidRPr="00152ED1">
        <w:rPr>
          <w:rStyle w:val="Style1Char"/>
        </w:rPr>
        <w:t>btnExactName</w:t>
      </w:r>
      <w:r w:rsidR="00152ED1">
        <w:t xml:space="preserve"> là button để tìm chính xác tên, </w:t>
      </w:r>
      <w:r w:rsidR="00152ED1" w:rsidRPr="00152ED1">
        <w:rPr>
          <w:rStyle w:val="Style1Char"/>
        </w:rPr>
        <w:t>btnPrefixName</w:t>
      </w:r>
      <w:r w:rsidR="00152ED1">
        <w:t xml:space="preserve"> là button để tìm tên bắt đầu bằng …, </w:t>
      </w:r>
      <w:r w:rsidR="00152ED1" w:rsidRPr="00152ED1">
        <w:rPr>
          <w:rStyle w:val="Style1Char"/>
        </w:rPr>
        <w:t>tbxName</w:t>
      </w:r>
      <w:r w:rsidR="00152ED1">
        <w:t xml:space="preserve"> là textbox để người dùng nhập tên cần tìm.</w:t>
      </w:r>
    </w:p>
    <w:p w:rsidR="00A501B6" w:rsidRDefault="00A501B6" w:rsidP="00A501B6">
      <w:pPr>
        <w:pStyle w:val="ListParagraph"/>
        <w:numPr>
          <w:ilvl w:val="0"/>
          <w:numId w:val="1"/>
        </w:numPr>
      </w:pPr>
      <w:r w:rsidRPr="00A463E4">
        <w:rPr>
          <w:rStyle w:val="Style2Char"/>
        </w:rPr>
        <w:t>Xử lý tất cả tình huống</w:t>
      </w:r>
      <w:r>
        <w:t xml:space="preserve"> có thể xảy ra</w:t>
      </w:r>
      <w:r w:rsidR="00A463E4">
        <w:t xml:space="preserve"> trong lúc chạy</w:t>
      </w:r>
      <w:bookmarkStart w:id="0" w:name="_GoBack"/>
      <w:bookmarkEnd w:id="0"/>
      <w:r w:rsidR="00A463E4">
        <w:t xml:space="preserve"> phần mềm</w:t>
      </w:r>
      <w:r>
        <w:t>. Ví dụ load thí sinh có 1 cột họ và tên hoặc 1 cột họ, 1 cột tên; ngày sinh là chuỗi hoặc số; ngày sinh chỉ có năm sinh; vắng</w:t>
      </w:r>
      <w:r w:rsidR="006D40B8">
        <w:t xml:space="preserve"> (không có điểm thi)</w:t>
      </w:r>
      <w:r>
        <w:t>.</w:t>
      </w:r>
    </w:p>
    <w:sectPr w:rsidR="00A5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D616B"/>
    <w:multiLevelType w:val="hybridMultilevel"/>
    <w:tmpl w:val="FCD8AAD2"/>
    <w:lvl w:ilvl="0" w:tplc="142C3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5E"/>
    <w:rsid w:val="00041290"/>
    <w:rsid w:val="00152ED1"/>
    <w:rsid w:val="001F061C"/>
    <w:rsid w:val="003E3AC4"/>
    <w:rsid w:val="004F77B4"/>
    <w:rsid w:val="005239F5"/>
    <w:rsid w:val="006D40B8"/>
    <w:rsid w:val="007146FC"/>
    <w:rsid w:val="008472A2"/>
    <w:rsid w:val="009074C9"/>
    <w:rsid w:val="00932951"/>
    <w:rsid w:val="009728A6"/>
    <w:rsid w:val="00A463E4"/>
    <w:rsid w:val="00A501B6"/>
    <w:rsid w:val="00BB0EAE"/>
    <w:rsid w:val="00CB2157"/>
    <w:rsid w:val="00F0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AAE6-AC90-4AF5-A8F5-98408DC0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2951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41290"/>
    <w:pPr>
      <w:ind w:left="0"/>
    </w:pPr>
    <w:rPr>
      <w:i/>
      <w:color w:val="00B0F0"/>
      <w14:textFill>
        <w14:solidFill>
          <w14:srgbClr w14:val="00B0F0">
            <w14:lumMod w14:val="50000"/>
          </w14:srgbClr>
        </w14:solidFill>
      </w14:textFill>
    </w:rPr>
  </w:style>
  <w:style w:type="paragraph" w:customStyle="1" w:styleId="Style2">
    <w:name w:val="Style2"/>
    <w:basedOn w:val="ListParagraph"/>
    <w:link w:val="Style2Char"/>
    <w:qFormat/>
    <w:rsid w:val="00041290"/>
    <w:pPr>
      <w:ind w:left="0"/>
    </w:pPr>
    <w:rPr>
      <w:color w:val="C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2ED1"/>
  </w:style>
  <w:style w:type="character" w:customStyle="1" w:styleId="Style1Char">
    <w:name w:val="Style1 Char"/>
    <w:basedOn w:val="ListParagraphChar"/>
    <w:link w:val="Style1"/>
    <w:rsid w:val="00152ED1"/>
    <w:rPr>
      <w:i/>
      <w:color w:val="00B0F0"/>
      <w14:textFill>
        <w14:solidFill>
          <w14:srgbClr w14:val="00B0F0">
            <w14:lumMod w14:val="50000"/>
          </w14:srgb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9728A6"/>
    <w:rPr>
      <w:color w:val="0563C1" w:themeColor="hyperlink"/>
      <w:u w:val="single"/>
    </w:rPr>
  </w:style>
  <w:style w:type="character" w:customStyle="1" w:styleId="Style2Char">
    <w:name w:val="Style2 Char"/>
    <w:basedOn w:val="ListParagraphChar"/>
    <w:link w:val="Style2"/>
    <w:rsid w:val="00152ED1"/>
    <w:rPr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523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help/239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Thuan NN</cp:lastModifiedBy>
  <cp:revision>10</cp:revision>
  <dcterms:created xsi:type="dcterms:W3CDTF">2018-04-10T14:31:00Z</dcterms:created>
  <dcterms:modified xsi:type="dcterms:W3CDTF">2018-04-10T18:00:00Z</dcterms:modified>
</cp:coreProperties>
</file>