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2C" w:rsidRDefault="0064582C" w:rsidP="0064582C">
      <w:pPr>
        <w:pStyle w:val="Title"/>
      </w:pPr>
      <w:r>
        <w:t>Hướng dẫn dùng Open XML 2.5 đọc dữ liệu từ file Excel</w:t>
      </w:r>
    </w:p>
    <w:p w:rsidR="0064582C" w:rsidRDefault="0064582C" w:rsidP="0064582C"/>
    <w:p w:rsidR="00F76BF9" w:rsidRDefault="0064582C" w:rsidP="0064582C">
      <w:pPr>
        <w:pStyle w:val="Heading1"/>
      </w:pPr>
      <w:r>
        <w:t>Tải và cài đặt Open XML 2.5</w:t>
      </w:r>
    </w:p>
    <w:p w:rsidR="00452895" w:rsidRDefault="00452895" w:rsidP="00452895">
      <w:r>
        <w:rPr>
          <w:noProof/>
        </w:rPr>
        <w:drawing>
          <wp:inline distT="0" distB="0" distL="0" distR="0">
            <wp:extent cx="4791744" cy="3915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828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60" w:rsidRDefault="00452895" w:rsidP="007D7FB2">
      <w:pPr>
        <w:pStyle w:val="Heading1"/>
      </w:pPr>
      <w:r>
        <w:t>Mở VS 2017 Community, tạo một project WPF</w:t>
      </w:r>
      <w:r w:rsidR="007D7FB2">
        <w:t xml:space="preserve"> ho</w:t>
      </w:r>
      <w:r w:rsidR="007D7FB2" w:rsidRPr="007D7FB2">
        <w:t>ặ</w:t>
      </w:r>
      <w:r w:rsidR="007D7FB2">
        <w:t>c WinF</w:t>
      </w:r>
      <w:r w:rsidR="007D7FB2" w:rsidRPr="007D7FB2">
        <w:t>or</w:t>
      </w:r>
      <w:r w:rsidR="007D7FB2">
        <w:t>m</w:t>
      </w:r>
      <w:r w:rsidR="007D7FB2" w:rsidRPr="007D7FB2">
        <w:t>s</w:t>
      </w:r>
      <w:r w:rsidR="007D7FB2">
        <w:t xml:space="preserve"> v</w:t>
      </w:r>
      <w:r w:rsidR="007D7FB2" w:rsidRPr="007D7FB2">
        <w:t>à</w:t>
      </w:r>
      <w:r w:rsidR="00C77C60">
        <w:t xml:space="preserve"> thiết kế giao diện gồm</w:t>
      </w:r>
    </w:p>
    <w:p w:rsidR="00452895" w:rsidRDefault="00C77C60" w:rsidP="00C77C60">
      <w:pPr>
        <w:pStyle w:val="ListParagraph"/>
        <w:numPr>
          <w:ilvl w:val="0"/>
          <w:numId w:val="2"/>
        </w:numPr>
      </w:pPr>
      <w:r>
        <w:t xml:space="preserve">1 textblock tiêu đề “Open XML 2.5 example”, </w:t>
      </w:r>
    </w:p>
    <w:p w:rsidR="00C77C60" w:rsidRDefault="00C77C60" w:rsidP="00C77C60">
      <w:pPr>
        <w:pStyle w:val="ListParagraph"/>
        <w:numPr>
          <w:ilvl w:val="0"/>
          <w:numId w:val="2"/>
        </w:numPr>
      </w:pPr>
      <w:r>
        <w:t>1 textblock chứa chuỗi “File path”,</w:t>
      </w:r>
    </w:p>
    <w:p w:rsidR="00C77C60" w:rsidRDefault="00C77C60" w:rsidP="00C77C60">
      <w:pPr>
        <w:pStyle w:val="ListParagraph"/>
        <w:numPr>
          <w:ilvl w:val="0"/>
          <w:numId w:val="2"/>
        </w:numPr>
      </w:pPr>
      <w:r>
        <w:t>1 textbox để nhập đường dẫn đến file Excel muốn mở</w:t>
      </w:r>
    </w:p>
    <w:p w:rsidR="00C77C60" w:rsidRDefault="00C77C60" w:rsidP="00C77C60">
      <w:pPr>
        <w:pStyle w:val="ListParagraph"/>
        <w:numPr>
          <w:ilvl w:val="0"/>
          <w:numId w:val="2"/>
        </w:numPr>
      </w:pPr>
      <w:r>
        <w:t>1 button tiêu đề “Load”</w:t>
      </w:r>
    </w:p>
    <w:p w:rsidR="00C77C60" w:rsidRDefault="00C77C60" w:rsidP="00C77C60">
      <w:pPr>
        <w:pStyle w:val="ListParagraph"/>
        <w:numPr>
          <w:ilvl w:val="0"/>
          <w:numId w:val="2"/>
        </w:numPr>
      </w:pPr>
      <w:r>
        <w:t>1 textblock kích thước lớn để hiện nội dung file đọc được.</w:t>
      </w:r>
    </w:p>
    <w:p w:rsidR="00C77C60" w:rsidRDefault="00C77C60" w:rsidP="00C77C60">
      <w:r>
        <w:rPr>
          <w:noProof/>
        </w:rPr>
        <w:lastRenderedPageBreak/>
        <w:drawing>
          <wp:inline distT="0" distB="0" distL="0" distR="0">
            <wp:extent cx="5943600" cy="3371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86D2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60" w:rsidRDefault="00C77C60" w:rsidP="00510E7A">
      <w:pPr>
        <w:pStyle w:val="Heading1"/>
      </w:pPr>
      <w:r>
        <w:t xml:space="preserve">Build và chạy project để </w:t>
      </w:r>
      <w:r w:rsidR="00510E7A">
        <w:t>đảm bảo chương trình hoạt động</w:t>
      </w:r>
    </w:p>
    <w:p w:rsidR="00510E7A" w:rsidRDefault="00510E7A" w:rsidP="00C77C60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8F06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B0" w:rsidRDefault="004204B0" w:rsidP="004204B0">
      <w:pPr>
        <w:pStyle w:val="Heading1"/>
      </w:pPr>
      <w:r>
        <w:lastRenderedPageBreak/>
        <w:t>Đóng chương trình</w:t>
      </w:r>
    </w:p>
    <w:p w:rsidR="004204B0" w:rsidRDefault="004204B0" w:rsidP="004204B0">
      <w:pPr>
        <w:pStyle w:val="Heading1"/>
      </w:pPr>
      <w:r>
        <w:t>Tham chiếu Open XML 2.5 vào project</w:t>
      </w:r>
    </w:p>
    <w:p w:rsidR="004204B0" w:rsidRDefault="004204B0" w:rsidP="00C77C60">
      <w:r>
        <w:rPr>
          <w:noProof/>
        </w:rPr>
        <w:drawing>
          <wp:inline distT="0" distB="0" distL="0" distR="0">
            <wp:extent cx="3609975" cy="414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B0" w:rsidRDefault="004204B0" w:rsidP="00C77C60">
      <w:r>
        <w:rPr>
          <w:noProof/>
        </w:rPr>
        <w:lastRenderedPageBreak/>
        <w:drawing>
          <wp:inline distT="0" distB="0" distL="0" distR="0">
            <wp:extent cx="59340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A9" w:rsidRDefault="00DE1DA9" w:rsidP="00DE1DA9">
      <w:pPr>
        <w:pStyle w:val="Heading1"/>
      </w:pPr>
      <w:r>
        <w:lastRenderedPageBreak/>
        <w:t>Kiểm tra Open XML 2.5 đã được tham chiếu trong project bằng cách xem danh sách references</w:t>
      </w:r>
    </w:p>
    <w:p w:rsidR="00DE1DA9" w:rsidRDefault="00DE1DA9" w:rsidP="00C77C60">
      <w:r>
        <w:rPr>
          <w:noProof/>
        </w:rPr>
        <w:drawing>
          <wp:inline distT="0" distB="0" distL="0" distR="0">
            <wp:extent cx="33528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A9" w:rsidRDefault="00DE1DA9" w:rsidP="00C77C60">
      <w:r>
        <w:t xml:space="preserve">Thêm </w:t>
      </w:r>
      <w:r w:rsidR="00F40EFD">
        <w:t>2 dòng sau</w:t>
      </w:r>
      <w:r>
        <w:t xml:space="preserve"> ở đầu file MainWindows.xaml.cs</w:t>
      </w:r>
      <w:r w:rsidR="0000618A">
        <w:t>, phần using library.</w:t>
      </w:r>
    </w:p>
    <w:p w:rsidR="00F40EFD" w:rsidRDefault="00F40EFD" w:rsidP="00F40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DocumentFormat.OpenXml.Packaging;</w:t>
      </w:r>
    </w:p>
    <w:p w:rsidR="00F40EFD" w:rsidRDefault="00F40EFD" w:rsidP="00F40EFD">
      <w:pPr>
        <w:ind w:firstLine="720"/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DocumentFormat.OpenXml.Spreadsheet;</w:t>
      </w:r>
    </w:p>
    <w:p w:rsidR="00DE1DA9" w:rsidRPr="00452895" w:rsidRDefault="00DE1DA9" w:rsidP="00C77C60">
      <w:bookmarkStart w:id="0" w:name="_GoBack"/>
      <w:bookmarkEnd w:id="0"/>
    </w:p>
    <w:sectPr w:rsidR="00DE1DA9" w:rsidRPr="0045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34FC6"/>
    <w:multiLevelType w:val="hybridMultilevel"/>
    <w:tmpl w:val="57CC7F46"/>
    <w:lvl w:ilvl="0" w:tplc="D4241EB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845B8"/>
    <w:multiLevelType w:val="hybridMultilevel"/>
    <w:tmpl w:val="DE30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82C"/>
    <w:rsid w:val="0000618A"/>
    <w:rsid w:val="004204B0"/>
    <w:rsid w:val="00452895"/>
    <w:rsid w:val="00510E7A"/>
    <w:rsid w:val="0064582C"/>
    <w:rsid w:val="007D7FB2"/>
    <w:rsid w:val="00C77C60"/>
    <w:rsid w:val="00DE1DA9"/>
    <w:rsid w:val="00F40EFD"/>
    <w:rsid w:val="00F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49FE6-83AD-4C8F-9646-0ACD7A5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2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8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8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582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8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Thuan NN</cp:lastModifiedBy>
  <cp:revision>4</cp:revision>
  <dcterms:created xsi:type="dcterms:W3CDTF">2018-03-26T08:48:00Z</dcterms:created>
  <dcterms:modified xsi:type="dcterms:W3CDTF">2018-03-26T22:58:00Z</dcterms:modified>
</cp:coreProperties>
</file>