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81" w:rsidRPr="00BC22A3" w:rsidRDefault="000C5A81" w:rsidP="00524A1B">
      <w:pPr>
        <w:spacing w:after="0" w:line="240" w:lineRule="auto"/>
        <w:ind w:firstLine="708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 xml:space="preserve">Задача </w:t>
      </w:r>
      <w:r w:rsidR="009C5D0C">
        <w:rPr>
          <w:rFonts w:ascii="Verdana" w:hAnsi="Verdana" w:cs="Arial"/>
          <w:sz w:val="28"/>
          <w:szCs w:val="28"/>
          <w:lang w:val="en-US"/>
        </w:rPr>
        <w:t>3</w:t>
      </w:r>
      <w:r>
        <w:rPr>
          <w:rFonts w:ascii="Verdana" w:hAnsi="Verdana" w:cs="Arial"/>
          <w:sz w:val="28"/>
          <w:szCs w:val="28"/>
        </w:rPr>
        <w:t xml:space="preserve">. </w:t>
      </w:r>
      <w:r w:rsidR="009C5D0C">
        <w:rPr>
          <w:rFonts w:ascii="Verdana" w:hAnsi="Verdana" w:cs="Arial"/>
          <w:sz w:val="28"/>
          <w:szCs w:val="28"/>
        </w:rPr>
        <w:t>Баланс скобок</w:t>
      </w:r>
    </w:p>
    <w:p w:rsidR="00CF78C7" w:rsidRDefault="00CF78C7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входн</w:t>
      </w:r>
      <w:r w:rsidR="00BC22A3">
        <w:rPr>
          <w:rFonts w:ascii="Verdana" w:hAnsi="Verdana" w:cs="Arial"/>
          <w:sz w:val="20"/>
          <w:szCs w:val="20"/>
        </w:rPr>
        <w:t>ого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</w:t>
      </w:r>
      <w:r w:rsidR="00BC22A3">
        <w:rPr>
          <w:rFonts w:ascii="Verdana" w:hAnsi="Verdana" w:cs="Arial"/>
          <w:sz w:val="20"/>
          <w:szCs w:val="20"/>
        </w:rPr>
        <w:t>а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 w:rsidR="00BC22A3">
        <w:rPr>
          <w:rFonts w:ascii="Verdana" w:hAnsi="Verdana" w:cs="Arial"/>
          <w:sz w:val="20"/>
          <w:szCs w:val="20"/>
        </w:rPr>
        <w:t>стандартный ввод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выходного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файла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стандартный вывод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Ограничения по времени: -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Ограничения по памяти: -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197601" w:rsidRPr="009C5D0C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Реализовать алгоритм</w:t>
      </w:r>
      <w:r w:rsidR="009C5D0C">
        <w:rPr>
          <w:rFonts w:ascii="Verdana" w:hAnsi="Verdana" w:cs="Arial"/>
          <w:sz w:val="20"/>
          <w:szCs w:val="20"/>
        </w:rPr>
        <w:t xml:space="preserve"> проверки баланса скобок в строке</w:t>
      </w:r>
      <w:r w:rsidR="00BC22A3">
        <w:rPr>
          <w:rFonts w:ascii="Verdana" w:hAnsi="Verdana" w:cs="Arial"/>
          <w:sz w:val="20"/>
          <w:szCs w:val="20"/>
        </w:rPr>
        <w:t>.</w:t>
      </w:r>
      <w:r w:rsidR="009C5D0C">
        <w:rPr>
          <w:rFonts w:ascii="Verdana" w:hAnsi="Verdana" w:cs="Arial"/>
          <w:sz w:val="20"/>
          <w:szCs w:val="20"/>
        </w:rPr>
        <w:t xml:space="preserve"> В строке могут содержаться произвольные символы и скобки следующих видов: </w:t>
      </w:r>
      <w:proofErr w:type="gramStart"/>
      <w:r w:rsidR="009C5D0C" w:rsidRPr="009C5D0C">
        <w:rPr>
          <w:rFonts w:ascii="Verdana" w:hAnsi="Verdana" w:cs="Arial"/>
          <w:sz w:val="20"/>
          <w:szCs w:val="20"/>
        </w:rPr>
        <w:t>[ ]</w:t>
      </w:r>
      <w:proofErr w:type="gramEnd"/>
      <w:r w:rsidR="009C5D0C" w:rsidRPr="009C5D0C">
        <w:rPr>
          <w:rFonts w:ascii="Verdana" w:hAnsi="Verdana" w:cs="Arial"/>
          <w:sz w:val="20"/>
          <w:szCs w:val="20"/>
        </w:rPr>
        <w:t xml:space="preserve"> { } ( ).</w:t>
      </w:r>
    </w:p>
    <w:p w:rsidR="009C5D0C" w:rsidRPr="009C5D0C" w:rsidRDefault="009C5D0C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9C5D0C">
        <w:rPr>
          <w:rFonts w:ascii="Verdana" w:hAnsi="Verdana" w:cs="Arial"/>
          <w:sz w:val="20"/>
          <w:szCs w:val="20"/>
        </w:rPr>
        <w:t>Сбалансированность скобок означает, что каждый открывающий символ имеет соответствующий ему закрывающий, и пары скобок правильно вложены друг в друга</w:t>
      </w:r>
      <w:r>
        <w:rPr>
          <w:rFonts w:ascii="Verdana" w:hAnsi="Verdana" w:cs="Arial"/>
          <w:sz w:val="20"/>
          <w:szCs w:val="20"/>
        </w:rPr>
        <w:t>.</w:t>
      </w:r>
    </w:p>
    <w:p w:rsidR="00BC22A3" w:rsidRDefault="00BC22A3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входных данных</w:t>
      </w:r>
    </w:p>
    <w:p w:rsidR="009C5D0C" w:rsidRPr="00BC22A3" w:rsidRDefault="009C5D0C" w:rsidP="009C5D0C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Первая строка файла содержит количество строк, остальные строки файла – строки, в которых проверяется баланс скобок.</w:t>
      </w:r>
    </w:p>
    <w:p w:rsidR="00524A1B" w:rsidRDefault="00524A1B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9C5D0C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N</w:t>
      </w:r>
    </w:p>
    <w:p w:rsidR="009C5D0C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S1</w:t>
      </w:r>
    </w:p>
    <w:p w:rsidR="009C5D0C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S2</w:t>
      </w:r>
    </w:p>
    <w:p w:rsidR="009C5D0C" w:rsidRPr="009C5D0C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S3</w:t>
      </w:r>
    </w:p>
    <w:p w:rsidR="009C5D0C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…</w:t>
      </w:r>
    </w:p>
    <w:p w:rsidR="009C5D0C" w:rsidRPr="009C5D0C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  <w:lang w:val="en-US"/>
        </w:rPr>
        <w:t>Sn</w:t>
      </w:r>
    </w:p>
    <w:p w:rsidR="00BC22A3" w:rsidRDefault="00BC22A3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выходных данных</w:t>
      </w:r>
    </w:p>
    <w:p w:rsidR="008206B8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Для каждой строки </w:t>
      </w:r>
      <w:r>
        <w:rPr>
          <w:rFonts w:ascii="Verdana" w:hAnsi="Verdana" w:cs="Arial"/>
          <w:sz w:val="20"/>
          <w:szCs w:val="20"/>
          <w:lang w:val="en-US"/>
        </w:rPr>
        <w:t>S</w:t>
      </w:r>
      <w:proofErr w:type="gramStart"/>
      <w:r w:rsidRPr="009C5D0C">
        <w:rPr>
          <w:rFonts w:ascii="Verdana" w:hAnsi="Verdana" w:cs="Arial"/>
          <w:sz w:val="20"/>
          <w:szCs w:val="20"/>
        </w:rPr>
        <w:t>1..</w:t>
      </w:r>
      <w:proofErr w:type="gramEnd"/>
      <w:r>
        <w:rPr>
          <w:rFonts w:ascii="Verdana" w:hAnsi="Verdana" w:cs="Arial"/>
          <w:sz w:val="20"/>
          <w:szCs w:val="20"/>
          <w:lang w:val="en-US"/>
        </w:rPr>
        <w:t>Sn</w:t>
      </w:r>
      <w:r w:rsidRPr="009C5D0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вывести 1</w:t>
      </w:r>
      <w:r w:rsidRPr="009C5D0C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если баланс соблюдается и 0 в противном случае. Выходные данные не разделять символами перехода на новую строку.</w:t>
      </w:r>
    </w:p>
    <w:p w:rsidR="009C5D0C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9C5D0C" w:rsidRDefault="009C5D0C" w:rsidP="00BC22A3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Пример</w:t>
      </w:r>
    </w:p>
    <w:p w:rsidR="009C5D0C" w:rsidRDefault="009C5D0C" w:rsidP="00BC22A3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5D0C" w:rsidTr="009C5D0C">
        <w:tc>
          <w:tcPr>
            <w:tcW w:w="4672" w:type="dxa"/>
          </w:tcPr>
          <w:p w:rsidR="009C5D0C" w:rsidRDefault="009C5D0C" w:rsidP="009C5D0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Стандартный ввод</w:t>
            </w:r>
          </w:p>
        </w:tc>
        <w:tc>
          <w:tcPr>
            <w:tcW w:w="4673" w:type="dxa"/>
          </w:tcPr>
          <w:p w:rsidR="009C5D0C" w:rsidRDefault="009C5D0C" w:rsidP="009C5D0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Стандартный вывод</w:t>
            </w:r>
          </w:p>
        </w:tc>
      </w:tr>
      <w:tr w:rsidR="009C5D0C" w:rsidTr="009C5D0C">
        <w:tc>
          <w:tcPr>
            <w:tcW w:w="4672" w:type="dxa"/>
          </w:tcPr>
          <w:p w:rsidR="009C5D0C" w:rsidRPr="009C5D0C" w:rsidRDefault="001F58F6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7</w:t>
            </w:r>
          </w:p>
          <w:p w:rsidR="009C5D0C" w:rsidRDefault="009C5D0C" w:rsidP="00BC22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()</w:t>
            </w:r>
          </w:p>
          <w:p w:rsidR="009C5D0C" w:rsidRDefault="009C5D0C" w:rsidP="00BC22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({}[])</w:t>
            </w:r>
          </w:p>
          <w:p w:rsidR="009C5D0C" w:rsidRDefault="009C5D0C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([)]</w:t>
            </w:r>
          </w:p>
          <w:p w:rsidR="009C5D0C" w:rsidRPr="009C5D0C" w:rsidRDefault="009C5D0C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)(</w:t>
            </w:r>
          </w:p>
          <w:p w:rsidR="009C5D0C" w:rsidRPr="009C5D0C" w:rsidRDefault="009C5D0C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(()(([]))</w:t>
            </w:r>
          </w:p>
          <w:p w:rsidR="009C5D0C" w:rsidRDefault="009C5D0C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([{}]{}[])</w:t>
            </w:r>
          </w:p>
          <w:p w:rsidR="001F58F6" w:rsidRPr="009C5D0C" w:rsidRDefault="001F58F6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{</w:t>
            </w:r>
            <w:r w:rsidR="009C5D0C">
              <w:rPr>
                <w:rFonts w:ascii="Verdana" w:hAnsi="Verdana" w:cs="Arial"/>
                <w:sz w:val="20"/>
                <w:szCs w:val="20"/>
              </w:rPr>
              <w:t>(</w:t>
            </w:r>
            <w:r w:rsidR="009C5D0C">
              <w:rPr>
                <w:rFonts w:ascii="Verdana" w:hAnsi="Verdana" w:cs="Arial"/>
                <w:sz w:val="20"/>
                <w:szCs w:val="20"/>
                <w:lang w:val="en-US"/>
              </w:rPr>
              <w:t>a[1]+b[0]</w:t>
            </w:r>
            <w:r w:rsidR="009C5D0C">
              <w:rPr>
                <w:rFonts w:ascii="Verdana" w:hAnsi="Verdana" w:cs="Arial"/>
                <w:sz w:val="20"/>
                <w:szCs w:val="20"/>
              </w:rPr>
              <w:t>)</w:t>
            </w:r>
            <w:r w:rsidR="009C5D0C">
              <w:rPr>
                <w:rFonts w:ascii="Verdana" w:hAnsi="Verdana" w:cs="Arial"/>
                <w:sz w:val="20"/>
                <w:szCs w:val="20"/>
                <w:lang w:val="en-US"/>
              </w:rPr>
              <w:t>*f(</w:t>
            </w:r>
            <w:proofErr w:type="spellStart"/>
            <w:r w:rsidR="009C5D0C">
              <w:rPr>
                <w:rFonts w:ascii="Verdana" w:hAnsi="Verdana" w:cs="Arial"/>
                <w:sz w:val="20"/>
                <w:szCs w:val="20"/>
                <w:lang w:val="en-US"/>
              </w:rPr>
              <w:t>x+y</w:t>
            </w:r>
            <w:proofErr w:type="spellEnd"/>
            <w:r w:rsidR="009C5D0C">
              <w:rPr>
                <w:rFonts w:ascii="Verdana" w:hAnsi="Verdana" w:cs="Arial"/>
                <w:sz w:val="20"/>
                <w:szCs w:val="20"/>
                <w:lang w:val="en-US"/>
              </w:rPr>
              <w:t>)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,-1}</w:t>
            </w:r>
            <w:bookmarkStart w:id="0" w:name="_GoBack"/>
            <w:bookmarkEnd w:id="0"/>
          </w:p>
          <w:p w:rsidR="009C5D0C" w:rsidRPr="009C5D0C" w:rsidRDefault="009C5D0C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="009C5D0C" w:rsidRPr="009C5D0C" w:rsidRDefault="009C5D0C" w:rsidP="00BC22A3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110011</w:t>
            </w:r>
            <w:r w:rsidR="001F58F6">
              <w:rPr>
                <w:rFonts w:ascii="Verdana" w:hAnsi="Verdana" w:cs="Arial"/>
                <w:sz w:val="20"/>
                <w:szCs w:val="20"/>
                <w:lang w:val="en-US"/>
              </w:rPr>
              <w:t>1</w:t>
            </w:r>
          </w:p>
        </w:tc>
      </w:tr>
    </w:tbl>
    <w:p w:rsidR="009C5D0C" w:rsidRPr="00524A1B" w:rsidRDefault="009C5D0C" w:rsidP="00BC22A3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sectPr w:rsidR="009C5D0C" w:rsidRPr="00524A1B" w:rsidSect="00CF78C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275F"/>
    <w:multiLevelType w:val="hybridMultilevel"/>
    <w:tmpl w:val="1E260D2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FC"/>
    <w:rsid w:val="00072807"/>
    <w:rsid w:val="000C5A81"/>
    <w:rsid w:val="00197601"/>
    <w:rsid w:val="001F58F6"/>
    <w:rsid w:val="00524A1B"/>
    <w:rsid w:val="00601694"/>
    <w:rsid w:val="008206B8"/>
    <w:rsid w:val="00873AFC"/>
    <w:rsid w:val="009C5D0C"/>
    <w:rsid w:val="00BC22A3"/>
    <w:rsid w:val="00CF78C7"/>
    <w:rsid w:val="00D2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2814"/>
  <w15:docId w15:val="{50F714F8-C57D-4F21-94FC-2203067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FC"/>
    <w:pPr>
      <w:ind w:left="720"/>
      <w:contextualSpacing/>
    </w:pPr>
  </w:style>
  <w:style w:type="table" w:styleId="a4">
    <w:name w:val="Table Grid"/>
    <w:basedOn w:val="a1"/>
    <w:uiPriority w:val="59"/>
    <w:rsid w:val="0019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itgd</cp:lastModifiedBy>
  <cp:revision>2</cp:revision>
  <cp:lastPrinted>2025-02-25T05:27:00Z</cp:lastPrinted>
  <dcterms:created xsi:type="dcterms:W3CDTF">2025-02-25T05:27:00Z</dcterms:created>
  <dcterms:modified xsi:type="dcterms:W3CDTF">2025-02-25T05:27:00Z</dcterms:modified>
</cp:coreProperties>
</file>