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План выполнения лабораторных и самостоятельных работ </w:t>
      </w:r>
      <w:r>
        <w:rPr>
          <w:i/>
          <w:sz w:val="28"/>
          <w:szCs w:val="28"/>
        </w:rPr>
        <w:br/>
        <w:t>по дисциплинам</w:t>
      </w:r>
      <w:r>
        <w:rPr>
          <w:sz w:val="28"/>
          <w:szCs w:val="28"/>
        </w:rPr>
        <w:br/>
      </w:r>
      <w:r w:rsidRPr="00B627B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 w:rsidRPr="00B627BC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, «Инженерная и компьютерная графика»</w:t>
      </w:r>
    </w:p>
    <w:p w:rsidR="00DB1349" w:rsidRDefault="00C41C35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направления/специальности, количества часов лабораторных и самостоятельных работ, определяется, какие работы студент должен выполнить в течение семестра.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29"/>
        <w:gridCol w:w="1900"/>
        <w:gridCol w:w="2022"/>
        <w:gridCol w:w="2336"/>
        <w:gridCol w:w="1058"/>
      </w:tblGrid>
      <w:tr w:rsidR="00C41C35" w:rsidRPr="00DB681B" w:rsidTr="00C41C35">
        <w:trPr>
          <w:tblHeader/>
        </w:trPr>
        <w:tc>
          <w:tcPr>
            <w:tcW w:w="1086" w:type="pct"/>
            <w:vAlign w:val="center"/>
          </w:tcPr>
          <w:p w:rsidR="00C41C35" w:rsidRPr="00B627BC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Направление/</w:t>
            </w:r>
            <w:r>
              <w:rPr>
                <w:b/>
                <w:sz w:val="28"/>
                <w:szCs w:val="28"/>
              </w:rPr>
              <w:br/>
              <w:t>специальность</w:t>
            </w:r>
          </w:p>
        </w:tc>
        <w:tc>
          <w:tcPr>
            <w:tcW w:w="1017" w:type="pct"/>
          </w:tcPr>
          <w:p w:rsidR="00C41C35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Группы</w:t>
            </w:r>
          </w:p>
        </w:tc>
        <w:tc>
          <w:tcPr>
            <w:tcW w:w="1082" w:type="pct"/>
          </w:tcPr>
          <w:p w:rsidR="00C41C35" w:rsidRPr="00EA6729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Лабораторные работы, час.</w:t>
            </w:r>
          </w:p>
        </w:tc>
        <w:tc>
          <w:tcPr>
            <w:tcW w:w="1250" w:type="pct"/>
            <w:vAlign w:val="center"/>
          </w:tcPr>
          <w:p w:rsidR="00C41C35" w:rsidRPr="00B627BC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Самостоятельная работа, час.</w:t>
            </w:r>
          </w:p>
        </w:tc>
        <w:tc>
          <w:tcPr>
            <w:tcW w:w="566" w:type="pct"/>
          </w:tcPr>
          <w:p w:rsidR="00C41C35" w:rsidRDefault="00C41C35" w:rsidP="00DB134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 работ</w:t>
            </w: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11.05.01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114, 115,</w:t>
            </w:r>
          </w:p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116, 117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566" w:type="pct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  <w:p w:rsidR="00FD07BF" w:rsidRPr="00FD07BF" w:rsidRDefault="00FD07BF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11.03.02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118, 119</w:t>
            </w:r>
          </w:p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 w:val="restart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  <w:p w:rsidR="00FD07BF" w:rsidRPr="00FD07BF" w:rsidRDefault="00FD07BF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27.03.04</w:t>
            </w:r>
          </w:p>
        </w:tc>
        <w:tc>
          <w:tcPr>
            <w:tcW w:w="1017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12.05.01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082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15.03.06</w:t>
            </w:r>
          </w:p>
        </w:tc>
        <w:tc>
          <w:tcPr>
            <w:tcW w:w="1017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41C35" w:rsidRPr="00DB681B" w:rsidTr="00C41C35">
        <w:tc>
          <w:tcPr>
            <w:tcW w:w="1086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01.03.02</w:t>
            </w:r>
          </w:p>
        </w:tc>
        <w:tc>
          <w:tcPr>
            <w:tcW w:w="1017" w:type="pct"/>
            <w:vAlign w:val="center"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1082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50" w:type="pct"/>
            <w:vAlign w:val="center"/>
          </w:tcPr>
          <w:p w:rsidR="00C41C35" w:rsidRPr="00DB681B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566" w:type="pct"/>
            <w:vMerge/>
          </w:tcPr>
          <w:p w:rsidR="00C41C35" w:rsidRDefault="00C41C35" w:rsidP="00C41C35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FD07BF" w:rsidRDefault="00FD07BF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выставлении оценок по дисциплине </w:t>
      </w:r>
      <w:r w:rsidR="00021A38">
        <w:rPr>
          <w:sz w:val="28"/>
          <w:szCs w:val="28"/>
        </w:rPr>
        <w:t>будет использоваться следующий критерий: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061"/>
        <w:gridCol w:w="1471"/>
        <w:gridCol w:w="1471"/>
        <w:gridCol w:w="1471"/>
        <w:gridCol w:w="1471"/>
        <w:gridCol w:w="2400"/>
      </w:tblGrid>
      <w:tr w:rsidR="00021A38" w:rsidTr="00FF577A">
        <w:tc>
          <w:tcPr>
            <w:tcW w:w="568" w:type="pct"/>
            <w:vMerge w:val="restar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Группа работ</w:t>
            </w:r>
          </w:p>
        </w:tc>
        <w:tc>
          <w:tcPr>
            <w:tcW w:w="3146" w:type="pct"/>
            <w:gridSpan w:val="4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Максимальный балл</w:t>
            </w:r>
          </w:p>
        </w:tc>
        <w:tc>
          <w:tcPr>
            <w:tcW w:w="1286" w:type="pct"/>
            <w:vMerge w:val="restar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Критерий оценки</w:t>
            </w:r>
          </w:p>
        </w:tc>
      </w:tr>
      <w:tr w:rsidR="00021A38" w:rsidTr="00FF577A">
        <w:tc>
          <w:tcPr>
            <w:tcW w:w="568" w:type="pct"/>
            <w:vMerge/>
            <w:vAlign w:val="center"/>
          </w:tcPr>
          <w:p w:rsidR="00021A38" w:rsidRDefault="00021A38" w:rsidP="00021A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021A38" w:rsidRPr="00021A38" w:rsidRDefault="00021A38" w:rsidP="00FF577A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Лабораторные работы</w:t>
            </w:r>
          </w:p>
        </w:tc>
        <w:tc>
          <w:tcPr>
            <w:tcW w:w="787" w:type="pct"/>
            <w:vAlign w:val="center"/>
          </w:tcPr>
          <w:p w:rsidR="00021A38" w:rsidRPr="00021A38" w:rsidRDefault="00021A38" w:rsidP="00FF577A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Самосто</w:t>
            </w:r>
            <w:r w:rsidR="00FF577A">
              <w:rPr>
                <w:b/>
                <w:sz w:val="28"/>
                <w:szCs w:val="28"/>
              </w:rPr>
              <w:t>–</w:t>
            </w:r>
            <w:r w:rsidRPr="00021A38">
              <w:rPr>
                <w:b/>
                <w:sz w:val="28"/>
                <w:szCs w:val="28"/>
              </w:rPr>
              <w:t>ятельные работы</w:t>
            </w:r>
          </w:p>
        </w:tc>
        <w:tc>
          <w:tcPr>
            <w:tcW w:w="787" w:type="pc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Зачетное задание</w:t>
            </w:r>
          </w:p>
        </w:tc>
        <w:tc>
          <w:tcPr>
            <w:tcW w:w="787" w:type="pct"/>
            <w:vAlign w:val="center"/>
          </w:tcPr>
          <w:p w:rsidR="00021A38" w:rsidRPr="00021A38" w:rsidRDefault="00021A38" w:rsidP="00021A38">
            <w:pPr>
              <w:jc w:val="center"/>
              <w:rPr>
                <w:b/>
                <w:sz w:val="28"/>
                <w:szCs w:val="28"/>
              </w:rPr>
            </w:pPr>
            <w:r w:rsidRPr="00021A38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1286" w:type="pct"/>
            <w:vMerge/>
            <w:vAlign w:val="center"/>
          </w:tcPr>
          <w:p w:rsidR="00021A38" w:rsidRDefault="00021A38" w:rsidP="00021A38">
            <w:pPr>
              <w:jc w:val="center"/>
              <w:rPr>
                <w:sz w:val="28"/>
                <w:szCs w:val="28"/>
              </w:rPr>
            </w:pPr>
          </w:p>
        </w:tc>
      </w:tr>
      <w:tr w:rsidR="00FF577A" w:rsidTr="00FF577A">
        <w:tc>
          <w:tcPr>
            <w:tcW w:w="568" w:type="pct"/>
            <w:vAlign w:val="center"/>
          </w:tcPr>
          <w:p w:rsidR="00021A38" w:rsidRPr="00021A38" w:rsidRDefault="00021A38" w:rsidP="00021A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787" w:type="pct"/>
            <w:vAlign w:val="center"/>
          </w:tcPr>
          <w:p w:rsidR="00021A38" w:rsidRDefault="00021A38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87" w:type="pct"/>
            <w:vAlign w:val="center"/>
          </w:tcPr>
          <w:p w:rsidR="00021A38" w:rsidRDefault="00B51167" w:rsidP="00B51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87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Default="00B51167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 w:rsidRPr="004570E6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..3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– отлично</w:t>
            </w:r>
          </w:p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 w:rsidRPr="004570E6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.</w:t>
            </w:r>
            <w:r w:rsidRPr="004570E6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</w:rPr>
              <w:t xml:space="preserve"> хорошо</w:t>
            </w:r>
          </w:p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..</w:t>
            </w:r>
            <w:r w:rsidRPr="004570E6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удовл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570E6" w:rsidRDefault="004570E6" w:rsidP="00457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менее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– неуд</w:t>
            </w:r>
          </w:p>
        </w:tc>
      </w:tr>
      <w:tr w:rsidR="00FF577A" w:rsidTr="00FF577A">
        <w:tc>
          <w:tcPr>
            <w:tcW w:w="568" w:type="pct"/>
            <w:vAlign w:val="center"/>
          </w:tcPr>
          <w:p w:rsidR="00021A38" w:rsidRPr="004570E6" w:rsidRDefault="00021A38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787" w:type="pct"/>
            <w:vAlign w:val="center"/>
          </w:tcPr>
          <w:p w:rsidR="00021A38" w:rsidRDefault="00021A38" w:rsidP="00EB45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B4573">
              <w:rPr>
                <w:sz w:val="28"/>
                <w:szCs w:val="28"/>
              </w:rPr>
              <w:t>6</w:t>
            </w:r>
          </w:p>
        </w:tc>
        <w:tc>
          <w:tcPr>
            <w:tcW w:w="787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87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7" w:type="pct"/>
            <w:vAlign w:val="center"/>
          </w:tcPr>
          <w:p w:rsidR="00021A38" w:rsidRDefault="00FF577A" w:rsidP="00FF5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86" w:type="pct"/>
            <w:vAlign w:val="center"/>
          </w:tcPr>
          <w:p w:rsidR="00021A38" w:rsidRDefault="00FF577A" w:rsidP="00021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25..3</w:t>
            </w:r>
            <w:r w:rsidR="004570E6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– отлично</w:t>
            </w:r>
          </w:p>
          <w:p w:rsidR="00FF577A" w:rsidRDefault="00FF577A" w:rsidP="00FF5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19..24 </w:t>
            </w:r>
            <w:r w:rsidR="004570E6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</w:rPr>
              <w:t xml:space="preserve"> хорошо</w:t>
            </w:r>
          </w:p>
          <w:p w:rsidR="00FF577A" w:rsidRDefault="00FF577A" w:rsidP="00FF5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570E6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..18 – </w:t>
            </w:r>
            <w:proofErr w:type="spellStart"/>
            <w:r>
              <w:rPr>
                <w:sz w:val="28"/>
                <w:szCs w:val="28"/>
              </w:rPr>
              <w:t>удовл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F577A" w:rsidRDefault="00FF577A" w:rsidP="004570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1</w:t>
            </w:r>
            <w:r w:rsidR="004570E6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– неуд.</w:t>
            </w:r>
          </w:p>
        </w:tc>
      </w:tr>
    </w:tbl>
    <w:p w:rsidR="00021A38" w:rsidRDefault="00021A38" w:rsidP="009141A2">
      <w:pPr>
        <w:ind w:left="708"/>
        <w:jc w:val="both"/>
        <w:rPr>
          <w:sz w:val="28"/>
          <w:szCs w:val="28"/>
        </w:rPr>
      </w:pPr>
    </w:p>
    <w:p w:rsidR="00FD07BF" w:rsidRDefault="00FD07BF" w:rsidP="009141A2">
      <w:pPr>
        <w:ind w:left="708"/>
        <w:jc w:val="both"/>
        <w:rPr>
          <w:sz w:val="28"/>
          <w:szCs w:val="28"/>
        </w:rPr>
      </w:pPr>
    </w:p>
    <w:p w:rsidR="002111D4" w:rsidRDefault="002111D4" w:rsidP="00FD07BF">
      <w:pPr>
        <w:ind w:left="708"/>
        <w:jc w:val="both"/>
        <w:rPr>
          <w:sz w:val="28"/>
          <w:szCs w:val="28"/>
        </w:rPr>
        <w:sectPr w:rsidR="002111D4" w:rsidSect="00021A38">
          <w:pgSz w:w="11906" w:h="16838"/>
          <w:pgMar w:top="567" w:right="850" w:bottom="851" w:left="1701" w:header="708" w:footer="708" w:gutter="0"/>
          <w:cols w:space="708"/>
          <w:docGrid w:linePitch="360"/>
        </w:sectPr>
      </w:pPr>
    </w:p>
    <w:p w:rsidR="00FD07BF" w:rsidRDefault="00FD07BF" w:rsidP="00FD07BF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Лабораторные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>
        <w:rPr>
          <w:sz w:val="28"/>
          <w:szCs w:val="28"/>
        </w:rPr>
        <w:t>16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часов</w:t>
      </w:r>
      <w:r w:rsidR="002111D4">
        <w:rPr>
          <w:sz w:val="28"/>
          <w:szCs w:val="28"/>
        </w:rPr>
        <w:t>, группы: 114, 115, 116, 117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6805"/>
        <w:gridCol w:w="1276"/>
        <w:gridCol w:w="3261"/>
        <w:gridCol w:w="1935"/>
        <w:gridCol w:w="1005"/>
      </w:tblGrid>
      <w:tr w:rsidR="002111D4" w:rsidRPr="00DB681B" w:rsidTr="002111D4">
        <w:trPr>
          <w:tblHeader/>
        </w:trPr>
        <w:tc>
          <w:tcPr>
            <w:tcW w:w="366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414" w:type="pct"/>
            <w:vAlign w:val="center"/>
          </w:tcPr>
          <w:p w:rsidR="00FD07BF" w:rsidRPr="00EA6729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058" w:type="pct"/>
            <w:vAlign w:val="center"/>
          </w:tcPr>
          <w:p w:rsidR="00FD07BF" w:rsidRPr="00B627BC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628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FD07BF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2111D4">
        <w:trPr>
          <w:trHeight w:val="1345"/>
        </w:trPr>
        <w:tc>
          <w:tcPr>
            <w:tcW w:w="366" w:type="pct"/>
            <w:vMerge w:val="restar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58" w:type="pct"/>
            <w:vAlign w:val="center"/>
          </w:tcPr>
          <w:p w:rsidR="00FD07BF" w:rsidRPr="00DB681B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2111D4">
        <w:trPr>
          <w:trHeight w:val="1386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414" w:type="pct"/>
            <w:vAlign w:val="center"/>
          </w:tcPr>
          <w:p w:rsidR="00FD07BF" w:rsidRPr="00063D23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40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(без стандартных элементов)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1005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 w:val="restar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FD07BF" w:rsidRDefault="004570E6" w:rsidP="004570E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Merge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Default="00FD07BF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414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628" w:type="pct"/>
            <w:vAlign w:val="center"/>
          </w:tcPr>
          <w:p w:rsidR="00FD07BF" w:rsidRDefault="00FD07BF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FD07BF" w:rsidRDefault="004570E6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111D4" w:rsidRPr="00DB681B" w:rsidTr="002111D4">
        <w:trPr>
          <w:trHeight w:val="690"/>
        </w:trPr>
        <w:tc>
          <w:tcPr>
            <w:tcW w:w="366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0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414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05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" w:type="pct"/>
            <w:vAlign w:val="center"/>
          </w:tcPr>
          <w:p w:rsidR="00FD07BF" w:rsidRPr="008E14F3" w:rsidRDefault="00FD07BF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FD07BF" w:rsidRPr="008E14F3" w:rsidRDefault="004570E6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:rsidR="00FD07BF" w:rsidRPr="009141A2" w:rsidRDefault="00FD07BF" w:rsidP="009141A2">
      <w:pPr>
        <w:ind w:left="708"/>
        <w:jc w:val="both"/>
        <w:rPr>
          <w:sz w:val="28"/>
          <w:szCs w:val="28"/>
        </w:rPr>
      </w:pPr>
    </w:p>
    <w:p w:rsidR="009141A2" w:rsidRDefault="00FD07BF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63D23">
        <w:rPr>
          <w:sz w:val="28"/>
          <w:szCs w:val="28"/>
        </w:rPr>
        <w:t xml:space="preserve">Лабораторные </w:t>
      </w:r>
      <w:r w:rsidR="009141A2">
        <w:rPr>
          <w:sz w:val="28"/>
          <w:szCs w:val="28"/>
        </w:rPr>
        <w:t xml:space="preserve">работы группы </w:t>
      </w:r>
      <w:r w:rsidR="009141A2">
        <w:rPr>
          <w:sz w:val="28"/>
          <w:szCs w:val="28"/>
          <w:lang w:val="en-US"/>
        </w:rPr>
        <w:t>II</w:t>
      </w:r>
      <w:r w:rsidR="009141A2" w:rsidRPr="009141A2">
        <w:rPr>
          <w:sz w:val="28"/>
          <w:szCs w:val="28"/>
        </w:rPr>
        <w:t xml:space="preserve"> (32 </w:t>
      </w:r>
      <w:r w:rsidR="009141A2">
        <w:rPr>
          <w:sz w:val="28"/>
          <w:szCs w:val="28"/>
        </w:rPr>
        <w:t>часа</w:t>
      </w:r>
      <w:r w:rsidR="002111D4">
        <w:rPr>
          <w:sz w:val="28"/>
          <w:szCs w:val="28"/>
        </w:rPr>
        <w:t xml:space="preserve">, группы: </w:t>
      </w:r>
      <w:r w:rsidR="002111D4" w:rsidRPr="002111D4">
        <w:rPr>
          <w:sz w:val="28"/>
          <w:szCs w:val="28"/>
        </w:rPr>
        <w:t>118, 119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1110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130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131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133</w:t>
      </w:r>
      <w:r w:rsidR="002111D4">
        <w:rPr>
          <w:sz w:val="28"/>
          <w:szCs w:val="28"/>
        </w:rPr>
        <w:t xml:space="preserve">, </w:t>
      </w:r>
      <w:r w:rsidR="002111D4" w:rsidRPr="002111D4">
        <w:rPr>
          <w:sz w:val="28"/>
          <w:szCs w:val="28"/>
        </w:rPr>
        <w:t>136</w:t>
      </w:r>
      <w:r w:rsidR="009141A2"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506"/>
        <w:gridCol w:w="1129"/>
        <w:gridCol w:w="3399"/>
        <w:gridCol w:w="1506"/>
        <w:gridCol w:w="1004"/>
      </w:tblGrid>
      <w:tr w:rsidR="00022378" w:rsidRPr="00DB681B" w:rsidTr="00B51167">
        <w:trPr>
          <w:tblHeader/>
        </w:trPr>
        <w:tc>
          <w:tcPr>
            <w:tcW w:w="274" w:type="pct"/>
            <w:vAlign w:val="center"/>
          </w:tcPr>
          <w:p w:rsidR="00063D23" w:rsidRPr="00B627BC" w:rsidRDefault="00063D23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</w:t>
            </w:r>
          </w:p>
        </w:tc>
        <w:tc>
          <w:tcPr>
            <w:tcW w:w="368" w:type="pct"/>
            <w:vAlign w:val="center"/>
          </w:tcPr>
          <w:p w:rsidR="00063D23" w:rsidRPr="00EA6729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104" w:type="pct"/>
            <w:vAlign w:val="center"/>
          </w:tcPr>
          <w:p w:rsidR="00063D23" w:rsidRPr="00B627BC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90" w:type="pct"/>
          </w:tcPr>
          <w:p w:rsidR="00063D23" w:rsidRDefault="00063D2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 w:rsidR="00B51167"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063D23" w:rsidRDefault="00063D23" w:rsidP="009141A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022378" w:rsidRPr="00DB681B" w:rsidTr="00B51167">
        <w:trPr>
          <w:trHeight w:val="1345"/>
        </w:trPr>
        <w:tc>
          <w:tcPr>
            <w:tcW w:w="274" w:type="pct"/>
            <w:vMerge w:val="restart"/>
            <w:vAlign w:val="center"/>
          </w:tcPr>
          <w:p w:rsidR="00063D23" w:rsidRPr="00DB681B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7" w:type="pct"/>
            <w:vAlign w:val="center"/>
          </w:tcPr>
          <w:p w:rsidR="00063D23" w:rsidRPr="00DB681B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детали «Вилка» и ассоциативного чертежа. Основные операции создания твердотельной модели. 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4" w:type="pct"/>
            <w:vAlign w:val="center"/>
          </w:tcPr>
          <w:p w:rsidR="00063D23" w:rsidRPr="00DB681B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ЛР.1.1</w:t>
            </w:r>
          </w:p>
        </w:tc>
        <w:tc>
          <w:tcPr>
            <w:tcW w:w="326" w:type="pct"/>
            <w:vAlign w:val="center"/>
          </w:tcPr>
          <w:p w:rsidR="00063D23" w:rsidRDefault="00EB457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2378" w:rsidRPr="00DB681B" w:rsidTr="00B51167">
        <w:trPr>
          <w:trHeight w:val="1386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9141A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чертежа: размеры, допуски и предельные отклонения, шероховатость, базы, технические требования</w:t>
            </w:r>
          </w:p>
        </w:tc>
        <w:tc>
          <w:tcPr>
            <w:tcW w:w="368" w:type="pct"/>
            <w:vAlign w:val="center"/>
          </w:tcPr>
          <w:p w:rsidR="00063D23" w:rsidRP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детали «Вилка»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ЛР.1.2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400"/>
        </w:trPr>
        <w:tc>
          <w:tcPr>
            <w:tcW w:w="274" w:type="pct"/>
            <w:vMerge w:val="restart"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трехмерной модели валика. Операции вращения и вспомогательная геометрия. 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</w:t>
            </w:r>
            <w:r w:rsidR="00022378">
              <w:rPr>
                <w:sz w:val="28"/>
                <w:szCs w:val="28"/>
              </w:rPr>
              <w:t xml:space="preserve"> (без стандартных элементов)</w:t>
            </w:r>
          </w:p>
        </w:tc>
        <w:tc>
          <w:tcPr>
            <w:tcW w:w="490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ЛР.2.1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1005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3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канавки, проточки, отверстия, шпоночные пазы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валика со стандартными элементами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ЛР.2.2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ассоциативного чертежа валика. Оформление чертежа: разрезы, сечения, выносные элементы.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Чертеж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ЛР.2.3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2378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063D23" w:rsidRDefault="00063D2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: создание двухмерной модели и генерация трехмерной модели</w:t>
            </w:r>
          </w:p>
        </w:tc>
        <w:tc>
          <w:tcPr>
            <w:tcW w:w="368" w:type="pct"/>
            <w:vAlign w:val="center"/>
          </w:tcPr>
          <w:p w:rsidR="00063D23" w:rsidRDefault="00063D2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063D23" w:rsidRDefault="00022378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Двухмерная модель и трехмерная модель валика</w:t>
            </w:r>
          </w:p>
        </w:tc>
        <w:tc>
          <w:tcPr>
            <w:tcW w:w="490" w:type="pct"/>
            <w:vAlign w:val="center"/>
          </w:tcPr>
          <w:p w:rsidR="00063D23" w:rsidRDefault="00022378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ЛР.2.4</w:t>
            </w:r>
          </w:p>
        </w:tc>
        <w:tc>
          <w:tcPr>
            <w:tcW w:w="326" w:type="pct"/>
            <w:vAlign w:val="center"/>
          </w:tcPr>
          <w:p w:rsidR="00063D2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 сборки</w:t>
            </w:r>
          </w:p>
        </w:tc>
        <w:tc>
          <w:tcPr>
            <w:tcW w:w="490" w:type="pct"/>
            <w:vAlign w:val="center"/>
          </w:tcPr>
          <w:p w:rsidR="005C4DBF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ЛР.3.1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спецификации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Спецификация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ЛР.3.2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чертежа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Сборочный чертеж</w:t>
            </w:r>
          </w:p>
        </w:tc>
        <w:tc>
          <w:tcPr>
            <w:tcW w:w="490" w:type="pct"/>
            <w:vAlign w:val="center"/>
          </w:tcPr>
          <w:p w:rsidR="005C4DBF" w:rsidRDefault="005C4DB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ЛР.3.3</w:t>
            </w:r>
          </w:p>
        </w:tc>
        <w:tc>
          <w:tcPr>
            <w:tcW w:w="326" w:type="pct"/>
            <w:vAlign w:val="center"/>
          </w:tcPr>
          <w:p w:rsidR="005C4DBF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Разнесение сборки. Анимация сборочной единицы</w:t>
            </w:r>
          </w:p>
        </w:tc>
        <w:tc>
          <w:tcPr>
            <w:tcW w:w="368" w:type="pct"/>
            <w:vAlign w:val="center"/>
          </w:tcPr>
          <w:p w:rsidR="005C4DBF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C4DBF" w:rsidRDefault="00582CEF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анимации работы детали</w:t>
            </w:r>
          </w:p>
        </w:tc>
        <w:tc>
          <w:tcPr>
            <w:tcW w:w="490" w:type="pct"/>
            <w:vAlign w:val="center"/>
          </w:tcPr>
          <w:p w:rsidR="005C4DBF" w:rsidRDefault="00582CEF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ЛР.3.4</w:t>
            </w:r>
          </w:p>
        </w:tc>
        <w:tc>
          <w:tcPr>
            <w:tcW w:w="326" w:type="pct"/>
            <w:vAlign w:val="center"/>
          </w:tcPr>
          <w:p w:rsidR="005C4DB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68" w:type="pct"/>
            <w:vAlign w:val="center"/>
          </w:tcPr>
          <w:p w:rsidR="00846C8D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ЛР.4.1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37" w:type="pct"/>
            <w:vAlign w:val="center"/>
          </w:tcPr>
          <w:p w:rsidR="00846C8D" w:rsidRDefault="00846C8D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детали, заданной траекторией</w:t>
            </w:r>
          </w:p>
        </w:tc>
        <w:tc>
          <w:tcPr>
            <w:tcW w:w="368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846C8D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</w:t>
            </w:r>
          </w:p>
        </w:tc>
        <w:tc>
          <w:tcPr>
            <w:tcW w:w="490" w:type="pct"/>
            <w:vAlign w:val="center"/>
          </w:tcPr>
          <w:p w:rsidR="00846C8D" w:rsidRDefault="00846C8D" w:rsidP="00846C8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ЛР.5.1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6C8D" w:rsidRPr="00DB681B" w:rsidTr="00B51167">
        <w:trPr>
          <w:trHeight w:val="690"/>
        </w:trPr>
        <w:tc>
          <w:tcPr>
            <w:tcW w:w="27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37" w:type="pct"/>
            <w:vAlign w:val="center"/>
          </w:tcPr>
          <w:p w:rsidR="00846C8D" w:rsidRDefault="005C4DBF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68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46C8D" w:rsidRDefault="005C4DBF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90" w:type="pct"/>
            <w:vAlign w:val="center"/>
          </w:tcPr>
          <w:p w:rsidR="00846C8D" w:rsidRDefault="005C4DBF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326" w:type="pct"/>
            <w:vAlign w:val="center"/>
          </w:tcPr>
          <w:p w:rsidR="00846C8D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 w:val="restar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90" w:type="pct"/>
            <w:vAlign w:val="center"/>
          </w:tcPr>
          <w:p w:rsidR="008E14F3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68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326" w:type="pct"/>
            <w:vAlign w:val="center"/>
          </w:tcPr>
          <w:p w:rsidR="008E14F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E14F3" w:rsidRPr="00DB681B" w:rsidTr="00B51167">
        <w:trPr>
          <w:trHeight w:val="690"/>
        </w:trPr>
        <w:tc>
          <w:tcPr>
            <w:tcW w:w="274" w:type="pct"/>
            <w:vMerge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8E14F3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68" w:type="pct"/>
            <w:vAlign w:val="center"/>
          </w:tcPr>
          <w:p w:rsidR="008E14F3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90" w:type="pct"/>
            <w:vAlign w:val="center"/>
          </w:tcPr>
          <w:p w:rsidR="008E14F3" w:rsidRDefault="008E14F3" w:rsidP="00582CE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326" w:type="pct"/>
            <w:vAlign w:val="center"/>
          </w:tcPr>
          <w:p w:rsidR="008E14F3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2CE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37" w:type="pct"/>
            <w:vAlign w:val="center"/>
          </w:tcPr>
          <w:p w:rsidR="00582CEF" w:rsidRDefault="008E14F3" w:rsidP="00063D2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68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04" w:type="pct"/>
            <w:vAlign w:val="center"/>
          </w:tcPr>
          <w:p w:rsidR="00582CEF" w:rsidRDefault="008E14F3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90" w:type="pct"/>
            <w:vAlign w:val="center"/>
          </w:tcPr>
          <w:p w:rsidR="00582CEF" w:rsidRDefault="008E14F3" w:rsidP="0002237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326" w:type="pct"/>
            <w:vAlign w:val="center"/>
          </w:tcPr>
          <w:p w:rsidR="00582CEF" w:rsidRDefault="006102BC" w:rsidP="00063D2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C4DBF" w:rsidRPr="00DB681B" w:rsidTr="00B51167">
        <w:trPr>
          <w:trHeight w:val="690"/>
        </w:trPr>
        <w:tc>
          <w:tcPr>
            <w:tcW w:w="27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7" w:type="pct"/>
            <w:vAlign w:val="center"/>
          </w:tcPr>
          <w:p w:rsidR="005C4DBF" w:rsidRPr="008E14F3" w:rsidRDefault="008E14F3" w:rsidP="00063D2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68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8E14F3" w:rsidRPr="008E14F3">
              <w:rPr>
                <w:b/>
                <w:noProof/>
                <w:sz w:val="28"/>
                <w:szCs w:val="28"/>
              </w:rPr>
              <w:t>32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104" w:type="pct"/>
            <w:vAlign w:val="center"/>
          </w:tcPr>
          <w:p w:rsidR="005C4DBF" w:rsidRPr="008E14F3" w:rsidRDefault="005C4DBF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0" w:type="pct"/>
            <w:vAlign w:val="center"/>
          </w:tcPr>
          <w:p w:rsidR="005C4DBF" w:rsidRPr="008E14F3" w:rsidRDefault="008E14F3" w:rsidP="0002237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5C4DBF" w:rsidRPr="008E14F3" w:rsidRDefault="006102BC" w:rsidP="00063D2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EB4573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p w:rsidR="00EB4573" w:rsidRDefault="00EB457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11D4" w:rsidRDefault="002111D4" w:rsidP="002111D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– Самостоятельные работы группы </w:t>
      </w:r>
      <w:r>
        <w:rPr>
          <w:sz w:val="28"/>
          <w:szCs w:val="28"/>
          <w:lang w:val="en-US"/>
        </w:rPr>
        <w:t>I</w:t>
      </w:r>
      <w:r w:rsidRPr="009141A2">
        <w:rPr>
          <w:sz w:val="28"/>
          <w:szCs w:val="28"/>
        </w:rPr>
        <w:t xml:space="preserve"> (</w:t>
      </w:r>
      <w:r w:rsidR="00E21BC7" w:rsidRPr="00E21BC7">
        <w:rPr>
          <w:sz w:val="28"/>
          <w:szCs w:val="28"/>
        </w:rPr>
        <w:t>47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>ов</w:t>
      </w:r>
      <w:r w:rsidR="00B51167">
        <w:rPr>
          <w:sz w:val="28"/>
          <w:szCs w:val="28"/>
        </w:rPr>
        <w:t xml:space="preserve">, группы: </w:t>
      </w:r>
      <w:r w:rsidR="00B51167">
        <w:rPr>
          <w:sz w:val="28"/>
          <w:szCs w:val="28"/>
        </w:rPr>
        <w:t>114, 115, 116, 117, 118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6657"/>
        <w:gridCol w:w="989"/>
        <w:gridCol w:w="3825"/>
        <w:gridCol w:w="1424"/>
        <w:gridCol w:w="1649"/>
      </w:tblGrid>
      <w:tr w:rsidR="002111D4" w:rsidRPr="00DB681B" w:rsidTr="00B51167">
        <w:trPr>
          <w:tblHeader/>
        </w:trPr>
        <w:tc>
          <w:tcPr>
            <w:tcW w:w="28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321" w:type="pct"/>
            <w:vAlign w:val="center"/>
          </w:tcPr>
          <w:p w:rsidR="002111D4" w:rsidRPr="00EA6729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41" w:type="pct"/>
            <w:vAlign w:val="center"/>
          </w:tcPr>
          <w:p w:rsidR="002111D4" w:rsidRPr="00B627BC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62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535" w:type="pct"/>
          </w:tcPr>
          <w:p w:rsidR="002111D4" w:rsidRDefault="002111D4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2111D4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pct"/>
            <w:vAlign w:val="center"/>
          </w:tcPr>
          <w:p w:rsidR="002111D4" w:rsidRPr="00DB681B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Pr="00EB4573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Pr="00DB681B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Pr="00EB4573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СР.2.3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62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111D4" w:rsidRPr="00DB681B" w:rsidTr="00B51167">
        <w:trPr>
          <w:trHeight w:val="690"/>
        </w:trPr>
        <w:tc>
          <w:tcPr>
            <w:tcW w:w="28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0" w:type="pct"/>
            <w:vAlign w:val="center"/>
          </w:tcPr>
          <w:p w:rsidR="002111D4" w:rsidRDefault="002111D4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32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62" w:type="pct"/>
            <w:vAlign w:val="center"/>
          </w:tcPr>
          <w:p w:rsidR="002111D4" w:rsidRDefault="002111D4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535" w:type="pct"/>
            <w:vAlign w:val="center"/>
          </w:tcPr>
          <w:p w:rsidR="002111D4" w:rsidRDefault="002111D4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сечениям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молотка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Р.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детали с исполнениями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детали с исполнениями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ЛР.6.1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Вал-шестерня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вала-шестерни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ЛР.7.1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Колесо коническое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модели и чертежа колеса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ЛР.7.2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сборки и анимации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Сборочная модель. Анимация вращения колеса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ЛР.7.3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pct"/>
            <w:vAlign w:val="center"/>
          </w:tcPr>
          <w:p w:rsidR="00B51167" w:rsidRDefault="00B51167" w:rsidP="00B5116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Листовое моделирование</w:t>
            </w:r>
          </w:p>
        </w:tc>
        <w:tc>
          <w:tcPr>
            <w:tcW w:w="32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1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и чертеж листовой детали</w:t>
            </w:r>
          </w:p>
        </w:tc>
        <w:tc>
          <w:tcPr>
            <w:tcW w:w="462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ЛР.8.1</w:t>
            </w:r>
          </w:p>
        </w:tc>
        <w:tc>
          <w:tcPr>
            <w:tcW w:w="535" w:type="pct"/>
            <w:vAlign w:val="center"/>
          </w:tcPr>
          <w:p w:rsidR="00B51167" w:rsidRDefault="00B51167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51167" w:rsidRPr="00DB681B" w:rsidTr="00B51167">
        <w:trPr>
          <w:trHeight w:val="690"/>
        </w:trPr>
        <w:tc>
          <w:tcPr>
            <w:tcW w:w="28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60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</w:p>
        </w:tc>
        <w:tc>
          <w:tcPr>
            <w:tcW w:w="32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41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41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535" w:type="pct"/>
            <w:vAlign w:val="center"/>
          </w:tcPr>
          <w:p w:rsidR="00B51167" w:rsidRPr="008E14F3" w:rsidRDefault="00B51167" w:rsidP="00B5116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24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B51167" w:rsidRDefault="00B51167" w:rsidP="00EB4573">
      <w:pPr>
        <w:ind w:left="708"/>
        <w:jc w:val="both"/>
        <w:rPr>
          <w:sz w:val="28"/>
          <w:szCs w:val="28"/>
        </w:rPr>
      </w:pPr>
    </w:p>
    <w:p w:rsidR="00B333B3" w:rsidRDefault="00B333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4573" w:rsidRDefault="00EB4573" w:rsidP="00EB457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51167">
        <w:rPr>
          <w:sz w:val="28"/>
          <w:szCs w:val="28"/>
        </w:rPr>
        <w:t>4</w:t>
      </w:r>
      <w:r>
        <w:rPr>
          <w:sz w:val="28"/>
          <w:szCs w:val="28"/>
        </w:rPr>
        <w:t xml:space="preserve"> – Самостоятельные работы группы </w:t>
      </w:r>
      <w:r>
        <w:rPr>
          <w:sz w:val="28"/>
          <w:szCs w:val="28"/>
          <w:lang w:val="en-US"/>
        </w:rPr>
        <w:t>II</w:t>
      </w:r>
      <w:r w:rsidRPr="009141A2">
        <w:rPr>
          <w:sz w:val="28"/>
          <w:szCs w:val="28"/>
        </w:rPr>
        <w:t xml:space="preserve"> (3</w:t>
      </w:r>
      <w:r>
        <w:rPr>
          <w:sz w:val="28"/>
          <w:szCs w:val="28"/>
        </w:rPr>
        <w:t>1</w:t>
      </w:r>
      <w:r w:rsidRPr="009141A2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E21BC7">
        <w:rPr>
          <w:sz w:val="28"/>
          <w:szCs w:val="28"/>
        </w:rPr>
        <w:t xml:space="preserve">, </w:t>
      </w:r>
      <w:r w:rsidR="00E21BC7">
        <w:rPr>
          <w:sz w:val="28"/>
          <w:szCs w:val="28"/>
        </w:rPr>
        <w:t xml:space="preserve">группы: </w:t>
      </w:r>
      <w:r w:rsidR="00E21BC7" w:rsidRPr="002111D4">
        <w:rPr>
          <w:sz w:val="28"/>
          <w:szCs w:val="28"/>
        </w:rPr>
        <w:t>118, 119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1110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130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131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133</w:t>
      </w:r>
      <w:r w:rsidR="00E21BC7">
        <w:rPr>
          <w:sz w:val="28"/>
          <w:szCs w:val="28"/>
        </w:rPr>
        <w:t xml:space="preserve">, </w:t>
      </w:r>
      <w:r w:rsidR="00E21BC7" w:rsidRPr="002111D4">
        <w:rPr>
          <w:sz w:val="28"/>
          <w:szCs w:val="28"/>
        </w:rPr>
        <w:t>136</w:t>
      </w:r>
      <w:r>
        <w:rPr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6"/>
        <w:gridCol w:w="7383"/>
        <w:gridCol w:w="920"/>
        <w:gridCol w:w="3851"/>
        <w:gridCol w:w="1386"/>
        <w:gridCol w:w="1004"/>
      </w:tblGrid>
      <w:tr w:rsidR="008401C7" w:rsidRPr="00DB681B" w:rsidTr="00B51167">
        <w:trPr>
          <w:tblHeader/>
        </w:trPr>
        <w:tc>
          <w:tcPr>
            <w:tcW w:w="281" w:type="pct"/>
            <w:vAlign w:val="center"/>
          </w:tcPr>
          <w:p w:rsidR="00EB4573" w:rsidRPr="00B627BC" w:rsidRDefault="00EB4573" w:rsidP="00EB457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435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180" w:type="pct"/>
            <w:vAlign w:val="center"/>
          </w:tcPr>
          <w:p w:rsidR="00EB4573" w:rsidRPr="00EA6729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Часов</w:t>
            </w:r>
          </w:p>
        </w:tc>
        <w:tc>
          <w:tcPr>
            <w:tcW w:w="1289" w:type="pct"/>
            <w:vAlign w:val="center"/>
          </w:tcPr>
          <w:p w:rsidR="00EB4573" w:rsidRPr="00B627BC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 выполнения</w:t>
            </w:r>
          </w:p>
        </w:tc>
        <w:tc>
          <w:tcPr>
            <w:tcW w:w="489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Обозна</w:t>
            </w:r>
            <w:proofErr w:type="spellEnd"/>
            <w:r>
              <w:rPr>
                <w:b/>
                <w:sz w:val="28"/>
                <w:szCs w:val="28"/>
              </w:rPr>
              <w:t>–</w:t>
            </w:r>
            <w:proofErr w:type="spellStart"/>
            <w:r>
              <w:rPr>
                <w:b/>
                <w:sz w:val="28"/>
                <w:szCs w:val="28"/>
              </w:rPr>
              <w:t>чение</w:t>
            </w:r>
            <w:proofErr w:type="spellEnd"/>
          </w:p>
        </w:tc>
        <w:tc>
          <w:tcPr>
            <w:tcW w:w="326" w:type="pct"/>
          </w:tcPr>
          <w:p w:rsidR="00EB4573" w:rsidRDefault="00EB4573" w:rsidP="002111D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</w:t>
            </w:r>
          </w:p>
        </w:tc>
      </w:tr>
      <w:tr w:rsidR="00EB4573" w:rsidRPr="00DB681B" w:rsidTr="00B51167">
        <w:trPr>
          <w:trHeight w:val="695"/>
        </w:trPr>
        <w:tc>
          <w:tcPr>
            <w:tcW w:w="281" w:type="pct"/>
            <w:vMerge w:val="restart"/>
            <w:vAlign w:val="center"/>
          </w:tcPr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35" w:type="pct"/>
            <w:vAlign w:val="center"/>
          </w:tcPr>
          <w:p w:rsidR="00EB4573" w:rsidRPr="00DB681B" w:rsidRDefault="00EB4573" w:rsidP="002111D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Pr="00DB681B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СР.1.1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B4573" w:rsidRPr="00DB681B" w:rsidTr="00B51167">
        <w:trPr>
          <w:trHeight w:val="832"/>
        </w:trPr>
        <w:tc>
          <w:tcPr>
            <w:tcW w:w="281" w:type="pct"/>
            <w:vMerge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EB4573" w:rsidRDefault="00EB4573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EB4573" w:rsidRP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EB4573" w:rsidRDefault="00EB4573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СР.1.2</w:t>
            </w:r>
          </w:p>
        </w:tc>
        <w:tc>
          <w:tcPr>
            <w:tcW w:w="326" w:type="pct"/>
            <w:vAlign w:val="center"/>
          </w:tcPr>
          <w:p w:rsidR="00EB4573" w:rsidRDefault="00EB4573" w:rsidP="002111D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844"/>
        </w:trPr>
        <w:tc>
          <w:tcPr>
            <w:tcW w:w="281" w:type="pct"/>
            <w:vMerge w:val="restar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35" w:type="pct"/>
            <w:vAlign w:val="center"/>
          </w:tcPr>
          <w:p w:rsidR="008401C7" w:rsidRDefault="008401C7" w:rsidP="00EB45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на основе операции вращения и ассоциативного чертежа (Часть 1)</w:t>
            </w:r>
          </w:p>
        </w:tc>
        <w:tc>
          <w:tcPr>
            <w:tcW w:w="180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СР.2.1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701"/>
        </w:trPr>
        <w:tc>
          <w:tcPr>
            <w:tcW w:w="281" w:type="pct"/>
            <w:vMerge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2)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326" w:type="pct"/>
            <w:vAlign w:val="center"/>
          </w:tcPr>
          <w:p w:rsidR="008401C7" w:rsidRDefault="008401C7" w:rsidP="00EB45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детали типа «валик» на основе операции вращения и ассоциативного чертежа (Часть 3)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СР.2.2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двухмерной модели детали, трехмерной модели и ассоциативного чертежа в приложении «Валы и механические передачи 2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»</w:t>
            </w:r>
            <w:r w:rsidRPr="008401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(Часть 4)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Трехмерная модель</w:t>
            </w:r>
          </w:p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Ассоциативный чертеж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СР.2.3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 w:val="restar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сборочной единицы</w:t>
            </w:r>
          </w:p>
        </w:tc>
        <w:tc>
          <w:tcPr>
            <w:tcW w:w="180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Трехмерные модели деталей, модель сборочной единицы, сборочный чертеж, спецификация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СР.3.1</w:t>
            </w:r>
          </w:p>
        </w:tc>
        <w:tc>
          <w:tcPr>
            <w:tcW w:w="326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Merge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Default="008401C7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деталей, входящий в сборочную единицу</w:t>
            </w:r>
          </w:p>
        </w:tc>
        <w:tc>
          <w:tcPr>
            <w:tcW w:w="180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Рабочие чертежи деталей</w:t>
            </w:r>
          </w:p>
        </w:tc>
        <w:tc>
          <w:tcPr>
            <w:tcW w:w="489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СР.3.2</w:t>
            </w:r>
          </w:p>
        </w:tc>
        <w:tc>
          <w:tcPr>
            <w:tcW w:w="326" w:type="pct"/>
            <w:vAlign w:val="center"/>
          </w:tcPr>
          <w:p w:rsidR="008401C7" w:rsidRDefault="00FF577A" w:rsidP="00FF577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Default="008401C7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35" w:type="pct"/>
            <w:vAlign w:val="center"/>
          </w:tcPr>
          <w:p w:rsidR="008401C7" w:rsidRDefault="00EC33F4" w:rsidP="008401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детали по траектории</w:t>
            </w:r>
          </w:p>
        </w:tc>
        <w:tc>
          <w:tcPr>
            <w:tcW w:w="180" w:type="pct"/>
            <w:vAlign w:val="center"/>
          </w:tcPr>
          <w:p w:rsidR="008401C7" w:rsidRDefault="00EC33F4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9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пружины, чертеж пружины</w:t>
            </w:r>
          </w:p>
        </w:tc>
        <w:tc>
          <w:tcPr>
            <w:tcW w:w="489" w:type="pct"/>
            <w:vAlign w:val="center"/>
          </w:tcPr>
          <w:p w:rsidR="008401C7" w:rsidRDefault="00FF577A" w:rsidP="00B511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</w:t>
            </w:r>
            <w:r w:rsidR="00B511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" w:type="pct"/>
            <w:vAlign w:val="center"/>
          </w:tcPr>
          <w:p w:rsidR="008401C7" w:rsidRDefault="00FF577A" w:rsidP="008401C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01C7" w:rsidRPr="00DB681B" w:rsidTr="00B51167">
        <w:trPr>
          <w:trHeight w:val="690"/>
        </w:trPr>
        <w:tc>
          <w:tcPr>
            <w:tcW w:w="281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5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t>Итого, час.</w:t>
            </w:r>
            <w:bookmarkStart w:id="0" w:name="_GoBack"/>
            <w:bookmarkEnd w:id="0"/>
          </w:p>
        </w:tc>
        <w:tc>
          <w:tcPr>
            <w:tcW w:w="180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31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2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9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Итого, баллов</w:t>
            </w:r>
          </w:p>
        </w:tc>
        <w:tc>
          <w:tcPr>
            <w:tcW w:w="326" w:type="pct"/>
            <w:vAlign w:val="center"/>
          </w:tcPr>
          <w:p w:rsidR="008401C7" w:rsidRPr="008E14F3" w:rsidRDefault="008401C7" w:rsidP="008401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E14F3">
              <w:rPr>
                <w:b/>
                <w:sz w:val="28"/>
                <w:szCs w:val="28"/>
              </w:rPr>
              <w:fldChar w:fldCharType="begin"/>
            </w:r>
            <w:r w:rsidRPr="008E14F3">
              <w:rPr>
                <w:b/>
                <w:sz w:val="28"/>
                <w:szCs w:val="28"/>
              </w:rPr>
              <w:instrText xml:space="preserve"> =SUM(ABOVE) </w:instrText>
            </w:r>
            <w:r w:rsidRPr="008E14F3">
              <w:rPr>
                <w:b/>
                <w:sz w:val="28"/>
                <w:szCs w:val="28"/>
              </w:rPr>
              <w:fldChar w:fldCharType="separate"/>
            </w:r>
            <w:r w:rsidR="00FF577A">
              <w:rPr>
                <w:b/>
                <w:noProof/>
                <w:sz w:val="28"/>
                <w:szCs w:val="28"/>
              </w:rPr>
              <w:t>16</w:t>
            </w:r>
            <w:r w:rsidRPr="008E14F3"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9141A2" w:rsidRPr="009141A2" w:rsidRDefault="009141A2" w:rsidP="009141A2">
      <w:pPr>
        <w:ind w:left="708"/>
        <w:jc w:val="both"/>
        <w:rPr>
          <w:sz w:val="28"/>
          <w:szCs w:val="28"/>
        </w:rPr>
      </w:pPr>
    </w:p>
    <w:sectPr w:rsidR="009141A2" w:rsidRPr="009141A2" w:rsidSect="00B333B3">
      <w:pgSz w:w="16838" w:h="11906" w:orient="landscape"/>
      <w:pgMar w:top="567" w:right="56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A38"/>
    <w:rsid w:val="00022378"/>
    <w:rsid w:val="00063D23"/>
    <w:rsid w:val="002111D4"/>
    <w:rsid w:val="003737D1"/>
    <w:rsid w:val="004570E6"/>
    <w:rsid w:val="00582CEF"/>
    <w:rsid w:val="005C4DBF"/>
    <w:rsid w:val="006102BC"/>
    <w:rsid w:val="008401C7"/>
    <w:rsid w:val="00846C8D"/>
    <w:rsid w:val="008E14F3"/>
    <w:rsid w:val="009141A2"/>
    <w:rsid w:val="009F1A62"/>
    <w:rsid w:val="00B333B3"/>
    <w:rsid w:val="00B51167"/>
    <w:rsid w:val="00B727FA"/>
    <w:rsid w:val="00C41C35"/>
    <w:rsid w:val="00DB1349"/>
    <w:rsid w:val="00E21BC7"/>
    <w:rsid w:val="00EB4573"/>
    <w:rsid w:val="00EC33F4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088D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d1m0n</cp:lastModifiedBy>
  <cp:revision>4</cp:revision>
  <dcterms:created xsi:type="dcterms:W3CDTF">2022-09-25T09:20:00Z</dcterms:created>
  <dcterms:modified xsi:type="dcterms:W3CDTF">2022-09-25T13:20:00Z</dcterms:modified>
</cp:coreProperties>
</file>