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>План выполнения лабораторных и самос</w:t>
      </w:r>
      <w:r w:rsidR="003D43C3">
        <w:rPr>
          <w:i/>
          <w:sz w:val="28"/>
          <w:szCs w:val="28"/>
        </w:rPr>
        <w:t xml:space="preserve">тоятельных работ </w:t>
      </w:r>
      <w:r w:rsidR="003D43C3">
        <w:rPr>
          <w:i/>
          <w:sz w:val="28"/>
          <w:szCs w:val="28"/>
        </w:rPr>
        <w:br/>
        <w:t>по дисциплине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«Инженерная и компьютерная графика»</w:t>
      </w:r>
    </w:p>
    <w:p w:rsidR="002B690C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 по дисциплине находятся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https</w:t>
      </w:r>
      <w:r w:rsidRPr="007A5334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A53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7A5334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naumovda</w:t>
      </w:r>
      <w:proofErr w:type="spellEnd"/>
      <w:r w:rsidRPr="007A533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cg</w:t>
      </w:r>
      <w:r w:rsidRPr="007A5334">
        <w:rPr>
          <w:sz w:val="28"/>
          <w:szCs w:val="28"/>
        </w:rPr>
        <w:t>.</w:t>
      </w:r>
    </w:p>
    <w:p w:rsidR="007A5334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:</w:t>
      </w:r>
    </w:p>
    <w:p w:rsidR="007A5334" w:rsidRDefault="007A5334" w:rsidP="007A5334">
      <w:pPr>
        <w:ind w:left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817620" cy="3406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34" w:rsidRPr="007A5334" w:rsidRDefault="007A5334" w:rsidP="007A5334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</w:p>
    <w:p w:rsidR="002B690C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>
        <w:rPr>
          <w:i/>
          <w:sz w:val="28"/>
          <w:szCs w:val="28"/>
          <w:lang w:val="en-US"/>
        </w:rPr>
        <w:t>album</w:t>
      </w:r>
      <w:r w:rsidRPr="007A533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альбомы заданий для выполнения самостоятельных и контрольных работ.</w:t>
      </w:r>
    </w:p>
    <w:p w:rsidR="007A5334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documents</w:t>
      </w:r>
      <w:r w:rsidRPr="007A533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план лабораторных работ, задания для самостоятельной работы, задание для контрольной работы.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proofErr w:type="spellStart"/>
      <w:r w:rsidRPr="00B8311D">
        <w:rPr>
          <w:i/>
          <w:sz w:val="28"/>
          <w:szCs w:val="28"/>
          <w:lang w:val="en-US"/>
        </w:rPr>
        <w:t>gost</w:t>
      </w:r>
      <w:proofErr w:type="spellEnd"/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файлы, содержащие ГОСТ.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methodic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файл с учебным пособием по компьютерной графике.</w:t>
      </w:r>
    </w:p>
    <w:p w:rsidR="00A25D7A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task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 для выполнения заданий.</w:t>
      </w:r>
    </w:p>
    <w:p w:rsidR="007A5334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 w:rsidRPr="00A25D7A">
        <w:rPr>
          <w:i/>
          <w:sz w:val="28"/>
          <w:szCs w:val="28"/>
          <w:lang w:val="en-US"/>
        </w:rPr>
        <w:t>contacts</w:t>
      </w:r>
      <w:r w:rsidRPr="00A25D7A">
        <w:rPr>
          <w:i/>
          <w:sz w:val="28"/>
          <w:szCs w:val="28"/>
        </w:rPr>
        <w:t>.</w:t>
      </w:r>
      <w:r w:rsidRPr="00A25D7A">
        <w:rPr>
          <w:i/>
          <w:sz w:val="28"/>
          <w:szCs w:val="28"/>
          <w:lang w:val="en-US"/>
        </w:rPr>
        <w:t>txt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содержаться контактные данные.</w:t>
      </w:r>
    </w:p>
    <w:p w:rsidR="00A25D7A" w:rsidRDefault="00A25D7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1349" w:rsidRDefault="002B690C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Ниже представлено распределение часов, план лабораторных и самостоятельных работ.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4"/>
        <w:gridCol w:w="1395"/>
        <w:gridCol w:w="2277"/>
        <w:gridCol w:w="2672"/>
        <w:gridCol w:w="1992"/>
      </w:tblGrid>
      <w:tr w:rsidR="00B8311D" w:rsidRPr="00317F18" w:rsidTr="00B8311D">
        <w:trPr>
          <w:tblHeader/>
        </w:trPr>
        <w:tc>
          <w:tcPr>
            <w:tcW w:w="1075" w:type="pct"/>
            <w:vAlign w:val="center"/>
          </w:tcPr>
          <w:p w:rsidR="00B8311D" w:rsidRPr="00317F18" w:rsidRDefault="00B8311D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Направление/</w:t>
            </w:r>
            <w:r w:rsidRPr="00317F18">
              <w:rPr>
                <w:b/>
                <w:sz w:val="24"/>
                <w:szCs w:val="28"/>
              </w:rPr>
              <w:br/>
              <w:t>специальность</w:t>
            </w:r>
          </w:p>
        </w:tc>
        <w:tc>
          <w:tcPr>
            <w:tcW w:w="657" w:type="pct"/>
          </w:tcPr>
          <w:p w:rsidR="00B8311D" w:rsidRPr="00317F18" w:rsidRDefault="00B8311D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Группы</w:t>
            </w:r>
          </w:p>
        </w:tc>
        <w:tc>
          <w:tcPr>
            <w:tcW w:w="1072" w:type="pct"/>
          </w:tcPr>
          <w:p w:rsidR="00B8311D" w:rsidRPr="00317F18" w:rsidRDefault="00B8311D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Лабораторные работы, час.</w:t>
            </w:r>
          </w:p>
        </w:tc>
        <w:tc>
          <w:tcPr>
            <w:tcW w:w="1258" w:type="pct"/>
            <w:vAlign w:val="center"/>
          </w:tcPr>
          <w:p w:rsidR="00B8311D" w:rsidRPr="00317F18" w:rsidRDefault="00B8311D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Самостоятельная работа, час.</w:t>
            </w:r>
          </w:p>
        </w:tc>
        <w:tc>
          <w:tcPr>
            <w:tcW w:w="938" w:type="pct"/>
          </w:tcPr>
          <w:p w:rsidR="00B8311D" w:rsidRPr="00317F18" w:rsidRDefault="00B8311D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Контрольная работа,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317F18">
              <w:rPr>
                <w:b/>
                <w:sz w:val="24"/>
                <w:szCs w:val="28"/>
              </w:rPr>
              <w:t>час</w:t>
            </w:r>
          </w:p>
        </w:tc>
      </w:tr>
      <w:tr w:rsidR="00B8311D" w:rsidRPr="00317F18" w:rsidTr="00B8311D">
        <w:tc>
          <w:tcPr>
            <w:tcW w:w="1075" w:type="pct"/>
            <w:shd w:val="clear" w:color="auto" w:fill="FFE599" w:themeFill="accent4" w:themeFillTint="66"/>
            <w:vAlign w:val="center"/>
          </w:tcPr>
          <w:p w:rsidR="00B8311D" w:rsidRPr="00317F18" w:rsidRDefault="00B8311D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18.03.01</w:t>
            </w:r>
          </w:p>
        </w:tc>
        <w:tc>
          <w:tcPr>
            <w:tcW w:w="657" w:type="pct"/>
            <w:shd w:val="clear" w:color="auto" w:fill="FFE599" w:themeFill="accent4" w:themeFillTint="66"/>
            <w:vAlign w:val="center"/>
          </w:tcPr>
          <w:p w:rsidR="00B8311D" w:rsidRPr="00317F18" w:rsidRDefault="00B8311D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Pr="00317F18">
              <w:rPr>
                <w:sz w:val="24"/>
                <w:szCs w:val="28"/>
                <w:lang w:val="en-US"/>
              </w:rPr>
              <w:t>020</w:t>
            </w:r>
          </w:p>
        </w:tc>
        <w:tc>
          <w:tcPr>
            <w:tcW w:w="1072" w:type="pct"/>
            <w:shd w:val="clear" w:color="auto" w:fill="FFE599" w:themeFill="accent4" w:themeFillTint="66"/>
            <w:vAlign w:val="center"/>
          </w:tcPr>
          <w:p w:rsidR="00B8311D" w:rsidRPr="00317F18" w:rsidRDefault="00B8311D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258" w:type="pct"/>
            <w:shd w:val="clear" w:color="auto" w:fill="FFE599" w:themeFill="accent4" w:themeFillTint="66"/>
            <w:vAlign w:val="center"/>
          </w:tcPr>
          <w:p w:rsidR="00B8311D" w:rsidRPr="00317F18" w:rsidRDefault="00B8311D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  <w:r w:rsidRPr="00317F18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938" w:type="pct"/>
            <w:shd w:val="clear" w:color="auto" w:fill="FFE599" w:themeFill="accent4" w:themeFillTint="66"/>
            <w:vAlign w:val="center"/>
          </w:tcPr>
          <w:p w:rsidR="00B8311D" w:rsidRPr="00317F18" w:rsidRDefault="00B8311D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</w:tr>
    </w:tbl>
    <w:p w:rsidR="007332DA" w:rsidRDefault="007332DA" w:rsidP="009141A2">
      <w:pPr>
        <w:ind w:left="708"/>
        <w:jc w:val="both"/>
        <w:rPr>
          <w:sz w:val="28"/>
          <w:szCs w:val="28"/>
        </w:rPr>
      </w:pPr>
    </w:p>
    <w:p w:rsidR="00B8311D" w:rsidRPr="00B8311D" w:rsidRDefault="00B8311D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процессы выполнения лабораторных работ создается комплект конструкторской документации для узла из файла "</w:t>
      </w:r>
      <w:r w:rsidRPr="00B8311D">
        <w:rPr>
          <w:i/>
          <w:sz w:val="28"/>
          <w:szCs w:val="28"/>
        </w:rPr>
        <w:t>Варианты задания к контрольной работе.pdf</w:t>
      </w:r>
      <w:r>
        <w:rPr>
          <w:sz w:val="28"/>
          <w:szCs w:val="28"/>
        </w:rPr>
        <w:t>", вариант 30.</w:t>
      </w:r>
    </w:p>
    <w:p w:rsidR="00B8311D" w:rsidRDefault="00B8311D" w:rsidP="009141A2">
      <w:pPr>
        <w:ind w:left="708"/>
        <w:jc w:val="both"/>
        <w:rPr>
          <w:sz w:val="28"/>
          <w:szCs w:val="28"/>
        </w:rPr>
      </w:pPr>
    </w:p>
    <w:p w:rsidR="00B8311D" w:rsidRDefault="00B8311D" w:rsidP="00B8311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План лабораторных работ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6"/>
        <w:gridCol w:w="4977"/>
        <w:gridCol w:w="1015"/>
        <w:gridCol w:w="2285"/>
        <w:gridCol w:w="1387"/>
      </w:tblGrid>
      <w:tr w:rsidR="004A2F31" w:rsidRPr="00DB681B" w:rsidTr="004A2F31">
        <w:trPr>
          <w:tblHeader/>
        </w:trPr>
        <w:tc>
          <w:tcPr>
            <w:tcW w:w="450" w:type="pct"/>
            <w:vAlign w:val="center"/>
          </w:tcPr>
          <w:p w:rsidR="004A2F31" w:rsidRPr="00B627BC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34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78" w:type="pct"/>
            <w:vAlign w:val="center"/>
          </w:tcPr>
          <w:p w:rsidR="004A2F31" w:rsidRPr="00EA6729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76" w:type="pct"/>
            <w:vAlign w:val="center"/>
          </w:tcPr>
          <w:p w:rsidR="004A2F31" w:rsidRPr="00B627BC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53" w:type="pct"/>
          </w:tcPr>
          <w:p w:rsidR="004A2F31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</w:tr>
      <w:tr w:rsidR="004A2F31" w:rsidRPr="00DB681B" w:rsidTr="004A2F31">
        <w:trPr>
          <w:trHeight w:val="1345"/>
        </w:trPr>
        <w:tc>
          <w:tcPr>
            <w:tcW w:w="450" w:type="pct"/>
            <w:vMerge w:val="restart"/>
            <w:vAlign w:val="center"/>
          </w:tcPr>
          <w:p w:rsidR="004A2F31" w:rsidRPr="00DB681B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43" w:type="pct"/>
            <w:vAlign w:val="center"/>
          </w:tcPr>
          <w:p w:rsidR="004A2F31" w:rsidRPr="00DB681B" w:rsidRDefault="004A2F31" w:rsidP="00B8311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оздание трехмерных моделей деталей</w:t>
            </w:r>
            <w:r>
              <w:rPr>
                <w:sz w:val="28"/>
                <w:szCs w:val="28"/>
              </w:rPr>
              <w:t xml:space="preserve">. Основные операции создания твердотельной модели. </w:t>
            </w:r>
          </w:p>
        </w:tc>
        <w:tc>
          <w:tcPr>
            <w:tcW w:w="478" w:type="pct"/>
            <w:vAlign w:val="center"/>
          </w:tcPr>
          <w:p w:rsidR="004A2F31" w:rsidRPr="00063D23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6" w:type="pct"/>
            <w:vAlign w:val="center"/>
          </w:tcPr>
          <w:p w:rsidR="004A2F31" w:rsidRPr="00DB681B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Три-четыре трехмерных модели</w:t>
            </w:r>
          </w:p>
        </w:tc>
        <w:tc>
          <w:tcPr>
            <w:tcW w:w="65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 1</w:t>
            </w:r>
          </w:p>
        </w:tc>
      </w:tr>
      <w:tr w:rsidR="004A2F31" w:rsidRPr="00DB681B" w:rsidTr="004A2F31">
        <w:trPr>
          <w:trHeight w:val="1386"/>
        </w:trPr>
        <w:tc>
          <w:tcPr>
            <w:tcW w:w="450" w:type="pct"/>
            <w:vMerge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43" w:type="pct"/>
            <w:vAlign w:val="center"/>
          </w:tcPr>
          <w:p w:rsidR="004A2F31" w:rsidRDefault="004A2F31" w:rsidP="00B8311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и о</w:t>
            </w:r>
            <w:r>
              <w:rPr>
                <w:sz w:val="28"/>
                <w:szCs w:val="28"/>
              </w:rPr>
              <w:t xml:space="preserve">формление </w:t>
            </w:r>
            <w:r>
              <w:rPr>
                <w:sz w:val="28"/>
                <w:szCs w:val="28"/>
              </w:rPr>
              <w:t>ассоциативных чертежей</w:t>
            </w:r>
          </w:p>
        </w:tc>
        <w:tc>
          <w:tcPr>
            <w:tcW w:w="478" w:type="pct"/>
            <w:vAlign w:val="center"/>
          </w:tcPr>
          <w:p w:rsidR="004A2F31" w:rsidRPr="00063D23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76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Ассоциативные чертежи к трехмерным моделям</w:t>
            </w:r>
          </w:p>
        </w:tc>
        <w:tc>
          <w:tcPr>
            <w:tcW w:w="65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 2</w:t>
            </w:r>
          </w:p>
        </w:tc>
      </w:tr>
      <w:tr w:rsidR="004A2F31" w:rsidRPr="00DB681B" w:rsidTr="004A2F31">
        <w:trPr>
          <w:trHeight w:val="690"/>
        </w:trPr>
        <w:tc>
          <w:tcPr>
            <w:tcW w:w="450" w:type="pct"/>
            <w:vMerge w:val="restar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43" w:type="pct"/>
            <w:vAlign w:val="center"/>
          </w:tcPr>
          <w:p w:rsidR="004A2F31" w:rsidRDefault="004A2F31" w:rsidP="00F5206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78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6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сборочной единицы</w:t>
            </w:r>
          </w:p>
        </w:tc>
        <w:tc>
          <w:tcPr>
            <w:tcW w:w="65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 3</w:t>
            </w:r>
          </w:p>
        </w:tc>
      </w:tr>
      <w:tr w:rsidR="004A2F31" w:rsidRPr="00DB681B" w:rsidTr="004A2F31">
        <w:trPr>
          <w:trHeight w:val="690"/>
        </w:trPr>
        <w:tc>
          <w:tcPr>
            <w:tcW w:w="450" w:type="pct"/>
            <w:vMerge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43" w:type="pct"/>
            <w:vAlign w:val="center"/>
          </w:tcPr>
          <w:p w:rsidR="004A2F31" w:rsidRDefault="004A2F31" w:rsidP="00B8311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  <w:r>
              <w:rPr>
                <w:sz w:val="28"/>
                <w:szCs w:val="28"/>
              </w:rPr>
              <w:t xml:space="preserve"> и сборочного </w:t>
            </w:r>
            <w:r>
              <w:rPr>
                <w:sz w:val="28"/>
                <w:szCs w:val="28"/>
              </w:rPr>
              <w:t xml:space="preserve">чертежа </w:t>
            </w:r>
          </w:p>
        </w:tc>
        <w:tc>
          <w:tcPr>
            <w:tcW w:w="478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6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  <w:r>
              <w:rPr>
                <w:sz w:val="28"/>
                <w:szCs w:val="28"/>
              </w:rPr>
              <w:t>, сборочный чертеж</w:t>
            </w:r>
          </w:p>
        </w:tc>
        <w:tc>
          <w:tcPr>
            <w:tcW w:w="65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 4</w:t>
            </w:r>
          </w:p>
        </w:tc>
      </w:tr>
      <w:tr w:rsidR="004A2F31" w:rsidRPr="00DB681B" w:rsidTr="004A2F31">
        <w:trPr>
          <w:trHeight w:val="690"/>
        </w:trPr>
        <w:tc>
          <w:tcPr>
            <w:tcW w:w="450" w:type="pct"/>
            <w:vAlign w:val="center"/>
          </w:tcPr>
          <w:p w:rsidR="004A2F31" w:rsidRPr="008E14F3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3" w:type="pct"/>
            <w:vAlign w:val="center"/>
          </w:tcPr>
          <w:p w:rsidR="004A2F31" w:rsidRPr="008E14F3" w:rsidRDefault="004A2F31" w:rsidP="00F5206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78" w:type="pct"/>
            <w:vAlign w:val="center"/>
          </w:tcPr>
          <w:p w:rsidR="004A2F31" w:rsidRPr="008E14F3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076" w:type="pct"/>
            <w:vAlign w:val="center"/>
          </w:tcPr>
          <w:p w:rsidR="004A2F31" w:rsidRPr="008E14F3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53" w:type="pct"/>
            <w:vAlign w:val="center"/>
          </w:tcPr>
          <w:p w:rsidR="004A2F31" w:rsidRPr="008E14F3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8311D" w:rsidRDefault="00B8311D" w:rsidP="009141A2">
      <w:pPr>
        <w:ind w:left="708"/>
        <w:jc w:val="both"/>
        <w:rPr>
          <w:sz w:val="28"/>
          <w:szCs w:val="28"/>
        </w:rPr>
      </w:pPr>
    </w:p>
    <w:p w:rsidR="00B8311D" w:rsidRDefault="00B8311D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 состоит из:</w:t>
      </w:r>
    </w:p>
    <w:p w:rsid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B8311D">
        <w:rPr>
          <w:sz w:val="28"/>
          <w:szCs w:val="28"/>
        </w:rPr>
        <w:t>выполнения заданий для самостоятель</w:t>
      </w:r>
      <w:r>
        <w:rPr>
          <w:sz w:val="28"/>
          <w:szCs w:val="28"/>
        </w:rPr>
        <w:t>ной работы;</w:t>
      </w:r>
    </w:p>
    <w:p w:rsidR="00B8311D" w:rsidRP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выполнения контрольной работы.</w:t>
      </w:r>
    </w:p>
    <w:p w:rsidR="00B8311D" w:rsidRDefault="00E5422C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021723">
        <w:rPr>
          <w:sz w:val="28"/>
          <w:szCs w:val="28"/>
        </w:rPr>
        <w:t>онтрольная работа выполняются по вариантам, который определяется следующей таблицей:</w:t>
      </w:r>
    </w:p>
    <w:p w:rsidR="00021723" w:rsidRDefault="00021723" w:rsidP="009141A2">
      <w:pPr>
        <w:ind w:left="708"/>
        <w:jc w:val="both"/>
        <w:rPr>
          <w:sz w:val="28"/>
          <w:szCs w:val="28"/>
        </w:rPr>
      </w:pP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1218"/>
        <w:gridCol w:w="8694"/>
      </w:tblGrid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ФИО студента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021723">
              <w:rPr>
                <w:sz w:val="28"/>
                <w:szCs w:val="28"/>
              </w:rPr>
              <w:t>Аникиев</w:t>
            </w:r>
            <w:proofErr w:type="spellEnd"/>
            <w:r w:rsidRPr="00021723">
              <w:rPr>
                <w:sz w:val="28"/>
                <w:szCs w:val="28"/>
              </w:rPr>
              <w:t xml:space="preserve"> Даниил Валериевич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Березова Лада Игоревна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Буробина</w:t>
            </w:r>
            <w:proofErr w:type="spellEnd"/>
            <w:r w:rsidRPr="00021723">
              <w:rPr>
                <w:sz w:val="28"/>
                <w:szCs w:val="28"/>
              </w:rPr>
              <w:t xml:space="preserve"> София Викторовна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Быкова Екатерина Алексеевна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Гражданинов</w:t>
            </w:r>
            <w:proofErr w:type="spellEnd"/>
            <w:r w:rsidRPr="00021723">
              <w:rPr>
                <w:sz w:val="28"/>
                <w:szCs w:val="28"/>
              </w:rPr>
              <w:t xml:space="preserve"> Герман Алексеевич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Демидкин</w:t>
            </w:r>
            <w:proofErr w:type="spellEnd"/>
            <w:r w:rsidRPr="00021723">
              <w:rPr>
                <w:sz w:val="28"/>
                <w:szCs w:val="28"/>
              </w:rPr>
              <w:t xml:space="preserve"> Никита Евгеньевич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Дмитриева Кристина Владимировна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Елизарова Лидия Андреевна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Кагян</w:t>
            </w:r>
            <w:proofErr w:type="spellEnd"/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Каринэ</w:t>
            </w:r>
            <w:proofErr w:type="spellEnd"/>
            <w:r w:rsidRPr="00021723">
              <w:rPr>
                <w:sz w:val="28"/>
                <w:szCs w:val="28"/>
              </w:rPr>
              <w:t xml:space="preserve"> Сергеевна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Кокарева Арина Валерьевна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Маркин Дмитрий Васильевич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Меньшова София Сергеевна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Миродилов</w:t>
            </w:r>
            <w:proofErr w:type="spellEnd"/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Мирсалимжон</w:t>
            </w:r>
            <w:proofErr w:type="spellEnd"/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Мирзохиджон</w:t>
            </w:r>
            <w:proofErr w:type="spellEnd"/>
            <w:r w:rsidRPr="00021723">
              <w:rPr>
                <w:sz w:val="28"/>
                <w:szCs w:val="28"/>
              </w:rPr>
              <w:t xml:space="preserve"> угли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Мохнарылова</w:t>
            </w:r>
            <w:proofErr w:type="spellEnd"/>
            <w:r w:rsidRPr="00021723">
              <w:rPr>
                <w:sz w:val="28"/>
                <w:szCs w:val="28"/>
              </w:rPr>
              <w:t xml:space="preserve"> Александра Алексеевна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Никулин Михаил Сергеевич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Орехов Денис Вадимович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Павлова Екатерина Викторовна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Правенко</w:t>
            </w:r>
            <w:proofErr w:type="spellEnd"/>
            <w:r w:rsidRPr="00021723">
              <w:rPr>
                <w:sz w:val="28"/>
                <w:szCs w:val="28"/>
              </w:rPr>
              <w:t xml:space="preserve"> Кирилл Викторович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Рачков Александр Евгеньевич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Симкин Геннадий Геннадьевич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Сошина</w:t>
            </w:r>
            <w:proofErr w:type="spellEnd"/>
            <w:r w:rsidRPr="00021723">
              <w:rPr>
                <w:sz w:val="28"/>
                <w:szCs w:val="28"/>
              </w:rPr>
              <w:t xml:space="preserve"> Виктория Вячеславовна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Сушарин</w:t>
            </w:r>
            <w:proofErr w:type="spellEnd"/>
            <w:r w:rsidRPr="00021723">
              <w:rPr>
                <w:sz w:val="28"/>
                <w:szCs w:val="28"/>
              </w:rPr>
              <w:t xml:space="preserve"> Николай Константинович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Тугушев</w:t>
            </w:r>
            <w:proofErr w:type="spellEnd"/>
            <w:r w:rsidRPr="00021723">
              <w:rPr>
                <w:sz w:val="28"/>
                <w:szCs w:val="28"/>
              </w:rPr>
              <w:t xml:space="preserve"> Федор Васильевич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Фоломеев Андрей Александрович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Чикиринда</w:t>
            </w:r>
            <w:proofErr w:type="spellEnd"/>
            <w:r w:rsidRPr="00021723">
              <w:rPr>
                <w:sz w:val="28"/>
                <w:szCs w:val="28"/>
              </w:rPr>
              <w:t xml:space="preserve"> Елизавета Константиновна</w:t>
            </w:r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Шмаков Руслан </w:t>
            </w:r>
            <w:proofErr w:type="spellStart"/>
            <w:r w:rsidRPr="00021723">
              <w:rPr>
                <w:sz w:val="28"/>
                <w:szCs w:val="28"/>
              </w:rPr>
              <w:t>Фархадович</w:t>
            </w:r>
            <w:proofErr w:type="spellEnd"/>
          </w:p>
        </w:tc>
      </w:tr>
      <w:tr w:rsidR="00021723" w:rsidRPr="00021723" w:rsidTr="00021723">
        <w:tc>
          <w:tcPr>
            <w:tcW w:w="1218" w:type="dxa"/>
          </w:tcPr>
          <w:p w:rsidR="00021723" w:rsidRPr="00021723" w:rsidRDefault="00021723" w:rsidP="00021723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94" w:type="dxa"/>
          </w:tcPr>
          <w:p w:rsidR="00021723" w:rsidRPr="00021723" w:rsidRDefault="00021723" w:rsidP="000217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21723">
              <w:rPr>
                <w:sz w:val="28"/>
                <w:szCs w:val="28"/>
              </w:rPr>
              <w:t xml:space="preserve"> </w:t>
            </w:r>
            <w:proofErr w:type="spellStart"/>
            <w:r w:rsidRPr="00021723">
              <w:rPr>
                <w:sz w:val="28"/>
                <w:szCs w:val="28"/>
              </w:rPr>
              <w:t>Янгильдин</w:t>
            </w:r>
            <w:proofErr w:type="spellEnd"/>
            <w:r w:rsidRPr="00021723">
              <w:rPr>
                <w:sz w:val="28"/>
                <w:szCs w:val="28"/>
              </w:rPr>
              <w:t xml:space="preserve"> Егор Михайлович</w:t>
            </w:r>
          </w:p>
        </w:tc>
      </w:tr>
    </w:tbl>
    <w:p w:rsidR="00021723" w:rsidRDefault="00021723" w:rsidP="0002172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Самостоятельные и контрольные работы должны выполняться в системе КОМПАС-3</w:t>
      </w:r>
      <w:r>
        <w:rPr>
          <w:sz w:val="28"/>
          <w:szCs w:val="28"/>
          <w:lang w:val="en-US"/>
        </w:rPr>
        <w:t>D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выше), загрузить которую можно с сайта разработчика </w:t>
      </w:r>
      <w:r>
        <w:rPr>
          <w:sz w:val="28"/>
          <w:szCs w:val="28"/>
          <w:lang w:val="en-US"/>
        </w:rPr>
        <w:t>https</w:t>
      </w:r>
      <w:r w:rsidRPr="00021723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ascon</w:t>
      </w:r>
      <w:proofErr w:type="spellEnd"/>
      <w:r w:rsidRPr="0002172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021723">
        <w:rPr>
          <w:sz w:val="28"/>
          <w:szCs w:val="28"/>
        </w:rPr>
        <w:t>.</w:t>
      </w:r>
    </w:p>
    <w:p w:rsidR="00B8311D" w:rsidRDefault="00B8311D" w:rsidP="00021723">
      <w:pPr>
        <w:ind w:left="708"/>
        <w:jc w:val="both"/>
        <w:rPr>
          <w:sz w:val="28"/>
          <w:szCs w:val="28"/>
        </w:rPr>
      </w:pPr>
    </w:p>
    <w:p w:rsidR="00EF4937" w:rsidRPr="00EF4937" w:rsidRDefault="00EF4937" w:rsidP="0002172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Самостоятельные работы выполняются по учебному пособию "</w:t>
      </w:r>
      <w:r>
        <w:rPr>
          <w:sz w:val="28"/>
          <w:szCs w:val="28"/>
          <w:lang w:val="en-US"/>
        </w:rPr>
        <w:t>methodic</w:t>
      </w:r>
      <w:r w:rsidRPr="00EF4937">
        <w:rPr>
          <w:sz w:val="28"/>
          <w:szCs w:val="28"/>
        </w:rPr>
        <w:t>/Компас 3D Модуль 1 Методическое пособие_.pdf</w:t>
      </w:r>
      <w:r>
        <w:rPr>
          <w:sz w:val="28"/>
          <w:szCs w:val="28"/>
        </w:rPr>
        <w:t>"</w:t>
      </w:r>
      <w:r w:rsidRPr="00EF4937">
        <w:rPr>
          <w:sz w:val="28"/>
          <w:szCs w:val="28"/>
        </w:rPr>
        <w:t xml:space="preserve">. </w:t>
      </w:r>
      <w:r>
        <w:rPr>
          <w:sz w:val="28"/>
          <w:szCs w:val="28"/>
        </w:rPr>
        <w:t>Трехмерные модели и другие файлы, необходимые для выполнения самостоятельных работ, находятся в каталоге "</w:t>
      </w:r>
      <w:r>
        <w:rPr>
          <w:sz w:val="28"/>
          <w:szCs w:val="28"/>
          <w:lang w:val="en-US"/>
        </w:rPr>
        <w:t>documents</w:t>
      </w:r>
      <w:r w:rsidRPr="00EF4937">
        <w:rPr>
          <w:sz w:val="28"/>
          <w:szCs w:val="28"/>
        </w:rPr>
        <w:t>/заочная форма</w:t>
      </w:r>
      <w:r>
        <w:rPr>
          <w:sz w:val="28"/>
          <w:szCs w:val="28"/>
        </w:rPr>
        <w:t>".</w:t>
      </w:r>
      <w:r w:rsidR="004A2F31">
        <w:rPr>
          <w:sz w:val="28"/>
          <w:szCs w:val="28"/>
        </w:rPr>
        <w:t xml:space="preserve"> Выполненные самостоятельные работы в отчет </w:t>
      </w:r>
      <w:proofErr w:type="gramStart"/>
      <w:r w:rsidR="004A2F31">
        <w:rPr>
          <w:sz w:val="28"/>
          <w:szCs w:val="28"/>
        </w:rPr>
        <w:t>по контрольное работе</w:t>
      </w:r>
      <w:proofErr w:type="gramEnd"/>
      <w:r w:rsidR="004A2F31">
        <w:rPr>
          <w:sz w:val="28"/>
          <w:szCs w:val="28"/>
        </w:rPr>
        <w:t xml:space="preserve"> не включаются, но студент должен быть готов к проверке знаний и умений на зачете.</w:t>
      </w:r>
    </w:p>
    <w:p w:rsidR="00EF4937" w:rsidRPr="00021723" w:rsidRDefault="00EF4937" w:rsidP="00021723">
      <w:pPr>
        <w:ind w:left="708"/>
        <w:jc w:val="both"/>
        <w:rPr>
          <w:sz w:val="28"/>
          <w:szCs w:val="28"/>
        </w:rPr>
      </w:pPr>
    </w:p>
    <w:p w:rsidR="00B8311D" w:rsidRDefault="00B8311D" w:rsidP="00B8311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План самостоятельных работ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01"/>
        <w:gridCol w:w="5414"/>
        <w:gridCol w:w="1168"/>
        <w:gridCol w:w="2937"/>
      </w:tblGrid>
      <w:tr w:rsidR="004A2F31" w:rsidRPr="00DB681B" w:rsidTr="004A2F31">
        <w:trPr>
          <w:tblHeader/>
        </w:trPr>
        <w:tc>
          <w:tcPr>
            <w:tcW w:w="518" w:type="pct"/>
            <w:vAlign w:val="center"/>
          </w:tcPr>
          <w:p w:rsidR="004A2F31" w:rsidRPr="00B627BC" w:rsidRDefault="004A2F31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549" w:type="pct"/>
            <w:vAlign w:val="center"/>
          </w:tcPr>
          <w:p w:rsidR="004A2F31" w:rsidRDefault="004A2F31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550" w:type="pct"/>
            <w:vAlign w:val="center"/>
          </w:tcPr>
          <w:p w:rsidR="004A2F31" w:rsidRPr="00EA6729" w:rsidRDefault="004A2F31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383" w:type="pct"/>
            <w:vAlign w:val="center"/>
          </w:tcPr>
          <w:p w:rsidR="004A2F31" w:rsidRPr="00B627BC" w:rsidRDefault="004A2F31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Литература</w:t>
            </w:r>
          </w:p>
        </w:tc>
      </w:tr>
      <w:tr w:rsidR="004A2F31" w:rsidRPr="00DB681B" w:rsidTr="004A2F31">
        <w:trPr>
          <w:trHeight w:val="832"/>
        </w:trPr>
        <w:tc>
          <w:tcPr>
            <w:tcW w:w="518" w:type="pct"/>
            <w:vAlign w:val="center"/>
          </w:tcPr>
          <w:p w:rsidR="004A2F31" w:rsidRPr="00021723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49" w:type="pct"/>
            <w:vAlign w:val="center"/>
          </w:tcPr>
          <w:p w:rsidR="004A2F31" w:rsidRPr="00021723" w:rsidRDefault="004A2F31" w:rsidP="00F5206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элементы интерфейса и настройка КОМПАС-3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50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Стр. 1-16</w:t>
            </w:r>
          </w:p>
        </w:tc>
      </w:tr>
      <w:tr w:rsidR="004A2F31" w:rsidRPr="00DB681B" w:rsidTr="004A2F31">
        <w:trPr>
          <w:trHeight w:val="832"/>
        </w:trPr>
        <w:tc>
          <w:tcPr>
            <w:tcW w:w="518" w:type="pct"/>
            <w:vAlign w:val="center"/>
          </w:tcPr>
          <w:p w:rsidR="004A2F31" w:rsidRPr="00EF4937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2</w:t>
            </w:r>
          </w:p>
        </w:tc>
        <w:tc>
          <w:tcPr>
            <w:tcW w:w="2549" w:type="pct"/>
            <w:vAlign w:val="center"/>
          </w:tcPr>
          <w:p w:rsidR="004A2F31" w:rsidRPr="00021723" w:rsidRDefault="004A2F31" w:rsidP="00F5206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Твердотельное моделирование к КОМПАС-3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50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38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Стр. 1</w:t>
            </w:r>
            <w:r>
              <w:rPr>
                <w:sz w:val="28"/>
                <w:szCs w:val="28"/>
              </w:rPr>
              <w:t>7-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</w:tr>
      <w:tr w:rsidR="004A2F31" w:rsidRPr="00DB681B" w:rsidTr="004A2F31">
        <w:trPr>
          <w:trHeight w:val="832"/>
        </w:trPr>
        <w:tc>
          <w:tcPr>
            <w:tcW w:w="518" w:type="pct"/>
            <w:vAlign w:val="center"/>
          </w:tcPr>
          <w:p w:rsidR="004A2F31" w:rsidRPr="00EF4937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3</w:t>
            </w:r>
          </w:p>
        </w:tc>
        <w:tc>
          <w:tcPr>
            <w:tcW w:w="2549" w:type="pct"/>
            <w:vAlign w:val="center"/>
          </w:tcPr>
          <w:p w:rsidR="004A2F31" w:rsidRPr="00021723" w:rsidRDefault="004A2F31" w:rsidP="00F5206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чертежей деталей</w:t>
            </w:r>
          </w:p>
        </w:tc>
        <w:tc>
          <w:tcPr>
            <w:tcW w:w="550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8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Стр. </w:t>
            </w:r>
            <w:r>
              <w:rPr>
                <w:sz w:val="28"/>
                <w:szCs w:val="28"/>
              </w:rPr>
              <w:t>61-89</w:t>
            </w:r>
          </w:p>
        </w:tc>
      </w:tr>
      <w:tr w:rsidR="004A2F31" w:rsidRPr="00DB681B" w:rsidTr="004A2F31">
        <w:trPr>
          <w:trHeight w:val="832"/>
        </w:trPr>
        <w:tc>
          <w:tcPr>
            <w:tcW w:w="518" w:type="pct"/>
            <w:vAlign w:val="center"/>
          </w:tcPr>
          <w:p w:rsidR="004A2F31" w:rsidRPr="00021723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49" w:type="pct"/>
            <w:vAlign w:val="center"/>
          </w:tcPr>
          <w:p w:rsidR="004A2F31" w:rsidRDefault="004A2F31" w:rsidP="00F5206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сборочной единицы</w:t>
            </w:r>
          </w:p>
        </w:tc>
        <w:tc>
          <w:tcPr>
            <w:tcW w:w="550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8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Стр.</w:t>
            </w:r>
            <w:r>
              <w:rPr>
                <w:sz w:val="28"/>
                <w:szCs w:val="28"/>
              </w:rPr>
              <w:t xml:space="preserve"> 90-105</w:t>
            </w:r>
          </w:p>
        </w:tc>
      </w:tr>
      <w:tr w:rsidR="004A2F31" w:rsidRPr="00DB681B" w:rsidTr="004A2F31">
        <w:trPr>
          <w:trHeight w:val="832"/>
        </w:trPr>
        <w:tc>
          <w:tcPr>
            <w:tcW w:w="518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49" w:type="pct"/>
            <w:vAlign w:val="center"/>
          </w:tcPr>
          <w:p w:rsidR="004A2F31" w:rsidRDefault="004A2F31" w:rsidP="00F5206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550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Стр. 1</w:t>
            </w:r>
            <w:r>
              <w:rPr>
                <w:sz w:val="28"/>
                <w:szCs w:val="28"/>
              </w:rPr>
              <w:t>06-112</w:t>
            </w:r>
          </w:p>
        </w:tc>
      </w:tr>
      <w:tr w:rsidR="004A2F31" w:rsidRPr="00DB681B" w:rsidTr="004A2F31">
        <w:trPr>
          <w:trHeight w:val="832"/>
        </w:trPr>
        <w:tc>
          <w:tcPr>
            <w:tcW w:w="518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49" w:type="pct"/>
            <w:vAlign w:val="center"/>
          </w:tcPr>
          <w:p w:rsidR="004A2F31" w:rsidRDefault="004A2F31" w:rsidP="00F5206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 сборочной единицы</w:t>
            </w:r>
          </w:p>
        </w:tc>
        <w:tc>
          <w:tcPr>
            <w:tcW w:w="550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Стр. 1</w:t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20</w:t>
            </w:r>
          </w:p>
        </w:tc>
      </w:tr>
      <w:tr w:rsidR="004A2F31" w:rsidRPr="00DB681B" w:rsidTr="004A2F31">
        <w:trPr>
          <w:trHeight w:val="832"/>
        </w:trPr>
        <w:tc>
          <w:tcPr>
            <w:tcW w:w="518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49" w:type="pct"/>
            <w:vAlign w:val="center"/>
          </w:tcPr>
          <w:p w:rsidR="004A2F31" w:rsidRDefault="004A2F31" w:rsidP="00F5206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документов на печать</w:t>
            </w:r>
          </w:p>
        </w:tc>
        <w:tc>
          <w:tcPr>
            <w:tcW w:w="550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pct"/>
            <w:vAlign w:val="center"/>
          </w:tcPr>
          <w:p w:rsidR="004A2F31" w:rsidRDefault="004A2F31" w:rsidP="00F52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Стр. 1</w:t>
            </w:r>
            <w:r>
              <w:rPr>
                <w:sz w:val="28"/>
                <w:szCs w:val="28"/>
              </w:rPr>
              <w:t>20-126</w:t>
            </w:r>
          </w:p>
        </w:tc>
      </w:tr>
      <w:tr w:rsidR="004A2F31" w:rsidRPr="008E14F3" w:rsidTr="004A2F31">
        <w:trPr>
          <w:trHeight w:val="690"/>
        </w:trPr>
        <w:tc>
          <w:tcPr>
            <w:tcW w:w="518" w:type="pct"/>
          </w:tcPr>
          <w:p w:rsidR="004A2F31" w:rsidRPr="008E14F3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49" w:type="pct"/>
          </w:tcPr>
          <w:p w:rsidR="004A2F31" w:rsidRPr="008E14F3" w:rsidRDefault="004A2F31" w:rsidP="00F5206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550" w:type="pct"/>
          </w:tcPr>
          <w:p w:rsidR="004A2F31" w:rsidRPr="008E14F3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4</w:t>
            </w:r>
            <w:r>
              <w:rPr>
                <w:b/>
                <w:noProof/>
                <w:sz w:val="28"/>
                <w:szCs w:val="28"/>
              </w:rPr>
              <w:t>0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383" w:type="pct"/>
          </w:tcPr>
          <w:p w:rsidR="004A2F31" w:rsidRPr="008E14F3" w:rsidRDefault="004A2F31" w:rsidP="00F520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A2F31" w:rsidRDefault="004A2F31"/>
    <w:p w:rsidR="004A2F31" w:rsidRDefault="004A2F31" w:rsidP="004A2F31">
      <w:pPr>
        <w:jc w:val="center"/>
        <w:rPr>
          <w:sz w:val="28"/>
          <w:szCs w:val="28"/>
        </w:rPr>
      </w:pPr>
      <w:r w:rsidRPr="002730CE">
        <w:rPr>
          <w:i/>
          <w:sz w:val="28"/>
          <w:szCs w:val="28"/>
        </w:rPr>
        <w:t xml:space="preserve">Задание для </w:t>
      </w:r>
      <w:r>
        <w:rPr>
          <w:i/>
          <w:sz w:val="28"/>
          <w:szCs w:val="28"/>
        </w:rPr>
        <w:t xml:space="preserve">контрольной </w:t>
      </w:r>
      <w:r w:rsidRPr="002730CE">
        <w:rPr>
          <w:i/>
          <w:sz w:val="28"/>
          <w:szCs w:val="28"/>
        </w:rPr>
        <w:t>работ</w:t>
      </w:r>
      <w:r>
        <w:rPr>
          <w:i/>
          <w:sz w:val="28"/>
          <w:szCs w:val="28"/>
        </w:rPr>
        <w:t>е</w:t>
      </w:r>
      <w:r>
        <w:rPr>
          <w:sz w:val="28"/>
          <w:szCs w:val="28"/>
        </w:rPr>
        <w:br/>
      </w:r>
      <w:r w:rsidRPr="00B627BC">
        <w:rPr>
          <w:b/>
          <w:sz w:val="28"/>
          <w:szCs w:val="28"/>
        </w:rPr>
        <w:t>«Трехмерные модели:</w:t>
      </w:r>
      <w:r w:rsidRPr="009B0A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9B0A20">
        <w:rPr>
          <w:b/>
          <w:sz w:val="28"/>
          <w:szCs w:val="28"/>
        </w:rPr>
        <w:t>борка</w:t>
      </w:r>
      <w:r>
        <w:rPr>
          <w:b/>
          <w:sz w:val="28"/>
          <w:szCs w:val="28"/>
        </w:rPr>
        <w:t>, сборочный чертеж, спецификация</w:t>
      </w:r>
      <w:r w:rsidRPr="00B627BC">
        <w:rPr>
          <w:b/>
          <w:sz w:val="28"/>
          <w:szCs w:val="28"/>
        </w:rPr>
        <w:t>»</w:t>
      </w:r>
    </w:p>
    <w:p w:rsidR="004A2F31" w:rsidRDefault="004A2F31" w:rsidP="004A2F31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560BFE">
        <w:rPr>
          <w:sz w:val="28"/>
          <w:szCs w:val="28"/>
        </w:rPr>
        <w:t>Для выполнения данного задания должны быть созданы трехмерные модели всех деталей, входящий в сборку.</w:t>
      </w:r>
      <w:r>
        <w:rPr>
          <w:sz w:val="28"/>
          <w:szCs w:val="28"/>
        </w:rPr>
        <w:t xml:space="preserve"> </w:t>
      </w:r>
      <w:r w:rsidRPr="009B0A20">
        <w:rPr>
          <w:sz w:val="28"/>
          <w:szCs w:val="28"/>
        </w:rPr>
        <w:t>Варианты задания находятся в файле «</w:t>
      </w:r>
      <w:r w:rsidRPr="004A2F31">
        <w:rPr>
          <w:i/>
          <w:sz w:val="28"/>
          <w:szCs w:val="28"/>
        </w:rPr>
        <w:t>Варианты задания к контрольной работе.pdf</w:t>
      </w:r>
      <w:r w:rsidRPr="009B0A20">
        <w:rPr>
          <w:sz w:val="28"/>
          <w:szCs w:val="28"/>
        </w:rPr>
        <w:t>».</w:t>
      </w:r>
    </w:p>
    <w:p w:rsidR="004A2F31" w:rsidRDefault="004A2F31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трехмерным моделям деталей: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4A2F31" w:rsidRPr="009B0A20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 w:rsidRPr="009B0A20">
        <w:rPr>
          <w:sz w:val="28"/>
          <w:szCs w:val="28"/>
        </w:rPr>
        <w:t>в модели должны быть заданы обозначение и наименование детали, материал.</w:t>
      </w:r>
    </w:p>
    <w:p w:rsidR="004A2F31" w:rsidRDefault="004A2F31" w:rsidP="004A2F31">
      <w:pPr>
        <w:pStyle w:val="a4"/>
        <w:numPr>
          <w:ilvl w:val="0"/>
          <w:numId w:val="1"/>
        </w:numPr>
        <w:ind w:left="708"/>
        <w:jc w:val="both"/>
        <w:rPr>
          <w:sz w:val="28"/>
          <w:szCs w:val="28"/>
        </w:rPr>
      </w:pPr>
      <w:r w:rsidRPr="009B0A20">
        <w:rPr>
          <w:sz w:val="28"/>
          <w:szCs w:val="28"/>
        </w:rPr>
        <w:t xml:space="preserve">Создать трехмерную модель сборочной единицы в соответствии с вариантом задания. </w:t>
      </w:r>
      <w:r>
        <w:rPr>
          <w:sz w:val="28"/>
          <w:szCs w:val="28"/>
        </w:rPr>
        <w:t xml:space="preserve">Схема соединения деталей указана в варианте задания. </w:t>
      </w:r>
    </w:p>
    <w:p w:rsidR="004A2F31" w:rsidRPr="00560BFE" w:rsidRDefault="004A2F31" w:rsidP="004A2F31">
      <w:pPr>
        <w:ind w:left="708"/>
        <w:jc w:val="both"/>
        <w:rPr>
          <w:sz w:val="28"/>
          <w:szCs w:val="28"/>
        </w:rPr>
      </w:pPr>
      <w:r w:rsidRPr="00560BFE">
        <w:rPr>
          <w:sz w:val="28"/>
          <w:szCs w:val="28"/>
        </w:rPr>
        <w:t>Требования к трехмерным моделям сборочной единицы: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ошибок;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 w:rsidRPr="00560BFE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быть полностью определена;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стандартные крепежные детали должны соответствовать заданию;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сборочная единица должна проходить проверку на коллизии (с включенным флажком "Обрабатывать резьбы".</w:t>
      </w:r>
    </w:p>
    <w:p w:rsidR="004A2F31" w:rsidRDefault="004A2F31" w:rsidP="004A2F31">
      <w:pPr>
        <w:pStyle w:val="a4"/>
        <w:numPr>
          <w:ilvl w:val="0"/>
          <w:numId w:val="1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ассоциативные чертежи деталей</w:t>
      </w:r>
      <w:r>
        <w:rPr>
          <w:sz w:val="28"/>
          <w:szCs w:val="28"/>
        </w:rPr>
        <w:tab/>
        <w:t>, входящих в сборку.</w:t>
      </w:r>
    </w:p>
    <w:p w:rsidR="004A2F31" w:rsidRDefault="004A2F31" w:rsidP="004A2F31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 расположение видов должны соответствовать заданию;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все размеры и обозначения в соответствии с заданием;</w:t>
      </w:r>
    </w:p>
    <w:p w:rsidR="004A2F31" w:rsidRPr="00560BFE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ЕСКД.</w:t>
      </w:r>
    </w:p>
    <w:p w:rsidR="004A2F31" w:rsidRPr="009B0A20" w:rsidRDefault="004A2F31" w:rsidP="004A2F31">
      <w:pPr>
        <w:pStyle w:val="a4"/>
        <w:numPr>
          <w:ilvl w:val="0"/>
          <w:numId w:val="1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Создать сборочный чертеж для модели сборочной единицы.</w:t>
      </w:r>
    </w:p>
    <w:p w:rsidR="004A2F31" w:rsidRDefault="004A2F31" w:rsidP="004A2F31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сборочному чертежу</w:t>
      </w:r>
      <w:r w:rsidRPr="00F5697A">
        <w:rPr>
          <w:sz w:val="28"/>
          <w:szCs w:val="28"/>
        </w:rPr>
        <w:t>: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виды, нарушать проекционные связи;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 расположение видов должны соответствовать заданию;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видах должны быть выполнены указанные в задании разрезы;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необходимые для сборочного чертежа размеры;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должны быть указаны номера позиций деталей, входящих в сборку;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номера позиций должны быть связаны с компонентами сборки;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ЕСКД.</w:t>
      </w:r>
    </w:p>
    <w:p w:rsidR="004A2F31" w:rsidRDefault="004A2F31" w:rsidP="004A2F31">
      <w:pPr>
        <w:pStyle w:val="a4"/>
        <w:numPr>
          <w:ilvl w:val="0"/>
          <w:numId w:val="1"/>
        </w:numPr>
        <w:ind w:left="708"/>
        <w:jc w:val="both"/>
        <w:rPr>
          <w:sz w:val="28"/>
          <w:szCs w:val="28"/>
        </w:rPr>
      </w:pPr>
      <w:r w:rsidRPr="00C152D3">
        <w:rPr>
          <w:sz w:val="28"/>
          <w:szCs w:val="28"/>
        </w:rPr>
        <w:t>Создать спецификацию для модели сборочной единицы, созданной в предыдущем пункте.</w:t>
      </w:r>
    </w:p>
    <w:p w:rsidR="004A2F31" w:rsidRDefault="004A2F31" w:rsidP="004A2F31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спецификации</w:t>
      </w:r>
      <w:r w:rsidRPr="00F5697A">
        <w:rPr>
          <w:sz w:val="28"/>
          <w:szCs w:val="28"/>
        </w:rPr>
        <w:t>: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должна быть сопряжена со сборочной единицей, деталями, чертежами;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позиции на чертеже должны быть сопряжены со спецификацией;</w:t>
      </w:r>
    </w:p>
    <w:p w:rsidR="004A2F31" w:rsidRDefault="004A2F31" w:rsidP="004A2F3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спецификации должно соответствовать требованиям ЕСКД.</w:t>
      </w:r>
    </w:p>
    <w:p w:rsidR="004A2F31" w:rsidRDefault="004A2F31"/>
    <w:p w:rsidR="004A2F31" w:rsidRDefault="004A2F31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контрольную работу включаются:</w:t>
      </w:r>
      <w:r>
        <w:rPr>
          <w:sz w:val="28"/>
          <w:szCs w:val="28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84"/>
        <w:gridCol w:w="4443"/>
        <w:gridCol w:w="2549"/>
        <w:gridCol w:w="2549"/>
      </w:tblGrid>
      <w:tr w:rsidR="00E5422C" w:rsidRPr="00E5422C" w:rsidTr="00E5422C">
        <w:tc>
          <w:tcPr>
            <w:tcW w:w="1084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443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Материал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В электронном виде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В бумажном виде</w:t>
            </w:r>
          </w:p>
        </w:tc>
      </w:tr>
      <w:tr w:rsidR="00E5422C" w:rsidRPr="00E5422C" w:rsidTr="00E5422C">
        <w:tc>
          <w:tcPr>
            <w:tcW w:w="1084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3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титульный лист;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5422C" w:rsidRPr="00E5422C" w:rsidTr="00E5422C">
        <w:tc>
          <w:tcPr>
            <w:tcW w:w="1084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43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трехмерные модели деталей, входящих в сборку;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5422C" w:rsidRPr="00E5422C" w:rsidTr="00E5422C">
        <w:tc>
          <w:tcPr>
            <w:tcW w:w="1084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43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ассоциативные чертежи деталей;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5422C" w:rsidRPr="00E5422C" w:rsidTr="00E5422C">
        <w:tc>
          <w:tcPr>
            <w:tcW w:w="1084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43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трехмерная модель сборочной единицы;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5422C" w:rsidRPr="00E5422C" w:rsidTr="00E5422C">
        <w:tc>
          <w:tcPr>
            <w:tcW w:w="1084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43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сборочный чертеж;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5422C" w:rsidRPr="00E5422C" w:rsidTr="00E5422C">
        <w:tc>
          <w:tcPr>
            <w:tcW w:w="1084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43" w:type="dxa"/>
          </w:tcPr>
          <w:p w:rsidR="00E5422C" w:rsidRPr="00E5422C" w:rsidRDefault="00E5422C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спецификация.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549" w:type="dxa"/>
          </w:tcPr>
          <w:p w:rsidR="00E5422C" w:rsidRPr="00E5422C" w:rsidRDefault="00E5422C" w:rsidP="00E5422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572B27" w:rsidRDefault="00572B27" w:rsidP="004A2F31">
      <w:pPr>
        <w:ind w:left="708"/>
        <w:jc w:val="both"/>
        <w:rPr>
          <w:sz w:val="28"/>
          <w:szCs w:val="28"/>
        </w:rPr>
      </w:pPr>
    </w:p>
    <w:p w:rsidR="004A2F31" w:rsidRPr="00572B27" w:rsidRDefault="00572B27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Контрольная работа в электронном виде направляется на проверку на электронную почту </w:t>
      </w:r>
      <w:proofErr w:type="spellStart"/>
      <w:r>
        <w:rPr>
          <w:sz w:val="28"/>
          <w:szCs w:val="28"/>
          <w:lang w:val="en-US"/>
        </w:rPr>
        <w:t>naumov</w:t>
      </w:r>
      <w:proofErr w:type="spellEnd"/>
      <w:r w:rsidRPr="00572B2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rgrt</w:t>
      </w:r>
      <w:proofErr w:type="spellEnd"/>
      <w:r w:rsidRPr="00572B27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572B2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="004A2F31">
        <w:rPr>
          <w:sz w:val="28"/>
          <w:szCs w:val="28"/>
        </w:rPr>
        <w:t>.</w:t>
      </w:r>
      <w:r w:rsidR="00E5422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Контрольная работа в бумажном виде приносится студентом на зачет.</w:t>
      </w:r>
    </w:p>
    <w:p w:rsidR="004A2F31" w:rsidRDefault="004A2F31" w:rsidP="004A2F31">
      <w:pPr>
        <w:ind w:left="708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Таблица 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Контрольная работа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01"/>
        <w:gridCol w:w="5414"/>
        <w:gridCol w:w="1168"/>
        <w:gridCol w:w="2937"/>
      </w:tblGrid>
      <w:tr w:rsidR="004A2F31" w:rsidRPr="00DB681B" w:rsidTr="004A2F31">
        <w:trPr>
          <w:trHeight w:val="690"/>
        </w:trPr>
        <w:tc>
          <w:tcPr>
            <w:tcW w:w="518" w:type="pct"/>
            <w:vAlign w:val="center"/>
          </w:tcPr>
          <w:p w:rsidR="004A2F31" w:rsidRPr="00B627BC" w:rsidRDefault="004A2F31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549" w:type="pct"/>
            <w:vAlign w:val="center"/>
          </w:tcPr>
          <w:p w:rsidR="004A2F31" w:rsidRDefault="004A2F31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550" w:type="pct"/>
            <w:vAlign w:val="center"/>
          </w:tcPr>
          <w:p w:rsidR="004A2F31" w:rsidRPr="00EA6729" w:rsidRDefault="004A2F31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383" w:type="pct"/>
            <w:vAlign w:val="center"/>
          </w:tcPr>
          <w:p w:rsidR="004A2F31" w:rsidRPr="00B627BC" w:rsidRDefault="004A2F31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Литература</w:t>
            </w:r>
          </w:p>
        </w:tc>
      </w:tr>
      <w:tr w:rsidR="004A2F31" w:rsidRPr="00DB681B" w:rsidTr="004A2F31">
        <w:trPr>
          <w:trHeight w:val="690"/>
        </w:trPr>
        <w:tc>
          <w:tcPr>
            <w:tcW w:w="518" w:type="pct"/>
            <w:vAlign w:val="center"/>
          </w:tcPr>
          <w:p w:rsidR="004A2F31" w:rsidRDefault="004A2F31" w:rsidP="004A2F3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49" w:type="pct"/>
            <w:vAlign w:val="center"/>
          </w:tcPr>
          <w:p w:rsidR="004A2F31" w:rsidRDefault="004A2F31" w:rsidP="004A2F31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b/>
                <w:sz w:val="28"/>
                <w:szCs w:val="28"/>
              </w:rPr>
              <w:t>Контрольная работа</w:t>
            </w:r>
            <w:r>
              <w:rPr>
                <w:sz w:val="28"/>
                <w:szCs w:val="28"/>
              </w:rPr>
              <w:t>: создание трехмерной модели сборочной единицы, сборочного чертежа и спецификации</w:t>
            </w:r>
          </w:p>
        </w:tc>
        <w:tc>
          <w:tcPr>
            <w:tcW w:w="550" w:type="pct"/>
            <w:vAlign w:val="center"/>
          </w:tcPr>
          <w:p w:rsidR="004A2F31" w:rsidRDefault="004A2F31" w:rsidP="004A2F3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83" w:type="pct"/>
            <w:vAlign w:val="center"/>
          </w:tcPr>
          <w:p w:rsidR="004A2F31" w:rsidRDefault="004A2F31" w:rsidP="004A2F3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A2F31">
              <w:rPr>
                <w:i/>
                <w:sz w:val="28"/>
                <w:szCs w:val="28"/>
              </w:rPr>
              <w:t>Варианты задания к контрольной работе.pdf</w:t>
            </w:r>
          </w:p>
        </w:tc>
      </w:tr>
    </w:tbl>
    <w:p w:rsidR="00B8311D" w:rsidRDefault="00B8311D" w:rsidP="00572B27">
      <w:pPr>
        <w:ind w:left="708"/>
        <w:jc w:val="both"/>
        <w:rPr>
          <w:sz w:val="28"/>
          <w:szCs w:val="28"/>
        </w:rPr>
      </w:pPr>
    </w:p>
    <w:sectPr w:rsidR="00B8311D" w:rsidSect="007332DA">
      <w:pgSz w:w="11906" w:h="16838"/>
      <w:pgMar w:top="567" w:right="70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7DD2"/>
    <w:multiLevelType w:val="hybridMultilevel"/>
    <w:tmpl w:val="57C6A47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0A3FCB"/>
    <w:multiLevelType w:val="hybridMultilevel"/>
    <w:tmpl w:val="437650A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6C14EA7"/>
    <w:multiLevelType w:val="hybridMultilevel"/>
    <w:tmpl w:val="40EA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723"/>
    <w:rsid w:val="00021A38"/>
    <w:rsid w:val="00022378"/>
    <w:rsid w:val="00063D23"/>
    <w:rsid w:val="00075C09"/>
    <w:rsid w:val="002111D4"/>
    <w:rsid w:val="002B690C"/>
    <w:rsid w:val="00317F18"/>
    <w:rsid w:val="003737D1"/>
    <w:rsid w:val="003D43C3"/>
    <w:rsid w:val="004570E6"/>
    <w:rsid w:val="004A2F31"/>
    <w:rsid w:val="00572B27"/>
    <w:rsid w:val="00582CEF"/>
    <w:rsid w:val="0059735F"/>
    <w:rsid w:val="005C4DBF"/>
    <w:rsid w:val="005F1CEC"/>
    <w:rsid w:val="006102BC"/>
    <w:rsid w:val="007332DA"/>
    <w:rsid w:val="007A5334"/>
    <w:rsid w:val="008401C7"/>
    <w:rsid w:val="00846C8D"/>
    <w:rsid w:val="008E14F3"/>
    <w:rsid w:val="009141A2"/>
    <w:rsid w:val="00977DB7"/>
    <w:rsid w:val="009F1A62"/>
    <w:rsid w:val="00A25D7A"/>
    <w:rsid w:val="00B333B3"/>
    <w:rsid w:val="00B51167"/>
    <w:rsid w:val="00B56B32"/>
    <w:rsid w:val="00B727FA"/>
    <w:rsid w:val="00B8311D"/>
    <w:rsid w:val="00C41C35"/>
    <w:rsid w:val="00DB1349"/>
    <w:rsid w:val="00E21BC7"/>
    <w:rsid w:val="00E5422C"/>
    <w:rsid w:val="00EB4573"/>
    <w:rsid w:val="00EC33F4"/>
    <w:rsid w:val="00EF4937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62D55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1017</Words>
  <Characters>5801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dmitry</cp:lastModifiedBy>
  <cp:revision>9</cp:revision>
  <cp:lastPrinted>2023-01-30T21:31:00Z</cp:lastPrinted>
  <dcterms:created xsi:type="dcterms:W3CDTF">2023-01-30T21:32:00Z</dcterms:created>
  <dcterms:modified xsi:type="dcterms:W3CDTF">2024-01-24T06:44:00Z</dcterms:modified>
</cp:coreProperties>
</file>