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D015DA">
        <w:t>6</w:t>
      </w:r>
    </w:p>
    <w:p w:rsidR="00D227E0" w:rsidRPr="00EA2D79" w:rsidRDefault="00D015DA" w:rsidP="004D2091">
      <w:pPr>
        <w:pStyle w:val="1"/>
        <w:rPr>
          <w:caps/>
        </w:rPr>
      </w:pPr>
      <w:r>
        <w:rPr>
          <w:caps/>
        </w:rPr>
        <w:t xml:space="preserve">КЛАССЫ и ОБЪЕКТЫ: НАСЛЕДОВАНИЕ И АГРЕГАЦИИЯ 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основ объектно-ориентированного программирования</w:t>
      </w:r>
      <w:r w:rsidR="00D015DA">
        <w:t>, изучить механизмы построения иерархии классов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D015DA">
        <w:rPr>
          <w:b/>
        </w:rPr>
        <w:t>лабораторной</w:t>
      </w:r>
      <w:r w:rsidRPr="00A808C2">
        <w:rPr>
          <w:b/>
        </w:rPr>
        <w:t xml:space="preserve"> работы</w:t>
      </w:r>
    </w:p>
    <w:p w:rsidR="00A97F01" w:rsidRDefault="00EA2D79" w:rsidP="00D015DA">
      <w:pPr>
        <w:pStyle w:val="a5"/>
        <w:numPr>
          <w:ilvl w:val="0"/>
          <w:numId w:val="31"/>
        </w:numPr>
      </w:pPr>
      <w:r>
        <w:t>Разработать структуру классов</w:t>
      </w:r>
      <w:r w:rsidR="00D015DA">
        <w:t xml:space="preserve"> с использованием механизмов наследования и агрегации для предметной области из Лабораторной работы №1. Полную модель предметной области описывать в виде классов не обязательно (достаточно 3-4 классов).</w:t>
      </w:r>
    </w:p>
    <w:p w:rsidR="00D015DA" w:rsidRDefault="00D015DA" w:rsidP="00D015DA">
      <w:pPr>
        <w:pStyle w:val="a5"/>
        <w:numPr>
          <w:ilvl w:val="0"/>
          <w:numId w:val="31"/>
        </w:numPr>
      </w:pPr>
      <w:r>
        <w:t>В работе должны быть использованы:</w:t>
      </w:r>
    </w:p>
    <w:p w:rsidR="00D015DA" w:rsidRDefault="00D015DA" w:rsidP="00A97F01">
      <w:r>
        <w:t>– отношение наследования (между одним базовым классом и как минимум двумя производными);</w:t>
      </w:r>
    </w:p>
    <w:p w:rsidR="00D015DA" w:rsidRDefault="00D015DA" w:rsidP="00A97F01">
      <w:r>
        <w:t>– не менее одного отношения агрегации между классами.</w:t>
      </w:r>
    </w:p>
    <w:p w:rsidR="00D015DA" w:rsidRDefault="00D015DA" w:rsidP="00D015DA">
      <w:pPr>
        <w:pStyle w:val="a5"/>
        <w:numPr>
          <w:ilvl w:val="0"/>
          <w:numId w:val="31"/>
        </w:numPr>
      </w:pPr>
      <w:r>
        <w:t>Атрибуты классов описать исходя из требований к задаче.</w:t>
      </w:r>
    </w:p>
    <w:p w:rsidR="00D015DA" w:rsidRPr="00D015DA" w:rsidRDefault="00D015DA" w:rsidP="00D015DA">
      <w:pPr>
        <w:pStyle w:val="a5"/>
        <w:numPr>
          <w:ilvl w:val="0"/>
          <w:numId w:val="31"/>
        </w:numPr>
      </w:pPr>
      <w:r>
        <w:t>Методы классов должны позволять выполнять необходимые действия в предметной области (создание нового документа, изменение статуса документа). Предусмотреть задание и проверку значений атрибутов с использованием методов класса.</w:t>
      </w:r>
    </w:p>
    <w:p w:rsidR="00D015DA" w:rsidRDefault="00D015DA" w:rsidP="00D015DA">
      <w:pPr>
        <w:pStyle w:val="a5"/>
        <w:numPr>
          <w:ilvl w:val="0"/>
          <w:numId w:val="31"/>
        </w:numPr>
      </w:pPr>
      <w:r>
        <w:t xml:space="preserve">Реализовать в одном из классов (как правило, документе) возможность задания и смены состояний объекта (например, доступен для изменения/не доступен для изменения или </w:t>
      </w:r>
      <w:proofErr w:type="gramStart"/>
      <w:r>
        <w:t>редактируется</w:t>
      </w:r>
      <w:proofErr w:type="gramEnd"/>
      <w:r>
        <w:t>/сохранен/отправлен в архив).</w:t>
      </w:r>
    </w:p>
    <w:p w:rsidR="00D015DA" w:rsidRPr="00D015DA" w:rsidRDefault="00D015DA" w:rsidP="00D015DA">
      <w:pPr>
        <w:pStyle w:val="a5"/>
        <w:numPr>
          <w:ilvl w:val="0"/>
          <w:numId w:val="31"/>
        </w:numPr>
      </w:pPr>
      <w:r>
        <w:t>Реализовать операции сохранения и загрузки данных из файла (</w:t>
      </w:r>
      <w:r w:rsidRPr="00D015DA">
        <w:rPr>
          <w:i/>
          <w:lang w:val="en-US"/>
        </w:rPr>
        <w:t>txt</w:t>
      </w:r>
      <w:r>
        <w:t xml:space="preserve">, </w:t>
      </w:r>
      <w:r w:rsidRPr="00D015DA">
        <w:t xml:space="preserve"> </w:t>
      </w:r>
      <w:proofErr w:type="spellStart"/>
      <w:r w:rsidRPr="00D015DA">
        <w:rPr>
          <w:i/>
          <w:lang w:val="en-US"/>
        </w:rPr>
        <w:t>csv</w:t>
      </w:r>
      <w:proofErr w:type="spellEnd"/>
      <w:r>
        <w:t xml:space="preserve"> или иного формата).</w:t>
      </w:r>
    </w:p>
    <w:p w:rsidR="000B05C4" w:rsidRDefault="00D015DA" w:rsidP="00D015DA">
      <w:pPr>
        <w:pStyle w:val="a5"/>
        <w:numPr>
          <w:ilvl w:val="0"/>
          <w:numId w:val="31"/>
        </w:numPr>
      </w:pPr>
      <w:r>
        <w:t>Классы и методы должны содержать строки документации.</w:t>
      </w:r>
      <w:r w:rsidR="000B05C4">
        <w:t xml:space="preserve"> Построить (любым способом) диаграмму разработанных классов.</w:t>
      </w:r>
    </w:p>
    <w:p w:rsidR="00D015DA" w:rsidRPr="00A97F01" w:rsidRDefault="00D015DA" w:rsidP="00D015DA">
      <w:pPr>
        <w:pStyle w:val="a5"/>
        <w:numPr>
          <w:ilvl w:val="0"/>
          <w:numId w:val="31"/>
        </w:numPr>
      </w:pPr>
      <w:r>
        <w:t xml:space="preserve">Проверить работу созданной структуры классов на </w:t>
      </w:r>
      <w:proofErr w:type="gramStart"/>
      <w:r>
        <w:t>тестовом</w:t>
      </w:r>
      <w:proofErr w:type="gramEnd"/>
      <w:r>
        <w:t xml:space="preserve"> </w:t>
      </w:r>
      <w:proofErr w:type="gramStart"/>
      <w:r>
        <w:t>примере</w:t>
      </w:r>
      <w:proofErr w:type="gramEnd"/>
      <w:r>
        <w:t>).</w:t>
      </w:r>
    </w:p>
    <w:sectPr w:rsidR="00D015DA" w:rsidRPr="00A97F01" w:rsidSect="000B05C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4AFD20C6"/>
    <w:multiLevelType w:val="hybridMultilevel"/>
    <w:tmpl w:val="DE98E93E"/>
    <w:lvl w:ilvl="0" w:tplc="B3DCA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76EC7B1B"/>
    <w:multiLevelType w:val="hybridMultilevel"/>
    <w:tmpl w:val="11822E96"/>
    <w:lvl w:ilvl="0" w:tplc="5FE2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8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6"/>
  </w:num>
  <w:num w:numId="8">
    <w:abstractNumId w:val="20"/>
  </w:num>
  <w:num w:numId="9">
    <w:abstractNumId w:val="5"/>
  </w:num>
  <w:num w:numId="10">
    <w:abstractNumId w:val="25"/>
  </w:num>
  <w:num w:numId="11">
    <w:abstractNumId w:val="27"/>
  </w:num>
  <w:num w:numId="12">
    <w:abstractNumId w:val="8"/>
  </w:num>
  <w:num w:numId="13">
    <w:abstractNumId w:val="24"/>
  </w:num>
  <w:num w:numId="14">
    <w:abstractNumId w:val="19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9"/>
  </w:num>
  <w:num w:numId="21">
    <w:abstractNumId w:val="4"/>
  </w:num>
  <w:num w:numId="22">
    <w:abstractNumId w:val="22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  <w:num w:numId="28">
    <w:abstractNumId w:val="28"/>
  </w:num>
  <w:num w:numId="29">
    <w:abstractNumId w:val="17"/>
  </w:num>
  <w:num w:numId="30">
    <w:abstractNumId w:val="30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CC3200"/>
    <w:rsid w:val="000B05C4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986899"/>
    <w:rsid w:val="00A808C2"/>
    <w:rsid w:val="00A97F01"/>
    <w:rsid w:val="00C73B3F"/>
    <w:rsid w:val="00C75A4F"/>
    <w:rsid w:val="00CC3200"/>
    <w:rsid w:val="00D015DA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Admin</cp:lastModifiedBy>
  <cp:revision>6</cp:revision>
  <cp:lastPrinted>2019-09-24T06:40:00Z</cp:lastPrinted>
  <dcterms:created xsi:type="dcterms:W3CDTF">2019-09-24T06:41:00Z</dcterms:created>
  <dcterms:modified xsi:type="dcterms:W3CDTF">2020-10-20T08:57:00Z</dcterms:modified>
</cp:coreProperties>
</file>