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946AAC">
      <w:pPr>
        <w:pStyle w:val="12"/>
        <w:ind w:left="709" w:firstLine="0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="00EB3CF9" w:rsidRPr="00F54363">
          <w:rPr>
            <w:rStyle w:val="a6"/>
            <w:noProof/>
            <w:lang w:bidi="hi-IN"/>
          </w:rPr>
          <w:t>1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Описание метода решения задачи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="00EB3CF9" w:rsidRPr="00F54363">
          <w:rPr>
            <w:rStyle w:val="a6"/>
            <w:noProof/>
          </w:rPr>
          <w:t>1.1 Корни уравнения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_Toc22546898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="00EB3CF9" w:rsidRPr="00F54363">
          <w:rPr>
            <w:rStyle w:val="a6"/>
            <w:noProof/>
          </w:rPr>
          <w:t>1.2 Отделение корней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_Toc22546899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="00EB3CF9" w:rsidRPr="00F54363">
          <w:rPr>
            <w:rStyle w:val="a6"/>
            <w:noProof/>
          </w:rPr>
          <w:t>1.3 Численное решение уравнения методом половинного деления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_Toc22546900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="00EB3CF9" w:rsidRPr="00F54363">
          <w:rPr>
            <w:rStyle w:val="a6"/>
            <w:noProof/>
            <w:lang w:bidi="hi-IN"/>
          </w:rPr>
          <w:t>2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структур данных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_Toc22546901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9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="00EB3CF9" w:rsidRPr="00F54363">
          <w:rPr>
            <w:rStyle w:val="a6"/>
            <w:noProof/>
            <w:lang w:bidi="hi-IN"/>
          </w:rPr>
          <w:t>3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алгоритмов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_Toc22546902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10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="00EB3CF9" w:rsidRPr="00F54363">
          <w:rPr>
            <w:rStyle w:val="a6"/>
            <w:noProof/>
            <w:lang w:bidi="hi-IN"/>
          </w:rPr>
          <w:t>4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Тестирование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_Toc22546903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11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="00EB3CF9" w:rsidRPr="00F54363">
          <w:rPr>
            <w:rStyle w:val="a6"/>
            <w:noProof/>
            <w:lang w:bidi="hi-IN"/>
          </w:rPr>
          <w:t>5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документации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_Toc22546904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12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="00EB3CF9" w:rsidRPr="00F54363">
          <w:rPr>
            <w:rStyle w:val="a6"/>
            <w:noProof/>
            <w:lang w:bidi="hi-IN"/>
          </w:rPr>
          <w:t>Заключение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_Toc22546905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13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="00EB3CF9" w:rsidRPr="00F54363">
          <w:rPr>
            <w:rStyle w:val="a6"/>
            <w:noProof/>
            <w:lang w:bidi="hi-IN"/>
          </w:rPr>
          <w:t>Библиографический список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302DD3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="00EB3CF9" w:rsidRPr="00F54363">
          <w:rPr>
            <w:rStyle w:val="a6"/>
            <w:noProof/>
            <w:lang w:bidi="hi-IN"/>
          </w:rPr>
          <w:t>Приложение А. Листинг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15</w:t>
        </w:r>
        <w:r w:rsidR="00EB3CF9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946AAC">
      <w:pPr>
        <w:pStyle w:val="11"/>
        <w:ind w:left="709" w:firstLine="0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9413E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946AAC">
      <w:pPr>
        <w:pStyle w:val="1"/>
      </w:pPr>
      <w:bookmarkStart w:id="1" w:name="_Toc22546897"/>
      <w:r>
        <w:lastRenderedPageBreak/>
        <w:t xml:space="preserve">Описание </w:t>
      </w:r>
      <w:r w:rsidRPr="00946AAC">
        <w:t>метода</w:t>
      </w:r>
      <w:r>
        <w:t xml:space="preserve"> решения задачи</w:t>
      </w:r>
      <w:bookmarkEnd w:id="1"/>
    </w:p>
    <w:p w:rsidR="00C06847" w:rsidRDefault="00051C25" w:rsidP="00946AAC">
      <w:pPr>
        <w:pStyle w:val="2"/>
      </w:pPr>
      <w:bookmarkStart w:id="2" w:name="_Toc22546898"/>
      <w:r>
        <w:t xml:space="preserve">Корни </w:t>
      </w:r>
      <w:r w:rsidRPr="00946AAC">
        <w:t>уравнения</w:t>
      </w:r>
      <w:bookmarkEnd w:id="2"/>
    </w:p>
    <w:p w:rsidR="00051C25" w:rsidRDefault="00051C25" w:rsidP="00051C25"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 алгебраической, если для получения ее числового значения по данному значению аргумента х требуется выполнить арифметические 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302DD3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Pr="0022765E" w:rsidRDefault="00051C25" w:rsidP="00051C25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 xml:space="preserve">n=1,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22765E">
        <w:rPr>
          <w:rFonts w:eastAsiaTheme="minorEastAsia"/>
        </w:rPr>
        <w:t>.</w:t>
      </w:r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r w:rsidR="00946AAC" w:rsidRPr="007673A2">
        <w:t>например,</w:t>
      </w:r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 xml:space="preserve">с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731FE8CD" wp14:editId="2A32E7F3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946AAC">
      <w:pPr>
        <w:pStyle w:val="2"/>
      </w:pPr>
      <w:bookmarkStart w:id="3" w:name="_Toc22546899"/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реализуется самый простой и</w:t>
      </w:r>
      <w:r w:rsidRPr="007673A2">
        <w:t xml:space="preserve"> </w:t>
      </w:r>
      <w:r>
        <w:t>надежный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 xml:space="preserve">..., выбор 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 xml:space="preserve">Если окажется, что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Необходимо убедиться, является ли этот корень единственным на данном интервале. Для отделения корней практически достаточно провести процесс половинного деления, последовательно деля исходный отрезок [a, b] на 2, 4, 8 и т. д. равных частей 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946AAC">
      <w:pPr>
        <w:pStyle w:val="2"/>
      </w:pPr>
      <w:bookmarkStart w:id="4" w:name="_Toc22546900"/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 xml:space="preserve">Предположим, что процесс отделения корней проведен и на отрезке [a, b] 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 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 xml:space="preserve">2 и вычисляем значение функции f(c). Далее делаем выбор, какую из двух частей взять для уточнения корня. Очевидно, что корень будет находиться в той половине 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 таким будет правый отрезок – отрезок [a, c]. Для очередного шага уточнения положения корня отрезок [c, b] из рассмотрения исключаем, а с отрезком [a, c] 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 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 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0596C16" wp14:editId="4194589E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 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 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 повторяющийся (итерационный) процесс будем продолжать до тех пор, пока 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Pr="0022765E" w:rsidRDefault="007006D7" w:rsidP="007006D7">
      <w:pPr>
        <w:jc w:val="center"/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 w:rsidRPr="0022765E"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 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 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 2) и дальнейшее уточнение корня становится бессмысленным. Поэтому надо задать ширину “полосы шумов” и прекратить итерационный процесс при попадании в нее. Также необходимо иметь в виду, что при уменьшении длины интервала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 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 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946AAC">
      <w:pPr>
        <w:pStyle w:val="1"/>
      </w:pPr>
      <w:bookmarkStart w:id="5" w:name="_Toc22546901"/>
      <w:r w:rsidRPr="00946AAC">
        <w:lastRenderedPageBreak/>
        <w:t>Разработка</w:t>
      </w:r>
      <w:r>
        <w:t xml:space="preserve">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r w:rsidR="00302DD3">
        <w:fldChar w:fldCharType="begin"/>
      </w:r>
      <w:r w:rsidR="00302DD3">
        <w:instrText xml:space="preserve"> SEQ Таблица \* ARABIC </w:instrText>
      </w:r>
      <w:r w:rsidR="00302DD3">
        <w:fldChar w:fldCharType="separate"/>
      </w:r>
      <w:r>
        <w:rPr>
          <w:noProof/>
        </w:rPr>
        <w:t>1</w:t>
      </w:r>
      <w:r w:rsidR="00302DD3">
        <w:rPr>
          <w:noProof/>
        </w:rPr>
        <w:fldChar w:fldCharType="end"/>
      </w:r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r w:rsidR="00302DD3">
        <w:fldChar w:fldCharType="begin"/>
      </w:r>
      <w:r w:rsidR="00302DD3">
        <w:instrText xml:space="preserve"> SEQ Таблица \* ARABIC </w:instrText>
      </w:r>
      <w:r w:rsidR="00302DD3">
        <w:fldChar w:fldCharType="separate"/>
      </w:r>
      <w:r>
        <w:t>2</w:t>
      </w:r>
      <w:r w:rsidR="00302DD3">
        <w:fldChar w:fldCharType="end"/>
      </w:r>
      <w: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946AAC">
      <w:pPr>
        <w:pStyle w:val="1"/>
      </w:pPr>
      <w:bookmarkStart w:id="7" w:name="_Toc22546902"/>
      <w:r>
        <w:lastRenderedPageBreak/>
        <w:t>Разработка алгоритмов</w:t>
      </w:r>
      <w:bookmarkEnd w:id="7"/>
    </w:p>
    <w:p w:rsidR="00B46A56" w:rsidRDefault="00EE15E0" w:rsidP="00B46A56">
      <w:pPr>
        <w:rPr>
          <w:lang w:eastAsia="zh-CN" w:bidi="hi-IN"/>
        </w:rPr>
      </w:pPr>
      <w:r>
        <w:rPr>
          <w:lang w:eastAsia="zh-CN" w:bidi="hi-IN"/>
        </w:rPr>
        <w:t>Процесс уточнения корня уравнения является итерационным процессом, поэтому за основу в качестве обобщенной схемы возьмем общую схему алгоритма итерационного процесса, представленную на рисунке 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_Ref24963468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>).</w:t>
      </w:r>
    </w:p>
    <w:p w:rsidR="00EE15E0" w:rsidRDefault="009F5232" w:rsidP="00EE15E0">
      <w:pPr>
        <w:pStyle w:val="a3"/>
      </w:pPr>
      <w:r>
        <w:object w:dxaOrig="4575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38pt" o:ole="">
            <v:imagedata r:id="rId10" o:title=""/>
          </v:shape>
          <o:OLEObject Type="Embed" ProgID="Visio.Drawing.15" ShapeID="_x0000_i1025" DrawAspect="Content" ObjectID="_1636526552" r:id="rId11"/>
        </w:object>
      </w:r>
    </w:p>
    <w:p w:rsidR="00EE15E0" w:rsidRDefault="00EE15E0" w:rsidP="00EE15E0">
      <w:pPr>
        <w:pStyle w:val="a3"/>
      </w:pPr>
      <w:bookmarkStart w:id="8" w:name="_Ref24963468"/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3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1</w:t>
      </w:r>
      <w:r w:rsidR="00302DD3">
        <w:rPr>
          <w:noProof/>
        </w:rPr>
        <w:fldChar w:fldCharType="end"/>
      </w:r>
      <w:bookmarkEnd w:id="8"/>
      <w:r w:rsidRPr="001A5EBC">
        <w:t xml:space="preserve"> – </w:t>
      </w:r>
      <w:r>
        <w:t>Общая схема итерационного процесса</w:t>
      </w:r>
    </w:p>
    <w:p w:rsidR="00EE15E0" w:rsidRDefault="00EE15E0" w:rsidP="00EE15E0">
      <w:r>
        <w:t>Для метода половинного деления входными данными алгоритма будут: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максимальное количество итераций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rPr>
          <w:lang w:val="en-US"/>
        </w:rPr>
        <w:t>;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границы отрезка </w:t>
      </w:r>
      <w:r w:rsidRPr="00EE15E0">
        <w:t>[</w:t>
      </w:r>
      <w:r w:rsidRPr="00B0792B">
        <w:rPr>
          <w:i/>
          <w:lang w:val="en-US"/>
        </w:rPr>
        <w:t>Left</w:t>
      </w:r>
      <w:r w:rsidRPr="00EE15E0">
        <w:t xml:space="preserve">, </w:t>
      </w:r>
      <w:r w:rsidRPr="00B0792B">
        <w:rPr>
          <w:i/>
          <w:lang w:val="en-US"/>
        </w:rPr>
        <w:t>Right</w:t>
      </w:r>
      <w:r w:rsidRPr="00EE15E0">
        <w:t>]</w:t>
      </w:r>
      <w:r>
        <w:t>, на котором был локализован единственный корень уравнения;</w:t>
      </w:r>
    </w:p>
    <w:p w:rsidR="00EE15E0" w:rsidRPr="009F5232" w:rsidRDefault="009F5232" w:rsidP="00EE15E0">
      <w:pPr>
        <w:pStyle w:val="a5"/>
        <w:numPr>
          <w:ilvl w:val="0"/>
          <w:numId w:val="17"/>
        </w:numPr>
      </w:pPr>
      <w:r>
        <w:t xml:space="preserve">точность локализации </w:t>
      </w:r>
      <w:r w:rsidR="00EE15E0">
        <w:t xml:space="preserve">корня </w:t>
      </w:r>
      <w:proofErr w:type="spellStart"/>
      <w:r w:rsidR="00EE15E0" w:rsidRPr="00B0792B">
        <w:rPr>
          <w:i/>
          <w:lang w:val="en-US"/>
        </w:rPr>
        <w:t>Eps</w:t>
      </w:r>
      <w:r>
        <w:rPr>
          <w:i/>
          <w:lang w:val="en-US"/>
        </w:rPr>
        <w:t>X</w:t>
      </w:r>
      <w:proofErr w:type="spellEnd"/>
      <w:r w:rsidR="00EE15E0" w:rsidRPr="009F5232">
        <w:t>.</w:t>
      </w:r>
    </w:p>
    <w:p w:rsidR="009F5232" w:rsidRDefault="009F5232" w:rsidP="009F5232">
      <w:pPr>
        <w:pStyle w:val="a5"/>
        <w:numPr>
          <w:ilvl w:val="0"/>
          <w:numId w:val="17"/>
        </w:numPr>
      </w:pPr>
      <w:r>
        <w:t xml:space="preserve">погрешность вычисления корня </w:t>
      </w:r>
      <w:proofErr w:type="spellStart"/>
      <w:r w:rsidRPr="00B0792B">
        <w:rPr>
          <w:i/>
          <w:lang w:val="en-US"/>
        </w:rPr>
        <w:t>Eps</w:t>
      </w:r>
      <w:r>
        <w:rPr>
          <w:i/>
          <w:lang w:val="en-US"/>
        </w:rPr>
        <w:t>Y</w:t>
      </w:r>
      <w:proofErr w:type="spellEnd"/>
      <w:r>
        <w:rPr>
          <w:lang w:val="en-US"/>
        </w:rPr>
        <w:t>.</w:t>
      </w:r>
    </w:p>
    <w:p w:rsidR="00EE15E0" w:rsidRDefault="00983C10" w:rsidP="00364512">
      <w:r>
        <w:lastRenderedPageBreak/>
        <w:t xml:space="preserve">Блок подготовки итерационного процесса заключается в </w:t>
      </w:r>
      <w:r w:rsidR="00364512">
        <w:t xml:space="preserve">том, что </w:t>
      </w:r>
      <w:r w:rsidR="00753151">
        <w:t>обнуляется счетчик итераций.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BE2387" w:rsidP="00BE2387">
      <w:pPr>
        <w:pStyle w:val="a5"/>
        <w:numPr>
          <w:ilvl w:val="0"/>
          <w:numId w:val="17"/>
        </w:numPr>
      </w:pPr>
      <w:r>
        <w:t xml:space="preserve">определение </w:t>
      </w:r>
      <w:r w:rsidR="00EE15E0">
        <w:t>середин</w:t>
      </w:r>
      <w:r>
        <w:t>ы</w:t>
      </w:r>
      <w:r w:rsidR="00EE15E0">
        <w:t xml:space="preserve"> отрезка</w:t>
      </w:r>
      <w:r w:rsidRPr="00BE2387">
        <w:t>:</w:t>
      </w:r>
      <w:r w:rsidR="00EE15E0">
        <w:t xml:space="preserve"> </w:t>
      </w:r>
      <w:r w:rsidRPr="00B0792B">
        <w:rPr>
          <w:i/>
          <w:lang w:val="en-US"/>
        </w:rPr>
        <w:t>Middle</w:t>
      </w:r>
      <w:r w:rsidR="00EE15E0">
        <w:t xml:space="preserve"> = (</w:t>
      </w:r>
      <w:r w:rsidRPr="00B0792B">
        <w:rPr>
          <w:i/>
          <w:lang w:val="en-US"/>
        </w:rPr>
        <w:t>Left</w:t>
      </w:r>
      <w:r w:rsidR="00EE15E0">
        <w:t>+</w:t>
      </w:r>
      <w:proofErr w:type="gramStart"/>
      <w:r w:rsidRPr="00B0792B">
        <w:rPr>
          <w:i/>
          <w:lang w:val="en-US"/>
        </w:rPr>
        <w:t>Right</w:t>
      </w:r>
      <w:r w:rsidR="00EE15E0">
        <w:t>)/</w:t>
      </w:r>
      <w:proofErr w:type="gramEnd"/>
      <w:r w:rsidR="00EE15E0">
        <w:t>2</w:t>
      </w:r>
      <w:r w:rsidRPr="00BE2387">
        <w:t>;</w:t>
      </w:r>
    </w:p>
    <w:p w:rsidR="00EE15E0" w:rsidRDefault="00EE15E0" w:rsidP="00BE2387">
      <w:pPr>
        <w:pStyle w:val="a5"/>
        <w:numPr>
          <w:ilvl w:val="0"/>
          <w:numId w:val="17"/>
        </w:numPr>
      </w:pPr>
      <w:r>
        <w:t>вычисл</w:t>
      </w:r>
      <w:r w:rsidR="00BE2387">
        <w:t xml:space="preserve">ение </w:t>
      </w:r>
      <w:r>
        <w:t>значени</w:t>
      </w:r>
      <w:r w:rsidR="00BE2387">
        <w:t>я</w:t>
      </w:r>
      <w:r>
        <w:t xml:space="preserve"> функции </w:t>
      </w:r>
      <w:r w:rsidRPr="00B0792B">
        <w:rPr>
          <w:i/>
        </w:rPr>
        <w:t>f</w:t>
      </w:r>
      <w:r>
        <w:t>(</w:t>
      </w:r>
      <w:r w:rsidR="00BE2387" w:rsidRPr="00B0792B">
        <w:rPr>
          <w:i/>
          <w:lang w:val="en-US"/>
        </w:rPr>
        <w:t>Middle</w:t>
      </w:r>
      <w:r>
        <w:t>)</w:t>
      </w:r>
      <w:r w:rsidR="00BE2387" w:rsidRPr="00BE2387">
        <w:t xml:space="preserve">, </w:t>
      </w:r>
      <w:r w:rsidR="00BE2387">
        <w:t xml:space="preserve">и </w:t>
      </w:r>
      <w:r>
        <w:t>выбор, какую из двух частей взять для уточнения корня.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максимального количества итераций (</w:t>
      </w:r>
      <w:proofErr w:type="spellStart"/>
      <w:r w:rsidRPr="00B0792B">
        <w:rPr>
          <w:i/>
          <w:lang w:val="en-US"/>
        </w:rPr>
        <w:t>IterCount</w:t>
      </w:r>
      <w:proofErr w:type="spellEnd"/>
      <w:r w:rsidRPr="00BE2387">
        <w:t xml:space="preserve"> =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t xml:space="preserve">); </w:t>
      </w:r>
    </w:p>
    <w:p w:rsidR="00EE15E0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заданной ширины отрезка</w:t>
      </w:r>
      <w:proofErr w:type="gramStart"/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Right-Left</m:t>
            </m:r>
          </m:e>
        </m:d>
        <m:r>
          <w:rPr>
            <w:rFonts w:ascii="Cambria Math" w:hAnsi="Cambria Math"/>
          </w:rPr>
          <m:t>&lt;EpsX</m:t>
        </m:r>
      </m:oMath>
      <w:r w:rsidRPr="00BE2387">
        <w:rPr>
          <w:rFonts w:eastAsiaTheme="minorEastAsia"/>
        </w:rPr>
        <w:t>;</w:t>
      </w:r>
      <w:proofErr w:type="gramEnd"/>
    </w:p>
    <w:p w:rsidR="00BE2387" w:rsidRPr="009F5232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rPr>
          <w:rFonts w:eastAsiaTheme="minorEastAsia"/>
        </w:rPr>
        <w:t xml:space="preserve">либо достижение того, что значение функции в центре не </w:t>
      </w:r>
      <w:r w:rsidR="009F5232">
        <w:rPr>
          <w:rFonts w:eastAsiaTheme="minorEastAsia"/>
        </w:rPr>
        <w:t>превышает</w:t>
      </w:r>
      <w:r>
        <w:rPr>
          <w:rFonts w:eastAsiaTheme="minorEastAsia"/>
        </w:rPr>
        <w:t xml:space="preserve"> заданную точность </w:t>
      </w:r>
      <w:r w:rsidRPr="00BE2387">
        <w:rPr>
          <w:rFonts w:eastAsiaTheme="minorEastAsia"/>
        </w:rPr>
        <w:t>|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>
        <w:rPr>
          <w:i/>
          <w:lang w:val="en-US"/>
        </w:rPr>
        <w:t>Middle</w:t>
      </w:r>
      <w:r w:rsidRPr="007006D7">
        <w:rPr>
          <w:i/>
        </w:rPr>
        <w:t>)</w:t>
      </w:r>
      <w:proofErr w:type="gramStart"/>
      <w:r w:rsidRPr="00BE2387">
        <w:t>|&lt;</w:t>
      </w:r>
      <w:proofErr w:type="spellStart"/>
      <w:proofErr w:type="gramEnd"/>
      <w:r>
        <w:rPr>
          <w:lang w:val="en-US"/>
        </w:rPr>
        <w:t>Eps</w:t>
      </w:r>
      <w:r w:rsidR="009F5232">
        <w:rPr>
          <w:lang w:val="en-US"/>
        </w:rPr>
        <w:t>Y</w:t>
      </w:r>
      <w:proofErr w:type="spellEnd"/>
      <w:r w:rsidRPr="007006D7">
        <w:t>.</w:t>
      </w:r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Pr="009F5232">
        <w:t>уточнения корня методом половинного деления</w:t>
      </w:r>
      <w:r>
        <w:t>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rPr>
          <w:noProof/>
        </w:rPr>
        <w:t>3</w:t>
      </w:r>
      <w:r w:rsidR="00225CBD">
        <w:fldChar w:fldCharType="end"/>
      </w:r>
      <w:r w:rsidR="00225CBD">
        <w:t xml:space="preserve">) </w:t>
      </w:r>
      <w:r>
        <w:t>будет заключаться в следующем: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ввод исходных данных (</w:t>
      </w:r>
      <w:r w:rsidRPr="00225CBD">
        <w:rPr>
          <w:i/>
          <w:lang w:val="en-US"/>
        </w:rPr>
        <w:t>Left</w:t>
      </w:r>
      <w:r w:rsidRPr="00364512">
        <w:t xml:space="preserve">, </w:t>
      </w:r>
      <w:r w:rsidRPr="00225CBD">
        <w:rPr>
          <w:i/>
          <w:lang w:val="en-US"/>
        </w:rPr>
        <w:t>Right</w:t>
      </w:r>
      <w:r>
        <w:t xml:space="preserve">, </w:t>
      </w:r>
      <w:proofErr w:type="spellStart"/>
      <w:r w:rsidRPr="00225CBD">
        <w:rPr>
          <w:i/>
        </w:rPr>
        <w:t>MaxIterCount</w:t>
      </w:r>
      <w:proofErr w:type="spellEnd"/>
      <w:r>
        <w:t xml:space="preserve">, </w:t>
      </w:r>
      <w:proofErr w:type="spellStart"/>
      <w:r w:rsidRPr="00225CBD">
        <w:rPr>
          <w:i/>
        </w:rPr>
        <w:t>EpsX</w:t>
      </w:r>
      <w:proofErr w:type="spellEnd"/>
      <w:r>
        <w:t xml:space="preserve">, </w:t>
      </w:r>
      <w:proofErr w:type="spellStart"/>
      <w:r w:rsidRPr="00225CBD">
        <w:rPr>
          <w:i/>
        </w:rPr>
        <w:t>EpsY</w:t>
      </w:r>
      <w:proofErr w:type="spellEnd"/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проверка исходных данных;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выполнение </w:t>
      </w:r>
      <w:r w:rsidRPr="009F5232">
        <w:t>уточнения корня методом половинного деления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Default="00364512" w:rsidP="00364512">
      <w:r>
        <w:t>Исходные данные корректные, если:</w:t>
      </w:r>
    </w:p>
    <w:p w:rsidR="00364512" w:rsidRPr="00364512" w:rsidRDefault="00364512" w:rsidP="00364512">
      <w:pPr>
        <w:pStyle w:val="a5"/>
        <w:numPr>
          <w:ilvl w:val="0"/>
          <w:numId w:val="17"/>
        </w:numPr>
      </w:pPr>
      <w:r>
        <w:t xml:space="preserve">число итераций положительно: </w:t>
      </w:r>
      <w:proofErr w:type="spellStart"/>
      <w:proofErr w:type="gramStart"/>
      <w:r w:rsidRPr="00225CBD">
        <w:rPr>
          <w:i/>
          <w:lang w:val="en-US"/>
        </w:rPr>
        <w:t>MaxIterCount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0;</w:t>
      </w:r>
    </w:p>
    <w:p w:rsidR="00364512" w:rsidRDefault="00364512" w:rsidP="00B9413E">
      <w:pPr>
        <w:pStyle w:val="a5"/>
        <w:numPr>
          <w:ilvl w:val="0"/>
          <w:numId w:val="17"/>
        </w:numPr>
      </w:pPr>
      <w:r>
        <w:t xml:space="preserve">погрешности находятся в интервале допустимых значений </w:t>
      </w:r>
      <w:r w:rsidRPr="00364512">
        <w:t>0&lt;</w:t>
      </w:r>
      <w:proofErr w:type="spellStart"/>
      <w:proofErr w:type="gramStart"/>
      <w:r w:rsidRPr="00225CBD">
        <w:rPr>
          <w:i/>
          <w:lang w:val="en-US"/>
        </w:rPr>
        <w:t>EpsX</w:t>
      </w:r>
      <w:proofErr w:type="spellEnd"/>
      <w:r w:rsidRPr="00364512">
        <w:t>&lt;</w:t>
      </w:r>
      <w:proofErr w:type="gramEnd"/>
      <w:r w:rsidRPr="00364512">
        <w:t>0.1</w:t>
      </w:r>
      <w:r>
        <w:t xml:space="preserve">; </w:t>
      </w:r>
      <w:r w:rsidRPr="00364512">
        <w:t>0&lt;</w:t>
      </w:r>
      <w:proofErr w:type="spellStart"/>
      <w:r w:rsidRPr="00225CBD">
        <w:rPr>
          <w:i/>
          <w:lang w:val="en-US"/>
        </w:rPr>
        <w:t>EpsY</w:t>
      </w:r>
      <w:proofErr w:type="spellEnd"/>
      <w:r w:rsidRPr="00364512">
        <w:t>&lt;0.1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левая граница отрезка не превышает правую </w:t>
      </w:r>
      <w:r w:rsidRPr="00B0792B">
        <w:rPr>
          <w:i/>
          <w:lang w:val="en-US"/>
        </w:rPr>
        <w:t>Left</w:t>
      </w:r>
      <w:r>
        <w:rPr>
          <w:lang w:val="en-US"/>
        </w:rPr>
        <w:t xml:space="preserve"> ≤</w:t>
      </w:r>
      <w:r w:rsidRPr="00EE15E0">
        <w:t xml:space="preserve"> </w:t>
      </w:r>
      <w:r w:rsidRPr="00B0792B">
        <w:rPr>
          <w:i/>
          <w:lang w:val="en-US"/>
        </w:rPr>
        <w:t>Right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на границах отрезка функция </w:t>
      </w:r>
      <w:r w:rsidRPr="00B0792B">
        <w:rPr>
          <w:i/>
          <w:lang w:val="en-US"/>
        </w:rPr>
        <w:t>f</w:t>
      </w:r>
      <w:r w:rsidRPr="00B0792B">
        <w:rPr>
          <w:i/>
        </w:rPr>
        <w:t>(</w:t>
      </w:r>
      <w:r w:rsidRPr="00B0792B">
        <w:rPr>
          <w:i/>
          <w:lang w:val="en-US"/>
        </w:rPr>
        <w:t>x</w:t>
      </w:r>
      <w:r w:rsidRPr="00B0792B">
        <w:rPr>
          <w:i/>
        </w:rPr>
        <w:t>)</w:t>
      </w:r>
      <w:r w:rsidRPr="00BE2387">
        <w:t xml:space="preserve"> </w:t>
      </w:r>
      <w:r>
        <w:t>имеет значения разного знака</w:t>
      </w:r>
      <w:proofErr w:type="gramStart"/>
      <w:r>
        <w:t>: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f(Left)∙f(Right)≤0</m:t>
        </m:r>
      </m:oMath>
      <w:r w:rsidRPr="00BE2387">
        <w:rPr>
          <w:rFonts w:eastAsiaTheme="minorEastAsia"/>
        </w:rPr>
        <w:t>.</w:t>
      </w:r>
      <w:proofErr w:type="gramEnd"/>
    </w:p>
    <w:p w:rsidR="00364512" w:rsidRPr="009F5232" w:rsidRDefault="00364512" w:rsidP="009F5232"/>
    <w:bookmarkStart w:id="9" w:name="_Ref24968132"/>
    <w:p w:rsidR="009F5232" w:rsidRDefault="00364512" w:rsidP="009F5232">
      <w:pPr>
        <w:pStyle w:val="a3"/>
      </w:pPr>
      <w:r>
        <w:object w:dxaOrig="7231" w:dyaOrig="9196">
          <v:shape id="_x0000_i1026" type="#_x0000_t75" style="width:469.5pt;height:597pt" o:ole="">
            <v:imagedata r:id="rId12" o:title=""/>
          </v:shape>
          <o:OLEObject Type="Embed" ProgID="Visio.Drawing.15" ShapeID="_x0000_i1026" DrawAspect="Content" ObjectID="_1636526553" r:id="rId13"/>
        </w:object>
      </w:r>
    </w:p>
    <w:p w:rsidR="009F5232" w:rsidRDefault="009F5232" w:rsidP="009F5232">
      <w:pPr>
        <w:pStyle w:val="a3"/>
      </w:pPr>
      <w:bookmarkStart w:id="10" w:name="_Ref24968179"/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3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2</w:t>
      </w:r>
      <w:r w:rsidR="00302DD3">
        <w:rPr>
          <w:noProof/>
        </w:rPr>
        <w:fldChar w:fldCharType="end"/>
      </w:r>
      <w:bookmarkEnd w:id="9"/>
      <w:bookmarkEnd w:id="10"/>
      <w:r w:rsidRPr="009F5232">
        <w:t xml:space="preserve"> – </w:t>
      </w:r>
      <w:r>
        <w:t>Алгоритм уточнения корня методом половинного деления</w:t>
      </w:r>
    </w:p>
    <w:p w:rsidR="00225CBD" w:rsidRDefault="00225CBD" w:rsidP="00225CBD">
      <w:pPr>
        <w:pStyle w:val="a3"/>
      </w:pPr>
      <w:r>
        <w:object w:dxaOrig="6555" w:dyaOrig="6376">
          <v:shape id="_x0000_i1027" type="#_x0000_t75" style="width:481.5pt;height:468.75pt" o:ole="">
            <v:imagedata r:id="rId14" o:title=""/>
          </v:shape>
          <o:OLEObject Type="Embed" ProgID="Visio.Drawing.15" ShapeID="_x0000_i1027" DrawAspect="Content" ObjectID="_1636526554" r:id="rId15"/>
        </w:object>
      </w:r>
    </w:p>
    <w:p w:rsidR="00225CBD" w:rsidRDefault="00225CBD" w:rsidP="00225CBD">
      <w:pPr>
        <w:pStyle w:val="a3"/>
      </w:pPr>
      <w:bookmarkStart w:id="11" w:name="_Ref24969206"/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3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3</w:t>
      </w:r>
      <w:r w:rsidR="00302DD3">
        <w:rPr>
          <w:noProof/>
        </w:rPr>
        <w:fldChar w:fldCharType="end"/>
      </w:r>
      <w:bookmarkEnd w:id="11"/>
      <w:r w:rsidRPr="009F5232">
        <w:t xml:space="preserve"> – </w:t>
      </w:r>
      <w:r>
        <w:t>Общая схема алгоритма решения задачи</w:t>
      </w:r>
    </w:p>
    <w:p w:rsidR="00EE15E0" w:rsidRPr="009F5232" w:rsidRDefault="00EE15E0" w:rsidP="009F5232">
      <w:pPr>
        <w:pStyle w:val="a3"/>
      </w:pPr>
    </w:p>
    <w:p w:rsidR="00D76741" w:rsidRDefault="00B46A56" w:rsidP="00946AAC">
      <w:pPr>
        <w:pStyle w:val="1"/>
      </w:pPr>
      <w:bookmarkStart w:id="12" w:name="_Toc22546903"/>
      <w:r>
        <w:lastRenderedPageBreak/>
        <w:t>Тестирование программы</w:t>
      </w:r>
      <w:bookmarkEnd w:id="12"/>
    </w:p>
    <w:p w:rsidR="001B1423" w:rsidRDefault="001B1423" w:rsidP="001B1423">
      <w:pPr>
        <w:rPr>
          <w:lang w:eastAsia="zh-CN" w:bidi="hi-IN"/>
        </w:rPr>
      </w:pPr>
      <w:r w:rsidRPr="001B1423">
        <w:rPr>
          <w:lang w:eastAsia="zh-CN" w:bidi="hi-IN"/>
        </w:rPr>
        <w:t>Тест</w:t>
      </w:r>
      <w:r>
        <w:rPr>
          <w:lang w:eastAsia="zh-CN" w:bidi="hi-IN"/>
        </w:rPr>
        <w:t>и</w:t>
      </w:r>
      <w:r w:rsidRPr="001B1423">
        <w:rPr>
          <w:lang w:eastAsia="zh-CN" w:bidi="hi-IN"/>
        </w:rPr>
        <w:t>рование прогр</w:t>
      </w:r>
      <w:r>
        <w:rPr>
          <w:lang w:eastAsia="zh-CN" w:bidi="hi-IN"/>
        </w:rPr>
        <w:t>а</w:t>
      </w:r>
      <w:r w:rsidRPr="001B1423">
        <w:rPr>
          <w:lang w:eastAsia="zh-CN" w:bidi="hi-IN"/>
        </w:rPr>
        <w:t>ммного обесп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ч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lang w:eastAsia="zh-CN" w:bidi="hi-IN"/>
        </w:rPr>
        <w:t xml:space="preserve"> 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 xml:space="preserve">В </w:t>
      </w:r>
      <w:r w:rsidRPr="001B1423">
        <w:rPr>
          <w:lang w:eastAsia="zh-CN" w:bidi="hi-IN"/>
        </w:rPr>
        <w:t xml:space="preserve">[6] </w:t>
      </w:r>
      <w:r>
        <w:rPr>
          <w:lang w:eastAsia="zh-CN" w:bidi="hi-IN"/>
        </w:rPr>
        <w:t xml:space="preserve">дается следующее определение тестирования: тестирование – это </w:t>
      </w:r>
      <w:r w:rsidRPr="001B1423">
        <w:rPr>
          <w:lang w:eastAsia="zh-CN" w:bidi="hi-IN"/>
        </w:rPr>
        <w:t>процесс выполнения программы с целью нахождения ошибок</w:t>
      </w:r>
      <w:r>
        <w:rPr>
          <w:lang w:eastAsia="zh-CN" w:bidi="hi-IN"/>
        </w:rPr>
        <w:t>.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>Для тестирования программы уточнения коря квадратного уравнения необходимо: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выбрать уравнение, корень которого легко найти подбором и провести тестирования работы программы;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выбрать уравнение, найти его корни при помощи другого программного средства и проверить найденное решение с тем, что будет выдано программой.</w:t>
      </w:r>
    </w:p>
    <w:p w:rsidR="001B1423" w:rsidRDefault="001B1423" w:rsidP="001B1423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Проведем тестирование программы для </w:t>
      </w:r>
      <w:proofErr w:type="gramStart"/>
      <w:r>
        <w:rPr>
          <w:lang w:eastAsia="zh-CN" w:bidi="hi-IN"/>
        </w:rPr>
        <w:t xml:space="preserve">уравнения </w:t>
      </w:r>
      <m:oMath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x+3</m:t>
            </m:r>
          </m:e>
        </m:d>
        <m:r>
          <w:rPr>
            <w:rFonts w:ascii="Cambria Math" w:hAnsi="Cambria Math"/>
            <w:lang w:eastAsia="zh-CN" w:bidi="hi-IN"/>
          </w:rPr>
          <m:t>=0</m:t>
        </m:r>
      </m:oMath>
      <w:r w:rsidRPr="001B1423">
        <w:rPr>
          <w:rFonts w:eastAsiaTheme="minorEastAsia"/>
          <w:lang w:eastAsia="zh-CN" w:bidi="hi-IN"/>
        </w:rPr>
        <w:t>.</w:t>
      </w:r>
      <w:proofErr w:type="gramEnd"/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Корнями уравнения, очевидно, являются </w:t>
      </w:r>
      <w:proofErr w:type="gramStart"/>
      <w:r>
        <w:rPr>
          <w:rFonts w:eastAsiaTheme="minorEastAsia"/>
          <w:lang w:eastAsia="zh-CN" w:bidi="hi-IN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=-3</m:t>
        </m:r>
      </m:oMath>
      <w:r>
        <w:rPr>
          <w:rFonts w:eastAsiaTheme="minorEastAsia"/>
          <w:lang w:eastAsia="zh-CN" w:bidi="hi-IN"/>
        </w:rPr>
        <w:t>.</w:t>
      </w:r>
      <w:proofErr w:type="gramEnd"/>
      <w:r>
        <w:rPr>
          <w:rFonts w:eastAsiaTheme="minorEastAsia"/>
          <w:lang w:eastAsia="zh-CN" w:bidi="hi-IN"/>
        </w:rPr>
        <w:t xml:space="preserve"> </w:t>
      </w:r>
    </w:p>
    <w:p w:rsidR="001B1423" w:rsidRDefault="001B1423" w:rsidP="001B6C27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Зададим интервал локализации </w:t>
      </w:r>
      <w:proofErr w:type="gramStart"/>
      <w:r>
        <w:rPr>
          <w:rFonts w:eastAsiaTheme="minorEastAsia"/>
          <w:lang w:eastAsia="zh-CN" w:bidi="hi-IN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:[0,10]</m:t>
        </m:r>
      </m:oMath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</w:t>
      </w:r>
      <w:proofErr w:type="gramEnd"/>
      <w:r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1B1423" w:rsidRDefault="00743A8E" w:rsidP="00B9413E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4193311" wp14:editId="1683F21E">
            <wp:extent cx="6120130" cy="3552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  <w:rPr>
          <w:lang w:val="en-US"/>
        </w:rPr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1</w:t>
      </w:r>
      <w:r w:rsidR="00302DD3">
        <w:rPr>
          <w:noProof/>
        </w:rPr>
        <w:fldChar w:fldCharType="end"/>
      </w:r>
      <w:r w:rsidRPr="009F5232">
        <w:t xml:space="preserve"> – </w:t>
      </w:r>
      <w:r>
        <w:t>Запуск программы</w:t>
      </w:r>
    </w:p>
    <w:p w:rsidR="00B9413E" w:rsidRDefault="00743A8E" w:rsidP="00B9413E">
      <w:pPr>
        <w:pStyle w:val="a3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15509F9C" wp14:editId="1326CD8F">
            <wp:extent cx="6120130" cy="3552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2</w:t>
      </w:r>
      <w:r w:rsidR="00302DD3">
        <w:rPr>
          <w:noProof/>
        </w:rPr>
        <w:fldChar w:fldCharType="end"/>
      </w:r>
      <w:r w:rsidRPr="009F5232">
        <w:t xml:space="preserve"> – </w:t>
      </w:r>
      <w:r>
        <w:t>Результаты выполнения программы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 результате запуска требуемый корень был найден с заданной точность. Повторим тестирование для второго корня.</w:t>
      </w:r>
    </w:p>
    <w:p w:rsidR="00B9413E" w:rsidRDefault="00743A8E" w:rsidP="00B9413E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482DADB" wp14:editId="2657ED7D">
            <wp:extent cx="6120130" cy="3552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2</w:t>
      </w:r>
      <w:r w:rsidR="00302DD3">
        <w:rPr>
          <w:noProof/>
        </w:rPr>
        <w:fldChar w:fldCharType="end"/>
      </w:r>
      <w:r w:rsidRPr="009F5232">
        <w:t xml:space="preserve"> – </w:t>
      </w:r>
      <w:r>
        <w:t>Результаты выполнения программы для второго корня уравнения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результате запуска второй корень также был найден с заданной точность. 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Проведем тестирование для функции, корни которой сложно определить подбором. Для локализации интервалов корней необходимо построить график функции и таблицу ее значений.</w:t>
      </w:r>
    </w:p>
    <w:p w:rsidR="001B6C27" w:rsidRDefault="00250468" w:rsidP="00B9413E">
      <w:pPr>
        <w:pStyle w:val="a3"/>
      </w:pPr>
      <w:r>
        <w:rPr>
          <w:noProof/>
          <w:lang w:eastAsia="ru-RU" w:bidi="ar-SA"/>
        </w:rPr>
        <w:drawing>
          <wp:inline distT="0" distB="0" distL="0" distR="0" wp14:anchorId="231AC5E8" wp14:editId="1C38A850">
            <wp:extent cx="3514449" cy="3586038"/>
            <wp:effectExtent l="0" t="0" r="1016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9413E" w:rsidRPr="00302DD3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 w:rsidRPr="009F5232">
        <w:t xml:space="preserve"> – </w:t>
      </w:r>
      <w:r>
        <w:t xml:space="preserve">График функции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cos⁡(x+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250468" w:rsidRDefault="00250468" w:rsidP="00B9413E">
      <w:pPr>
        <w:pStyle w:val="a3"/>
      </w:pPr>
      <w:r w:rsidRPr="00250468">
        <w:rPr>
          <w:noProof/>
          <w:lang w:eastAsia="ru-RU" w:bidi="ar-SA"/>
        </w:rPr>
        <w:drawing>
          <wp:inline distT="0" distB="0" distL="0" distR="0">
            <wp:extent cx="1264258" cy="352065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48" cy="35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5</w:t>
      </w:r>
      <w:r w:rsidR="00302DD3">
        <w:rPr>
          <w:noProof/>
        </w:rPr>
        <w:fldChar w:fldCharType="end"/>
      </w:r>
      <w:r w:rsidRPr="009F5232">
        <w:t xml:space="preserve"> – </w:t>
      </w:r>
      <w:r>
        <w:t xml:space="preserve">Таблица значений функции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cos⁡(x+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B9413E" w:rsidRDefault="00B9413E" w:rsidP="00B9413E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lastRenderedPageBreak/>
        <w:t xml:space="preserve">В таблице значений выделены интервалы локализации корня. Выберем интервал локализации </w:t>
      </w:r>
      <w:proofErr w:type="gramStart"/>
      <w:r>
        <w:rPr>
          <w:rFonts w:eastAsiaTheme="minorEastAsia"/>
          <w:lang w:eastAsia="zh-CN" w:bidi="hi-IN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:[9,10]</m:t>
        </m:r>
      </m:oMath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</w:t>
      </w:r>
      <w:proofErr w:type="gramEnd"/>
      <w:r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B9413E" w:rsidRDefault="00743A8E" w:rsidP="00B9413E">
      <w:pPr>
        <w:pStyle w:val="a3"/>
      </w:pPr>
      <w:r>
        <w:rPr>
          <w:noProof/>
          <w:lang w:eastAsia="ru-RU"/>
        </w:rPr>
        <w:drawing>
          <wp:inline distT="0" distB="0" distL="0" distR="0" wp14:anchorId="200B90CE" wp14:editId="21733E80">
            <wp:extent cx="6120130" cy="3552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6" w:rsidRPr="00B9413E" w:rsidRDefault="00B9413E" w:rsidP="00037A86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2</w:t>
      </w:r>
      <w:r w:rsidR="00302DD3">
        <w:rPr>
          <w:noProof/>
        </w:rPr>
        <w:fldChar w:fldCharType="end"/>
      </w:r>
      <w:r w:rsidRPr="009F5232">
        <w:t xml:space="preserve"> – </w:t>
      </w:r>
      <w:r>
        <w:t>Результаты выполнения программы для корня уравнения</w:t>
      </w:r>
      <w:r w:rsidR="00037A86"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cos⁡(x+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="00037A86">
        <w:t>=0</w:t>
      </w:r>
    </w:p>
    <w:p w:rsidR="00B9413E" w:rsidRDefault="00037A86" w:rsidP="00037A86">
      <w:r>
        <w:t xml:space="preserve">Результаты запуска показывают, что корень найден с заданной точностью. </w:t>
      </w:r>
    </w:p>
    <w:p w:rsidR="00037A86" w:rsidRDefault="00037A86" w:rsidP="00037A86">
      <w:r>
        <w:t>По результатам испытаний считаем, что программа работает корректно.</w:t>
      </w:r>
    </w:p>
    <w:p w:rsidR="008C2D8C" w:rsidRDefault="008C2D8C" w:rsidP="00946AAC">
      <w:pPr>
        <w:pStyle w:val="1"/>
      </w:pPr>
      <w:bookmarkStart w:id="13" w:name="_Toc22546904"/>
      <w:r w:rsidRPr="00946AAC">
        <w:lastRenderedPageBreak/>
        <w:t>Разработка</w:t>
      </w:r>
      <w:r>
        <w:t xml:space="preserve"> </w:t>
      </w:r>
      <w:r w:rsidR="00B46A56">
        <w:t>документации</w:t>
      </w:r>
      <w:bookmarkEnd w:id="13"/>
    </w:p>
    <w:p w:rsidR="00132425" w:rsidRDefault="00302DD3" w:rsidP="00132425">
      <w:pPr>
        <w:rPr>
          <w:lang w:eastAsia="zh-CN" w:bidi="hi-IN"/>
        </w:rPr>
      </w:pPr>
      <w:r>
        <w:rPr>
          <w:lang w:eastAsia="zh-CN" w:bidi="hi-IN"/>
        </w:rPr>
        <w:t xml:space="preserve">В данном разделе приведено руководство программиста по использованию программы уточнения корня методом половинного деления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 w:rsidRPr="00302DD3">
        <w:rPr>
          <w:lang w:eastAsia="zh-CN" w:bidi="hi-IN"/>
        </w:rPr>
        <w:t>.</w:t>
      </w:r>
    </w:p>
    <w:p w:rsidR="00302DD3" w:rsidRDefault="00951C1D" w:rsidP="00951C1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r>
        <w:rPr>
          <w:lang w:eastAsia="zh-CN" w:bidi="hi-IN"/>
        </w:rPr>
        <w:t>5.1.</w:t>
      </w:r>
      <w:r w:rsidR="00302DD3" w:rsidRPr="00946AAC">
        <w:rPr>
          <w:lang w:eastAsia="zh-CN" w:bidi="hi-IN"/>
        </w:rPr>
        <w:t xml:space="preserve"> </w:t>
      </w:r>
      <w:r w:rsidR="00302DD3">
        <w:rPr>
          <w:lang w:eastAsia="zh-CN" w:bidi="hi-IN"/>
        </w:rPr>
        <w:t xml:space="preserve">Назначение и условия применения </w:t>
      </w:r>
      <w:r w:rsidR="00302DD3" w:rsidRPr="00946AAC">
        <w:t>программы</w:t>
      </w:r>
    </w:p>
    <w:p w:rsidR="00302DD3" w:rsidRDefault="00951C1D" w:rsidP="00951C1D">
      <w:pPr>
        <w:rPr>
          <w:lang w:eastAsia="zh-CN" w:bidi="hi-IN"/>
        </w:rPr>
      </w:pPr>
      <w:r>
        <w:t xml:space="preserve">Программа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 xml:space="preserve"> предназначена для уточнения корня уравнения методом половинного деления. Программа позволяет задавать интервал уточнения корня и может быть применена для решения любого уравнения с одной неизвестной.</w:t>
      </w:r>
    </w:p>
    <w:p w:rsidR="00302DD3" w:rsidRDefault="00951C1D" w:rsidP="00302DD3">
      <w:pPr>
        <w:rPr>
          <w:lang w:eastAsia="zh-CN" w:bidi="hi-IN"/>
        </w:rPr>
      </w:pPr>
      <w:r>
        <w:rPr>
          <w:lang w:eastAsia="zh-CN" w:bidi="hi-IN"/>
        </w:rPr>
        <w:t xml:space="preserve">Для выполнения программы необходимо наличие операционной системы </w:t>
      </w:r>
      <w:r w:rsidRPr="00951C1D">
        <w:rPr>
          <w:i/>
          <w:lang w:val="en-US" w:eastAsia="zh-CN" w:bidi="hi-IN"/>
        </w:rPr>
        <w:t>Windows</w:t>
      </w:r>
      <w:r w:rsidRPr="00951C1D">
        <w:rPr>
          <w:lang w:eastAsia="zh-CN" w:bidi="hi-IN"/>
        </w:rPr>
        <w:t>.</w:t>
      </w:r>
      <w:r>
        <w:rPr>
          <w:lang w:eastAsia="zh-CN" w:bidi="hi-IN"/>
        </w:rPr>
        <w:t xml:space="preserve"> Особые требования к составу периферийных устройств не предъявляются.</w:t>
      </w:r>
    </w:p>
    <w:p w:rsidR="00951C1D" w:rsidRDefault="00951C1D" w:rsidP="00302DD3">
      <w:pPr>
        <w:rPr>
          <w:lang w:eastAsia="zh-CN" w:bidi="hi-IN"/>
        </w:rPr>
      </w:pPr>
      <w:r>
        <w:rPr>
          <w:lang w:eastAsia="zh-CN" w:bidi="hi-IN"/>
        </w:rPr>
        <w:t>Персонал, использующий программу (программист) должен обладать практическими навыками работы с текстовым пользовательским интерфейсом.</w:t>
      </w:r>
    </w:p>
    <w:p w:rsidR="00951C1D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r>
        <w:rPr>
          <w:lang w:eastAsia="zh-CN" w:bidi="hi-IN"/>
        </w:rPr>
        <w:t>5.2 Характеристика программы</w:t>
      </w:r>
    </w:p>
    <w:p w:rsidR="00410B25" w:rsidRDefault="00410B25" w:rsidP="00302DD3">
      <w:pPr>
        <w:rPr>
          <w:lang w:eastAsia="zh-CN" w:bidi="hi-IN"/>
        </w:rPr>
      </w:pPr>
      <w:r>
        <w:t xml:space="preserve">Программа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 xml:space="preserve"> </w:t>
      </w:r>
      <w:r>
        <w:rPr>
          <w:lang w:eastAsia="zh-CN" w:bidi="hi-IN"/>
        </w:rPr>
        <w:t xml:space="preserve">является независимым программным обеспечением и обеспечивает решение задач вычислительной математики – </w:t>
      </w:r>
      <w:r>
        <w:rPr>
          <w:lang w:eastAsia="zh-CN" w:bidi="hi-IN"/>
        </w:rPr>
        <w:t>уточнени</w:t>
      </w:r>
      <w:r>
        <w:rPr>
          <w:lang w:eastAsia="zh-CN" w:bidi="hi-IN"/>
        </w:rPr>
        <w:t>е</w:t>
      </w:r>
      <w:r>
        <w:rPr>
          <w:lang w:eastAsia="zh-CN" w:bidi="hi-IN"/>
        </w:rPr>
        <w:t xml:space="preserve"> корня уравнения методом половинного деления</w:t>
      </w:r>
      <w:r>
        <w:rPr>
          <w:lang w:eastAsia="zh-CN" w:bidi="hi-IN"/>
        </w:rPr>
        <w:t>.</w:t>
      </w:r>
    </w:p>
    <w:p w:rsidR="00410B25" w:rsidRDefault="00410B25" w:rsidP="00302DD3">
      <w:pPr>
        <w:rPr>
          <w:lang w:eastAsia="zh-CN" w:bidi="hi-IN"/>
        </w:rPr>
      </w:pPr>
      <w:r>
        <w:rPr>
          <w:lang w:eastAsia="zh-CN" w:bidi="hi-IN"/>
        </w:rPr>
        <w:t>Работа программы осуществляется в консольном режиме.</w:t>
      </w:r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Размер исполняемого файла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– 95</w:t>
      </w:r>
      <w:r>
        <w:rPr>
          <w:lang w:val="en-US" w:eastAsia="zh-CN" w:bidi="hi-IN"/>
        </w:rPr>
        <w:t> </w:t>
      </w:r>
      <w:r w:rsidRPr="00410B25">
        <w:rPr>
          <w:lang w:eastAsia="zh-CN" w:bidi="hi-IN"/>
        </w:rPr>
        <w:t xml:space="preserve">129 </w:t>
      </w:r>
      <w:r>
        <w:rPr>
          <w:lang w:eastAsia="zh-CN" w:bidi="hi-IN"/>
        </w:rPr>
        <w:t>байт.</w:t>
      </w:r>
    </w:p>
    <w:p w:rsidR="00410B25" w:rsidRPr="00410B25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r>
        <w:rPr>
          <w:lang w:eastAsia="zh-CN" w:bidi="hi-IN"/>
        </w:rPr>
        <w:t>5.3 Обращение к программе</w:t>
      </w:r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Запуск программы осуществляется стандартным для операционной системы способом – двойным щелчком левой кнопки мыши на исполняемом файле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</w:t>
      </w:r>
      <w:r>
        <w:rPr>
          <w:lang w:eastAsia="zh-CN" w:bidi="hi-IN"/>
        </w:rPr>
        <w:t xml:space="preserve">или выполнением команды в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 w:rsidRPr="00410B25">
        <w:rPr>
          <w:i/>
          <w:lang w:eastAsia="zh-CN" w:bidi="hi-IN"/>
        </w:rPr>
        <w:t xml:space="preserve"> </w:t>
      </w:r>
      <w:r w:rsidRPr="00410B25">
        <w:rPr>
          <w:lang w:eastAsia="zh-CN" w:bidi="hi-IN"/>
        </w:rPr>
        <w:t xml:space="preserve">в </w:t>
      </w:r>
      <w:r>
        <w:rPr>
          <w:lang w:eastAsia="zh-CN" w:bidi="hi-IN"/>
        </w:rPr>
        <w:t>командной строке в каталоге программы.</w:t>
      </w:r>
    </w:p>
    <w:p w:rsidR="00B41565" w:rsidRDefault="00B41565" w:rsidP="00302DD3">
      <w:pPr>
        <w:rPr>
          <w:lang w:eastAsia="zh-CN" w:bidi="hi-IN"/>
        </w:rPr>
      </w:pPr>
      <w:r>
        <w:rPr>
          <w:lang w:eastAsia="zh-CN" w:bidi="hi-IN"/>
        </w:rPr>
        <w:t xml:space="preserve">После запуска в окне консоли </w:t>
      </w:r>
      <w:r w:rsidRPr="00B41565">
        <w:rPr>
          <w:lang w:eastAsia="zh-CN" w:bidi="hi-IN"/>
        </w:rPr>
        <w:t>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_Ref25908486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 w:rsidRPr="00B41565">
        <w:rPr>
          <w:lang w:eastAsia="zh-CN" w:bidi="hi-IN"/>
        </w:rPr>
        <w:t>)</w:t>
      </w:r>
      <w:r>
        <w:rPr>
          <w:lang w:eastAsia="zh-CN" w:bidi="hi-IN"/>
        </w:rPr>
        <w:t xml:space="preserve"> появляется следующая информация:</w:t>
      </w:r>
    </w:p>
    <w:p w:rsidR="00B41565" w:rsidRDefault="00B41565" w:rsidP="00B41565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назначение программы;</w:t>
      </w:r>
    </w:p>
    <w:p w:rsidR="00B41565" w:rsidRPr="00B41565" w:rsidRDefault="00B41565" w:rsidP="00AA6E12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параметры алгоритма.</w:t>
      </w:r>
    </w:p>
    <w:p w:rsidR="00302DD3" w:rsidRDefault="00743A8E" w:rsidP="00410B2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488C47E" wp14:editId="2EBBA7A0">
            <wp:extent cx="6120130" cy="3552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B41565" w:rsidRDefault="00410B25" w:rsidP="00410B25">
      <w:pPr>
        <w:pStyle w:val="a3"/>
      </w:pPr>
      <w:bookmarkStart w:id="14" w:name="_Ref2590848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4"/>
      <w:r w:rsidRPr="009F5232">
        <w:t xml:space="preserve"> – </w:t>
      </w:r>
      <w:r>
        <w:t xml:space="preserve">Результат запуска программы </w:t>
      </w:r>
      <w:proofErr w:type="spellStart"/>
      <w:r>
        <w:rPr>
          <w:lang w:val="en-US"/>
        </w:rPr>
        <w:t>HalfDivision</w:t>
      </w:r>
      <w:proofErr w:type="spellEnd"/>
    </w:p>
    <w:p w:rsidR="00410B25" w:rsidRDefault="00B41565" w:rsidP="00410B25">
      <w:pPr>
        <w:rPr>
          <w:lang w:eastAsia="zh-CN"/>
        </w:rPr>
      </w:pPr>
      <w:r>
        <w:rPr>
          <w:lang w:eastAsia="zh-CN"/>
        </w:rPr>
        <w:t>Пользователь должен ввести сначала левую границу интервала уточнения корня, затем – правую.</w:t>
      </w:r>
    </w:p>
    <w:p w:rsidR="00B41565" w:rsidRDefault="00B41565" w:rsidP="00B41565">
      <w:pPr>
        <w:pStyle w:val="a3"/>
      </w:pPr>
      <w:r>
        <w:rPr>
          <w:noProof/>
          <w:lang w:eastAsia="ru-RU"/>
        </w:rPr>
        <w:drawing>
          <wp:inline distT="0" distB="0" distL="0" distR="0" wp14:anchorId="0BE3E612" wp14:editId="02B60B63">
            <wp:extent cx="6120130" cy="3552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65" w:rsidRDefault="00B41565" w:rsidP="00B41565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DA4E8D">
        <w:rPr>
          <w:noProof/>
        </w:rPr>
        <w:t>2</w:t>
      </w:r>
      <w:r>
        <w:rPr>
          <w:noProof/>
        </w:rPr>
        <w:fldChar w:fldCharType="end"/>
      </w:r>
      <w:r w:rsidRPr="009F5232">
        <w:t xml:space="preserve"> – </w:t>
      </w:r>
      <w:r>
        <w:t xml:space="preserve">Результат запуска программы </w:t>
      </w:r>
      <w:proofErr w:type="spellStart"/>
      <w:r>
        <w:rPr>
          <w:lang w:val="en-US"/>
        </w:rPr>
        <w:t>HalfDivision</w:t>
      </w:r>
      <w:proofErr w:type="spellEnd"/>
    </w:p>
    <w:p w:rsidR="00DA4E8D" w:rsidRDefault="00DA4E8D" w:rsidP="00DA4E8D">
      <w:r>
        <w:t>После ввода данных проверяется их корректность:</w:t>
      </w:r>
    </w:p>
    <w:p w:rsidR="00DA4E8D" w:rsidRDefault="00DA4E8D" w:rsidP="00DA4E8D">
      <w:pPr>
        <w:pStyle w:val="a5"/>
        <w:numPr>
          <w:ilvl w:val="0"/>
          <w:numId w:val="30"/>
        </w:numPr>
      </w:pPr>
      <w:r>
        <w:lastRenderedPageBreak/>
        <w:t>функция должна иметь разный знак на границах интервала;</w:t>
      </w:r>
    </w:p>
    <w:p w:rsidR="00DA4E8D" w:rsidRDefault="00DA4E8D" w:rsidP="00DA4E8D">
      <w:pPr>
        <w:pStyle w:val="a5"/>
        <w:numPr>
          <w:ilvl w:val="0"/>
          <w:numId w:val="30"/>
        </w:numPr>
      </w:pPr>
      <w:r>
        <w:t>левая граница должна быть меньше правой.</w:t>
      </w:r>
    </w:p>
    <w:p w:rsidR="00DA4E8D" w:rsidRDefault="00DA4E8D" w:rsidP="00DA4E8D">
      <w:r>
        <w:t>В случае ввода некорректных данных пользователю выводится сообщение об ошибке и запрашивается повторный ввод данных (</w:t>
      </w:r>
      <w:r>
        <w:fldChar w:fldCharType="begin"/>
      </w:r>
      <w:r>
        <w:instrText xml:space="preserve"> REF _Ref25913355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>).</w:t>
      </w:r>
    </w:p>
    <w:p w:rsidR="00DA4E8D" w:rsidRDefault="00DA4E8D" w:rsidP="00DA4E8D">
      <w:r>
        <w:t>Если введены корректные данные, то осуществляется расчет – уточнение корня и осуществляется вывод исходных данных и результатов вычислений (</w:t>
      </w:r>
      <w:r>
        <w:fldChar w:fldCharType="begin"/>
      </w:r>
      <w:r>
        <w:instrText xml:space="preserve"> REF _Ref25913517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DA4E8D" w:rsidRDefault="00DA4E8D" w:rsidP="00DA4E8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r>
        <w:rPr>
          <w:lang w:eastAsia="zh-CN" w:bidi="hi-IN"/>
        </w:rPr>
        <w:t>5.4 Входные и выходные данные</w:t>
      </w: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Входными данными программы являются:</w:t>
      </w:r>
    </w:p>
    <w:p w:rsidR="00DA4E8D" w:rsidRPr="007A6189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 xml:space="preserve">исходное </w:t>
      </w:r>
      <w:r>
        <w:rPr>
          <w:lang w:eastAsia="zh-CN" w:bidi="hi-IN"/>
        </w:rPr>
        <w:t>уравнение</w:t>
      </w:r>
      <w:r>
        <w:rPr>
          <w:lang w:eastAsia="zh-CN" w:bidi="hi-IN"/>
        </w:rPr>
        <w:t>;</w:t>
      </w:r>
    </w:p>
    <w:p w:rsid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т</w:t>
      </w:r>
      <w:r w:rsidRPr="00DA4E8D">
        <w:rPr>
          <w:lang w:eastAsia="zh-CN" w:bidi="hi-IN"/>
        </w:rPr>
        <w:t>очность интервала уточнения корня</w:t>
      </w:r>
      <w:r>
        <w:rPr>
          <w:lang w:eastAsia="zh-CN" w:bidi="hi-IN"/>
        </w:rPr>
        <w:t>;</w:t>
      </w:r>
    </w:p>
    <w:p w:rsid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т</w:t>
      </w:r>
      <w:r w:rsidRPr="00DA4E8D">
        <w:rPr>
          <w:lang w:eastAsia="zh-CN" w:bidi="hi-IN"/>
        </w:rPr>
        <w:t>очность вычисления корня</w:t>
      </w:r>
      <w:r>
        <w:rPr>
          <w:lang w:eastAsia="zh-CN" w:bidi="hi-IN"/>
        </w:rPr>
        <w:t>;</w:t>
      </w:r>
    </w:p>
    <w:p w:rsid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м</w:t>
      </w:r>
      <w:r w:rsidRPr="00DA4E8D">
        <w:rPr>
          <w:lang w:eastAsia="zh-CN" w:bidi="hi-IN"/>
        </w:rPr>
        <w:t>аксимальное количество итераций</w:t>
      </w:r>
      <w:r>
        <w:rPr>
          <w:lang w:eastAsia="zh-CN" w:bidi="hi-IN"/>
        </w:rPr>
        <w:t>;</w:t>
      </w:r>
    </w:p>
    <w:p w:rsid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л</w:t>
      </w:r>
      <w:r w:rsidRPr="00DA4E8D">
        <w:rPr>
          <w:lang w:eastAsia="zh-CN" w:bidi="hi-IN"/>
        </w:rPr>
        <w:t xml:space="preserve">евая </w:t>
      </w:r>
      <w:r>
        <w:rPr>
          <w:lang w:eastAsia="zh-CN" w:bidi="hi-IN"/>
        </w:rPr>
        <w:t xml:space="preserve">и правая </w:t>
      </w:r>
      <w:r w:rsidRPr="00DA4E8D">
        <w:rPr>
          <w:lang w:eastAsia="zh-CN" w:bidi="hi-IN"/>
        </w:rPr>
        <w:t>границ</w:t>
      </w:r>
      <w:r>
        <w:rPr>
          <w:lang w:eastAsia="zh-CN" w:bidi="hi-IN"/>
        </w:rPr>
        <w:t>ы</w:t>
      </w:r>
      <w:r w:rsidRPr="00DA4E8D">
        <w:rPr>
          <w:lang w:eastAsia="zh-CN" w:bidi="hi-IN"/>
        </w:rPr>
        <w:t xml:space="preserve"> интервала</w:t>
      </w:r>
      <w:r>
        <w:rPr>
          <w:lang w:eastAsia="zh-CN" w:bidi="hi-IN"/>
        </w:rPr>
        <w:t>.</w:t>
      </w: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И</w:t>
      </w:r>
      <w:r>
        <w:rPr>
          <w:lang w:eastAsia="zh-CN" w:bidi="hi-IN"/>
        </w:rPr>
        <w:t>сходное уравнение</w:t>
      </w:r>
      <w:r>
        <w:rPr>
          <w:lang w:eastAsia="zh-CN" w:bidi="hi-IN"/>
        </w:rPr>
        <w:t xml:space="preserve"> задается в виде функции. Т</w:t>
      </w:r>
      <w:r>
        <w:rPr>
          <w:lang w:eastAsia="zh-CN" w:bidi="hi-IN"/>
        </w:rPr>
        <w:t>очность интервала уточнения корня</w:t>
      </w:r>
      <w:r>
        <w:rPr>
          <w:lang w:eastAsia="zh-CN" w:bidi="hi-IN"/>
        </w:rPr>
        <w:t xml:space="preserve">, </w:t>
      </w:r>
      <w:r>
        <w:rPr>
          <w:lang w:eastAsia="zh-CN" w:bidi="hi-IN"/>
        </w:rPr>
        <w:t>точность вычисления корня</w:t>
      </w:r>
      <w:r>
        <w:rPr>
          <w:lang w:eastAsia="zh-CN" w:bidi="hi-IN"/>
        </w:rPr>
        <w:t xml:space="preserve"> и </w:t>
      </w:r>
      <w:r>
        <w:rPr>
          <w:lang w:eastAsia="zh-CN" w:bidi="hi-IN"/>
        </w:rPr>
        <w:t>максимальное количество итераций</w:t>
      </w:r>
      <w:r>
        <w:rPr>
          <w:lang w:eastAsia="zh-CN" w:bidi="hi-IN"/>
        </w:rPr>
        <w:t xml:space="preserve"> задаются при помощи констант. Л</w:t>
      </w:r>
      <w:r w:rsidRPr="00DA4E8D">
        <w:rPr>
          <w:lang w:eastAsia="zh-CN" w:bidi="hi-IN"/>
        </w:rPr>
        <w:t xml:space="preserve">евая </w:t>
      </w:r>
      <w:r>
        <w:rPr>
          <w:lang w:eastAsia="zh-CN" w:bidi="hi-IN"/>
        </w:rPr>
        <w:t xml:space="preserve">и правая </w:t>
      </w:r>
      <w:r w:rsidRPr="00DA4E8D">
        <w:rPr>
          <w:lang w:eastAsia="zh-CN" w:bidi="hi-IN"/>
        </w:rPr>
        <w:t>границ</w:t>
      </w:r>
      <w:r>
        <w:rPr>
          <w:lang w:eastAsia="zh-CN" w:bidi="hi-IN"/>
        </w:rPr>
        <w:t>ы</w:t>
      </w:r>
      <w:r w:rsidRPr="00DA4E8D">
        <w:rPr>
          <w:lang w:eastAsia="zh-CN" w:bidi="hi-IN"/>
        </w:rPr>
        <w:t xml:space="preserve"> интервала</w:t>
      </w:r>
      <w:r>
        <w:rPr>
          <w:lang w:eastAsia="zh-CN" w:bidi="hi-IN"/>
        </w:rPr>
        <w:t xml:space="preserve"> уточнения корня вводятся пользователем в процессе работы программы.</w:t>
      </w: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</w:t>
      </w:r>
      <w:r>
        <w:rPr>
          <w:lang w:eastAsia="zh-CN" w:bidi="hi-IN"/>
        </w:rPr>
        <w:t>ы</w:t>
      </w:r>
      <w:r>
        <w:rPr>
          <w:lang w:eastAsia="zh-CN" w:bidi="hi-IN"/>
        </w:rPr>
        <w:t>ходными данными программы являются:</w:t>
      </w:r>
    </w:p>
    <w:p w:rsid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з</w:t>
      </w:r>
      <w:r w:rsidRPr="00DA4E8D">
        <w:rPr>
          <w:lang w:eastAsia="zh-CN" w:bidi="hi-IN"/>
        </w:rPr>
        <w:t>начение корня</w:t>
      </w:r>
      <w:r>
        <w:rPr>
          <w:lang w:eastAsia="zh-CN" w:bidi="hi-IN"/>
        </w:rPr>
        <w:t xml:space="preserve"> </w:t>
      </w:r>
      <w:r w:rsidRPr="00DA4E8D">
        <w:rPr>
          <w:i/>
          <w:lang w:eastAsia="zh-CN" w:bidi="hi-IN"/>
        </w:rPr>
        <w:t>x</w:t>
      </w:r>
      <w:r>
        <w:rPr>
          <w:lang w:eastAsia="zh-CN" w:bidi="hi-IN"/>
        </w:rPr>
        <w:t>;</w:t>
      </w:r>
    </w:p>
    <w:p w:rsidR="00DA4E8D" w:rsidRP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з</w:t>
      </w:r>
      <w:r w:rsidRPr="00DA4E8D">
        <w:rPr>
          <w:lang w:eastAsia="zh-CN" w:bidi="hi-IN"/>
        </w:rPr>
        <w:t>начение функции</w:t>
      </w:r>
      <w:r>
        <w:rPr>
          <w:lang w:eastAsia="zh-CN" w:bidi="hi-IN"/>
        </w:rPr>
        <w:t xml:space="preserve"> в точке </w:t>
      </w:r>
      <w:r w:rsidRPr="00DA4E8D">
        <w:rPr>
          <w:i/>
          <w:lang w:val="en-US" w:eastAsia="zh-CN" w:bidi="hi-IN"/>
        </w:rPr>
        <w:t>x</w:t>
      </w:r>
      <w:r w:rsidRPr="00DA4E8D">
        <w:rPr>
          <w:i/>
          <w:lang w:eastAsia="zh-CN" w:bidi="hi-IN"/>
        </w:rPr>
        <w:t>;</w:t>
      </w:r>
    </w:p>
    <w:p w:rsidR="00DA4E8D" w:rsidRPr="007A6189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к</w:t>
      </w:r>
      <w:r w:rsidRPr="00DA4E8D">
        <w:rPr>
          <w:lang w:eastAsia="zh-CN" w:bidi="hi-IN"/>
        </w:rPr>
        <w:t>оличество итераций</w:t>
      </w:r>
      <w:r>
        <w:rPr>
          <w:lang w:eastAsia="zh-CN" w:bidi="hi-IN"/>
        </w:rPr>
        <w:t>, за которое произошло уточнение корня.</w:t>
      </w:r>
    </w:p>
    <w:p w:rsidR="00DA4E8D" w:rsidRDefault="00DA4E8D" w:rsidP="00DA4E8D"/>
    <w:p w:rsidR="00DA4E8D" w:rsidRDefault="00DA4E8D" w:rsidP="00DA4E8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A04F767" wp14:editId="7B93E695">
            <wp:extent cx="6120130" cy="3552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8D" w:rsidRDefault="00DA4E8D" w:rsidP="00DA4E8D">
      <w:pPr>
        <w:pStyle w:val="a3"/>
      </w:pPr>
      <w:bookmarkStart w:id="15" w:name="_Ref25913355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5"/>
      <w:r w:rsidRPr="009F5232">
        <w:t xml:space="preserve"> – </w:t>
      </w:r>
      <w:r>
        <w:t>Пример обработки некорректных данных</w:t>
      </w:r>
    </w:p>
    <w:p w:rsidR="00DA4E8D" w:rsidRPr="00DA4E8D" w:rsidRDefault="00DA4E8D" w:rsidP="00DA4E8D">
      <w:pPr>
        <w:pStyle w:val="a3"/>
      </w:pPr>
      <w:bookmarkStart w:id="16" w:name="_GoBack"/>
      <w:bookmarkEnd w:id="16"/>
    </w:p>
    <w:p w:rsidR="00DA4E8D" w:rsidRDefault="00DA4E8D" w:rsidP="00DA4E8D">
      <w:pPr>
        <w:pStyle w:val="a3"/>
      </w:pPr>
      <w:r>
        <w:rPr>
          <w:noProof/>
        </w:rPr>
        <w:drawing>
          <wp:inline distT="0" distB="0" distL="0" distR="0" wp14:anchorId="7401DCDC" wp14:editId="0682D225">
            <wp:extent cx="6120130" cy="443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8D" w:rsidRPr="00DA4E8D" w:rsidRDefault="00DA4E8D" w:rsidP="00DA4E8D">
      <w:pPr>
        <w:pStyle w:val="a3"/>
      </w:pPr>
      <w:bookmarkStart w:id="17" w:name="_Ref25913517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7"/>
      <w:r w:rsidRPr="009F5232">
        <w:t xml:space="preserve"> – </w:t>
      </w:r>
      <w:r>
        <w:t>Пример обработки некорректных данных</w:t>
      </w:r>
    </w:p>
    <w:p w:rsidR="00B46A56" w:rsidRDefault="00B46A56" w:rsidP="00946AAC">
      <w:pPr>
        <w:pStyle w:val="11"/>
        <w:ind w:left="709" w:firstLine="0"/>
      </w:pPr>
      <w:bookmarkStart w:id="18" w:name="_Toc22546905"/>
      <w:r>
        <w:lastRenderedPageBreak/>
        <w:t>Заключение</w:t>
      </w:r>
      <w:bookmarkEnd w:id="18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946AAC">
      <w:pPr>
        <w:pStyle w:val="11"/>
        <w:ind w:left="709" w:firstLine="0"/>
      </w:pPr>
      <w:bookmarkStart w:id="19" w:name="_Toc22546906"/>
      <w:r>
        <w:lastRenderedPageBreak/>
        <w:t>Библиографический список</w:t>
      </w:r>
      <w:bookmarkEnd w:id="19"/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19.101-77 ЕСПД. Виды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19.103-77 ЕСПД. Обозначение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19.104-78* ЕСПД. Основные надписи.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19.105-78* ЕСПД. Общие требования к программным документам.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19.106-78* ЕСПД. Общие требования к программным документам, выполненным печатным способом.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19.504-79* ЕСПД. Руководство программиста. Требования к содержанию и оформлению.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19.604-78* ЕСПД. Правила внесения изменения в программные документы, выполненные печатным способом.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1B1423" w:rsidRPr="00B46A56" w:rsidRDefault="001B1423" w:rsidP="00302DD3">
      <w:pPr>
        <w:pStyle w:val="a5"/>
        <w:numPr>
          <w:ilvl w:val="0"/>
          <w:numId w:val="19"/>
        </w:numPr>
        <w:rPr>
          <w:lang w:eastAsia="zh-CN" w:bidi="hi-IN"/>
        </w:rPr>
      </w:pPr>
      <w:r w:rsidRPr="001B1423">
        <w:rPr>
          <w:lang w:eastAsia="zh-CN" w:bidi="hi-IN"/>
        </w:rPr>
        <w:t>Майерс Г.[</w:t>
      </w:r>
      <w:proofErr w:type="spellStart"/>
      <w:r w:rsidRPr="001B1423">
        <w:rPr>
          <w:lang w:eastAsia="zh-CN" w:bidi="hi-IN"/>
        </w:rPr>
        <w:t>en</w:t>
      </w:r>
      <w:proofErr w:type="spellEnd"/>
      <w:r w:rsidRPr="001B1423">
        <w:rPr>
          <w:lang w:eastAsia="zh-CN" w:bidi="hi-IN"/>
        </w:rPr>
        <w:t>] Надежность программного обеспечения. М: Мир, 1980</w:t>
      </w:r>
    </w:p>
    <w:p w:rsidR="00A52370" w:rsidRDefault="00013E77" w:rsidP="00946AAC">
      <w:pPr>
        <w:pStyle w:val="11"/>
        <w:ind w:left="709" w:firstLine="0"/>
      </w:pPr>
      <w:bookmarkStart w:id="20" w:name="_Toc22546907"/>
      <w:r>
        <w:lastRenderedPageBreak/>
        <w:t xml:space="preserve">Приложение А. </w:t>
      </w:r>
      <w:r w:rsidR="00B46A56">
        <w:t>Листинг программы</w:t>
      </w:r>
      <w:bookmarkEnd w:id="20"/>
    </w:p>
    <w:p w:rsidR="00013E77" w:rsidRPr="00013E77" w:rsidRDefault="00013E77" w:rsidP="00013E77">
      <w:pPr>
        <w:rPr>
          <w:lang w:eastAsia="zh-CN" w:bidi="hi-IN"/>
        </w:rPr>
      </w:pP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Проект </w:t>
      </w:r>
      <w:proofErr w:type="spellStart"/>
      <w:r>
        <w:t>HalfDivision</w:t>
      </w:r>
      <w:proofErr w:type="spellEnd"/>
      <w:r>
        <w:t xml:space="preserve">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Copyright</w:t>
      </w:r>
      <w:proofErr w:type="spellEnd"/>
      <w:r>
        <w:t xml:space="preserve"> (c) 2019  ФГБОУ РГРТУ им. В.Ф. Уткина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    ФВТ/кафедр КТ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>{  Разработчик</w:t>
      </w:r>
      <w:proofErr w:type="gramEnd"/>
      <w:r>
        <w:t>: ст. гр. 848 Иванов И.И.                      }</w:t>
      </w:r>
    </w:p>
    <w:p w:rsidR="001A5EBC" w:rsidRDefault="001A5EBC" w:rsidP="001A5EBC">
      <w:pPr>
        <w:pStyle w:val="ad"/>
      </w:pPr>
      <w:proofErr w:type="gramStart"/>
      <w:r>
        <w:t>{  Модифицирован</w:t>
      </w:r>
      <w:proofErr w:type="gramEnd"/>
      <w:r>
        <w:t>: 25 ноября 2019   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HalfDivision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//установка кодовой страницы для отображения русских символов</w:t>
      </w:r>
    </w:p>
    <w:p w:rsidR="001A5EBC" w:rsidRDefault="001A5EBC" w:rsidP="001A5EBC">
      <w:pPr>
        <w:pStyle w:val="ad"/>
      </w:pPr>
      <w:r>
        <w:t>{$</w:t>
      </w:r>
      <w:proofErr w:type="spellStart"/>
      <w:r>
        <w:t>codepage</w:t>
      </w:r>
      <w:proofErr w:type="spellEnd"/>
      <w:r>
        <w:t xml:space="preserve"> utf8}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type</w:t>
      </w:r>
      <w:proofErr w:type="spellEnd"/>
    </w:p>
    <w:p w:rsidR="001A5EBC" w:rsidRDefault="001A5EBC" w:rsidP="001A5EBC">
      <w:pPr>
        <w:pStyle w:val="ad"/>
      </w:pPr>
      <w:r>
        <w:t xml:space="preserve">  //тип данных для вычислений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TValue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const</w:t>
      </w:r>
      <w:proofErr w:type="spellEnd"/>
    </w:p>
    <w:p w:rsidR="001A5EBC" w:rsidRDefault="001A5EBC" w:rsidP="001A5EBC">
      <w:pPr>
        <w:pStyle w:val="ad"/>
      </w:pPr>
      <w:r>
        <w:t xml:space="preserve">  EPS_X = 1e-6; //точность интервала уточнения корня</w:t>
      </w:r>
    </w:p>
    <w:p w:rsidR="001A5EBC" w:rsidRDefault="001A5EBC" w:rsidP="001A5EBC">
      <w:pPr>
        <w:pStyle w:val="ad"/>
      </w:pPr>
      <w:r>
        <w:t xml:space="preserve">  EPS_Y = 1e-5; //точность вычисления корня</w:t>
      </w:r>
    </w:p>
    <w:p w:rsidR="001A5EBC" w:rsidRDefault="001A5EBC" w:rsidP="001A5EBC">
      <w:pPr>
        <w:pStyle w:val="ad"/>
      </w:pPr>
      <w:r>
        <w:t xml:space="preserve">  MAX_ITER_COUNT = 100; //максимальное количество итераций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//функция для уточнения корня</w:t>
      </w:r>
    </w:p>
    <w:p w:rsidR="001A5EBC" w:rsidRDefault="001A5EBC" w:rsidP="001A5EBC">
      <w:pPr>
        <w:pStyle w:val="ad"/>
      </w:pPr>
      <w:r>
        <w:t>/</w:t>
      </w:r>
      <w:proofErr w:type="gramStart"/>
      <w:r>
        <w:t>/  x</w:t>
      </w:r>
      <w:proofErr w:type="gramEnd"/>
      <w:r>
        <w:t xml:space="preserve"> - аргумент </w:t>
      </w:r>
      <w:proofErr w:type="spellStart"/>
      <w:r>
        <w:t>фукнкции</w:t>
      </w:r>
      <w:proofErr w:type="spellEnd"/>
    </w:p>
    <w:p w:rsidR="001A5EBC" w:rsidRDefault="001A5EBC" w:rsidP="001A5EBC">
      <w:pPr>
        <w:pStyle w:val="ad"/>
      </w:pPr>
      <w:r>
        <w:t>/</w:t>
      </w:r>
      <w:proofErr w:type="gramStart"/>
      <w:r>
        <w:t>/  результат</w:t>
      </w:r>
      <w:proofErr w:type="gramEnd"/>
      <w:r>
        <w:t xml:space="preserve"> - значение </w:t>
      </w:r>
      <w:proofErr w:type="spellStart"/>
      <w:r>
        <w:t>exp</w:t>
      </w:r>
      <w:proofErr w:type="spellEnd"/>
      <w:r>
        <w:t>(x/10)*</w:t>
      </w:r>
      <w:proofErr w:type="spellStart"/>
      <w:r>
        <w:t>cos</w:t>
      </w:r>
      <w:proofErr w:type="spellEnd"/>
      <w:r>
        <w:t>(</w:t>
      </w:r>
      <w:proofErr w:type="spellStart"/>
      <w:r>
        <w:t>x+Pi</w:t>
      </w:r>
      <w:proofErr w:type="spellEnd"/>
      <w:r>
        <w:t>/3)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function</w:t>
      </w:r>
      <w:proofErr w:type="gramEnd"/>
      <w:r w:rsidRPr="001A5EBC">
        <w:rPr>
          <w:lang w:val="en-US"/>
        </w:rPr>
        <w:t xml:space="preserve"> f(x: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 xml:space="preserve">):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f</w:t>
      </w:r>
      <w:proofErr w:type="gramEnd"/>
      <w:r w:rsidRPr="001A5EBC">
        <w:rPr>
          <w:lang w:val="en-US"/>
        </w:rPr>
        <w:t xml:space="preserve"> :=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spellStart"/>
      <w:proofErr w:type="gramStart"/>
      <w:r w:rsidRPr="001A5EBC">
        <w:rPr>
          <w:lang w:val="en-US"/>
        </w:rPr>
        <w:t>var</w:t>
      </w:r>
      <w:proofErr w:type="spellEnd"/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Left, Right: </w:t>
      </w:r>
      <w:proofErr w:type="spellStart"/>
      <w:r w:rsidRPr="001A5EBC">
        <w:rPr>
          <w:lang w:val="en-US"/>
        </w:rPr>
        <w:t>TValue</w:t>
      </w:r>
      <w:proofErr w:type="spellEnd"/>
      <w:proofErr w:type="gramStart"/>
      <w:r w:rsidRPr="001A5EBC">
        <w:rPr>
          <w:lang w:val="en-US"/>
        </w:rPr>
        <w:t>;  /</w:t>
      </w:r>
      <w:proofErr w:type="gramEnd"/>
      <w:r w:rsidRPr="001A5EBC">
        <w:rPr>
          <w:lang w:val="en-US"/>
        </w:rPr>
        <w:t>/</w:t>
      </w:r>
      <w:r>
        <w:t>границы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Middle :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      //</w:t>
      </w:r>
      <w:r>
        <w:t>центр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: word;      // </w:t>
      </w:r>
      <w:r>
        <w:t>счетчик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: </w:t>
      </w:r>
      <w:proofErr w:type="spellStart"/>
      <w:proofErr w:type="gramStart"/>
      <w:r w:rsidRPr="001A5EBC">
        <w:rPr>
          <w:lang w:val="en-US"/>
        </w:rPr>
        <w:t>boolean</w:t>
      </w:r>
      <w:proofErr w:type="spellEnd"/>
      <w:proofErr w:type="gramEnd"/>
      <w:r w:rsidRPr="001A5EBC">
        <w:rPr>
          <w:lang w:val="en-US"/>
        </w:rPr>
        <w:t xml:space="preserve">;   // </w:t>
      </w:r>
      <w:r>
        <w:t>признак</w:t>
      </w:r>
      <w:r w:rsidRPr="001A5EBC">
        <w:rPr>
          <w:lang w:val="en-US"/>
        </w:rPr>
        <w:t xml:space="preserve"> </w:t>
      </w:r>
      <w:r>
        <w:t>корректности</w:t>
      </w:r>
      <w:r w:rsidRPr="001A5EBC">
        <w:rPr>
          <w:lang w:val="en-US"/>
        </w:rPr>
        <w:t xml:space="preserve"> </w:t>
      </w:r>
      <w:r>
        <w:t>ввода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'Программа для уточнения корня уравнения методом половинного деления');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Уравнение</w:t>
      </w:r>
      <w:r w:rsidRPr="001A5EBC">
        <w:rPr>
          <w:lang w:val="en-US"/>
        </w:rPr>
        <w:t xml:space="preserve">: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 = 0)');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'****************************************************');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Параметры</w:t>
      </w:r>
      <w:r w:rsidRPr="001A5EBC">
        <w:rPr>
          <w:lang w:val="en-US"/>
        </w:rPr>
        <w:t xml:space="preserve"> </w:t>
      </w:r>
      <w:r>
        <w:t>алгоритма</w:t>
      </w:r>
      <w:r w:rsidRPr="001A5EBC">
        <w:rPr>
          <w:lang w:val="en-US"/>
        </w:rPr>
        <w:t>:');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интервала уточнения корня </w:t>
      </w:r>
      <w:proofErr w:type="spellStart"/>
      <w:r>
        <w:t>EpsX</w:t>
      </w:r>
      <w:proofErr w:type="spellEnd"/>
      <w:r>
        <w:t xml:space="preserve"> = ', EPS_X:0:8);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вычисления корня </w:t>
      </w:r>
      <w:proofErr w:type="spellStart"/>
      <w:r>
        <w:t>EpsY</w:t>
      </w:r>
      <w:proofErr w:type="spellEnd"/>
      <w:r>
        <w:t xml:space="preserve"> = ', EPS_Y:0:8);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Максимальное количество итераций = ', MAX_ITER_COUNT);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данные для расчета:');</w:t>
      </w:r>
    </w:p>
    <w:p w:rsidR="001A5EBC" w:rsidRDefault="001A5EBC" w:rsidP="001A5EBC">
      <w:pPr>
        <w:pStyle w:val="ad"/>
      </w:pP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true;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 xml:space="preserve">'  </w:t>
      </w:r>
      <w:r>
        <w:t>Левая</w:t>
      </w:r>
      <w:r w:rsidRPr="001A5EBC">
        <w:rPr>
          <w:lang w:val="en-US"/>
        </w:rPr>
        <w:t xml:space="preserve"> </w:t>
      </w:r>
      <w:r>
        <w:t>граница</w:t>
      </w:r>
      <w:r w:rsidRPr="001A5EBC">
        <w:rPr>
          <w:lang w:val="en-US"/>
        </w:rPr>
        <w:t xml:space="preserve"> </w:t>
      </w:r>
      <w:r>
        <w:t>интервала</w:t>
      </w:r>
      <w:r w:rsidRPr="001A5EBC">
        <w:rPr>
          <w:lang w:val="en-US"/>
        </w:rPr>
        <w:t xml:space="preserve"> Left = 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Left</w:t>
      </w:r>
      <w:proofErr w:type="spellEnd"/>
      <w:r>
        <w:t>);</w:t>
      </w:r>
    </w:p>
    <w:p w:rsidR="001A5EBC" w:rsidRDefault="001A5EBC" w:rsidP="001A5EBC">
      <w:pPr>
        <w:pStyle w:val="ad"/>
      </w:pPr>
      <w:r>
        <w:t xml:space="preserve">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spellStart"/>
      <w:proofErr w:type="gramStart"/>
      <w:r w:rsidRPr="001A5EBC">
        <w:rPr>
          <w:lang w:val="en-US"/>
        </w:rPr>
        <w:t>readln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Right);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Left &gt; Right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Правая граница меньше левой!');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lastRenderedPageBreak/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f(Left)*f(Right) &gt; 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Значение функции на границах интервала одного знака!');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f(Left) = ', f(Left):0:8);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f(Right) = ', f(Right):0:8);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250468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'Исходные данные:');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Левая граница интервала </w:t>
      </w:r>
      <w:proofErr w:type="spellStart"/>
      <w:r>
        <w:t>Left</w:t>
      </w:r>
      <w:proofErr w:type="spellEnd"/>
      <w:r>
        <w:t xml:space="preserve"> = ', Left:0:8);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', Right:0:8);</w:t>
      </w:r>
    </w:p>
    <w:p w:rsidR="001A5EBC" w:rsidRDefault="001A5EBC" w:rsidP="001A5EBC">
      <w:pPr>
        <w:pStyle w:val="ad"/>
      </w:pPr>
    </w:p>
    <w:p w:rsidR="001A5EBC" w:rsidRPr="001B1423" w:rsidRDefault="001A5EBC" w:rsidP="001A5EBC">
      <w:pPr>
        <w:pStyle w:val="ad"/>
      </w:pPr>
      <w:r>
        <w:t xml:space="preserve">  </w:t>
      </w:r>
      <w:proofErr w:type="spellStart"/>
      <w:proofErr w:type="gramStart"/>
      <w:r w:rsidRPr="001A5EBC">
        <w:rPr>
          <w:lang w:val="en-US"/>
        </w:rPr>
        <w:t>IterCount</w:t>
      </w:r>
      <w:proofErr w:type="spellEnd"/>
      <w:r w:rsidRPr="001B1423">
        <w:t xml:space="preserve"> :=</w:t>
      </w:r>
      <w:proofErr w:type="gramEnd"/>
      <w:r w:rsidRPr="001B1423">
        <w:t xml:space="preserve"> 0;</w:t>
      </w:r>
    </w:p>
    <w:p w:rsidR="001A5EBC" w:rsidRPr="001B1423" w:rsidRDefault="001A5EBC" w:rsidP="001A5EBC">
      <w:pPr>
        <w:pStyle w:val="ad"/>
      </w:pPr>
      <w:r w:rsidRPr="001B1423"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B1423" w:rsidRDefault="001A5EBC" w:rsidP="001A5EBC">
      <w:pPr>
        <w:pStyle w:val="ad"/>
      </w:pPr>
      <w:r w:rsidRPr="001B1423">
        <w:t xml:space="preserve">    //</w:t>
      </w:r>
      <w:r>
        <w:t>вычисляем</w:t>
      </w:r>
      <w:r w:rsidRPr="001B1423">
        <w:t xml:space="preserve"> </w:t>
      </w:r>
      <w:r>
        <w:t>середину</w:t>
      </w:r>
      <w:r w:rsidRPr="001B1423">
        <w:t xml:space="preserve"> </w:t>
      </w:r>
      <w:r>
        <w:t>интервала</w:t>
      </w:r>
    </w:p>
    <w:p w:rsidR="001A5EBC" w:rsidRPr="001B1423" w:rsidRDefault="001A5EBC" w:rsidP="001A5EBC">
      <w:pPr>
        <w:pStyle w:val="ad"/>
      </w:pPr>
      <w:r w:rsidRPr="001B1423">
        <w:t xml:space="preserve">    </w:t>
      </w:r>
      <w:proofErr w:type="gramStart"/>
      <w:r w:rsidRPr="001A5EBC">
        <w:rPr>
          <w:lang w:val="en-US"/>
        </w:rPr>
        <w:t>Middle</w:t>
      </w:r>
      <w:r w:rsidRPr="001B1423">
        <w:t xml:space="preserve"> :=</w:t>
      </w:r>
      <w:proofErr w:type="gramEnd"/>
      <w:r w:rsidRPr="001B1423">
        <w:t xml:space="preserve"> </w:t>
      </w:r>
      <w:r w:rsidRPr="001A5EBC">
        <w:rPr>
          <w:lang w:val="en-US"/>
        </w:rPr>
        <w:t>Right</w:t>
      </w:r>
      <w:r w:rsidRPr="001B1423">
        <w:t xml:space="preserve">/2 + </w:t>
      </w:r>
      <w:r w:rsidRPr="001A5EBC">
        <w:rPr>
          <w:lang w:val="en-US"/>
        </w:rPr>
        <w:t>Left</w:t>
      </w:r>
      <w:r w:rsidRPr="001B1423">
        <w:t>/2;</w:t>
      </w:r>
    </w:p>
    <w:p w:rsidR="001A5EBC" w:rsidRPr="001B1423" w:rsidRDefault="001A5EBC" w:rsidP="001A5EBC">
      <w:pPr>
        <w:pStyle w:val="ad"/>
      </w:pPr>
    </w:p>
    <w:p w:rsidR="001A5EBC" w:rsidRDefault="001A5EBC" w:rsidP="001A5EBC">
      <w:pPr>
        <w:pStyle w:val="ad"/>
      </w:pPr>
      <w:r w:rsidRPr="001B1423">
        <w:t xml:space="preserve">    </w:t>
      </w:r>
      <w:r>
        <w:t>//определяем, в какой части лежит корень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f(Left)*f(Middle)&lt;=0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Right :=</w:t>
      </w:r>
      <w:proofErr w:type="gramEnd"/>
      <w:r w:rsidRPr="001A5EBC">
        <w:rPr>
          <w:lang w:val="en-US"/>
        </w:rPr>
        <w:t xml:space="preserve"> Middle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Left :=</w:t>
      </w:r>
      <w:proofErr w:type="gramEnd"/>
      <w:r w:rsidRPr="001A5EBC">
        <w:rPr>
          <w:lang w:val="en-US"/>
        </w:rPr>
        <w:t xml:space="preserve"> Middle;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Inc</w:t>
      </w:r>
      <w:proofErr w:type="spellEnd"/>
      <w:r w:rsidRPr="001A5EBC">
        <w:rPr>
          <w:lang w:val="en-US"/>
        </w:rPr>
        <w:t>(</w:t>
      </w:r>
      <w:proofErr w:type="spellStart"/>
      <w:proofErr w:type="gramEnd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>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(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MAX_ITER_COUNT) //</w:t>
      </w:r>
      <w:r>
        <w:t>достигнуто</w:t>
      </w:r>
      <w:r w:rsidRPr="001A5EBC">
        <w:rPr>
          <w:lang w:val="en-US"/>
        </w:rPr>
        <w:t xml:space="preserve"> </w:t>
      </w:r>
      <w:r>
        <w:t>максимальное</w:t>
      </w:r>
      <w:r w:rsidRPr="001A5EBC">
        <w:rPr>
          <w:lang w:val="en-US"/>
        </w:rPr>
        <w:t xml:space="preserve"> </w:t>
      </w:r>
      <w:r>
        <w:t>количество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Default="001A5EBC" w:rsidP="001A5EBC">
      <w:pPr>
        <w:pStyle w:val="ad"/>
      </w:pPr>
      <w:r w:rsidRPr="001A5EBC">
        <w:rPr>
          <w:lang w:val="en-US"/>
        </w:rPr>
        <w:lastRenderedPageBreak/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Right-</w:t>
      </w:r>
      <w:proofErr w:type="gramStart"/>
      <w:r>
        <w:t>Left</w:t>
      </w:r>
      <w:proofErr w:type="spellEnd"/>
      <w:r>
        <w:t>)&lt;</w:t>
      </w:r>
      <w:proofErr w:type="gramEnd"/>
      <w:r>
        <w:t xml:space="preserve">EPS_X)   //или </w:t>
      </w:r>
      <w:proofErr w:type="spellStart"/>
      <w:r>
        <w:t>достугнута</w:t>
      </w:r>
      <w:proofErr w:type="spellEnd"/>
      <w:r>
        <w:t xml:space="preserve"> точность по X</w:t>
      </w:r>
    </w:p>
    <w:p w:rsidR="001A5EBC" w:rsidRDefault="001A5EBC" w:rsidP="001A5EBC">
      <w:pPr>
        <w:pStyle w:val="ad"/>
      </w:pPr>
      <w:r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(f(</w:t>
      </w:r>
      <w:proofErr w:type="spellStart"/>
      <w:r>
        <w:t>Middle</w:t>
      </w:r>
      <w:proofErr w:type="spellEnd"/>
      <w:proofErr w:type="gramStart"/>
      <w:r>
        <w:t>))&lt;</w:t>
      </w:r>
      <w:proofErr w:type="gramEnd"/>
      <w:r>
        <w:t>EPS_Y);   //или достигнута точность по Y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t>(</w:t>
      </w:r>
      <w:proofErr w:type="gramEnd"/>
      <w:r w:rsidRPr="001A5EBC">
        <w:t>'******************************************************');</w:t>
      </w:r>
      <w:r>
        <w:t xml:space="preserve">  </w:t>
      </w:r>
      <w:proofErr w:type="spellStart"/>
      <w:r>
        <w:t>writeln</w:t>
      </w:r>
      <w:proofErr w:type="spellEnd"/>
      <w:r>
        <w:t>('Результат расчета:');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корня x = ', Middle:0:8);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функции f(x) = ', f(</w:t>
      </w:r>
      <w:proofErr w:type="spellStart"/>
      <w:r>
        <w:t>Middle</w:t>
      </w:r>
      <w:proofErr w:type="spellEnd"/>
      <w:r>
        <w:t>):0:8);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Количество итераций = ', </w:t>
      </w:r>
      <w:proofErr w:type="spellStart"/>
      <w:r>
        <w:t>IterCount</w:t>
      </w:r>
      <w:proofErr w:type="spellEnd"/>
      <w:r>
        <w:t>);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  Заданная точность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не</w:t>
      </w:r>
      <w:r w:rsidRPr="001A5EBC">
        <w:rPr>
          <w:lang w:val="en-US"/>
        </w:rPr>
        <w:t xml:space="preserve"> </w:t>
      </w:r>
      <w:r>
        <w:t>достигнута</w:t>
      </w:r>
      <w:r w:rsidRPr="001A5EBC">
        <w:rPr>
          <w:lang w:val="en-US"/>
        </w:rPr>
        <w:t>')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>'</w:t>
      </w:r>
      <w:r>
        <w:t>достигнута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r>
        <w:t>writeln</w:t>
      </w:r>
      <w:proofErr w:type="spellEnd"/>
      <w:r>
        <w:t>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'Для завершения работы нажмите </w:t>
      </w:r>
      <w:proofErr w:type="spellStart"/>
      <w:r>
        <w:t>Enter</w:t>
      </w:r>
      <w:proofErr w:type="spellEnd"/>
      <w:r>
        <w:t>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:rsidR="00844EE4" w:rsidRPr="00FA3585" w:rsidRDefault="001A5EBC" w:rsidP="001A5EBC">
      <w:pPr>
        <w:pStyle w:val="ad"/>
      </w:pPr>
      <w:proofErr w:type="spellStart"/>
      <w:r>
        <w:t>end</w:t>
      </w:r>
      <w:proofErr w:type="spellEnd"/>
      <w:r>
        <w:t>.</w:t>
      </w:r>
    </w:p>
    <w:sectPr w:rsidR="00844EE4" w:rsidRPr="00FA3585" w:rsidSect="00EC6CB6">
      <w:footerReference w:type="default" r:id="rId26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0A8" w:rsidRDefault="000550A8" w:rsidP="00EC6CB6">
      <w:pPr>
        <w:spacing w:after="0" w:line="240" w:lineRule="auto"/>
      </w:pPr>
      <w:r>
        <w:separator/>
      </w:r>
    </w:p>
  </w:endnote>
  <w:endnote w:type="continuationSeparator" w:id="0">
    <w:p w:rsidR="000550A8" w:rsidRDefault="000550A8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Content>
      <w:p w:rsidR="00302DD3" w:rsidRDefault="00302D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E8D">
          <w:rPr>
            <w:noProof/>
          </w:rPr>
          <w:t>27</w:t>
        </w:r>
        <w:r>
          <w:fldChar w:fldCharType="end"/>
        </w:r>
      </w:p>
    </w:sdtContent>
  </w:sdt>
  <w:p w:rsidR="00302DD3" w:rsidRDefault="00302D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0A8" w:rsidRDefault="000550A8" w:rsidP="00EC6CB6">
      <w:pPr>
        <w:spacing w:after="0" w:line="240" w:lineRule="auto"/>
      </w:pPr>
      <w:r>
        <w:separator/>
      </w:r>
    </w:p>
  </w:footnote>
  <w:footnote w:type="continuationSeparator" w:id="0">
    <w:p w:rsidR="000550A8" w:rsidRDefault="000550A8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3D66115"/>
    <w:multiLevelType w:val="multilevel"/>
    <w:tmpl w:val="7FC4F1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9">
    <w:nsid w:val="0C607994"/>
    <w:multiLevelType w:val="hybridMultilevel"/>
    <w:tmpl w:val="81D446B2"/>
    <w:lvl w:ilvl="0" w:tplc="3FCA99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A1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3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739FA"/>
    <w:multiLevelType w:val="hybridMultilevel"/>
    <w:tmpl w:val="BA8C1F7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7">
    <w:nsid w:val="3F207543"/>
    <w:multiLevelType w:val="multilevel"/>
    <w:tmpl w:val="596E4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18">
    <w:nsid w:val="508A7293"/>
    <w:multiLevelType w:val="hybridMultilevel"/>
    <w:tmpl w:val="60D680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55E33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D176DC"/>
    <w:multiLevelType w:val="multilevel"/>
    <w:tmpl w:val="2D96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E72115"/>
    <w:multiLevelType w:val="hybridMultilevel"/>
    <w:tmpl w:val="D69C97E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>
    <w:nsid w:val="6D6A5130"/>
    <w:multiLevelType w:val="multilevel"/>
    <w:tmpl w:val="9CAC14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3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56842"/>
    <w:multiLevelType w:val="multilevel"/>
    <w:tmpl w:val="5590F9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7A5892"/>
    <w:multiLevelType w:val="hybridMultilevel"/>
    <w:tmpl w:val="230E26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27"/>
  </w:num>
  <w:num w:numId="11">
    <w:abstractNumId w:val="23"/>
  </w:num>
  <w:num w:numId="12">
    <w:abstractNumId w:val="14"/>
  </w:num>
  <w:num w:numId="13">
    <w:abstractNumId w:val="16"/>
  </w:num>
  <w:num w:numId="14">
    <w:abstractNumId w:val="10"/>
  </w:num>
  <w:num w:numId="15">
    <w:abstractNumId w:val="24"/>
  </w:num>
  <w:num w:numId="16">
    <w:abstractNumId w:val="12"/>
  </w:num>
  <w:num w:numId="17">
    <w:abstractNumId w:val="13"/>
  </w:num>
  <w:num w:numId="18">
    <w:abstractNumId w:val="21"/>
  </w:num>
  <w:num w:numId="19">
    <w:abstractNumId w:val="9"/>
  </w:num>
  <w:num w:numId="20">
    <w:abstractNumId w:val="19"/>
  </w:num>
  <w:num w:numId="21">
    <w:abstractNumId w:val="25"/>
  </w:num>
  <w:num w:numId="22">
    <w:abstractNumId w:val="8"/>
  </w:num>
  <w:num w:numId="23">
    <w:abstractNumId w:val="17"/>
  </w:num>
  <w:num w:numId="24">
    <w:abstractNumId w:val="22"/>
  </w:num>
  <w:num w:numId="25">
    <w:abstractNumId w:val="20"/>
  </w:num>
  <w:num w:numId="26">
    <w:abstractNumId w:val="20"/>
  </w:num>
  <w:num w:numId="27">
    <w:abstractNumId w:val="20"/>
  </w:num>
  <w:num w:numId="28">
    <w:abstractNumId w:val="18"/>
  </w:num>
  <w:num w:numId="29">
    <w:abstractNumId w:val="20"/>
  </w:num>
  <w:num w:numId="30">
    <w:abstractNumId w:val="1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37A86"/>
    <w:rsid w:val="00051C25"/>
    <w:rsid w:val="000550A8"/>
    <w:rsid w:val="000625A7"/>
    <w:rsid w:val="000A1E94"/>
    <w:rsid w:val="00132425"/>
    <w:rsid w:val="00136460"/>
    <w:rsid w:val="001A5EBC"/>
    <w:rsid w:val="001B1423"/>
    <w:rsid w:val="001B6C27"/>
    <w:rsid w:val="00225CBD"/>
    <w:rsid w:val="0022765E"/>
    <w:rsid w:val="0023779A"/>
    <w:rsid w:val="00250468"/>
    <w:rsid w:val="002D0851"/>
    <w:rsid w:val="002F6BB0"/>
    <w:rsid w:val="00302DD3"/>
    <w:rsid w:val="00346865"/>
    <w:rsid w:val="00364512"/>
    <w:rsid w:val="00377225"/>
    <w:rsid w:val="00410B25"/>
    <w:rsid w:val="00412DB1"/>
    <w:rsid w:val="004253FB"/>
    <w:rsid w:val="00462E62"/>
    <w:rsid w:val="005054D9"/>
    <w:rsid w:val="00607330"/>
    <w:rsid w:val="00651C31"/>
    <w:rsid w:val="00661B0D"/>
    <w:rsid w:val="007006D7"/>
    <w:rsid w:val="00743A8E"/>
    <w:rsid w:val="00753151"/>
    <w:rsid w:val="00765ADA"/>
    <w:rsid w:val="007673A2"/>
    <w:rsid w:val="00776637"/>
    <w:rsid w:val="007A6189"/>
    <w:rsid w:val="00801CB3"/>
    <w:rsid w:val="00844EE4"/>
    <w:rsid w:val="0085286A"/>
    <w:rsid w:val="00887B9A"/>
    <w:rsid w:val="008B5DB6"/>
    <w:rsid w:val="008C2D8C"/>
    <w:rsid w:val="008C6E45"/>
    <w:rsid w:val="00946AAC"/>
    <w:rsid w:val="00951C1D"/>
    <w:rsid w:val="00983C10"/>
    <w:rsid w:val="009F5232"/>
    <w:rsid w:val="00A15CB6"/>
    <w:rsid w:val="00A46309"/>
    <w:rsid w:val="00A52370"/>
    <w:rsid w:val="00A54E42"/>
    <w:rsid w:val="00A81602"/>
    <w:rsid w:val="00AB442B"/>
    <w:rsid w:val="00AD6E5C"/>
    <w:rsid w:val="00AF1160"/>
    <w:rsid w:val="00B0792B"/>
    <w:rsid w:val="00B41565"/>
    <w:rsid w:val="00B46A56"/>
    <w:rsid w:val="00B67F9D"/>
    <w:rsid w:val="00B9413E"/>
    <w:rsid w:val="00B946EA"/>
    <w:rsid w:val="00BE2387"/>
    <w:rsid w:val="00BE7D79"/>
    <w:rsid w:val="00C06847"/>
    <w:rsid w:val="00C466BD"/>
    <w:rsid w:val="00C53812"/>
    <w:rsid w:val="00C6082B"/>
    <w:rsid w:val="00CB0144"/>
    <w:rsid w:val="00CC2493"/>
    <w:rsid w:val="00D20424"/>
    <w:rsid w:val="00D25FE1"/>
    <w:rsid w:val="00D76741"/>
    <w:rsid w:val="00D86220"/>
    <w:rsid w:val="00DA4E8D"/>
    <w:rsid w:val="00E81ED2"/>
    <w:rsid w:val="00EB3CF9"/>
    <w:rsid w:val="00EB7B36"/>
    <w:rsid w:val="00EC6CB6"/>
    <w:rsid w:val="00EE15E0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6AAC"/>
    <w:pPr>
      <w:keepNext/>
      <w:keepLines/>
      <w:pageBreakBefore/>
      <w:numPr>
        <w:numId w:val="21"/>
      </w:numPr>
      <w:suppressAutoHyphens/>
      <w:spacing w:before="240" w:after="240" w:line="360" w:lineRule="auto"/>
      <w:jc w:val="center"/>
      <w:outlineLvl w:val="0"/>
    </w:pPr>
    <w:rPr>
      <w:rFonts w:eastAsiaTheme="majorEastAsia" w:cs="Mangal"/>
      <w:b/>
      <w:caps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6AAC"/>
    <w:pPr>
      <w:keepNext/>
      <w:keepLines/>
      <w:numPr>
        <w:ilvl w:val="1"/>
        <w:numId w:val="25"/>
      </w:numPr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C1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AAC"/>
    <w:rPr>
      <w:rFonts w:ascii="Times New Roman" w:eastAsiaTheme="majorEastAsia" w:hAnsi="Times New Roman" w:cs="Mangal"/>
      <w:b/>
      <w:caps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A5E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customStyle="1" w:styleId="20">
    <w:name w:val="Заголовок 2 Знак"/>
    <w:basedOn w:val="a0"/>
    <w:link w:val="2"/>
    <w:uiPriority w:val="9"/>
    <w:rsid w:val="00946AAC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951C1D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f(x)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Лист1!$C$2:$C$65</c:f>
              <c:numCache>
                <c:formatCode>General</c:formatCode>
                <c:ptCount val="6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</c:numCache>
            </c:numRef>
          </c:xVal>
          <c:yVal>
            <c:numRef>
              <c:f>Лист1!$D$2:$D$34</c:f>
              <c:numCache>
                <c:formatCode>General</c:formatCode>
                <c:ptCount val="33"/>
                <c:pt idx="0">
                  <c:v>0.50000000000000011</c:v>
                </c:pt>
                <c:pt idx="1">
                  <c:v>2.4806408089504892E-2</c:v>
                </c:pt>
                <c:pt idx="2">
                  <c:v>-0.50681380689635991</c:v>
                </c:pt>
                <c:pt idx="3">
                  <c:v>-0.96256502833166724</c:v>
                </c:pt>
                <c:pt idx="4">
                  <c:v>-1.2159651823969166</c:v>
                </c:pt>
                <c:pt idx="5">
                  <c:v>-1.1798445867004064</c:v>
                </c:pt>
                <c:pt idx="6">
                  <c:v>-0.83314603101198326</c:v>
                </c:pt>
                <c:pt idx="7">
                  <c:v>-0.23335310989905603</c:v>
                </c:pt>
                <c:pt idx="8">
                  <c:v>0.49019625490186036</c:v>
                </c:pt>
                <c:pt idx="9">
                  <c:v>1.1623828296505636</c:v>
                </c:pt>
                <c:pt idx="10">
                  <c:v>1.6030251056988831</c:v>
                </c:pt>
                <c:pt idx="11">
                  <c:v>1.6731970703782775</c:v>
                </c:pt>
                <c:pt idx="12">
                  <c:v>1.3156901484735073</c:v>
                </c:pt>
                <c:pt idx="13">
                  <c:v>0.57848267673355025</c:v>
                </c:pt>
                <c:pt idx="14">
                  <c:v>-0.38667265381943072</c:v>
                </c:pt>
                <c:pt idx="15">
                  <c:v>-1.352792965570063</c:v>
                </c:pt>
                <c:pt idx="16">
                  <c:v>-2.0687724721909553</c:v>
                </c:pt>
                <c:pt idx="17">
                  <c:v>-2.3221371114566116</c:v>
                </c:pt>
                <c:pt idx="18">
                  <c:v>-1.998354252624843</c:v>
                </c:pt>
                <c:pt idx="19">
                  <c:v>-1.1209136666785429</c:v>
                </c:pt>
                <c:pt idx="20">
                  <c:v>0.14026426027692168</c:v>
                </c:pt>
                <c:pt idx="21">
                  <c:v>1.4976103980495714</c:v>
                </c:pt>
                <c:pt idx="22">
                  <c:v>2.6083063802264181</c:v>
                </c:pt>
                <c:pt idx="23">
                  <c:v>3.1576124415863749</c:v>
                </c:pt>
                <c:pt idx="24">
                  <c:v>2.943658019549904</c:v>
                </c:pt>
                <c:pt idx="25">
                  <c:v>1.9418019998949503</c:v>
                </c:pt>
                <c:pt idx="26">
                  <c:v>0.32967919815939239</c:v>
                </c:pt>
                <c:pt idx="27">
                  <c:v>-1.5377140877418849</c:v>
                </c:pt>
                <c:pt idx="28">
                  <c:v>-3.2016717216783155</c:v>
                </c:pt>
                <c:pt idx="29">
                  <c:v>-4.2081416592559986</c:v>
                </c:pt>
                <c:pt idx="30">
                  <c:v>-4.226276470873696</c:v>
                </c:pt>
                <c:pt idx="31">
                  <c:v>-3.1474166927421012</c:v>
                </c:pt>
                <c:pt idx="32">
                  <c:v>-1.1367117985760731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7132176"/>
        <c:axId val="1047126736"/>
      </c:scatterChart>
      <c:valAx>
        <c:axId val="104713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7126736"/>
        <c:crosses val="autoZero"/>
        <c:crossBetween val="midCat"/>
      </c:valAx>
      <c:valAx>
        <c:axId val="104712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713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BB33-DA5F-4D6D-A639-DC08B018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26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2019-05-25T12:28:00Z</dcterms:created>
  <dcterms:modified xsi:type="dcterms:W3CDTF">2019-11-29T06:56:00Z</dcterms:modified>
</cp:coreProperties>
</file>