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BD" w:rsidRDefault="00C466BD" w:rsidP="00946AAC">
      <w:pPr>
        <w:pStyle w:val="12"/>
        <w:ind w:left="709" w:firstLine="0"/>
      </w:pPr>
      <w:r>
        <w:t>Содержание</w:t>
      </w:r>
    </w:p>
    <w:p w:rsidR="00702C72" w:rsidRDefault="00C466BD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TOC \o "2-3" \h \z \t "Заголовок 1;1;Заголовок 1 без номеры;1" </w:instrText>
      </w:r>
      <w:r>
        <w:rPr>
          <w:lang w:eastAsia="zh-CN" w:bidi="hi-IN"/>
        </w:rPr>
        <w:fldChar w:fldCharType="separate"/>
      </w:r>
      <w:hyperlink w:anchor="_Toc27344711" w:history="1">
        <w:r w:rsidR="00702C72" w:rsidRPr="004D318D">
          <w:rPr>
            <w:rStyle w:val="a6"/>
            <w:noProof/>
            <w:lang w:bidi="hi-IN"/>
          </w:rPr>
          <w:t>Введение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_Toc27344711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4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344712" w:history="1">
        <w:r w:rsidR="00702C72" w:rsidRPr="004D318D">
          <w:rPr>
            <w:rStyle w:val="a6"/>
            <w:noProof/>
            <w:lang w:bidi="hi-IN"/>
          </w:rPr>
          <w:t>1.</w:t>
        </w:r>
        <w:r w:rsidR="00702C7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702C72" w:rsidRPr="004D318D">
          <w:rPr>
            <w:rStyle w:val="a6"/>
            <w:noProof/>
            <w:lang w:bidi="hi-IN"/>
          </w:rPr>
          <w:t>Описание метода решения задачи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_Toc27344712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5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2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344713" w:history="1">
        <w:r w:rsidR="00702C72" w:rsidRPr="004D318D">
          <w:rPr>
            <w:rStyle w:val="a6"/>
            <w:noProof/>
          </w:rPr>
          <w:t>1.1.</w:t>
        </w:r>
        <w:r w:rsidR="00702C7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702C72" w:rsidRPr="004D318D">
          <w:rPr>
            <w:rStyle w:val="a6"/>
            <w:noProof/>
          </w:rPr>
          <w:t>Численное интегрирование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_Toc27344713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5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2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344714" w:history="1">
        <w:r w:rsidR="00702C72" w:rsidRPr="004D318D">
          <w:rPr>
            <w:rStyle w:val="a6"/>
            <w:noProof/>
          </w:rPr>
          <w:t>1.2.</w:t>
        </w:r>
        <w:r w:rsidR="00702C7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702C72" w:rsidRPr="004D318D">
          <w:rPr>
            <w:rStyle w:val="a6"/>
            <w:noProof/>
          </w:rPr>
          <w:t>Метод парабол (Симпсона)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_Toc27344714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5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344715" w:history="1">
        <w:r w:rsidR="00702C72" w:rsidRPr="004D318D">
          <w:rPr>
            <w:rStyle w:val="a6"/>
            <w:noProof/>
            <w:lang w:bidi="hi-IN"/>
          </w:rPr>
          <w:t>2.</w:t>
        </w:r>
        <w:r w:rsidR="00702C7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702C72" w:rsidRPr="004D318D">
          <w:rPr>
            <w:rStyle w:val="a6"/>
            <w:noProof/>
            <w:lang w:bidi="hi-IN"/>
          </w:rPr>
          <w:t>Разработка структур данных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_Toc27344715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7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344716" w:history="1">
        <w:r w:rsidR="00702C72" w:rsidRPr="004D318D">
          <w:rPr>
            <w:rStyle w:val="a6"/>
            <w:noProof/>
            <w:lang w:bidi="hi-IN"/>
          </w:rPr>
          <w:t>3.</w:t>
        </w:r>
        <w:r w:rsidR="00702C7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702C72" w:rsidRPr="004D318D">
          <w:rPr>
            <w:rStyle w:val="a6"/>
            <w:noProof/>
            <w:lang w:bidi="hi-IN"/>
          </w:rPr>
          <w:t>Разработка алгоритмов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_Toc27344716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9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344717" w:history="1">
        <w:r w:rsidR="00702C72" w:rsidRPr="004D318D">
          <w:rPr>
            <w:rStyle w:val="a6"/>
            <w:noProof/>
            <w:lang w:bidi="hi-IN"/>
          </w:rPr>
          <w:t>4.</w:t>
        </w:r>
        <w:r w:rsidR="00702C7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702C72" w:rsidRPr="004D318D">
          <w:rPr>
            <w:rStyle w:val="a6"/>
            <w:noProof/>
            <w:lang w:bidi="hi-IN"/>
          </w:rPr>
          <w:t>Тестирование программы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_Toc27344717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13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13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344718" w:history="1">
        <w:r w:rsidR="00702C72" w:rsidRPr="004D318D">
          <w:rPr>
            <w:rStyle w:val="a6"/>
            <w:noProof/>
            <w:lang w:bidi="hi-IN"/>
          </w:rPr>
          <w:t>5.</w:t>
        </w:r>
        <w:r w:rsidR="00702C7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702C72" w:rsidRPr="004D318D">
          <w:rPr>
            <w:rStyle w:val="a6"/>
            <w:noProof/>
            <w:lang w:bidi="hi-IN"/>
          </w:rPr>
          <w:t>Разработка документации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_Toc27344718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17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344719" w:history="1">
        <w:r w:rsidR="00702C72" w:rsidRPr="004D318D">
          <w:rPr>
            <w:rStyle w:val="a6"/>
            <w:noProof/>
            <w:lang w:eastAsia="zh-CN" w:bidi="hi-IN"/>
          </w:rPr>
          <w:t xml:space="preserve">5.1. Назначение и условия применения </w:t>
        </w:r>
        <w:r w:rsidR="00702C72" w:rsidRPr="004D318D">
          <w:rPr>
            <w:rStyle w:val="a6"/>
            <w:noProof/>
          </w:rPr>
          <w:t>программы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_Toc27344719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17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344720" w:history="1">
        <w:r w:rsidR="00702C72" w:rsidRPr="004D318D">
          <w:rPr>
            <w:rStyle w:val="a6"/>
            <w:noProof/>
            <w:lang w:eastAsia="zh-CN" w:bidi="hi-IN"/>
          </w:rPr>
          <w:t>5.2 Характеристика программы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_Toc27344720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17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344721" w:history="1">
        <w:r w:rsidR="00702C72" w:rsidRPr="004D318D">
          <w:rPr>
            <w:rStyle w:val="a6"/>
            <w:noProof/>
            <w:lang w:eastAsia="zh-CN" w:bidi="hi-IN"/>
          </w:rPr>
          <w:t>5.3 Обращение к программе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_Toc27344721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17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27344722" w:history="1">
        <w:r w:rsidR="00702C72" w:rsidRPr="004D318D">
          <w:rPr>
            <w:rStyle w:val="a6"/>
            <w:noProof/>
            <w:lang w:eastAsia="zh-CN" w:bidi="hi-IN"/>
          </w:rPr>
          <w:t>5.4 Входные и выходные данные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_Toc27344722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18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344723" w:history="1">
        <w:r w:rsidR="00702C72" w:rsidRPr="004D318D">
          <w:rPr>
            <w:rStyle w:val="a6"/>
            <w:noProof/>
            <w:lang w:bidi="hi-IN"/>
          </w:rPr>
          <w:t>Заключение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_Toc27344723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19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344724" w:history="1">
        <w:r w:rsidR="00702C72" w:rsidRPr="004D318D">
          <w:rPr>
            <w:rStyle w:val="a6"/>
            <w:noProof/>
            <w:lang w:bidi="hi-IN"/>
          </w:rPr>
          <w:t>Библиографический список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_Toc27344724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20</w:t>
        </w:r>
        <w:r w:rsidR="00702C72">
          <w:rPr>
            <w:noProof/>
            <w:webHidden/>
          </w:rPr>
          <w:fldChar w:fldCharType="end"/>
        </w:r>
      </w:hyperlink>
    </w:p>
    <w:p w:rsidR="00702C72" w:rsidRDefault="0071518C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7344725" w:history="1">
        <w:r w:rsidR="00702C72" w:rsidRPr="004D318D">
          <w:rPr>
            <w:rStyle w:val="a6"/>
            <w:noProof/>
            <w:lang w:bidi="hi-IN"/>
          </w:rPr>
          <w:t>Приложение А. Листинг программы</w:t>
        </w:r>
        <w:r w:rsidR="00702C72">
          <w:rPr>
            <w:noProof/>
            <w:webHidden/>
          </w:rPr>
          <w:tab/>
        </w:r>
        <w:r w:rsidR="00702C72">
          <w:rPr>
            <w:noProof/>
            <w:webHidden/>
          </w:rPr>
          <w:fldChar w:fldCharType="begin"/>
        </w:r>
        <w:r w:rsidR="00702C72">
          <w:rPr>
            <w:noProof/>
            <w:webHidden/>
          </w:rPr>
          <w:instrText xml:space="preserve"> PAGEREF _Toc27344725 \h </w:instrText>
        </w:r>
        <w:r w:rsidR="00702C72">
          <w:rPr>
            <w:noProof/>
            <w:webHidden/>
          </w:rPr>
        </w:r>
        <w:r w:rsidR="00702C72">
          <w:rPr>
            <w:noProof/>
            <w:webHidden/>
          </w:rPr>
          <w:fldChar w:fldCharType="separate"/>
        </w:r>
        <w:r w:rsidR="00702C72">
          <w:rPr>
            <w:noProof/>
            <w:webHidden/>
          </w:rPr>
          <w:t>21</w:t>
        </w:r>
        <w:r w:rsidR="00702C72">
          <w:rPr>
            <w:noProof/>
            <w:webHidden/>
          </w:rPr>
          <w:fldChar w:fldCharType="end"/>
        </w:r>
      </w:hyperlink>
    </w:p>
    <w:p w:rsidR="00C466BD" w:rsidRPr="00C466BD" w:rsidRDefault="00C466BD" w:rsidP="00C466BD">
      <w:pPr>
        <w:rPr>
          <w:lang w:eastAsia="zh-CN" w:bidi="hi-IN"/>
        </w:rPr>
      </w:pPr>
      <w:r>
        <w:rPr>
          <w:lang w:eastAsia="zh-CN" w:bidi="hi-IN"/>
        </w:rPr>
        <w:fldChar w:fldCharType="end"/>
      </w:r>
    </w:p>
    <w:p w:rsidR="00C466BD" w:rsidRDefault="00C466BD" w:rsidP="00946AAC">
      <w:pPr>
        <w:pStyle w:val="11"/>
        <w:ind w:left="709" w:firstLine="0"/>
      </w:pPr>
      <w:bookmarkStart w:id="0" w:name="_Toc27344711"/>
      <w:r>
        <w:lastRenderedPageBreak/>
        <w:t>Введение</w:t>
      </w:r>
      <w:bookmarkEnd w:id="0"/>
    </w:p>
    <w:p w:rsidR="00B46A56" w:rsidRDefault="00B46A56" w:rsidP="00B46A56">
      <w:r>
        <w:t xml:space="preserve">Целью курсового проекта является </w:t>
      </w:r>
      <w:r w:rsidRPr="00B46A56">
        <w:t>разработке программной с</w:t>
      </w:r>
      <w:r>
        <w:t xml:space="preserve">истемы для решения математической </w:t>
      </w:r>
      <w:r w:rsidRPr="00B46A56">
        <w:t>задач</w:t>
      </w:r>
      <w:r>
        <w:t xml:space="preserve">и </w:t>
      </w:r>
      <w:r w:rsidR="00A33754">
        <w:t xml:space="preserve">численного интегрирования методом </w:t>
      </w:r>
      <w:r w:rsidR="00A33754" w:rsidRPr="00A33754">
        <w:t>парабол</w:t>
      </w:r>
      <w:r w:rsidR="00A33754">
        <w:t xml:space="preserve"> (метод Симпсона)</w:t>
      </w:r>
      <w:r>
        <w:t xml:space="preserve">. </w:t>
      </w:r>
    </w:p>
    <w:p w:rsidR="00B46A56" w:rsidRDefault="00B46A56" w:rsidP="00B46A56">
      <w:r>
        <w:t>Задачами курсового проектирования является: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изучение метода решения задачи;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разработка алгоритма и структур данных;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 xml:space="preserve">разработка программы, позволяющей решить задачу </w:t>
      </w:r>
      <w:r w:rsidR="00A33754">
        <w:t>численного интегрирования</w:t>
      </w:r>
      <w:r>
        <w:t>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контрольный расчет в ручном режиме;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провести тестирование работы программы на контрольном примере;</w:t>
      </w:r>
    </w:p>
    <w:p w:rsidR="00C466BD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тестирование работы программы на нескольких тестовых примерах;</w:t>
      </w:r>
    </w:p>
    <w:p w:rsidR="00B46A56" w:rsidRDefault="00B46A56" w:rsidP="00B9413E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разработать документацию к программе.</w:t>
      </w:r>
    </w:p>
    <w:p w:rsidR="00051C25" w:rsidRDefault="00051C25" w:rsidP="00051C25">
      <w:pPr>
        <w:rPr>
          <w:lang w:eastAsia="zh-CN" w:bidi="hi-IN"/>
        </w:rPr>
      </w:pPr>
      <w:r>
        <w:rPr>
          <w:lang w:eastAsia="zh-CN" w:bidi="hi-IN"/>
        </w:rPr>
        <w:t>Пояснительная записка к курсовому проекту состоит из следующих разделов:</w:t>
      </w:r>
    </w:p>
    <w:p w:rsidR="00051C25" w:rsidRPr="00051C25" w:rsidRDefault="00051C25" w:rsidP="00051C25">
      <w:pPr>
        <w:pStyle w:val="a5"/>
        <w:numPr>
          <w:ilvl w:val="0"/>
          <w:numId w:val="16"/>
        </w:numPr>
      </w:pPr>
      <w:r>
        <w:t>введение;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описание метода решения задачи;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структур данных;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алгоритмов;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тестирование программы;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документации;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заключение;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библиографический список;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приложение (листинг программных модулей).</w:t>
      </w:r>
    </w:p>
    <w:p w:rsidR="00C06847" w:rsidRDefault="00B46A56" w:rsidP="00946AAC">
      <w:pPr>
        <w:pStyle w:val="1"/>
      </w:pPr>
      <w:bookmarkStart w:id="1" w:name="_Toc27344712"/>
      <w:r>
        <w:lastRenderedPageBreak/>
        <w:t xml:space="preserve">Описание </w:t>
      </w:r>
      <w:r w:rsidRPr="00946AAC">
        <w:t>метода</w:t>
      </w:r>
      <w:r>
        <w:t xml:space="preserve"> решения задачи</w:t>
      </w:r>
      <w:bookmarkEnd w:id="1"/>
    </w:p>
    <w:p w:rsidR="00C06847" w:rsidRDefault="004918E4" w:rsidP="00946AAC">
      <w:pPr>
        <w:pStyle w:val="2"/>
      </w:pPr>
      <w:r>
        <w:t xml:space="preserve"> </w:t>
      </w:r>
      <w:bookmarkStart w:id="2" w:name="_Toc27344713"/>
      <w:r>
        <w:t>Численное интегрирование</w:t>
      </w:r>
      <w:bookmarkEnd w:id="2"/>
    </w:p>
    <w:p w:rsidR="004918E4" w:rsidRPr="0071518C" w:rsidRDefault="004918E4" w:rsidP="004918E4">
      <w:pPr>
        <w:rPr>
          <w:lang w:eastAsia="zh-CN" w:bidi="hi-IN"/>
        </w:rPr>
      </w:pPr>
      <w:r w:rsidRPr="0071518C">
        <w:rPr>
          <w:lang w:eastAsia="zh-CN" w:bidi="hi-IN"/>
        </w:rPr>
        <w:t>Для заданной функции f (x) вычислить значение определенного</w:t>
      </w:r>
      <w:r w:rsidR="0071518C" w:rsidRPr="0071518C">
        <w:rPr>
          <w:lang w:eastAsia="zh-CN" w:bidi="hi-IN"/>
        </w:rPr>
        <w:t xml:space="preserve"> </w:t>
      </w:r>
      <w:r w:rsidRPr="0071518C">
        <w:rPr>
          <w:lang w:eastAsia="zh-CN" w:bidi="hi-IN"/>
        </w:rPr>
        <w:t>интеграла:</w:t>
      </w:r>
    </w:p>
    <w:p w:rsidR="004918E4" w:rsidRPr="0071518C" w:rsidRDefault="0071518C" w:rsidP="004918E4">
      <w:pPr>
        <w:rPr>
          <w:lang w:eastAsia="zh-CN" w:bidi="hi-I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lang w:eastAsia="zh-CN" w:bidi="hi-IN"/>
                </w:rPr>
              </m:ctrlPr>
            </m:naryPr>
            <m:sub>
              <m:r>
                <w:rPr>
                  <w:rFonts w:ascii="Cambria Math" w:hAnsi="Cambria Math"/>
                  <w:lang w:eastAsia="zh-CN" w:bidi="hi-IN"/>
                </w:rPr>
                <m:t>a</m:t>
              </m:r>
            </m:sub>
            <m:sup>
              <m:r>
                <w:rPr>
                  <w:rFonts w:ascii="Cambria Math" w:hAnsi="Cambria Math"/>
                  <w:lang w:eastAsia="zh-CN" w:bidi="hi-IN"/>
                </w:rPr>
                <m:t>b</m:t>
              </m:r>
            </m:sup>
            <m:e>
              <m:r>
                <w:rPr>
                  <w:rFonts w:ascii="Cambria Math" w:hAnsi="Cambria Math"/>
                  <w:lang w:eastAsia="zh-CN" w:bidi="hi-I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 w:bidi="hi-I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 w:bidi="hi-IN"/>
                </w:rPr>
                <m:t>dx</m:t>
              </m:r>
            </m:e>
          </m:nary>
        </m:oMath>
      </m:oMathPara>
    </w:p>
    <w:p w:rsidR="004918E4" w:rsidRPr="0071518C" w:rsidRDefault="004918E4" w:rsidP="004918E4">
      <w:pPr>
        <w:rPr>
          <w:lang w:eastAsia="zh-CN" w:bidi="hi-IN"/>
        </w:rPr>
      </w:pPr>
      <w:r w:rsidRPr="0071518C">
        <w:rPr>
          <w:lang w:eastAsia="zh-CN" w:bidi="hi-IN"/>
        </w:rPr>
        <w:t>Желательно, чтобы метод численного интегрирования обладал</w:t>
      </w:r>
      <w:r w:rsidR="0071518C" w:rsidRPr="0071518C">
        <w:rPr>
          <w:lang w:eastAsia="zh-CN" w:bidi="hi-IN"/>
        </w:rPr>
        <w:t xml:space="preserve"> </w:t>
      </w:r>
      <w:r w:rsidRPr="0071518C">
        <w:rPr>
          <w:lang w:eastAsia="zh-CN" w:bidi="hi-IN"/>
        </w:rPr>
        <w:t>следующими свойствами:</w:t>
      </w:r>
    </w:p>
    <w:p w:rsidR="004918E4" w:rsidRPr="0071518C" w:rsidRDefault="004918E4" w:rsidP="001B1C37">
      <w:pPr>
        <w:pStyle w:val="a5"/>
        <w:numPr>
          <w:ilvl w:val="0"/>
          <w:numId w:val="17"/>
        </w:numPr>
      </w:pPr>
      <w:r w:rsidRPr="0071518C">
        <w:t>Универсальность. Функция f (x) может быть задана в виде</w:t>
      </w:r>
      <w:r w:rsidR="0071518C" w:rsidRPr="0071518C">
        <w:t xml:space="preserve"> </w:t>
      </w:r>
      <w:r w:rsidRPr="0071518C">
        <w:t>«черного ящика», как способ вычисления f (x) по данному x.</w:t>
      </w:r>
    </w:p>
    <w:p w:rsidR="004918E4" w:rsidRPr="0071518C" w:rsidRDefault="004918E4" w:rsidP="00186A53">
      <w:pPr>
        <w:pStyle w:val="a5"/>
        <w:numPr>
          <w:ilvl w:val="0"/>
          <w:numId w:val="17"/>
        </w:numPr>
      </w:pPr>
      <w:r w:rsidRPr="0071518C">
        <w:t>Экономичность. Количество вычислений функции f (x) по</w:t>
      </w:r>
      <w:r w:rsidR="0071518C" w:rsidRPr="0071518C">
        <w:t xml:space="preserve"> </w:t>
      </w:r>
      <w:r w:rsidRPr="0071518C">
        <w:t>возможности должно быть сведено к минимуму.</w:t>
      </w:r>
    </w:p>
    <w:p w:rsidR="0071518C" w:rsidRDefault="004918E4" w:rsidP="00894EEE">
      <w:pPr>
        <w:pStyle w:val="a5"/>
        <w:numPr>
          <w:ilvl w:val="0"/>
          <w:numId w:val="17"/>
        </w:numPr>
      </w:pPr>
      <w:r w:rsidRPr="0071518C">
        <w:t>Хорошая обусловленность. Неустранимые погрешности ∆f в</w:t>
      </w:r>
      <w:r w:rsidR="0071518C" w:rsidRPr="0071518C">
        <w:t xml:space="preserve"> </w:t>
      </w:r>
      <w:r w:rsidRPr="0071518C">
        <w:t>значениях f (x) не должны приводить к значительной итоговой</w:t>
      </w:r>
      <w:r w:rsidR="0071518C" w:rsidRPr="0071518C">
        <w:t xml:space="preserve"> </w:t>
      </w:r>
      <w:r w:rsidRPr="0071518C">
        <w:t>ошибке ∆I.</w:t>
      </w:r>
      <w:r w:rsidR="0071518C" w:rsidRPr="0071518C">
        <w:t xml:space="preserve"> </w:t>
      </w:r>
    </w:p>
    <w:p w:rsidR="004918E4" w:rsidRPr="0071518C" w:rsidRDefault="004918E4" w:rsidP="0071518C">
      <w:r w:rsidRPr="0071518C">
        <w:rPr>
          <w:lang w:eastAsia="zh-CN" w:bidi="hi-IN"/>
        </w:rPr>
        <w:t>Численное</w:t>
      </w:r>
      <w:r w:rsidRPr="0071518C">
        <w:t xml:space="preserve"> интегрирование может применяться для</w:t>
      </w:r>
      <w:r w:rsidR="0071518C" w:rsidRPr="0071518C">
        <w:t>:</w:t>
      </w:r>
    </w:p>
    <w:p w:rsidR="004918E4" w:rsidRPr="0071518C" w:rsidRDefault="004918E4" w:rsidP="003F3BB5">
      <w:pPr>
        <w:pStyle w:val="a5"/>
        <w:numPr>
          <w:ilvl w:val="0"/>
          <w:numId w:val="17"/>
        </w:numPr>
      </w:pPr>
      <w:r w:rsidRPr="0071518C">
        <w:t>интегрирования функций, известных только в некоторых точках,</w:t>
      </w:r>
      <w:r w:rsidR="0071518C" w:rsidRPr="0071518C">
        <w:t xml:space="preserve"> </w:t>
      </w:r>
      <w:r w:rsidRPr="0071518C">
        <w:t>например, полученных в результате измерений;</w:t>
      </w:r>
    </w:p>
    <w:p w:rsidR="004918E4" w:rsidRPr="0071518C" w:rsidRDefault="004918E4" w:rsidP="004F5AA2">
      <w:pPr>
        <w:pStyle w:val="a5"/>
        <w:numPr>
          <w:ilvl w:val="0"/>
          <w:numId w:val="17"/>
        </w:numPr>
      </w:pPr>
      <w:r w:rsidRPr="0071518C">
        <w:t>интегрирования сложных выражений, не имеющих элементарных</w:t>
      </w:r>
      <w:r w:rsidR="0071518C" w:rsidRPr="0071518C">
        <w:t xml:space="preserve"> </w:t>
      </w:r>
      <w:r w:rsidRPr="0071518C">
        <w:t>первообразных, либо имеющих слишком громоздкие выражения</w:t>
      </w:r>
      <w:r w:rsidR="0071518C" w:rsidRPr="0071518C">
        <w:t xml:space="preserve"> </w:t>
      </w:r>
      <w:r w:rsidRPr="0071518C">
        <w:t>для них;</w:t>
      </w:r>
    </w:p>
    <w:p w:rsidR="004918E4" w:rsidRDefault="004918E4" w:rsidP="00653FC5">
      <w:pPr>
        <w:pStyle w:val="a5"/>
        <w:numPr>
          <w:ilvl w:val="0"/>
          <w:numId w:val="17"/>
        </w:numPr>
      </w:pPr>
      <w:r w:rsidRPr="0071518C">
        <w:t>построения методов численного решения уравнений в</w:t>
      </w:r>
      <w:r w:rsidR="0071518C" w:rsidRPr="0071518C">
        <w:t xml:space="preserve"> </w:t>
      </w:r>
      <w:r w:rsidRPr="0071518C">
        <w:t>обыкновенных и частных производных (методы конечных</w:t>
      </w:r>
      <w:r w:rsidR="0071518C" w:rsidRPr="0071518C">
        <w:t xml:space="preserve"> </w:t>
      </w:r>
      <w:r w:rsidRPr="0071518C">
        <w:t xml:space="preserve">элементов, </w:t>
      </w:r>
      <w:proofErr w:type="spellStart"/>
      <w:r w:rsidRPr="0071518C">
        <w:t>интегро</w:t>
      </w:r>
      <w:proofErr w:type="spellEnd"/>
      <w:r w:rsidRPr="0071518C">
        <w:t>-интерполяционные методы).</w:t>
      </w:r>
      <w:r w:rsidR="0071518C" w:rsidRPr="0071518C">
        <w:t xml:space="preserve"> </w:t>
      </w:r>
    </w:p>
    <w:p w:rsidR="004918E4" w:rsidRDefault="004918E4" w:rsidP="004918E4">
      <w:pPr>
        <w:pStyle w:val="2"/>
      </w:pPr>
      <w:r>
        <w:t xml:space="preserve"> </w:t>
      </w:r>
      <w:bookmarkStart w:id="3" w:name="_Toc27344714"/>
      <w:r>
        <w:t>Метод парабол (Симпсона)</w:t>
      </w:r>
      <w:bookmarkEnd w:id="3"/>
    </w:p>
    <w:p w:rsidR="000C60DB" w:rsidRDefault="004918E4" w:rsidP="0071518C">
      <w:r w:rsidRPr="000C60DB">
        <w:t>График подынтегральной функции приближается не ломаной линией, а маленькими парабол</w:t>
      </w:r>
      <w:r w:rsidR="00702C72">
        <w:t>ами</w:t>
      </w:r>
      <w:r w:rsidRPr="000C60DB">
        <w:t>. Сколько промежуточных отрезков – столько и маленьких парабол. Если взять те же три отрезка, то метод Симпсона даст ещё более точное приближение, чем метод прямоугольников или метод трапеций.</w:t>
      </w:r>
      <w:r w:rsidR="000C60DB" w:rsidRPr="000C60DB">
        <w:t xml:space="preserve"> </w:t>
      </w:r>
    </w:p>
    <w:p w:rsidR="000C60DB" w:rsidRPr="000C60DB" w:rsidRDefault="000C60DB" w:rsidP="0071518C">
      <w:pPr>
        <w:rPr>
          <w:color w:val="000000"/>
        </w:rPr>
      </w:pPr>
      <w:r w:rsidRPr="0071518C">
        <w:lastRenderedPageBreak/>
        <w:t>Рассмотрим</w:t>
      </w:r>
      <w:r w:rsidRPr="000C60DB">
        <w:rPr>
          <w:color w:val="000000"/>
        </w:rPr>
        <w:t xml:space="preserve"> определенный </w:t>
      </w:r>
      <w:proofErr w:type="gramStart"/>
      <w:r w:rsidRPr="000C60DB">
        <w:rPr>
          <w:color w:val="000000"/>
        </w:rPr>
        <w:t>интеграл </w:t>
      </w:r>
      <w:r w:rsidRPr="000C60DB">
        <w:rPr>
          <w:noProof/>
          <w:color w:val="000000"/>
        </w:rPr>
        <w:drawing>
          <wp:inline distT="0" distB="0" distL="0" distR="0">
            <wp:extent cx="798195" cy="484505"/>
            <wp:effectExtent l="0" t="0" r="1905" b="0"/>
            <wp:docPr id="59" name="Рисунок 59" descr="http://www.mathprofi.ru/h/formula_simpsona_metod_trapecij_clip_image017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mathprofi.ru/h/formula_simpsona_metod_trapecij_clip_image017_00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rPr>
          <w:color w:val="000000"/>
        </w:rPr>
        <w:t>,</w:t>
      </w:r>
      <w:proofErr w:type="gramEnd"/>
      <w:r w:rsidRPr="000C60DB">
        <w:rPr>
          <w:color w:val="000000"/>
        </w:rPr>
        <w:t xml:space="preserve"> где </w:t>
      </w:r>
      <w:r w:rsidRPr="000C60DB">
        <w:rPr>
          <w:noProof/>
          <w:color w:val="000000"/>
        </w:rPr>
        <w:drawing>
          <wp:inline distT="0" distB="0" distL="0" distR="0">
            <wp:extent cx="340995" cy="198120"/>
            <wp:effectExtent l="0" t="0" r="1905" b="0"/>
            <wp:docPr id="58" name="Рисунок 58" descr="http://www.mathprofi.ru/h/formula_simpsona_metod_trapecij_clip_image019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mathprofi.ru/h/formula_simpsona_metod_trapecij_clip_image019_000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rPr>
          <w:color w:val="000000"/>
        </w:rPr>
        <w:t> – функция, непрерывная на отрезке </w:t>
      </w:r>
      <w:r w:rsidRPr="000C60DB">
        <w:rPr>
          <w:noProof/>
          <w:color w:val="000000"/>
        </w:rPr>
        <w:drawing>
          <wp:inline distT="0" distB="0" distL="0" distR="0">
            <wp:extent cx="334645" cy="218440"/>
            <wp:effectExtent l="0" t="0" r="8255" b="0"/>
            <wp:docPr id="57" name="Рисунок 57" descr="http://www.mathprofi.ru/h/formula_simpsona_metod_trapecij_clip_image021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mathprofi.ru/h/formula_simpsona_metod_trapecij_clip_image021_0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rPr>
          <w:color w:val="000000"/>
        </w:rPr>
        <w:t xml:space="preserve">.  Проведём разбиение </w:t>
      </w:r>
      <w:proofErr w:type="gramStart"/>
      <w:r w:rsidRPr="000C60DB">
        <w:rPr>
          <w:color w:val="000000"/>
        </w:rPr>
        <w:t>отрезка </w:t>
      </w:r>
      <w:r w:rsidRPr="000C60DB">
        <w:rPr>
          <w:noProof/>
          <w:color w:val="000000"/>
        </w:rPr>
        <w:drawing>
          <wp:inline distT="0" distB="0" distL="0" distR="0">
            <wp:extent cx="334645" cy="218440"/>
            <wp:effectExtent l="0" t="0" r="8255" b="0"/>
            <wp:docPr id="56" name="Рисунок 56" descr="http://www.mathprofi.ru/h/formula_simpsona_metod_trapecij_clip_image021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mathprofi.ru/h/formula_simpsona_metod_trapecij_clip_image021_0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rPr>
          <w:color w:val="000000"/>
        </w:rPr>
        <w:t> на</w:t>
      </w:r>
      <w:proofErr w:type="gramEnd"/>
      <w:r w:rsidRPr="000C60DB">
        <w:rPr>
          <w:color w:val="000000"/>
        </w:rPr>
        <w:t> </w:t>
      </w:r>
      <w:r w:rsidRPr="000C60DB">
        <w:rPr>
          <w:rStyle w:val="af2"/>
          <w:color w:val="000000"/>
        </w:rPr>
        <w:t>чётное</w:t>
      </w:r>
      <w:r w:rsidRPr="000C60DB">
        <w:rPr>
          <w:color w:val="000000"/>
        </w:rPr>
        <w:t> количество </w:t>
      </w:r>
      <w:r w:rsidRPr="000C60DB">
        <w:rPr>
          <w:rStyle w:val="af2"/>
          <w:color w:val="000000"/>
        </w:rPr>
        <w:t>равных</w:t>
      </w:r>
      <w:r w:rsidRPr="000C60DB">
        <w:rPr>
          <w:color w:val="000000"/>
        </w:rPr>
        <w:t xml:space="preserve"> отрезков. Чётное количество отрезков обозначают </w:t>
      </w:r>
      <w:proofErr w:type="gramStart"/>
      <w:r w:rsidRPr="000C60DB">
        <w:rPr>
          <w:color w:val="000000"/>
        </w:rPr>
        <w:t>через </w:t>
      </w:r>
      <w:r w:rsidRPr="000C60DB">
        <w:rPr>
          <w:noProof/>
          <w:color w:val="000000"/>
        </w:rPr>
        <w:drawing>
          <wp:inline distT="0" distB="0" distL="0" distR="0">
            <wp:extent cx="198120" cy="184150"/>
            <wp:effectExtent l="0" t="0" r="0" b="6350"/>
            <wp:docPr id="55" name="Рисунок 55" descr="http://www.mathprofi.ru/h/formula_simpsona_metod_trapecij_clip_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mathprofi.ru/h/formula_simpsona_metod_trapecij_clip_image12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rPr>
          <w:color w:val="000000"/>
        </w:rPr>
        <w:t>.</w:t>
      </w:r>
      <w:proofErr w:type="gramEnd"/>
    </w:p>
    <w:p w:rsidR="0071518C" w:rsidRDefault="000C60DB" w:rsidP="0071518C">
      <w:pPr>
        <w:rPr>
          <w:color w:val="000000"/>
        </w:rPr>
      </w:pPr>
      <w:r w:rsidRPr="000C60DB">
        <w:rPr>
          <w:color w:val="000000"/>
        </w:rPr>
        <w:t xml:space="preserve">На </w:t>
      </w:r>
      <w:r w:rsidRPr="0071518C">
        <w:t>практике</w:t>
      </w:r>
      <w:r w:rsidRPr="000C60DB">
        <w:rPr>
          <w:color w:val="000000"/>
        </w:rPr>
        <w:t xml:space="preserve"> отрезков может быть:</w:t>
      </w:r>
    </w:p>
    <w:p w:rsidR="0071518C" w:rsidRDefault="000C60DB" w:rsidP="0071518C">
      <w:pPr>
        <w:rPr>
          <w:color w:val="000000"/>
        </w:rPr>
      </w:pPr>
      <w:r w:rsidRPr="0071518C">
        <w:rPr>
          <w:rStyle w:val="af2"/>
          <w:b w:val="0"/>
          <w:color w:val="000000"/>
        </w:rPr>
        <w:t>два</w:t>
      </w:r>
      <w:r w:rsidRPr="000C60DB">
        <w:rPr>
          <w:color w:val="000000"/>
        </w:rPr>
        <w:t>: </w:t>
      </w:r>
      <w:r w:rsidRPr="000C60DB">
        <w:rPr>
          <w:noProof/>
          <w:color w:val="000000"/>
        </w:rPr>
        <w:drawing>
          <wp:inline distT="0" distB="0" distL="0" distR="0">
            <wp:extent cx="429895" cy="184150"/>
            <wp:effectExtent l="0" t="0" r="8255" b="6350"/>
            <wp:docPr id="54" name="Рисунок 54" descr="http://www.mathprofi.ru/h/formula_simpsona_metod_trapecij_clip_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mathprofi.ru/h/formula_simpsona_metod_trapecij_clip_image12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8C" w:rsidRDefault="000C60DB" w:rsidP="0071518C">
      <w:pPr>
        <w:rPr>
          <w:color w:val="000000"/>
        </w:rPr>
      </w:pPr>
      <w:r w:rsidRPr="0071518C">
        <w:rPr>
          <w:rStyle w:val="af2"/>
          <w:b w:val="0"/>
          <w:color w:val="000000"/>
        </w:rPr>
        <w:t>четыре</w:t>
      </w:r>
      <w:r w:rsidRPr="000C60DB">
        <w:rPr>
          <w:color w:val="000000"/>
        </w:rPr>
        <w:t>: </w:t>
      </w:r>
      <w:r w:rsidRPr="000C60DB">
        <w:rPr>
          <w:noProof/>
          <w:color w:val="000000"/>
        </w:rPr>
        <w:drawing>
          <wp:inline distT="0" distB="0" distL="0" distR="0">
            <wp:extent cx="429895" cy="184150"/>
            <wp:effectExtent l="0" t="0" r="8255" b="6350"/>
            <wp:docPr id="53" name="Рисунок 53" descr="http://www.mathprofi.ru/h/formula_simpsona_metod_trapecij_clip_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mathprofi.ru/h/formula_simpsona_metod_trapecij_clip_image12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8C" w:rsidRDefault="000C60DB" w:rsidP="0071518C">
      <w:pPr>
        <w:rPr>
          <w:color w:val="000000"/>
        </w:rPr>
      </w:pPr>
      <w:r w:rsidRPr="0071518C">
        <w:rPr>
          <w:rStyle w:val="af2"/>
          <w:b w:val="0"/>
          <w:color w:val="000000"/>
        </w:rPr>
        <w:t>восемь</w:t>
      </w:r>
      <w:r w:rsidRPr="000C60DB">
        <w:rPr>
          <w:color w:val="000000"/>
        </w:rPr>
        <w:t>: </w:t>
      </w:r>
      <w:r w:rsidRPr="000C60DB">
        <w:rPr>
          <w:noProof/>
          <w:color w:val="000000"/>
        </w:rPr>
        <w:drawing>
          <wp:inline distT="0" distB="0" distL="0" distR="0">
            <wp:extent cx="429895" cy="184150"/>
            <wp:effectExtent l="0" t="0" r="8255" b="6350"/>
            <wp:docPr id="52" name="Рисунок 52" descr="http://www.mathprofi.ru/h/formula_simpsona_metod_trapecij_clip_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mathprofi.ru/h/formula_simpsona_metod_trapecij_clip_image12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8C" w:rsidRDefault="000C60DB" w:rsidP="0071518C">
      <w:pPr>
        <w:rPr>
          <w:color w:val="000000"/>
        </w:rPr>
      </w:pPr>
      <w:r w:rsidRPr="0071518C">
        <w:rPr>
          <w:rStyle w:val="af2"/>
          <w:b w:val="0"/>
          <w:color w:val="000000"/>
        </w:rPr>
        <w:t>десять</w:t>
      </w:r>
      <w:r w:rsidRPr="000C60DB">
        <w:rPr>
          <w:color w:val="000000"/>
        </w:rPr>
        <w:t>: </w:t>
      </w:r>
      <w:r w:rsidRPr="000C60DB">
        <w:rPr>
          <w:noProof/>
          <w:color w:val="000000"/>
        </w:rPr>
        <w:drawing>
          <wp:inline distT="0" distB="0" distL="0" distR="0">
            <wp:extent cx="497840" cy="184150"/>
            <wp:effectExtent l="0" t="0" r="0" b="6350"/>
            <wp:docPr id="51" name="Рисунок 51" descr="http://www.mathprofi.ru/h/formula_simpsona_metod_trapecij_clip_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mathprofi.ru/h/formula_simpsona_metod_trapecij_clip_image12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DB" w:rsidRPr="000C60DB" w:rsidRDefault="000C60DB" w:rsidP="0071518C">
      <w:pPr>
        <w:rPr>
          <w:color w:val="000000"/>
        </w:rPr>
      </w:pPr>
      <w:proofErr w:type="gramStart"/>
      <w:r w:rsidRPr="0071518C">
        <w:rPr>
          <w:rStyle w:val="af2"/>
          <w:b w:val="0"/>
          <w:color w:val="000000"/>
        </w:rPr>
        <w:t>двадцать</w:t>
      </w:r>
      <w:r w:rsidRPr="000C60DB">
        <w:rPr>
          <w:color w:val="000000"/>
        </w:rPr>
        <w:t>: </w:t>
      </w:r>
      <w:r w:rsidRPr="000C60DB">
        <w:rPr>
          <w:noProof/>
          <w:color w:val="000000"/>
        </w:rPr>
        <w:drawing>
          <wp:inline distT="0" distB="0" distL="0" distR="0">
            <wp:extent cx="504825" cy="184150"/>
            <wp:effectExtent l="0" t="0" r="9525" b="6350"/>
            <wp:docPr id="50" name="Рисунок 50" descr="http://www.mathprofi.ru/h/formula_simpsona_metod_trapecij_clip_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mathprofi.ru/h/formula_simpsona_metod_trapecij_clip_image13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18C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proofErr w:type="gramEnd"/>
      <w:r>
        <w:rPr>
          <w:color w:val="000000"/>
        </w:rPr>
        <w:t xml:space="preserve"> так далее.</w:t>
      </w:r>
    </w:p>
    <w:p w:rsidR="0071518C" w:rsidRDefault="000C60DB" w:rsidP="0071518C">
      <w:pPr>
        <w:rPr>
          <w:color w:val="000000"/>
        </w:rPr>
      </w:pPr>
      <w:r w:rsidRPr="000C60DB">
        <w:rPr>
          <w:color w:val="000000"/>
        </w:rPr>
        <w:t xml:space="preserve">Итак, наше </w:t>
      </w:r>
      <w:r w:rsidRPr="0071518C">
        <w:t>разбиение</w:t>
      </w:r>
      <w:r w:rsidRPr="000C60DB">
        <w:rPr>
          <w:color w:val="000000"/>
        </w:rPr>
        <w:t xml:space="preserve"> имеет следующий вид:</w:t>
      </w:r>
    </w:p>
    <w:p w:rsidR="0071518C" w:rsidRDefault="000C60DB" w:rsidP="0071518C">
      <w:pPr>
        <w:pStyle w:val="a3"/>
      </w:pPr>
      <w:r w:rsidRPr="000C60DB">
        <w:rPr>
          <w:noProof/>
        </w:rPr>
        <w:drawing>
          <wp:inline distT="0" distB="0" distL="0" distR="0">
            <wp:extent cx="3459480" cy="225425"/>
            <wp:effectExtent l="0" t="0" r="7620" b="3175"/>
            <wp:docPr id="45" name="Рисунок 45" descr="http://www.mathprofi.ru/h/formula_simpsona_metod_trapecij_clip_image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mathprofi.ru/h/formula_simpsona_metod_trapecij_clip_image13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DB" w:rsidRPr="000C60DB" w:rsidRDefault="000C60DB" w:rsidP="0071518C">
      <w:pPr>
        <w:rPr>
          <w:color w:val="000000"/>
        </w:rPr>
      </w:pPr>
      <w:proofErr w:type="gramStart"/>
      <w:r w:rsidRPr="000C60DB">
        <w:rPr>
          <w:color w:val="000000"/>
        </w:rPr>
        <w:t>Точки </w:t>
      </w:r>
      <w:r w:rsidRPr="000C60DB">
        <w:rPr>
          <w:noProof/>
          <w:color w:val="000000"/>
        </w:rPr>
        <w:drawing>
          <wp:inline distT="0" distB="0" distL="0" distR="0">
            <wp:extent cx="1760855" cy="225425"/>
            <wp:effectExtent l="0" t="0" r="0" b="3175"/>
            <wp:docPr id="44" name="Рисунок 44" descr="http://www.mathprofi.ru/h/formula_simpsona_metod_trapecij_clip_image1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mathprofi.ru/h/formula_simpsona_metod_trapecij_clip_image13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rPr>
          <w:color w:val="000000"/>
        </w:rPr>
        <w:t> называют</w:t>
      </w:r>
      <w:proofErr w:type="gramEnd"/>
      <w:r w:rsidRPr="000C60DB">
        <w:rPr>
          <w:color w:val="000000"/>
        </w:rPr>
        <w:t> </w:t>
      </w:r>
      <w:r w:rsidRPr="000C60DB">
        <w:rPr>
          <w:rStyle w:val="af2"/>
          <w:color w:val="000000"/>
        </w:rPr>
        <w:t>узлами</w:t>
      </w:r>
      <w:r w:rsidRPr="000C60DB">
        <w:rPr>
          <w:color w:val="000000"/>
        </w:rPr>
        <w:t>.</w:t>
      </w:r>
    </w:p>
    <w:p w:rsidR="0071518C" w:rsidRDefault="000C60DB" w:rsidP="0071518C">
      <w:pPr>
        <w:rPr>
          <w:color w:val="000000"/>
        </w:rPr>
      </w:pPr>
      <w:r w:rsidRPr="000C60DB">
        <w:rPr>
          <w:rStyle w:val="af2"/>
          <w:color w:val="000000"/>
        </w:rPr>
        <w:t>Формула Симпсона</w:t>
      </w:r>
      <w:r w:rsidRPr="000C60DB">
        <w:rPr>
          <w:color w:val="000000"/>
        </w:rPr>
        <w:t xml:space="preserve"> для </w:t>
      </w:r>
      <w:r w:rsidRPr="0071518C">
        <w:t>приближенного</w:t>
      </w:r>
      <w:r w:rsidRPr="000C60DB">
        <w:rPr>
          <w:color w:val="000000"/>
        </w:rPr>
        <w:t xml:space="preserve"> вычисления определенного интеграла имеет следующий вид:</w:t>
      </w:r>
    </w:p>
    <w:p w:rsidR="0071518C" w:rsidRDefault="000C60DB" w:rsidP="0071518C">
      <w:r w:rsidRPr="000C60DB">
        <w:rPr>
          <w:noProof/>
        </w:rPr>
        <w:drawing>
          <wp:inline distT="0" distB="0" distL="0" distR="0">
            <wp:extent cx="5895975" cy="484505"/>
            <wp:effectExtent l="0" t="0" r="9525" b="0"/>
            <wp:docPr id="43" name="Рисунок 43" descr="Общая формула Симпс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Общая формула Симпсон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t>, где:</w:t>
      </w:r>
    </w:p>
    <w:p w:rsidR="0071518C" w:rsidRDefault="000C60DB" w:rsidP="0071518C">
      <w:r w:rsidRPr="000C60DB">
        <w:rPr>
          <w:noProof/>
        </w:rPr>
        <w:drawing>
          <wp:inline distT="0" distB="0" distL="0" distR="0">
            <wp:extent cx="716280" cy="389255"/>
            <wp:effectExtent l="0" t="0" r="7620" b="0"/>
            <wp:docPr id="42" name="Рисунок 42" descr="http://www.mathprofi.ru/h/formula_simpsona_metod_trapecij_clip_imag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mathprofi.ru/h/formula_simpsona_metod_trapecij_clip_image14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t> – длина каждого из маленьких отрезков или </w:t>
      </w:r>
      <w:r w:rsidRPr="000C60DB">
        <w:rPr>
          <w:rStyle w:val="af2"/>
          <w:color w:val="000000"/>
        </w:rPr>
        <w:t>шаг</w:t>
      </w:r>
      <w:r w:rsidRPr="000C60DB">
        <w:t>;</w:t>
      </w:r>
    </w:p>
    <w:p w:rsidR="000C60DB" w:rsidRPr="000C60DB" w:rsidRDefault="000C60DB" w:rsidP="0071518C">
      <w:r w:rsidRPr="000C60DB">
        <w:rPr>
          <w:noProof/>
        </w:rPr>
        <w:drawing>
          <wp:inline distT="0" distB="0" distL="0" distR="0">
            <wp:extent cx="382270" cy="225425"/>
            <wp:effectExtent l="0" t="0" r="0" b="3175"/>
            <wp:docPr id="41" name="Рисунок 41" descr="http://www.mathprofi.ru/h/formula_simpsona_metod_trapecij_clip_image037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mathprofi.ru/h/formula_simpsona_metod_trapecij_clip_image037_0001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t xml:space="preserve"> – значения подынтегральной функции в </w:t>
      </w:r>
      <w:proofErr w:type="gramStart"/>
      <w:r w:rsidRPr="000C60DB">
        <w:t>точках </w:t>
      </w:r>
      <w:r w:rsidRPr="000C60DB">
        <w:rPr>
          <w:noProof/>
        </w:rPr>
        <w:drawing>
          <wp:inline distT="0" distB="0" distL="0" distR="0">
            <wp:extent cx="1760855" cy="225425"/>
            <wp:effectExtent l="0" t="0" r="0" b="3175"/>
            <wp:docPr id="40" name="Рисунок 40" descr="http://www.mathprofi.ru/h/formula_simpsona_metod_trapecij_clip_image137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mathprofi.ru/h/formula_simpsona_metod_trapecij_clip_image137_000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t>.</w:t>
      </w:r>
      <w:proofErr w:type="gramEnd"/>
    </w:p>
    <w:p w:rsidR="0071518C" w:rsidRDefault="000C60DB" w:rsidP="0071518C">
      <w:pPr>
        <w:rPr>
          <w:color w:val="000000"/>
        </w:rPr>
      </w:pPr>
      <w:r w:rsidRPr="000C60DB">
        <w:rPr>
          <w:color w:val="000000"/>
        </w:rPr>
        <w:t>Детализируя это нагромождение, разберу формулу подробнее:</w:t>
      </w:r>
    </w:p>
    <w:p w:rsidR="0071518C" w:rsidRDefault="000C60DB" w:rsidP="0071518C">
      <w:pPr>
        <w:rPr>
          <w:color w:val="000000"/>
        </w:rPr>
      </w:pPr>
      <w:r w:rsidRPr="000C60DB">
        <w:rPr>
          <w:noProof/>
          <w:color w:val="000000"/>
        </w:rPr>
        <w:drawing>
          <wp:inline distT="0" distB="0" distL="0" distR="0">
            <wp:extent cx="941705" cy="225425"/>
            <wp:effectExtent l="0" t="0" r="0" b="3175"/>
            <wp:docPr id="39" name="Рисунок 39" descr="http://www.mathprofi.ru/h/formula_simpsona_metod_trapecij_clip_imag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mathprofi.ru/h/formula_simpsona_metod_trapecij_clip_image14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rPr>
          <w:color w:val="000000"/>
        </w:rPr>
        <w:t> – сумма первого и последнего значения подынтегральной функции;</w:t>
      </w:r>
    </w:p>
    <w:p w:rsidR="0071518C" w:rsidRDefault="000C60DB" w:rsidP="0071518C">
      <w:pPr>
        <w:rPr>
          <w:color w:val="000000"/>
        </w:rPr>
      </w:pPr>
      <w:r w:rsidRPr="000C60DB">
        <w:rPr>
          <w:noProof/>
          <w:color w:val="000000"/>
        </w:rPr>
        <w:drawing>
          <wp:inline distT="0" distB="0" distL="0" distR="0">
            <wp:extent cx="1945005" cy="225425"/>
            <wp:effectExtent l="0" t="0" r="0" b="3175"/>
            <wp:docPr id="38" name="Рисунок 38" descr="http://www.mathprofi.ru/h/formula_simpsona_metod_trapecij_clip_image1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mathprofi.ru/h/formula_simpsona_metod_trapecij_clip_image14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rPr>
          <w:color w:val="000000"/>
        </w:rPr>
        <w:t> – сумма членов с </w:t>
      </w:r>
      <w:r w:rsidRPr="000C60DB">
        <w:rPr>
          <w:rStyle w:val="af3"/>
          <w:color w:val="000000"/>
        </w:rPr>
        <w:t>чётными</w:t>
      </w:r>
      <w:r w:rsidRPr="000C60DB">
        <w:rPr>
          <w:color w:val="000000"/>
        </w:rPr>
        <w:t> индексами умножается на 2;</w:t>
      </w:r>
    </w:p>
    <w:p w:rsidR="000C60DB" w:rsidRPr="000C60DB" w:rsidRDefault="000C60DB" w:rsidP="0071518C">
      <w:pPr>
        <w:rPr>
          <w:color w:val="000000"/>
        </w:rPr>
      </w:pPr>
      <w:r w:rsidRPr="000C60DB">
        <w:rPr>
          <w:noProof/>
          <w:color w:val="000000"/>
        </w:rPr>
        <w:drawing>
          <wp:inline distT="0" distB="0" distL="0" distR="0">
            <wp:extent cx="1917700" cy="225425"/>
            <wp:effectExtent l="0" t="0" r="6350" b="3175"/>
            <wp:docPr id="37" name="Рисунок 37" descr="http://www.mathprofi.ru/h/formula_simpsona_metod_trapecij_clip_image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mathprofi.ru/h/formula_simpsona_metod_trapecij_clip_image14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0DB">
        <w:rPr>
          <w:color w:val="000000"/>
        </w:rPr>
        <w:t> – сумма членов с </w:t>
      </w:r>
      <w:r w:rsidRPr="000C60DB">
        <w:rPr>
          <w:rStyle w:val="af3"/>
          <w:color w:val="000000"/>
        </w:rPr>
        <w:t>нечётными</w:t>
      </w:r>
      <w:r w:rsidRPr="000C60DB">
        <w:rPr>
          <w:color w:val="000000"/>
        </w:rPr>
        <w:t> индексами умножается на 4.</w:t>
      </w:r>
    </w:p>
    <w:p w:rsidR="00C06847" w:rsidRDefault="00B46A56" w:rsidP="00946AAC">
      <w:pPr>
        <w:pStyle w:val="1"/>
      </w:pPr>
      <w:bookmarkStart w:id="4" w:name="_Toc27344715"/>
      <w:r w:rsidRPr="00946AAC">
        <w:lastRenderedPageBreak/>
        <w:t>Разработка</w:t>
      </w:r>
      <w:r>
        <w:t xml:space="preserve"> структур данных</w:t>
      </w:r>
      <w:bookmarkEnd w:id="4"/>
    </w:p>
    <w:p w:rsidR="00C06847" w:rsidRDefault="0022765E" w:rsidP="00C466BD">
      <w:r>
        <w:t>Для решения задачи необходимо определить типы данных, которые будут использоваться для хранения исходных и промежуточных данных, а также результатов вычислений.</w:t>
      </w:r>
    </w:p>
    <w:p w:rsidR="0022765E" w:rsidRDefault="0022765E" w:rsidP="00C466BD">
      <w:r>
        <w:t xml:space="preserve">Для реализации подсчета числа итераций необходимы данные целого 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>предоставляет возможность использования следующих целочисленных типов</w:t>
      </w:r>
      <w:r w:rsidR="00AF1160">
        <w:t xml:space="preserve"> (</w:t>
      </w:r>
      <w:r w:rsidR="00AF1160">
        <w:fldChar w:fldCharType="begin"/>
      </w:r>
      <w:r w:rsidR="00AF1160">
        <w:instrText xml:space="preserve"> REF _Ref24622759 \h </w:instrText>
      </w:r>
      <w:r w:rsidR="00AF1160">
        <w:fldChar w:fldCharType="separate"/>
      </w:r>
      <w:r w:rsidR="00AF1160">
        <w:t xml:space="preserve">Таблица </w:t>
      </w:r>
      <w:r w:rsidR="00AF1160">
        <w:rPr>
          <w:noProof/>
        </w:rPr>
        <w:t>1</w:t>
      </w:r>
      <w:r w:rsidR="00AF1160">
        <w:fldChar w:fldCharType="end"/>
      </w:r>
      <w:r w:rsidR="00AF1160">
        <w:t>)</w:t>
      </w:r>
      <w:r>
        <w:t>:</w:t>
      </w:r>
    </w:p>
    <w:p w:rsidR="00AF1160" w:rsidRDefault="00AF1160" w:rsidP="00C466BD"/>
    <w:p w:rsidR="0022765E" w:rsidRDefault="00AF1160" w:rsidP="00AF1160">
      <w:pPr>
        <w:pStyle w:val="a3"/>
      </w:pPr>
      <w:bookmarkStart w:id="5" w:name="_Ref24622759"/>
      <w:r>
        <w:t xml:space="preserve">Таблица </w:t>
      </w:r>
      <w:r w:rsidR="00382C0C">
        <w:fldChar w:fldCharType="begin"/>
      </w:r>
      <w:r w:rsidR="00382C0C">
        <w:instrText xml:space="preserve"> SEQ Таблица \* ARABIC </w:instrText>
      </w:r>
      <w:r w:rsidR="00382C0C">
        <w:fldChar w:fldCharType="separate"/>
      </w:r>
      <w:r>
        <w:rPr>
          <w:noProof/>
        </w:rPr>
        <w:t>1</w:t>
      </w:r>
      <w:r w:rsidR="00382C0C">
        <w:rPr>
          <w:noProof/>
        </w:rPr>
        <w:fldChar w:fldCharType="end"/>
      </w:r>
      <w:bookmarkEnd w:id="5"/>
      <w:r w:rsidR="0022765E">
        <w:t xml:space="preserve"> – Целые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096"/>
        <w:gridCol w:w="1836"/>
      </w:tblGrid>
      <w:tr w:rsidR="0022765E" w:rsidTr="0022765E">
        <w:tc>
          <w:tcPr>
            <w:tcW w:w="16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60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183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Pr="0022765E" w:rsidRDefault="0022765E" w:rsidP="0022765E">
            <w:pPr>
              <w:ind w:firstLine="0"/>
            </w:pPr>
            <w:proofErr w:type="spellStart"/>
            <w:r>
              <w:t>Byte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0 .. 255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Shortint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-128 .. 127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-32768 .. 32767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0 .. 65535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8C6E45">
            <w:pPr>
              <w:ind w:firstLine="0"/>
              <w:jc w:val="center"/>
            </w:pPr>
            <w:proofErr w:type="spellStart"/>
            <w:r>
              <w:t>smallint</w:t>
            </w:r>
            <w:proofErr w:type="spellEnd"/>
            <w:r>
              <w:t xml:space="preserve"> </w:t>
            </w:r>
            <w:r w:rsidR="008C6E45">
              <w:t>или</w:t>
            </w:r>
            <w:r>
              <w:t xml:space="preserve"> </w:t>
            </w:r>
            <w:proofErr w:type="spellStart"/>
            <w:r>
              <w:t>longint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 или 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Cardinal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proofErr w:type="spellStart"/>
            <w:r>
              <w:t>longword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-2147483648 .. 2147483647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0..4294967295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r>
              <w:t>Int64</w:t>
            </w:r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-9223372036854775808 .. 9223372036854775807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QWord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0 .. 18446744073709551615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</w:tbl>
    <w:p w:rsidR="0022765E" w:rsidRDefault="0022765E" w:rsidP="00C466BD"/>
    <w:p w:rsidR="0022765E" w:rsidRDefault="0022765E" w:rsidP="0022765E">
      <w:r>
        <w:t xml:space="preserve">Диапазона значений типов </w:t>
      </w:r>
      <w:r w:rsidRPr="0022765E">
        <w:rPr>
          <w:i/>
          <w:lang w:val="en-US"/>
        </w:rPr>
        <w:t>Byte</w:t>
      </w:r>
      <w:r w:rsidRPr="0022765E">
        <w:t xml:space="preserve">, </w:t>
      </w:r>
      <w:proofErr w:type="spellStart"/>
      <w:r w:rsidRPr="0022765E">
        <w:rPr>
          <w:i/>
          <w:lang w:val="en-US"/>
        </w:rPr>
        <w:t>ShortInt</w:t>
      </w:r>
      <w:proofErr w:type="spellEnd"/>
      <w:r w:rsidRPr="0022765E">
        <w:t xml:space="preserve"> </w:t>
      </w:r>
      <w:r>
        <w:t>может не хватить для подсчета количества итераций.</w:t>
      </w:r>
      <w:r w:rsidR="00AF1160">
        <w:t xml:space="preserve"> </w:t>
      </w:r>
      <w:r>
        <w:t>Диапазон</w:t>
      </w:r>
      <w:r w:rsidRPr="0022765E">
        <w:t xml:space="preserve"> </w:t>
      </w:r>
      <w:r>
        <w:t>значений</w:t>
      </w:r>
      <w:r w:rsidRPr="0022765E">
        <w:t xml:space="preserve"> </w:t>
      </w:r>
      <w:r>
        <w:t>типов</w:t>
      </w:r>
      <w:r w:rsidRPr="0022765E">
        <w:t xml:space="preserve"> </w:t>
      </w:r>
      <w:r w:rsidRPr="0022765E">
        <w:rPr>
          <w:i/>
          <w:lang w:val="en-US"/>
        </w:rPr>
        <w:t>Cardinal</w:t>
      </w:r>
      <w:r w:rsidRPr="0022765E">
        <w:t xml:space="preserve">, </w:t>
      </w:r>
      <w:proofErr w:type="spellStart"/>
      <w:r w:rsidRPr="0022765E">
        <w:rPr>
          <w:i/>
          <w:lang w:val="en-US"/>
        </w:rPr>
        <w:t>Longint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Longword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Int</w:t>
      </w:r>
      <w:proofErr w:type="spellEnd"/>
      <w:r w:rsidRPr="0022765E">
        <w:rPr>
          <w:i/>
        </w:rPr>
        <w:t>64</w:t>
      </w:r>
      <w:r w:rsidRPr="0022765E">
        <w:t xml:space="preserve">, </w:t>
      </w:r>
      <w:proofErr w:type="spellStart"/>
      <w:r w:rsidRPr="0022765E">
        <w:rPr>
          <w:i/>
          <w:lang w:val="en-US"/>
        </w:rPr>
        <w:t>QWord</w:t>
      </w:r>
      <w:proofErr w:type="spellEnd"/>
      <w:r w:rsidRPr="0022765E">
        <w:t xml:space="preserve"> </w:t>
      </w:r>
      <w:r>
        <w:t>явно избыточен для решения поставленной задачи.</w:t>
      </w:r>
      <w:r w:rsidR="00AF1160">
        <w:t xml:space="preserve"> </w:t>
      </w:r>
      <w:r>
        <w:t xml:space="preserve">Количество итераций не может быть отрицательным, поэтому тип </w:t>
      </w:r>
      <w:proofErr w:type="spellStart"/>
      <w:r w:rsidRPr="0022765E">
        <w:rPr>
          <w:i/>
          <w:lang w:val="en-US"/>
        </w:rPr>
        <w:t>Wo</w:t>
      </w:r>
      <w:r w:rsidRPr="0022765E">
        <w:rPr>
          <w:i/>
        </w:rPr>
        <w:t>rd</w:t>
      </w:r>
      <w:proofErr w:type="spellEnd"/>
      <w:r>
        <w:t xml:space="preserve"> предпочтительнее, чем </w:t>
      </w:r>
      <w:proofErr w:type="spellStart"/>
      <w:r w:rsidRPr="0022765E">
        <w:rPr>
          <w:i/>
        </w:rPr>
        <w:t>Smallint</w:t>
      </w:r>
      <w:proofErr w:type="spellEnd"/>
      <w:r>
        <w:t>.</w:t>
      </w:r>
    </w:p>
    <w:p w:rsidR="0022765E" w:rsidRDefault="0022765E" w:rsidP="0022765E">
      <w:r>
        <w:t xml:space="preserve">Для реализации </w:t>
      </w:r>
      <w:r w:rsidR="00AF1160">
        <w:t xml:space="preserve">математических вычислений </w:t>
      </w:r>
      <w:r>
        <w:t xml:space="preserve">необходимы данные </w:t>
      </w:r>
      <w:r w:rsidR="00AF1160">
        <w:t xml:space="preserve">вещественного </w:t>
      </w:r>
      <w:r>
        <w:t xml:space="preserve">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 xml:space="preserve">предоставляет возможность использования </w:t>
      </w:r>
      <w:r w:rsidR="00AF1160">
        <w:t xml:space="preserve">вещественных </w:t>
      </w:r>
      <w:r>
        <w:t>типов</w:t>
      </w:r>
      <w:r w:rsidR="00AF1160">
        <w:t xml:space="preserve"> данных</w:t>
      </w:r>
      <w:r>
        <w:t>:</w:t>
      </w:r>
    </w:p>
    <w:p w:rsidR="00AF1160" w:rsidRDefault="00AF1160">
      <w:pPr>
        <w:ind w:firstLine="0"/>
        <w:jc w:val="left"/>
        <w:rPr>
          <w:rFonts w:eastAsia="NSimSun" w:cs="Lucida Sans"/>
          <w:i/>
          <w:iCs/>
          <w:szCs w:val="24"/>
          <w:lang w:eastAsia="zh-CN" w:bidi="hi-IN"/>
        </w:rPr>
      </w:pPr>
      <w:r>
        <w:br w:type="page"/>
      </w:r>
    </w:p>
    <w:p w:rsidR="00AF1160" w:rsidRDefault="00AF1160" w:rsidP="00AF1160">
      <w:pPr>
        <w:pStyle w:val="a3"/>
      </w:pPr>
      <w:r>
        <w:lastRenderedPageBreak/>
        <w:t xml:space="preserve">Таблица </w:t>
      </w:r>
      <w:r w:rsidR="00382C0C">
        <w:fldChar w:fldCharType="begin"/>
      </w:r>
      <w:r w:rsidR="00382C0C">
        <w:instrText xml:space="preserve"> SEQ Таблица \* ARABIC </w:instrText>
      </w:r>
      <w:r w:rsidR="00382C0C">
        <w:fldChar w:fldCharType="separate"/>
      </w:r>
      <w:r>
        <w:t>2</w:t>
      </w:r>
      <w:r w:rsidR="00382C0C">
        <w:fldChar w:fldCharType="end"/>
      </w:r>
      <w:r>
        <w:t xml:space="preserve"> – Вещественные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3"/>
        <w:gridCol w:w="3987"/>
        <w:gridCol w:w="2946"/>
        <w:gridCol w:w="1322"/>
      </w:tblGrid>
      <w:tr w:rsidR="00AF1160" w:rsidTr="00AF1160">
        <w:tc>
          <w:tcPr>
            <w:tcW w:w="1373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3987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2946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Значимых разрядов</w:t>
            </w:r>
          </w:p>
        </w:tc>
        <w:tc>
          <w:tcPr>
            <w:tcW w:w="1322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Pr="00AF1160" w:rsidRDefault="00AF1160" w:rsidP="00AF1160">
            <w:pPr>
              <w:ind w:firstLine="0"/>
            </w:pPr>
            <w:proofErr w:type="spellStart"/>
            <w:r>
              <w:t>Real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1322" w:type="dxa"/>
            <w:vAlign w:val="center"/>
          </w:tcPr>
          <w:p w:rsidR="00AF1160" w:rsidRDefault="00AF1160" w:rsidP="008C6E45">
            <w:pPr>
              <w:ind w:firstLine="0"/>
            </w:pPr>
            <w:r>
              <w:t xml:space="preserve">4 </w:t>
            </w:r>
            <w:r w:rsidR="008C6E45">
              <w:t>или</w:t>
            </w:r>
            <w:r>
              <w:t xml:space="preserve"> 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Single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1.5E-45</w:t>
            </w:r>
            <w:proofErr w:type="gramStart"/>
            <w:r>
              <w:t xml:space="preserve"> ..</w:t>
            </w:r>
            <w:proofErr w:type="gramEnd"/>
            <w:r>
              <w:t xml:space="preserve"> 3.4E38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7-8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4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5.0E-324</w:t>
            </w:r>
            <w:proofErr w:type="gramStart"/>
            <w:r>
              <w:t xml:space="preserve"> ..</w:t>
            </w:r>
            <w:proofErr w:type="gramEnd"/>
            <w:r>
              <w:t xml:space="preserve"> 1.7E308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15-16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Extended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1.9E-4932</w:t>
            </w:r>
            <w:proofErr w:type="gramStart"/>
            <w:r>
              <w:t xml:space="preserve"> ..</w:t>
            </w:r>
            <w:proofErr w:type="gramEnd"/>
            <w:r>
              <w:t xml:space="preserve"> 1.1E4932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10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Comp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-2E64+1</w:t>
            </w:r>
            <w:proofErr w:type="gramStart"/>
            <w:r>
              <w:t xml:space="preserve"> ..</w:t>
            </w:r>
            <w:proofErr w:type="gramEnd"/>
            <w:r>
              <w:t xml:space="preserve"> 2E63-1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Currency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-922337203685477.5808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922337203685477.5807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</w:tbl>
    <w:p w:rsidR="0022765E" w:rsidRDefault="0022765E" w:rsidP="0022765E"/>
    <w:p w:rsidR="00AF1160" w:rsidRPr="00AF1160" w:rsidRDefault="00AF1160" w:rsidP="0022765E">
      <w:r>
        <w:t xml:space="preserve">Тип данных </w:t>
      </w:r>
      <w:r w:rsidRPr="00AF1160">
        <w:rPr>
          <w:i/>
          <w:lang w:val="en-US"/>
        </w:rPr>
        <w:t>Real</w:t>
      </w:r>
      <w:r w:rsidRPr="00AF1160">
        <w:t xml:space="preserve"> </w:t>
      </w:r>
      <w:r>
        <w:t xml:space="preserve">зависит от платформы, и использовать его нежелательно. Тип </w:t>
      </w:r>
      <w:r w:rsidRPr="00AF1160">
        <w:rPr>
          <w:i/>
          <w:lang w:val="en-US"/>
        </w:rPr>
        <w:t>Currency</w:t>
      </w:r>
      <w:r w:rsidRPr="00AF1160">
        <w:t xml:space="preserve"> </w:t>
      </w:r>
      <w:r>
        <w:t xml:space="preserve">предназначен для операций с числами с фиксированной точностью (операции с денежными величинами). Тип </w:t>
      </w:r>
      <w:r w:rsidRPr="00AF1160">
        <w:rPr>
          <w:i/>
          <w:lang w:val="en-US"/>
        </w:rPr>
        <w:t>Comp</w:t>
      </w:r>
      <w:r w:rsidRPr="00AF1160">
        <w:t xml:space="preserve"> </w:t>
      </w:r>
      <w:r>
        <w:t xml:space="preserve">трактуется как вещественное число без дробной части. </w:t>
      </w:r>
    </w:p>
    <w:p w:rsidR="00AF1160" w:rsidRDefault="00AF1160" w:rsidP="0022765E">
      <w:r>
        <w:t xml:space="preserve">Точность данных типа </w:t>
      </w:r>
      <w:r w:rsidRPr="00AF1160">
        <w:rPr>
          <w:i/>
          <w:lang w:val="en-US"/>
        </w:rPr>
        <w:t>Single</w:t>
      </w:r>
      <w:r w:rsidRPr="00AF1160">
        <w:t xml:space="preserve"> </w:t>
      </w:r>
      <w:r>
        <w:t xml:space="preserve">недостаточна для решения задач вычислительной математики, поэтому предпочтение следует отдать типам </w:t>
      </w:r>
      <w:r w:rsidRPr="00AF1160">
        <w:rPr>
          <w:i/>
          <w:lang w:val="en-US"/>
        </w:rPr>
        <w:t>Double</w:t>
      </w:r>
      <w:r>
        <w:rPr>
          <w:i/>
        </w:rPr>
        <w:t xml:space="preserve"> </w:t>
      </w:r>
      <w:r>
        <w:t>или</w:t>
      </w:r>
      <w:r w:rsidRPr="00AF1160">
        <w:t xml:space="preserve"> </w:t>
      </w:r>
      <w:r w:rsidRPr="00AF1160">
        <w:rPr>
          <w:i/>
          <w:lang w:val="en-US"/>
        </w:rPr>
        <w:t>Extended</w:t>
      </w:r>
      <w:r w:rsidRPr="00AF1160">
        <w:t>.</w:t>
      </w:r>
    </w:p>
    <w:p w:rsidR="00AF1160" w:rsidRPr="00AF1160" w:rsidRDefault="00AF1160" w:rsidP="0022765E"/>
    <w:p w:rsidR="00CC2493" w:rsidRDefault="00B46A56" w:rsidP="00946AAC">
      <w:pPr>
        <w:pStyle w:val="1"/>
      </w:pPr>
      <w:bookmarkStart w:id="6" w:name="_Toc27344716"/>
      <w:r>
        <w:lastRenderedPageBreak/>
        <w:t>Разработка алгоритмов</w:t>
      </w:r>
      <w:bookmarkEnd w:id="6"/>
    </w:p>
    <w:p w:rsidR="00B46A56" w:rsidRDefault="00EE15E0" w:rsidP="00B46A56">
      <w:pPr>
        <w:rPr>
          <w:lang w:eastAsia="zh-CN" w:bidi="hi-IN"/>
        </w:rPr>
      </w:pPr>
      <w:r>
        <w:rPr>
          <w:lang w:eastAsia="zh-CN" w:bidi="hi-IN"/>
        </w:rPr>
        <w:t xml:space="preserve">Процесс </w:t>
      </w:r>
      <w:r w:rsidR="000C60DB">
        <w:rPr>
          <w:lang w:eastAsia="zh-CN" w:bidi="hi-IN"/>
        </w:rPr>
        <w:t>численного интегрирования</w:t>
      </w:r>
      <w:r>
        <w:rPr>
          <w:lang w:eastAsia="zh-CN" w:bidi="hi-IN"/>
        </w:rPr>
        <w:t xml:space="preserve"> является итерационным процессом, поэтому за основу в качестве обобщенной схемы возьмем общую схему алгоритма итерационного процесса, представленную на рисунке (</w:t>
      </w: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REF _Ref24963468 \h </w:instrText>
      </w:r>
      <w:r>
        <w:rPr>
          <w:lang w:eastAsia="zh-CN" w:bidi="hi-IN"/>
        </w:rPr>
      </w:r>
      <w:r>
        <w:rPr>
          <w:lang w:eastAsia="zh-CN" w:bidi="hi-IN"/>
        </w:rP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rPr>
          <w:lang w:eastAsia="zh-CN" w:bidi="hi-IN"/>
        </w:rPr>
        <w:fldChar w:fldCharType="end"/>
      </w:r>
      <w:r>
        <w:rPr>
          <w:lang w:eastAsia="zh-CN" w:bidi="hi-IN"/>
        </w:rPr>
        <w:t>).</w:t>
      </w:r>
    </w:p>
    <w:p w:rsidR="00EE15E0" w:rsidRDefault="00C8447A" w:rsidP="00EE15E0">
      <w:pPr>
        <w:pStyle w:val="a3"/>
      </w:pPr>
      <w:r>
        <w:object w:dxaOrig="4596" w:dyaOrig="5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439.5pt" o:ole="">
            <v:imagedata r:id="rId25" o:title=""/>
          </v:shape>
          <o:OLEObject Type="Embed" ProgID="Visio.Drawing.15" ShapeID="_x0000_i1025" DrawAspect="Content" ObjectID="_1638010919" r:id="rId26"/>
        </w:object>
      </w:r>
    </w:p>
    <w:p w:rsidR="00EE15E0" w:rsidRDefault="00EE15E0" w:rsidP="00EE15E0">
      <w:pPr>
        <w:pStyle w:val="a3"/>
      </w:pPr>
      <w:bookmarkStart w:id="7" w:name="_Ref24963468"/>
      <w:r>
        <w:t xml:space="preserve">Рисунок </w:t>
      </w:r>
      <w:r w:rsidR="00382C0C">
        <w:fldChar w:fldCharType="begin"/>
      </w:r>
      <w:r w:rsidR="00382C0C">
        <w:instrText xml:space="preserve"> STYLEREF 1 \s </w:instrText>
      </w:r>
      <w:r w:rsidR="00382C0C">
        <w:fldChar w:fldCharType="separate"/>
      </w:r>
      <w:r>
        <w:rPr>
          <w:noProof/>
        </w:rPr>
        <w:t>3</w:t>
      </w:r>
      <w:r w:rsidR="00382C0C">
        <w:rPr>
          <w:noProof/>
        </w:rPr>
        <w:fldChar w:fldCharType="end"/>
      </w:r>
      <w:r>
        <w:t>.</w:t>
      </w:r>
      <w:r w:rsidR="00382C0C">
        <w:fldChar w:fldCharType="begin"/>
      </w:r>
      <w:r w:rsidR="00382C0C">
        <w:instrText xml:space="preserve"> SEQ Рисунок \* ARABIC \s 1 </w:instrText>
      </w:r>
      <w:r w:rsidR="00382C0C">
        <w:fldChar w:fldCharType="separate"/>
      </w:r>
      <w:r>
        <w:rPr>
          <w:noProof/>
        </w:rPr>
        <w:t>1</w:t>
      </w:r>
      <w:r w:rsidR="00382C0C">
        <w:rPr>
          <w:noProof/>
        </w:rPr>
        <w:fldChar w:fldCharType="end"/>
      </w:r>
      <w:bookmarkEnd w:id="7"/>
      <w:r w:rsidRPr="001A5EBC">
        <w:t xml:space="preserve"> – </w:t>
      </w:r>
      <w:r>
        <w:t>Общая схема итерационного процесса</w:t>
      </w:r>
    </w:p>
    <w:p w:rsidR="00EE15E0" w:rsidRDefault="00EE15E0" w:rsidP="00EE15E0">
      <w:r>
        <w:t xml:space="preserve">Для метода </w:t>
      </w:r>
      <w:r w:rsidR="000C60DB">
        <w:t>численного интегрирования методом Симпсона</w:t>
      </w:r>
      <w:r>
        <w:t xml:space="preserve"> входными данными алгоритма будут:</w:t>
      </w:r>
    </w:p>
    <w:p w:rsidR="00EE15E0" w:rsidRDefault="00EE15E0" w:rsidP="00EE15E0">
      <w:pPr>
        <w:pStyle w:val="a5"/>
        <w:numPr>
          <w:ilvl w:val="0"/>
          <w:numId w:val="17"/>
        </w:numPr>
      </w:pPr>
      <w:r>
        <w:t xml:space="preserve">максимальное количество итераций </w:t>
      </w:r>
      <w:r w:rsidRPr="00B0792B">
        <w:rPr>
          <w:i/>
          <w:lang w:val="en-US"/>
        </w:rPr>
        <w:t>MaxIterCount</w:t>
      </w:r>
      <w:r>
        <w:rPr>
          <w:lang w:val="en-US"/>
        </w:rPr>
        <w:t>;</w:t>
      </w:r>
    </w:p>
    <w:p w:rsidR="00EE15E0" w:rsidRDefault="000C60DB" w:rsidP="00EE15E0">
      <w:pPr>
        <w:pStyle w:val="a5"/>
        <w:numPr>
          <w:ilvl w:val="0"/>
          <w:numId w:val="17"/>
        </w:numPr>
      </w:pPr>
      <w:r>
        <w:t xml:space="preserve">пределы интегрирования данной функции </w:t>
      </w:r>
      <w:r w:rsidRPr="000C60DB">
        <w:rPr>
          <w:i/>
          <w:lang w:val="en-US"/>
        </w:rPr>
        <w:t>a</w:t>
      </w:r>
      <w:r w:rsidRPr="000C60DB">
        <w:t xml:space="preserve">, </w:t>
      </w:r>
      <w:r w:rsidRPr="000C60DB">
        <w:rPr>
          <w:i/>
          <w:lang w:val="en-US"/>
        </w:rPr>
        <w:t>b</w:t>
      </w:r>
      <w:r w:rsidR="00EE15E0">
        <w:t>;</w:t>
      </w:r>
    </w:p>
    <w:p w:rsidR="00EE15E0" w:rsidRPr="009F5232" w:rsidRDefault="009F5232" w:rsidP="00EE15E0">
      <w:pPr>
        <w:pStyle w:val="a5"/>
        <w:numPr>
          <w:ilvl w:val="0"/>
          <w:numId w:val="17"/>
        </w:numPr>
      </w:pPr>
      <w:r>
        <w:t xml:space="preserve">точность </w:t>
      </w:r>
      <w:r w:rsidR="000C60DB">
        <w:t xml:space="preserve">вычисления </w:t>
      </w:r>
      <w:r w:rsidR="000C60DB" w:rsidRPr="000C60DB">
        <w:rPr>
          <w:i/>
          <w:lang w:val="en-US"/>
        </w:rPr>
        <w:t>EPS</w:t>
      </w:r>
      <w:r w:rsidR="00EE15E0" w:rsidRPr="009F5232">
        <w:t>.</w:t>
      </w:r>
    </w:p>
    <w:p w:rsidR="00EE15E0" w:rsidRDefault="00983C10" w:rsidP="00364512">
      <w:r>
        <w:lastRenderedPageBreak/>
        <w:t xml:space="preserve">Блок подготовки итерационного процесса заключается в </w:t>
      </w:r>
      <w:r w:rsidR="000C60DB">
        <w:t>том, что</w:t>
      </w:r>
      <w:r w:rsidR="00753151">
        <w:t xml:space="preserve"> </w:t>
      </w:r>
      <w:r w:rsidR="000C60DB">
        <w:t xml:space="preserve">значение </w:t>
      </w:r>
      <w:r w:rsidR="00753151">
        <w:t>счетчик</w:t>
      </w:r>
      <w:r w:rsidR="000C60DB">
        <w:t>а</w:t>
      </w:r>
      <w:r w:rsidR="00753151">
        <w:t xml:space="preserve"> итераций</w:t>
      </w:r>
      <w:r w:rsidR="000C60DB">
        <w:t xml:space="preserve"> становится равным 2</w:t>
      </w:r>
      <w:r w:rsidR="00753151">
        <w:t>.</w:t>
      </w:r>
    </w:p>
    <w:p w:rsidR="00BE2387" w:rsidRDefault="00BE2387" w:rsidP="00EE15E0">
      <w:r>
        <w:t>Тело цикла будет включать в себя следующие действия:</w:t>
      </w:r>
    </w:p>
    <w:p w:rsidR="00BE2387" w:rsidRPr="00BE2387" w:rsidRDefault="00BE2387" w:rsidP="00C8447A">
      <w:pPr>
        <w:pStyle w:val="a5"/>
        <w:numPr>
          <w:ilvl w:val="0"/>
          <w:numId w:val="17"/>
        </w:numPr>
      </w:pPr>
      <w:r>
        <w:t xml:space="preserve">определение </w:t>
      </w:r>
      <w:r w:rsidR="00C8447A">
        <w:t>длины шага разбиения</w:t>
      </w:r>
      <w:r w:rsidRPr="00BE2387">
        <w:t>:</w:t>
      </w:r>
      <w:r w:rsidR="00EE15E0">
        <w:t xml:space="preserve"> </w:t>
      </w:r>
      <w:r w:rsidR="00C8447A">
        <w:rPr>
          <w:i/>
          <w:lang w:val="en-US"/>
        </w:rPr>
        <w:t>h</w:t>
      </w:r>
      <w:r w:rsidR="00C8447A" w:rsidRPr="00C8447A">
        <w:rPr>
          <w:i/>
        </w:rPr>
        <w:t>=</w:t>
      </w:r>
      <w:r w:rsidR="00C8447A" w:rsidRPr="00C8447A">
        <w:rPr>
          <w:i/>
          <w:lang w:val="en-US"/>
        </w:rPr>
        <w:t>abs</w:t>
      </w:r>
      <w:r w:rsidR="00C8447A" w:rsidRPr="00C8447A">
        <w:rPr>
          <w:i/>
        </w:rPr>
        <w:t>((</w:t>
      </w:r>
      <w:r w:rsidR="00C8447A" w:rsidRPr="00C8447A">
        <w:rPr>
          <w:i/>
          <w:lang w:val="en-US"/>
        </w:rPr>
        <w:t>b</w:t>
      </w:r>
      <w:r w:rsidR="00C8447A" w:rsidRPr="00C8447A">
        <w:rPr>
          <w:i/>
        </w:rPr>
        <w:t>-</w:t>
      </w:r>
      <w:r w:rsidR="00C8447A" w:rsidRPr="00C8447A">
        <w:rPr>
          <w:i/>
          <w:lang w:val="en-US"/>
        </w:rPr>
        <w:t>a</w:t>
      </w:r>
      <w:r w:rsidR="00C8447A" w:rsidRPr="00C8447A">
        <w:rPr>
          <w:i/>
        </w:rPr>
        <w:t>)/(</w:t>
      </w:r>
      <w:r w:rsidR="00C8447A" w:rsidRPr="00C8447A">
        <w:rPr>
          <w:i/>
          <w:lang w:val="en-US"/>
        </w:rPr>
        <w:t>n</w:t>
      </w:r>
      <w:r w:rsidR="00C8447A" w:rsidRPr="00C8447A">
        <w:rPr>
          <w:i/>
        </w:rPr>
        <w:t>))</w:t>
      </w:r>
      <w:r w:rsidRPr="00BE2387">
        <w:t>;</w:t>
      </w:r>
    </w:p>
    <w:p w:rsidR="00EE15E0" w:rsidRDefault="00EE15E0" w:rsidP="00C8447A">
      <w:pPr>
        <w:pStyle w:val="a5"/>
        <w:numPr>
          <w:ilvl w:val="0"/>
          <w:numId w:val="17"/>
        </w:numPr>
        <w:jc w:val="left"/>
      </w:pPr>
      <w:r>
        <w:t>вычисл</w:t>
      </w:r>
      <w:r w:rsidR="00BE2387">
        <w:t xml:space="preserve">ение </w:t>
      </w:r>
      <w:r>
        <w:t>значени</w:t>
      </w:r>
      <w:r w:rsidR="00BE2387">
        <w:t>я</w:t>
      </w:r>
      <w:r>
        <w:t xml:space="preserve"> функции</w:t>
      </w:r>
      <w:r w:rsidR="00C8447A">
        <w:t>:</w:t>
      </w:r>
      <w:r>
        <w:t xml:space="preserve"> </w:t>
      </w:r>
      <w:r w:rsidR="00C8447A">
        <w:rPr>
          <w:i/>
        </w:rPr>
        <w:t>f</w:t>
      </w:r>
      <w:r w:rsidR="00C8447A" w:rsidRPr="00C8447A">
        <w:rPr>
          <w:i/>
        </w:rPr>
        <w:t>=(h/3)*(Calc(a)+Calc(b)+2*Calc2(a,</w:t>
      </w:r>
      <w:r w:rsidR="00C8447A">
        <w:rPr>
          <w:i/>
        </w:rPr>
        <w:t>b,h,true)+4*Calc2(a,b,h,false))</w:t>
      </w:r>
    </w:p>
    <w:p w:rsidR="00BE2387" w:rsidRDefault="00BE2387" w:rsidP="00EE15E0">
      <w:r>
        <w:t>Условием завершение цикла является</w:t>
      </w:r>
      <w:r w:rsidRPr="00BE2387">
        <w:t>:</w:t>
      </w:r>
      <w:r>
        <w:t xml:space="preserve"> </w:t>
      </w:r>
    </w:p>
    <w:p w:rsidR="00BE2387" w:rsidRPr="00BE2387" w:rsidRDefault="00BE2387" w:rsidP="00C8447A">
      <w:pPr>
        <w:pStyle w:val="a5"/>
        <w:numPr>
          <w:ilvl w:val="0"/>
          <w:numId w:val="17"/>
        </w:numPr>
        <w:rPr>
          <w:i/>
        </w:rPr>
      </w:pPr>
      <w:r>
        <w:t xml:space="preserve">либо достижение максимального количества </w:t>
      </w:r>
      <w:r w:rsidR="00C8447A">
        <w:t>разбиений</w:t>
      </w:r>
      <w:r>
        <w:t xml:space="preserve"> (</w:t>
      </w:r>
      <w:r w:rsidR="00C8447A" w:rsidRPr="00C8447A">
        <w:rPr>
          <w:i/>
          <w:lang w:val="en-US"/>
        </w:rPr>
        <w:t>MAX</w:t>
      </w:r>
      <w:r w:rsidR="00C8447A" w:rsidRPr="00C8447A">
        <w:rPr>
          <w:i/>
        </w:rPr>
        <w:t>_</w:t>
      </w:r>
      <w:r w:rsidR="00C8447A" w:rsidRPr="00C8447A">
        <w:rPr>
          <w:i/>
          <w:lang w:val="en-US"/>
        </w:rPr>
        <w:t>ITER</w:t>
      </w:r>
      <w:r w:rsidR="00C8447A" w:rsidRPr="00C8447A">
        <w:rPr>
          <w:i/>
        </w:rPr>
        <w:t>_</w:t>
      </w:r>
      <w:r w:rsidR="00C8447A" w:rsidRPr="00C8447A">
        <w:rPr>
          <w:i/>
          <w:lang w:val="en-US"/>
        </w:rPr>
        <w:t>COUNT</w:t>
      </w:r>
      <w:r w:rsidR="00C8447A">
        <w:rPr>
          <w:i/>
        </w:rPr>
        <w:t>=</w:t>
      </w:r>
      <w:r w:rsidR="00C8447A" w:rsidRPr="00C8447A">
        <w:rPr>
          <w:i/>
          <w:lang w:val="en-US"/>
        </w:rPr>
        <w:t>n</w:t>
      </w:r>
      <w:r>
        <w:t xml:space="preserve">); </w:t>
      </w:r>
    </w:p>
    <w:p w:rsidR="00EE15E0" w:rsidRPr="00BE2387" w:rsidRDefault="00BE2387" w:rsidP="00C8447A">
      <w:pPr>
        <w:pStyle w:val="a5"/>
        <w:numPr>
          <w:ilvl w:val="0"/>
          <w:numId w:val="17"/>
        </w:numPr>
        <w:rPr>
          <w:i/>
        </w:rPr>
      </w:pPr>
      <w:r>
        <w:t xml:space="preserve">либо достижение заданной </w:t>
      </w:r>
      <w:r w:rsidR="00C8447A">
        <w:t>точности по правилу Рунге</w:t>
      </w:r>
      <w:r>
        <w:t xml:space="preserve">: </w:t>
      </w:r>
      <m:oMath>
        <m:r>
          <w:rPr>
            <w:rFonts w:ascii="Cambria Math" w:hAnsi="Cambria Math"/>
          </w:rPr>
          <m:t>1/15*abs(f-f2)&lt;EPS</m:t>
        </m:r>
      </m:oMath>
    </w:p>
    <w:p w:rsidR="009F5232" w:rsidRDefault="009F5232" w:rsidP="009F5232">
      <w:r>
        <w:t>На рисунке (</w:t>
      </w:r>
      <w:r>
        <w:fldChar w:fldCharType="begin"/>
      </w:r>
      <w:r>
        <w:instrText xml:space="preserve"> REF _Ref24968179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_Ref24968132 \h </w:instrText>
      </w:r>
      <w:r>
        <w:fldChar w:fldCharType="end"/>
      </w:r>
      <w:r>
        <w:t xml:space="preserve">) представлен алгоритм </w:t>
      </w:r>
      <w:r w:rsidR="00C8447A" w:rsidRPr="00C8447A">
        <w:t>вычисления значения суммы чётных или нечётных индексов точек</w:t>
      </w:r>
      <w:r>
        <w:t>.</w:t>
      </w:r>
    </w:p>
    <w:p w:rsidR="00382C0C" w:rsidRDefault="00382C0C" w:rsidP="00382C0C">
      <w:pPr>
        <w:ind w:firstLine="709"/>
      </w:pPr>
      <w:r>
        <w:t>На рисунке (</w:t>
      </w:r>
      <w:r>
        <w:fldChar w:fldCharType="begin"/>
      </w:r>
      <w:r>
        <w:instrText xml:space="preserve"> REF _Ref24968179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fldChar w:fldCharType="end"/>
      </w:r>
      <w:r>
        <w:t>3</w:t>
      </w:r>
      <w:r>
        <w:fldChar w:fldCharType="begin"/>
      </w:r>
      <w:r>
        <w:instrText xml:space="preserve"> REF _Ref24968132 \h </w:instrText>
      </w:r>
      <w:r>
        <w:fldChar w:fldCharType="end"/>
      </w:r>
      <w:r>
        <w:t xml:space="preserve">) представлен алгоритм </w:t>
      </w:r>
      <w:r w:rsidRPr="00C8447A">
        <w:t xml:space="preserve">вычисления значения </w:t>
      </w:r>
      <w:r>
        <w:t>функции в данной точке.</w:t>
      </w:r>
    </w:p>
    <w:p w:rsidR="00364512" w:rsidRDefault="00364512" w:rsidP="009F5232">
      <w:r>
        <w:t xml:space="preserve">Общий алгоритм </w:t>
      </w:r>
      <w:r w:rsidR="00225CBD">
        <w:t>(</w:t>
      </w:r>
      <w:r w:rsidR="00225CBD">
        <w:fldChar w:fldCharType="begin"/>
      </w:r>
      <w:r w:rsidR="00225CBD">
        <w:instrText xml:space="preserve"> REF _Ref24969206 \h </w:instrText>
      </w:r>
      <w:r w:rsidR="00225CBD">
        <w:fldChar w:fldCharType="separate"/>
      </w:r>
      <w:r w:rsidR="00225CBD">
        <w:t xml:space="preserve">Рисунок </w:t>
      </w:r>
      <w:r w:rsidR="00225CBD">
        <w:rPr>
          <w:noProof/>
        </w:rPr>
        <w:t>3</w:t>
      </w:r>
      <w:r w:rsidR="00225CBD">
        <w:t>.</w:t>
      </w:r>
      <w:r w:rsidR="00225CBD">
        <w:fldChar w:fldCharType="end"/>
      </w:r>
      <w:r w:rsidR="00382C0C">
        <w:t>4</w:t>
      </w:r>
      <w:r w:rsidR="00225CBD">
        <w:t xml:space="preserve">) </w:t>
      </w:r>
      <w:r>
        <w:t>будет заключаться в следующем:</w:t>
      </w:r>
    </w:p>
    <w:p w:rsidR="00364512" w:rsidRDefault="00364512" w:rsidP="00C8447A">
      <w:pPr>
        <w:pStyle w:val="a5"/>
        <w:numPr>
          <w:ilvl w:val="0"/>
          <w:numId w:val="17"/>
        </w:numPr>
      </w:pPr>
      <w:r>
        <w:t>ввод исходных данных (</w:t>
      </w:r>
      <w:r w:rsidR="00C8447A" w:rsidRPr="00C8447A">
        <w:rPr>
          <w:i/>
          <w:lang w:val="en-US"/>
        </w:rPr>
        <w:t>a</w:t>
      </w:r>
      <w:r w:rsidR="00C8447A" w:rsidRPr="00C8447A">
        <w:rPr>
          <w:i/>
        </w:rPr>
        <w:t>,</w:t>
      </w:r>
      <w:r w:rsidR="00C8447A" w:rsidRPr="00C8447A">
        <w:rPr>
          <w:i/>
          <w:lang w:val="en-US"/>
        </w:rPr>
        <w:t>b</w:t>
      </w:r>
      <w:r w:rsidR="00C8447A" w:rsidRPr="00C8447A">
        <w:rPr>
          <w:i/>
        </w:rPr>
        <w:t>,</w:t>
      </w:r>
      <w:r w:rsidR="00C8447A" w:rsidRPr="00C8447A">
        <w:rPr>
          <w:i/>
          <w:lang w:val="en-US"/>
        </w:rPr>
        <w:t>h</w:t>
      </w:r>
      <w:r w:rsidR="00C8447A" w:rsidRPr="00C8447A">
        <w:rPr>
          <w:i/>
        </w:rPr>
        <w:t>,</w:t>
      </w:r>
      <w:r w:rsidR="00C8447A">
        <w:rPr>
          <w:i/>
          <w:lang w:val="en-US"/>
        </w:rPr>
        <w:t>isEven</w:t>
      </w:r>
      <w:r>
        <w:t>);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проверка исходных данных;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выполнение</w:t>
      </w:r>
      <w:r w:rsidR="00972093">
        <w:t xml:space="preserve"> </w:t>
      </w:r>
      <w:r>
        <w:t>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вывод результатов.</w:t>
      </w:r>
    </w:p>
    <w:p w:rsidR="00364512" w:rsidRDefault="00364512" w:rsidP="00364512">
      <w:r>
        <w:t>Исходные данные корректные, если:</w:t>
      </w:r>
    </w:p>
    <w:p w:rsidR="00364512" w:rsidRPr="00364512" w:rsidRDefault="00364512" w:rsidP="00364512">
      <w:pPr>
        <w:pStyle w:val="a5"/>
        <w:numPr>
          <w:ilvl w:val="0"/>
          <w:numId w:val="17"/>
        </w:numPr>
      </w:pPr>
      <w:r>
        <w:t xml:space="preserve">число итераций положительно: </w:t>
      </w:r>
      <w:r w:rsidRPr="00225CBD">
        <w:rPr>
          <w:i/>
          <w:lang w:val="en-US"/>
        </w:rPr>
        <w:t>MaxIterCount</w:t>
      </w:r>
      <w:r>
        <w:rPr>
          <w:lang w:val="en-US"/>
        </w:rPr>
        <w:t xml:space="preserve"> &gt; 0;</w:t>
      </w:r>
    </w:p>
    <w:p w:rsidR="00382C0C" w:rsidRPr="009F5232" w:rsidRDefault="000E42FB" w:rsidP="00382C0C">
      <w:pPr>
        <w:pStyle w:val="a5"/>
        <w:numPr>
          <w:ilvl w:val="0"/>
          <w:numId w:val="17"/>
        </w:numPr>
      </w:pPr>
      <w:r>
        <w:t xml:space="preserve">левая граница интеграла </w:t>
      </w:r>
      <w:r>
        <w:rPr>
          <w:lang w:val="en-US"/>
        </w:rPr>
        <w:t>a</w:t>
      </w:r>
      <w:r w:rsidRPr="000E42FB">
        <w:t xml:space="preserve">, </w:t>
      </w:r>
      <w:r>
        <w:t xml:space="preserve">правая граница - </w:t>
      </w:r>
      <w:r>
        <w:rPr>
          <w:lang w:val="en-US"/>
        </w:rPr>
        <w:t>b</w:t>
      </w:r>
      <w:r w:rsidR="00364512">
        <w:t>;</w:t>
      </w:r>
    </w:p>
    <w:bookmarkStart w:id="8" w:name="_Ref24968132"/>
    <w:p w:rsidR="009F5232" w:rsidRDefault="00382C0C" w:rsidP="009F5232">
      <w:pPr>
        <w:pStyle w:val="a3"/>
      </w:pPr>
      <w:r>
        <w:object w:dxaOrig="9543" w:dyaOrig="12542">
          <v:shape id="_x0000_i1026" type="#_x0000_t75" style="width:393pt;height:519pt" o:ole="">
            <v:imagedata r:id="rId27" o:title=""/>
          </v:shape>
          <o:OLEObject Type="Embed" ProgID="Visio.Drawing.15" ShapeID="_x0000_i1026" DrawAspect="Content" ObjectID="_1638010920" r:id="rId28"/>
        </w:object>
      </w:r>
    </w:p>
    <w:p w:rsidR="009F5232" w:rsidRDefault="009F5232" w:rsidP="009F5232">
      <w:pPr>
        <w:pStyle w:val="a3"/>
      </w:pPr>
      <w:bookmarkStart w:id="9" w:name="_Ref24968179"/>
      <w:r>
        <w:t xml:space="preserve">Рисунок </w:t>
      </w:r>
      <w:r w:rsidR="00382C0C">
        <w:fldChar w:fldCharType="begin"/>
      </w:r>
      <w:r w:rsidR="00382C0C">
        <w:instrText xml:space="preserve"> STYLEREF 1 \s </w:instrText>
      </w:r>
      <w:r w:rsidR="00382C0C">
        <w:fldChar w:fldCharType="separate"/>
      </w:r>
      <w:r>
        <w:rPr>
          <w:noProof/>
        </w:rPr>
        <w:t>3</w:t>
      </w:r>
      <w:r w:rsidR="00382C0C">
        <w:rPr>
          <w:noProof/>
        </w:rPr>
        <w:fldChar w:fldCharType="end"/>
      </w:r>
      <w:r>
        <w:t>.</w:t>
      </w:r>
      <w:r w:rsidR="00382C0C">
        <w:fldChar w:fldCharType="begin"/>
      </w:r>
      <w:r w:rsidR="00382C0C">
        <w:instrText xml:space="preserve"> SEQ Рисунок \* ARABIC \s 1 </w:instrText>
      </w:r>
      <w:r w:rsidR="00382C0C">
        <w:fldChar w:fldCharType="separate"/>
      </w:r>
      <w:r>
        <w:rPr>
          <w:noProof/>
        </w:rPr>
        <w:t>2</w:t>
      </w:r>
      <w:r w:rsidR="00382C0C">
        <w:rPr>
          <w:noProof/>
        </w:rPr>
        <w:fldChar w:fldCharType="end"/>
      </w:r>
      <w:bookmarkEnd w:id="8"/>
      <w:bookmarkEnd w:id="9"/>
      <w:r w:rsidRPr="009F5232">
        <w:t xml:space="preserve"> – </w:t>
      </w:r>
      <w:r>
        <w:t xml:space="preserve">Алгоритм </w:t>
      </w:r>
      <w:r w:rsidR="00637E50" w:rsidRPr="00C8447A">
        <w:t>вычисления значения суммы чётных или нечётных индексов точек</w:t>
      </w:r>
      <w:r w:rsidR="00637E50">
        <w:t>.</w:t>
      </w:r>
    </w:p>
    <w:p w:rsidR="00225CBD" w:rsidRDefault="000B74EA" w:rsidP="00225CBD">
      <w:pPr>
        <w:pStyle w:val="a3"/>
      </w:pPr>
      <w:r>
        <w:object w:dxaOrig="9543" w:dyaOrig="12542">
          <v:shape id="_x0000_i1027" type="#_x0000_t75" style="width:393pt;height:188.25pt" o:ole="">
            <v:imagedata r:id="rId29" o:title="" cropbottom="41786f"/>
          </v:shape>
          <o:OLEObject Type="Embed" ProgID="Visio.Drawing.15" ShapeID="_x0000_i1027" DrawAspect="Content" ObjectID="_1638010921" r:id="rId30"/>
        </w:object>
      </w:r>
    </w:p>
    <w:p w:rsidR="00225CBD" w:rsidRDefault="00225CBD" w:rsidP="00225CBD">
      <w:pPr>
        <w:pStyle w:val="a3"/>
      </w:pPr>
      <w:bookmarkStart w:id="10" w:name="_Ref24969206"/>
      <w:r>
        <w:t xml:space="preserve">Рисунок </w:t>
      </w:r>
      <w:r w:rsidR="00382C0C">
        <w:fldChar w:fldCharType="begin"/>
      </w:r>
      <w:r w:rsidR="00382C0C">
        <w:instrText xml:space="preserve"> STYLEREF 1 \s </w:instrText>
      </w:r>
      <w:r w:rsidR="00382C0C">
        <w:fldChar w:fldCharType="separate"/>
      </w:r>
      <w:r>
        <w:rPr>
          <w:noProof/>
        </w:rPr>
        <w:t>3</w:t>
      </w:r>
      <w:r w:rsidR="00382C0C">
        <w:rPr>
          <w:noProof/>
        </w:rPr>
        <w:fldChar w:fldCharType="end"/>
      </w:r>
      <w:r>
        <w:t>.</w:t>
      </w:r>
      <w:r w:rsidR="00382C0C">
        <w:fldChar w:fldCharType="begin"/>
      </w:r>
      <w:r w:rsidR="00382C0C">
        <w:instrText xml:space="preserve"> SEQ Рисунок \* ARABIC \s 1 </w:instrText>
      </w:r>
      <w:r w:rsidR="00382C0C">
        <w:fldChar w:fldCharType="separate"/>
      </w:r>
      <w:r>
        <w:rPr>
          <w:noProof/>
        </w:rPr>
        <w:t>3</w:t>
      </w:r>
      <w:r w:rsidR="00382C0C">
        <w:rPr>
          <w:noProof/>
        </w:rPr>
        <w:fldChar w:fldCharType="end"/>
      </w:r>
      <w:bookmarkEnd w:id="10"/>
      <w:r w:rsidRPr="009F5232">
        <w:t xml:space="preserve"> – </w:t>
      </w:r>
      <w:r w:rsidR="000B74EA">
        <w:t xml:space="preserve">Алгоритм </w:t>
      </w:r>
      <w:r w:rsidR="000B74EA" w:rsidRPr="00C8447A">
        <w:t>вычисления значения</w:t>
      </w:r>
      <w:r w:rsidR="000B74EA">
        <w:t xml:space="preserve"> функции в данной точке</w:t>
      </w:r>
    </w:p>
    <w:p w:rsidR="00382C0C" w:rsidRDefault="00382C0C" w:rsidP="009F5232">
      <w:pPr>
        <w:pStyle w:val="a3"/>
      </w:pPr>
      <w:r>
        <w:object w:dxaOrig="6580" w:dyaOrig="6397">
          <v:shape id="_x0000_i1028" type="#_x0000_t75" style="width:465pt;height:361.5pt" o:ole="">
            <v:imagedata r:id="rId31" o:title="" cropbottom="13170f"/>
          </v:shape>
          <o:OLEObject Type="Embed" ProgID="Visio.Drawing.15" ShapeID="_x0000_i1028" DrawAspect="Content" ObjectID="_1638010922" r:id="rId32"/>
        </w:object>
      </w:r>
    </w:p>
    <w:p w:rsidR="00382C0C" w:rsidRDefault="00382C0C" w:rsidP="00382C0C">
      <w:pPr>
        <w:pStyle w:val="a3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.4</w:t>
      </w:r>
      <w:r w:rsidRPr="009F5232">
        <w:t xml:space="preserve"> – </w:t>
      </w:r>
      <w:r>
        <w:t>Общая схема алгоритма решения задачи</w:t>
      </w:r>
    </w:p>
    <w:p w:rsidR="00EE15E0" w:rsidRPr="009F5232" w:rsidRDefault="00EE15E0" w:rsidP="009F5232">
      <w:pPr>
        <w:pStyle w:val="a3"/>
      </w:pPr>
    </w:p>
    <w:p w:rsidR="00D76741" w:rsidRDefault="00B46A56" w:rsidP="00946AAC">
      <w:pPr>
        <w:pStyle w:val="1"/>
      </w:pPr>
      <w:bookmarkStart w:id="11" w:name="_Toc27344717"/>
      <w:r>
        <w:lastRenderedPageBreak/>
        <w:t>Тестирование программы</w:t>
      </w:r>
      <w:bookmarkEnd w:id="11"/>
    </w:p>
    <w:p w:rsidR="001B1423" w:rsidRDefault="001B1423" w:rsidP="001B1423">
      <w:pPr>
        <w:rPr>
          <w:lang w:eastAsia="zh-CN" w:bidi="hi-IN"/>
        </w:rPr>
      </w:pPr>
      <w:r w:rsidRPr="001B1423">
        <w:rPr>
          <w:lang w:eastAsia="zh-CN" w:bidi="hi-IN"/>
        </w:rPr>
        <w:t>Тест</w:t>
      </w:r>
      <w:r>
        <w:rPr>
          <w:lang w:eastAsia="zh-CN" w:bidi="hi-IN"/>
        </w:rPr>
        <w:t>и</w:t>
      </w:r>
      <w:r w:rsidRPr="001B1423">
        <w:rPr>
          <w:lang w:eastAsia="zh-CN" w:bidi="hi-IN"/>
        </w:rPr>
        <w:t>рование прогр</w:t>
      </w:r>
      <w:r>
        <w:rPr>
          <w:lang w:eastAsia="zh-CN" w:bidi="hi-IN"/>
        </w:rPr>
        <w:t>а</w:t>
      </w:r>
      <w:r w:rsidRPr="001B1423">
        <w:rPr>
          <w:lang w:eastAsia="zh-CN" w:bidi="hi-IN"/>
        </w:rPr>
        <w:t>ммного обесп</w:t>
      </w:r>
      <w:r>
        <w:rPr>
          <w:lang w:eastAsia="zh-CN" w:bidi="hi-IN"/>
        </w:rPr>
        <w:t>е</w:t>
      </w:r>
      <w:r w:rsidRPr="001B1423">
        <w:rPr>
          <w:lang w:eastAsia="zh-CN" w:bidi="hi-IN"/>
        </w:rPr>
        <w:t>ч</w:t>
      </w:r>
      <w:r>
        <w:rPr>
          <w:lang w:eastAsia="zh-CN" w:bidi="hi-IN"/>
        </w:rPr>
        <w:t>е</w:t>
      </w:r>
      <w:r w:rsidRPr="001B1423">
        <w:rPr>
          <w:lang w:eastAsia="zh-CN" w:bidi="hi-IN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>
        <w:rPr>
          <w:lang w:eastAsia="zh-CN" w:bidi="hi-IN"/>
        </w:rPr>
        <w:t xml:space="preserve"> </w:t>
      </w:r>
    </w:p>
    <w:p w:rsidR="001B1423" w:rsidRDefault="000B74EA" w:rsidP="001B1423">
      <w:pPr>
        <w:rPr>
          <w:lang w:eastAsia="zh-CN" w:bidi="hi-IN"/>
        </w:rPr>
      </w:pPr>
      <w:r>
        <w:rPr>
          <w:lang w:eastAsia="zh-CN" w:bidi="hi-IN"/>
        </w:rPr>
        <w:t>Т</w:t>
      </w:r>
      <w:r w:rsidR="001B1423">
        <w:rPr>
          <w:lang w:eastAsia="zh-CN" w:bidi="hi-IN"/>
        </w:rPr>
        <w:t xml:space="preserve">естирование – это </w:t>
      </w:r>
      <w:r w:rsidR="001B1423" w:rsidRPr="001B1423">
        <w:rPr>
          <w:lang w:eastAsia="zh-CN" w:bidi="hi-IN"/>
        </w:rPr>
        <w:t>процесс выполнения программы с целью нахождения ошибок</w:t>
      </w:r>
      <w:r w:rsidR="001B1423">
        <w:rPr>
          <w:lang w:eastAsia="zh-CN" w:bidi="hi-IN"/>
        </w:rPr>
        <w:t>.</w:t>
      </w:r>
    </w:p>
    <w:p w:rsidR="001B1423" w:rsidRDefault="001B1423" w:rsidP="001B1423">
      <w:pPr>
        <w:rPr>
          <w:lang w:eastAsia="zh-CN" w:bidi="hi-IN"/>
        </w:rPr>
      </w:pPr>
      <w:r>
        <w:rPr>
          <w:lang w:eastAsia="zh-CN" w:bidi="hi-IN"/>
        </w:rPr>
        <w:t xml:space="preserve">Для тестирования программы </w:t>
      </w:r>
      <w:r w:rsidR="000B74EA">
        <w:rPr>
          <w:lang w:eastAsia="zh-CN" w:bidi="hi-IN"/>
        </w:rPr>
        <w:t>нахождения значения интеграла методом Симпсона необходимо</w:t>
      </w:r>
      <w:r>
        <w:rPr>
          <w:lang w:eastAsia="zh-CN" w:bidi="hi-IN"/>
        </w:rPr>
        <w:t>:</w:t>
      </w:r>
    </w:p>
    <w:p w:rsidR="001B1423" w:rsidRDefault="001B1423" w:rsidP="001B1423">
      <w:pPr>
        <w:pStyle w:val="a5"/>
        <w:numPr>
          <w:ilvl w:val="0"/>
          <w:numId w:val="18"/>
        </w:numPr>
        <w:rPr>
          <w:lang w:eastAsia="zh-CN" w:bidi="hi-IN"/>
        </w:rPr>
      </w:pPr>
      <w:r>
        <w:rPr>
          <w:lang w:eastAsia="zh-CN" w:bidi="hi-IN"/>
        </w:rPr>
        <w:t xml:space="preserve">выбрать </w:t>
      </w:r>
      <w:r w:rsidR="000B74EA">
        <w:rPr>
          <w:lang w:eastAsia="zh-CN" w:bidi="hi-IN"/>
        </w:rPr>
        <w:t>интеграл, который</w:t>
      </w:r>
      <w:r>
        <w:rPr>
          <w:lang w:eastAsia="zh-CN" w:bidi="hi-IN"/>
        </w:rPr>
        <w:t xml:space="preserve"> легко найти и провести тестирования работы программы;</w:t>
      </w:r>
    </w:p>
    <w:p w:rsidR="001B1423" w:rsidRDefault="001B1423" w:rsidP="001B1423">
      <w:pPr>
        <w:pStyle w:val="a5"/>
        <w:numPr>
          <w:ilvl w:val="0"/>
          <w:numId w:val="18"/>
        </w:numPr>
        <w:rPr>
          <w:lang w:eastAsia="zh-CN" w:bidi="hi-IN"/>
        </w:rPr>
      </w:pPr>
      <w:r>
        <w:rPr>
          <w:lang w:eastAsia="zh-CN" w:bidi="hi-IN"/>
        </w:rPr>
        <w:t xml:space="preserve">выбрать </w:t>
      </w:r>
      <w:r w:rsidR="000B74EA">
        <w:rPr>
          <w:lang w:eastAsia="zh-CN" w:bidi="hi-IN"/>
        </w:rPr>
        <w:t>интеграл</w:t>
      </w:r>
      <w:r>
        <w:rPr>
          <w:lang w:eastAsia="zh-CN" w:bidi="hi-IN"/>
        </w:rPr>
        <w:t xml:space="preserve">, найти его </w:t>
      </w:r>
      <w:r w:rsidR="000B74EA">
        <w:rPr>
          <w:lang w:eastAsia="zh-CN" w:bidi="hi-IN"/>
        </w:rPr>
        <w:t>значение</w:t>
      </w:r>
      <w:r>
        <w:rPr>
          <w:lang w:eastAsia="zh-CN" w:bidi="hi-IN"/>
        </w:rPr>
        <w:t xml:space="preserve"> при помощи другого программного средства и проверить найденное решение с тем, что будет выдано программой.</w:t>
      </w:r>
    </w:p>
    <w:p w:rsidR="001B1423" w:rsidRDefault="001B1423" w:rsidP="001B1423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Проведем тестирование программы для </w:t>
      </w:r>
      <w:r w:rsidR="00ED5F27">
        <w:rPr>
          <w:lang w:eastAsia="zh-CN" w:bidi="hi-IN"/>
        </w:rPr>
        <w:t>интеграла</w:t>
      </w:r>
      <w:r>
        <w:rPr>
          <w:lang w:eastAsia="zh-CN" w:bidi="hi-IN"/>
        </w:rPr>
        <w:t xml:space="preserve"> </w:t>
      </w:r>
      <w:r w:rsidR="00ED5F27">
        <w:rPr>
          <w:lang w:val="en-US" w:eastAsia="zh-CN" w:bidi="hi-IN"/>
        </w:rPr>
        <w:t>sin</w:t>
      </w:r>
      <w:r w:rsidR="00ED5F27" w:rsidRPr="00ED5F27">
        <w:rPr>
          <w:lang w:eastAsia="zh-CN" w:bidi="hi-IN"/>
        </w:rPr>
        <w:t>(</w:t>
      </w:r>
      <w:r w:rsidR="00ED5F27">
        <w:rPr>
          <w:lang w:val="en-US" w:eastAsia="zh-CN" w:bidi="hi-IN"/>
        </w:rPr>
        <w:t>x</w:t>
      </w:r>
      <w:r w:rsidR="00ED5F27" w:rsidRPr="00ED5F27">
        <w:rPr>
          <w:lang w:eastAsia="zh-CN" w:bidi="hi-IN"/>
        </w:rPr>
        <w:t xml:space="preserve">). </w:t>
      </w:r>
      <w:r w:rsidR="00ED5F27">
        <w:rPr>
          <w:rFonts w:eastAsiaTheme="minorEastAsia"/>
          <w:lang w:eastAsia="zh-CN" w:bidi="hi-IN"/>
        </w:rPr>
        <w:t xml:space="preserve">Значение функции на </w:t>
      </w:r>
      <w:proofErr w:type="gramStart"/>
      <w:r w:rsidR="00ED5F27">
        <w:rPr>
          <w:rFonts w:eastAsiaTheme="minorEastAsia"/>
          <w:lang w:eastAsia="zh-CN" w:bidi="hi-IN"/>
        </w:rPr>
        <w:t>интервале</w:t>
      </w:r>
      <w:r>
        <w:rPr>
          <w:rFonts w:eastAsiaTheme="minorEastAsia"/>
          <w:lang w:eastAsia="zh-CN" w:bidi="hi-I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[0,1]</m:t>
        </m:r>
      </m:oMath>
      <w:r w:rsidR="00ED5F27">
        <w:rPr>
          <w:rFonts w:eastAsiaTheme="minorEastAsia"/>
          <w:lang w:eastAsia="zh-CN" w:bidi="hi-IN"/>
        </w:rPr>
        <w:t xml:space="preserve"> равно</w:t>
      </w:r>
      <w:proofErr w:type="gramEnd"/>
      <w:r w:rsidR="00ED5F27">
        <w:rPr>
          <w:rFonts w:eastAsiaTheme="minorEastAsia"/>
          <w:lang w:eastAsia="zh-CN" w:bidi="hi-IN"/>
        </w:rPr>
        <w:t xml:space="preserve"> </w:t>
      </w:r>
      <w:r w:rsidR="00ED5F27" w:rsidRPr="00ED5F27">
        <w:rPr>
          <w:rFonts w:eastAsiaTheme="minorEastAsia"/>
          <w:lang w:eastAsia="zh-CN" w:bidi="hi-IN"/>
        </w:rPr>
        <w:t>0.4596976941318602</w:t>
      </w:r>
      <w:r w:rsidR="00ED5F27">
        <w:rPr>
          <w:rFonts w:eastAsiaTheme="minorEastAsia"/>
          <w:lang w:eastAsia="zh-CN" w:bidi="hi-IN"/>
        </w:rPr>
        <w:t xml:space="preserve">, а для интервала </w:t>
      </w:r>
      <m:oMath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[1,2]</m:t>
        </m:r>
      </m:oMath>
      <w:r w:rsidR="00ED5F27">
        <w:rPr>
          <w:rFonts w:eastAsiaTheme="minorEastAsia"/>
          <w:lang w:eastAsia="zh-CN" w:bidi="hi-IN"/>
        </w:rPr>
        <w:t xml:space="preserve"> - </w:t>
      </w:r>
      <w:r w:rsidR="00ED5F27" w:rsidRPr="00ED5F27">
        <w:rPr>
          <w:rFonts w:eastAsiaTheme="minorEastAsia"/>
          <w:lang w:eastAsia="zh-CN" w:bidi="hi-IN"/>
        </w:rPr>
        <w:t>0.956449142415282</w:t>
      </w:r>
      <w:r w:rsidR="002C7AFE">
        <w:rPr>
          <w:rFonts w:eastAsiaTheme="minorEastAsia"/>
          <w:lang w:eastAsia="zh-CN" w:bidi="hi-IN"/>
        </w:rPr>
        <w:t>.</w:t>
      </w:r>
    </w:p>
    <w:p w:rsidR="001B1423" w:rsidRDefault="00ED5F27" w:rsidP="001B6C27">
      <w:p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 xml:space="preserve">Зададим предел </w:t>
      </w:r>
      <w:proofErr w:type="gramStart"/>
      <w:r>
        <w:rPr>
          <w:rFonts w:eastAsiaTheme="minorEastAsia"/>
          <w:lang w:eastAsia="zh-CN" w:bidi="hi-IN"/>
        </w:rPr>
        <w:t>интегрирования</w:t>
      </w:r>
      <w:r w:rsidR="001B1423">
        <w:rPr>
          <w:rFonts w:eastAsiaTheme="minorEastAsia"/>
          <w:lang w:eastAsia="zh-CN" w:bidi="hi-I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[0,1]</m:t>
        </m:r>
      </m:oMath>
      <w:r w:rsidR="001B1423" w:rsidRPr="001B1423">
        <w:rPr>
          <w:rFonts w:eastAsiaTheme="minorEastAsia"/>
          <w:lang w:eastAsia="zh-CN" w:bidi="hi-IN"/>
        </w:rPr>
        <w:t xml:space="preserve"> </w:t>
      </w:r>
      <w:r w:rsidR="001B1423">
        <w:rPr>
          <w:rFonts w:eastAsiaTheme="minorEastAsia"/>
          <w:lang w:eastAsia="zh-CN" w:bidi="hi-IN"/>
        </w:rPr>
        <w:t>и</w:t>
      </w:r>
      <w:proofErr w:type="gramEnd"/>
      <w:r w:rsidR="001B1423">
        <w:rPr>
          <w:rFonts w:eastAsiaTheme="minorEastAsia"/>
          <w:lang w:eastAsia="zh-CN" w:bidi="hi-IN"/>
        </w:rPr>
        <w:t xml:space="preserve"> выполним тестовый запуск программы:</w:t>
      </w:r>
    </w:p>
    <w:p w:rsidR="001B1423" w:rsidRDefault="00ED5F27" w:rsidP="00B9413E">
      <w:pPr>
        <w:pStyle w:val="a3"/>
        <w:rPr>
          <w:rFonts w:eastAsiaTheme="minorEastAsia"/>
        </w:rPr>
      </w:pPr>
      <w:r>
        <w:rPr>
          <w:noProof/>
          <w:lang w:eastAsia="ru-RU" w:bidi="ar-SA"/>
        </w:rPr>
        <w:drawing>
          <wp:inline distT="0" distB="0" distL="0" distR="0" wp14:anchorId="531988D5" wp14:editId="651CDA37">
            <wp:extent cx="6120130" cy="1398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  <w:rPr>
          <w:lang w:val="en-US"/>
        </w:rPr>
      </w:pPr>
      <w:r>
        <w:t xml:space="preserve">Рисунок </w:t>
      </w:r>
      <w:r w:rsidR="00382C0C">
        <w:fldChar w:fldCharType="begin"/>
      </w:r>
      <w:r w:rsidR="00382C0C">
        <w:instrText xml:space="preserve"> STYLEREF 1 \s </w:instrText>
      </w:r>
      <w:r w:rsidR="00382C0C">
        <w:fldChar w:fldCharType="separate"/>
      </w:r>
      <w:r>
        <w:rPr>
          <w:noProof/>
        </w:rPr>
        <w:t>4</w:t>
      </w:r>
      <w:r w:rsidR="00382C0C">
        <w:rPr>
          <w:noProof/>
        </w:rPr>
        <w:fldChar w:fldCharType="end"/>
      </w:r>
      <w:r>
        <w:t>.</w:t>
      </w:r>
      <w:r w:rsidR="00382C0C">
        <w:fldChar w:fldCharType="begin"/>
      </w:r>
      <w:r w:rsidR="00382C0C">
        <w:instrText xml:space="preserve"> SEQ Рисунок \* ARABIC \s 1 </w:instrText>
      </w:r>
      <w:r w:rsidR="00382C0C">
        <w:fldChar w:fldCharType="separate"/>
      </w:r>
      <w:r>
        <w:rPr>
          <w:noProof/>
        </w:rPr>
        <w:t>1</w:t>
      </w:r>
      <w:r w:rsidR="00382C0C">
        <w:rPr>
          <w:noProof/>
        </w:rPr>
        <w:fldChar w:fldCharType="end"/>
      </w:r>
      <w:r w:rsidRPr="009F5232">
        <w:t xml:space="preserve"> – </w:t>
      </w:r>
      <w:r>
        <w:t>Запуск программы</w:t>
      </w:r>
    </w:p>
    <w:p w:rsidR="00B9413E" w:rsidRDefault="00ED5F27" w:rsidP="00B9413E">
      <w:pPr>
        <w:pStyle w:val="a3"/>
        <w:rPr>
          <w:rFonts w:eastAsiaTheme="minorEastAsi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05CBB9F" wp14:editId="4BF0C58A">
            <wp:extent cx="5691554" cy="410184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6172" cy="41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</w:pPr>
      <w:r>
        <w:t xml:space="preserve">Рисунок </w:t>
      </w:r>
      <w:r w:rsidR="00382C0C">
        <w:fldChar w:fldCharType="begin"/>
      </w:r>
      <w:r w:rsidR="00382C0C">
        <w:instrText xml:space="preserve"> STYLEREF 1 \s </w:instrText>
      </w:r>
      <w:r w:rsidR="00382C0C">
        <w:fldChar w:fldCharType="separate"/>
      </w:r>
      <w:r>
        <w:rPr>
          <w:noProof/>
        </w:rPr>
        <w:t>4</w:t>
      </w:r>
      <w:r w:rsidR="00382C0C">
        <w:rPr>
          <w:noProof/>
        </w:rPr>
        <w:fldChar w:fldCharType="end"/>
      </w:r>
      <w:r>
        <w:t>.</w:t>
      </w:r>
      <w:r w:rsidR="00382C0C">
        <w:fldChar w:fldCharType="begin"/>
      </w:r>
      <w:r w:rsidR="00382C0C">
        <w:instrText xml:space="preserve"> SEQ Рисунок \* ARABIC \s 1 </w:instrText>
      </w:r>
      <w:r w:rsidR="00382C0C">
        <w:fldChar w:fldCharType="separate"/>
      </w:r>
      <w:r>
        <w:rPr>
          <w:noProof/>
        </w:rPr>
        <w:t>2</w:t>
      </w:r>
      <w:r w:rsidR="00382C0C">
        <w:rPr>
          <w:noProof/>
        </w:rPr>
        <w:fldChar w:fldCharType="end"/>
      </w:r>
      <w:r w:rsidRPr="009F5232">
        <w:t xml:space="preserve"> – </w:t>
      </w:r>
      <w:r>
        <w:t>Результаты выполнения программы</w:t>
      </w:r>
    </w:p>
    <w:p w:rsidR="00B9413E" w:rsidRDefault="00B9413E" w:rsidP="00B94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В результате запуска требуемый корень был найден с заданной точность. Повторим тестирование для </w:t>
      </w:r>
      <w:proofErr w:type="gramStart"/>
      <w:r w:rsidR="00ED5F27">
        <w:rPr>
          <w:rFonts w:eastAsiaTheme="minorEastAsia"/>
          <w:lang w:eastAsia="zh-CN"/>
        </w:rPr>
        <w:t xml:space="preserve">промежутка  </w:t>
      </w:r>
      <m:oMath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[1,2]</m:t>
        </m:r>
      </m:oMath>
      <w:r>
        <w:rPr>
          <w:rFonts w:eastAsiaTheme="minorEastAsia"/>
          <w:lang w:eastAsia="zh-CN"/>
        </w:rPr>
        <w:t>.</w:t>
      </w:r>
      <w:proofErr w:type="gramEnd"/>
    </w:p>
    <w:p w:rsidR="00B9413E" w:rsidRDefault="00ED5F27" w:rsidP="00B9413E">
      <w:pPr>
        <w:pStyle w:val="a3"/>
        <w:rPr>
          <w:rFonts w:eastAsiaTheme="minorEastAsi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059ECB0" wp14:editId="6EF8C54C">
            <wp:extent cx="5738446" cy="4191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0489" cy="41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</w:pPr>
      <w:r>
        <w:t xml:space="preserve">Рисунок </w:t>
      </w:r>
      <w:r w:rsidR="00382C0C">
        <w:fldChar w:fldCharType="begin"/>
      </w:r>
      <w:r w:rsidR="00382C0C">
        <w:instrText xml:space="preserve"> STYLEREF 1 \s </w:instrText>
      </w:r>
      <w:r w:rsidR="00382C0C">
        <w:fldChar w:fldCharType="separate"/>
      </w:r>
      <w:r>
        <w:rPr>
          <w:noProof/>
        </w:rPr>
        <w:t>4</w:t>
      </w:r>
      <w:r w:rsidR="00382C0C">
        <w:rPr>
          <w:noProof/>
        </w:rPr>
        <w:fldChar w:fldCharType="end"/>
      </w:r>
      <w:r>
        <w:t>.</w:t>
      </w:r>
      <w:r w:rsidR="00382C0C">
        <w:fldChar w:fldCharType="begin"/>
      </w:r>
      <w:r w:rsidR="00382C0C">
        <w:instrText xml:space="preserve"> SEQ Рисунок \* ARABIC \s 1 </w:instrText>
      </w:r>
      <w:r w:rsidR="00382C0C">
        <w:fldChar w:fldCharType="separate"/>
      </w:r>
      <w:r>
        <w:rPr>
          <w:noProof/>
        </w:rPr>
        <w:t>2</w:t>
      </w:r>
      <w:r w:rsidR="00382C0C">
        <w:rPr>
          <w:noProof/>
        </w:rPr>
        <w:fldChar w:fldCharType="end"/>
      </w:r>
      <w:r w:rsidRPr="009F5232">
        <w:t xml:space="preserve"> – </w:t>
      </w:r>
      <w:r>
        <w:t xml:space="preserve">Результаты выполнения программы для </w:t>
      </w:r>
      <w:r w:rsidR="00702C72">
        <w:t>другого предела интегрирования</w:t>
      </w:r>
    </w:p>
    <w:p w:rsidR="00B9413E" w:rsidRDefault="00B9413E" w:rsidP="00B94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В результате запуска </w:t>
      </w:r>
      <w:r w:rsidR="002C7AFE">
        <w:rPr>
          <w:rFonts w:eastAsiaTheme="minorEastAsia"/>
          <w:lang w:eastAsia="zh-CN"/>
        </w:rPr>
        <w:t xml:space="preserve">интегралы </w:t>
      </w:r>
      <w:r>
        <w:rPr>
          <w:rFonts w:eastAsiaTheme="minorEastAsia"/>
          <w:lang w:eastAsia="zh-CN"/>
        </w:rPr>
        <w:t>был</w:t>
      </w:r>
      <w:r w:rsidR="002C7AFE">
        <w:rPr>
          <w:rFonts w:eastAsiaTheme="minorEastAsia"/>
          <w:lang w:eastAsia="zh-CN"/>
        </w:rPr>
        <w:t>и</w:t>
      </w:r>
      <w:r>
        <w:rPr>
          <w:rFonts w:eastAsiaTheme="minorEastAsia"/>
          <w:lang w:eastAsia="zh-CN"/>
        </w:rPr>
        <w:t xml:space="preserve"> найден</w:t>
      </w:r>
      <w:r w:rsidR="002C7AFE">
        <w:rPr>
          <w:rFonts w:eastAsiaTheme="minorEastAsia"/>
          <w:lang w:eastAsia="zh-CN"/>
        </w:rPr>
        <w:t>ы</w:t>
      </w:r>
      <w:r>
        <w:rPr>
          <w:rFonts w:eastAsiaTheme="minorEastAsia"/>
          <w:lang w:eastAsia="zh-CN"/>
        </w:rPr>
        <w:t xml:space="preserve"> с заданной точность. </w:t>
      </w:r>
    </w:p>
    <w:p w:rsidR="00B9413E" w:rsidRDefault="00B9413E" w:rsidP="00B94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Проведем тестирование для функции, </w:t>
      </w:r>
      <w:r w:rsidR="00A9745A">
        <w:rPr>
          <w:rFonts w:eastAsiaTheme="minorEastAsia"/>
          <w:lang w:eastAsia="zh-CN"/>
        </w:rPr>
        <w:t xml:space="preserve">интеграл </w:t>
      </w:r>
      <w:r>
        <w:rPr>
          <w:rFonts w:eastAsiaTheme="minorEastAsia"/>
          <w:lang w:eastAsia="zh-CN"/>
        </w:rPr>
        <w:t xml:space="preserve">которой </w:t>
      </w:r>
      <w:r w:rsidR="002C7AFE">
        <w:rPr>
          <w:rFonts w:eastAsiaTheme="minorEastAsia"/>
          <w:lang w:eastAsia="zh-CN"/>
        </w:rPr>
        <w:t xml:space="preserve">нельзя </w:t>
      </w:r>
      <w:r w:rsidR="00A9745A">
        <w:rPr>
          <w:rFonts w:eastAsiaTheme="minorEastAsia"/>
          <w:lang w:eastAsia="zh-CN"/>
        </w:rPr>
        <w:t>найти</w:t>
      </w:r>
      <w:r>
        <w:rPr>
          <w:rFonts w:eastAsiaTheme="minorEastAsia"/>
          <w:lang w:eastAsia="zh-CN"/>
        </w:rPr>
        <w:t xml:space="preserve">. Для </w:t>
      </w:r>
      <w:r w:rsidR="00A9745A">
        <w:rPr>
          <w:rFonts w:eastAsiaTheme="minorEastAsia"/>
          <w:lang w:eastAsia="zh-CN"/>
        </w:rPr>
        <w:t xml:space="preserve">этого </w:t>
      </w:r>
      <w:r>
        <w:rPr>
          <w:rFonts w:eastAsiaTheme="minorEastAsia"/>
          <w:lang w:eastAsia="zh-CN"/>
        </w:rPr>
        <w:t>построи</w:t>
      </w:r>
      <w:r w:rsidR="002C7AFE">
        <w:rPr>
          <w:rFonts w:eastAsiaTheme="minorEastAsia"/>
          <w:lang w:eastAsia="zh-CN"/>
        </w:rPr>
        <w:t>м</w:t>
      </w:r>
      <w:r>
        <w:rPr>
          <w:rFonts w:eastAsiaTheme="minorEastAsia"/>
          <w:lang w:eastAsia="zh-CN"/>
        </w:rPr>
        <w:t xml:space="preserve"> график функции</w:t>
      </w:r>
      <w:r w:rsidR="00A9745A">
        <w:rPr>
          <w:rFonts w:eastAsiaTheme="minorEastAsia"/>
          <w:lang w:eastAsia="zh-CN"/>
        </w:rPr>
        <w:t xml:space="preserve">  </w:t>
      </w:r>
      <m:oMath>
        <m:nary>
          <m:naryPr>
            <m:limLoc m:val="subSup"/>
            <m:ctrlPr>
              <w:rPr>
                <w:rFonts w:ascii="Cambria Math" w:eastAsia="NSimSun" w:hAnsi="Cambria Math" w:cs="Lucida Sans"/>
                <w:i/>
                <w:iCs/>
                <w:szCs w:val="24"/>
                <w:lang w:eastAsia="zh-CN" w:bidi="hi-I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1.2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eastAsia="NSimSun" w:hAnsi="Cambria Math" w:cs="Lucida Sans"/>
                    <w:i/>
                    <w:iCs/>
                    <w:szCs w:val="24"/>
                    <w:lang w:eastAsia="zh-CN" w:bidi="hi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1+2</m:t>
                </m:r>
                <m:sSup>
                  <m:sSupPr>
                    <m:ctrlPr>
                      <w:rPr>
                        <w:rFonts w:ascii="Cambria Math" w:eastAsia="NSimSun" w:hAnsi="Cambria Math" w:cs="Lucida Sans"/>
                        <w:i/>
                        <w:iCs/>
                        <w:szCs w:val="24"/>
                        <w:lang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NSimSun" w:hAnsi="Cambria Math" w:cs="Lucida Sans"/>
                        <w:i/>
                        <w:iCs/>
                        <w:szCs w:val="24"/>
                        <w:lang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e>
        </m:nary>
      </m:oMath>
      <w:r>
        <w:rPr>
          <w:rFonts w:eastAsiaTheme="minorEastAsia"/>
          <w:lang w:eastAsia="zh-CN"/>
        </w:rPr>
        <w:t xml:space="preserve"> и таблицу ее значений</w:t>
      </w:r>
      <w:r w:rsidR="002C7AFE">
        <w:rPr>
          <w:rFonts w:eastAsiaTheme="minorEastAsia"/>
          <w:lang w:eastAsia="zh-CN"/>
        </w:rPr>
        <w:t xml:space="preserve"> в определённых точках</w:t>
      </w:r>
      <w:r>
        <w:rPr>
          <w:rFonts w:eastAsiaTheme="minorEastAsia"/>
          <w:lang w:eastAsia="zh-CN"/>
        </w:rPr>
        <w:t>.</w:t>
      </w:r>
    </w:p>
    <w:p w:rsidR="001B6C27" w:rsidRDefault="001B6C27" w:rsidP="00B9413E">
      <w:pPr>
        <w:pStyle w:val="a3"/>
      </w:pPr>
    </w:p>
    <w:p w:rsidR="00A9745A" w:rsidRDefault="00A9745A" w:rsidP="00B9413E">
      <w:pPr>
        <w:pStyle w:val="a3"/>
      </w:pPr>
      <w:r>
        <w:rPr>
          <w:noProof/>
          <w:lang w:eastAsia="ru-RU" w:bidi="ar-SA"/>
        </w:rPr>
        <w:drawing>
          <wp:inline distT="0" distB="0" distL="0" distR="0" wp14:anchorId="1E4AD473" wp14:editId="37C50157">
            <wp:extent cx="2919046" cy="1747683"/>
            <wp:effectExtent l="0" t="0" r="0" b="5080"/>
            <wp:docPr id="2" name="Рисунок 2" descr="J:\Загрузки\formula_simpsona_metod_trapecij_clip_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J:\Загрузки\formula_simpsona_metod_trapecij_clip_image006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66" cy="17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3E" w:rsidRPr="00302DD3" w:rsidRDefault="00B9413E" w:rsidP="00B9413E">
      <w:pPr>
        <w:pStyle w:val="a3"/>
      </w:pPr>
      <w:r>
        <w:t xml:space="preserve">Рисунок </w:t>
      </w:r>
      <w:r w:rsidR="00382C0C">
        <w:fldChar w:fldCharType="begin"/>
      </w:r>
      <w:r w:rsidR="00382C0C">
        <w:instrText xml:space="preserve"> STYLEREF 1 \s </w:instrText>
      </w:r>
      <w:r w:rsidR="00382C0C">
        <w:fldChar w:fldCharType="separate"/>
      </w:r>
      <w:r>
        <w:rPr>
          <w:noProof/>
        </w:rPr>
        <w:t>4</w:t>
      </w:r>
      <w:r w:rsidR="00382C0C">
        <w:rPr>
          <w:noProof/>
        </w:rPr>
        <w:fldChar w:fldCharType="end"/>
      </w:r>
      <w:r>
        <w:t>.</w:t>
      </w:r>
      <w:r w:rsidR="00382C0C">
        <w:fldChar w:fldCharType="begin"/>
      </w:r>
      <w:r w:rsidR="00382C0C">
        <w:instrText xml:space="preserve"> SEQ Рисунок \* ARABIC \s 1 </w:instrText>
      </w:r>
      <w:r w:rsidR="00382C0C">
        <w:fldChar w:fldCharType="separate"/>
      </w:r>
      <w:r>
        <w:rPr>
          <w:noProof/>
        </w:rPr>
        <w:t>4</w:t>
      </w:r>
      <w:r w:rsidR="00382C0C">
        <w:rPr>
          <w:noProof/>
        </w:rPr>
        <w:fldChar w:fldCharType="end"/>
      </w:r>
      <w:r w:rsidRPr="009F5232">
        <w:t xml:space="preserve"> – </w:t>
      </w:r>
      <w:r>
        <w:t xml:space="preserve">График функции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1.2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e>
        </m:nary>
      </m:oMath>
    </w:p>
    <w:p w:rsidR="00250468" w:rsidRDefault="00A9745A" w:rsidP="00B9413E">
      <w:pPr>
        <w:pStyle w:val="a3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808785" cy="708448"/>
            <wp:effectExtent l="0" t="0" r="1905" b="0"/>
            <wp:docPr id="5" name="Рисунок 5" descr="Расчетная таблица для метода Симпсона по восьми отрезкам разби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Расчетная таблица для метода Симпсона по восьми отрезкам разбиения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496" cy="71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</w:pPr>
      <w:r>
        <w:t xml:space="preserve">Рисунок </w:t>
      </w:r>
      <w:r w:rsidR="00382C0C">
        <w:fldChar w:fldCharType="begin"/>
      </w:r>
      <w:r w:rsidR="00382C0C">
        <w:instrText xml:space="preserve"> STYLEREF 1 \s </w:instrText>
      </w:r>
      <w:r w:rsidR="00382C0C">
        <w:fldChar w:fldCharType="separate"/>
      </w:r>
      <w:r>
        <w:rPr>
          <w:noProof/>
        </w:rPr>
        <w:t>4</w:t>
      </w:r>
      <w:r w:rsidR="00382C0C">
        <w:rPr>
          <w:noProof/>
        </w:rPr>
        <w:fldChar w:fldCharType="end"/>
      </w:r>
      <w:r>
        <w:t>.</w:t>
      </w:r>
      <w:r w:rsidR="00382C0C">
        <w:fldChar w:fldCharType="begin"/>
      </w:r>
      <w:r w:rsidR="00382C0C">
        <w:instrText xml:space="preserve"> SEQ Рисунок \* ARABIC \s 1 </w:instrText>
      </w:r>
      <w:r w:rsidR="00382C0C">
        <w:fldChar w:fldCharType="separate"/>
      </w:r>
      <w:r>
        <w:rPr>
          <w:noProof/>
        </w:rPr>
        <w:t>5</w:t>
      </w:r>
      <w:r w:rsidR="00382C0C">
        <w:rPr>
          <w:noProof/>
        </w:rPr>
        <w:fldChar w:fldCharType="end"/>
      </w:r>
      <w:r w:rsidRPr="009F5232">
        <w:t xml:space="preserve"> – </w:t>
      </w:r>
      <w:r>
        <w:t xml:space="preserve">Таблица значений функции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1.2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e>
        </m:nary>
      </m:oMath>
    </w:p>
    <w:p w:rsidR="00B9413E" w:rsidRDefault="00B9413E" w:rsidP="00B9413E">
      <w:p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 xml:space="preserve">Выберем </w:t>
      </w:r>
      <w:r w:rsidR="00EE40E0">
        <w:rPr>
          <w:rFonts w:eastAsiaTheme="minorEastAsia"/>
          <w:lang w:eastAsia="zh-CN" w:bidi="hi-IN"/>
        </w:rPr>
        <w:t xml:space="preserve">пределы интегрирования  </w:t>
      </w:r>
      <m:oMath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[1.2</m:t>
        </m:r>
        <m:r>
          <w:rPr>
            <w:rFonts w:ascii="Cambria Math" w:eastAsiaTheme="minorEastAsia" w:hAnsi="Cambria Math"/>
            <w:lang w:eastAsia="zh-CN" w:bidi="hi-IN"/>
          </w:rPr>
          <m:t>;</m:t>
        </m:r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2]</m:t>
        </m:r>
      </m:oMath>
      <w:r w:rsidRPr="001B1423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>и выполним тестовый запуск программы:</w:t>
      </w:r>
    </w:p>
    <w:p w:rsidR="00B9413E" w:rsidRDefault="00403D88" w:rsidP="00B9413E">
      <w:pPr>
        <w:pStyle w:val="a3"/>
      </w:pPr>
      <w:r>
        <w:rPr>
          <w:noProof/>
          <w:lang w:eastAsia="ru-RU" w:bidi="ar-SA"/>
        </w:rPr>
        <w:drawing>
          <wp:inline distT="0" distB="0" distL="0" distR="0" wp14:anchorId="26400BDE" wp14:editId="766A4FB6">
            <wp:extent cx="5773615" cy="546390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78686" cy="546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86" w:rsidRPr="00403D88" w:rsidRDefault="00B9413E" w:rsidP="00037A86">
      <w:pPr>
        <w:pStyle w:val="a3"/>
      </w:pPr>
      <w:r>
        <w:t xml:space="preserve">Рисунок </w:t>
      </w:r>
      <w:r w:rsidR="00382C0C">
        <w:fldChar w:fldCharType="begin"/>
      </w:r>
      <w:r w:rsidR="00382C0C">
        <w:instrText xml:space="preserve"> STYLEREF 1 \s </w:instrText>
      </w:r>
      <w:r w:rsidR="00382C0C">
        <w:fldChar w:fldCharType="separate"/>
      </w:r>
      <w:r>
        <w:rPr>
          <w:noProof/>
        </w:rPr>
        <w:t>4</w:t>
      </w:r>
      <w:r w:rsidR="00382C0C">
        <w:rPr>
          <w:noProof/>
        </w:rPr>
        <w:fldChar w:fldCharType="end"/>
      </w:r>
      <w:r>
        <w:t>.</w:t>
      </w:r>
      <w:r w:rsidR="00382C0C">
        <w:fldChar w:fldCharType="begin"/>
      </w:r>
      <w:r w:rsidR="00382C0C">
        <w:instrText xml:space="preserve"> SEQ Рисунок \* ARABIC \s 1 </w:instrText>
      </w:r>
      <w:r w:rsidR="00382C0C">
        <w:fldChar w:fldCharType="separate"/>
      </w:r>
      <w:r>
        <w:rPr>
          <w:noProof/>
        </w:rPr>
        <w:t>2</w:t>
      </w:r>
      <w:r w:rsidR="00382C0C">
        <w:rPr>
          <w:noProof/>
        </w:rPr>
        <w:fldChar w:fldCharType="end"/>
      </w:r>
      <w:r w:rsidRPr="009F5232">
        <w:t xml:space="preserve"> – </w:t>
      </w:r>
      <w:r>
        <w:t xml:space="preserve">Результаты выполнения программы для </w:t>
      </w:r>
      <w:r w:rsidR="00403D88">
        <w:t xml:space="preserve">интеграла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1.2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e>
        </m:nary>
      </m:oMath>
    </w:p>
    <w:p w:rsidR="00B9413E" w:rsidRDefault="00037A86" w:rsidP="00037A86">
      <w:r>
        <w:t xml:space="preserve">Результаты запуска показывают, что </w:t>
      </w:r>
      <w:r w:rsidR="00403D88">
        <w:t>интеграл</w:t>
      </w:r>
      <w:r>
        <w:t xml:space="preserve"> найден с заданной точностью. </w:t>
      </w:r>
    </w:p>
    <w:p w:rsidR="00037A86" w:rsidRDefault="00037A86" w:rsidP="00037A86">
      <w:r>
        <w:t>По результатам испытаний считаем, что программа работает корректно.</w:t>
      </w:r>
    </w:p>
    <w:p w:rsidR="008C2D8C" w:rsidRDefault="008C2D8C" w:rsidP="00946AAC">
      <w:pPr>
        <w:pStyle w:val="1"/>
      </w:pPr>
      <w:bookmarkStart w:id="12" w:name="_Toc27344718"/>
      <w:r w:rsidRPr="00946AAC">
        <w:lastRenderedPageBreak/>
        <w:t>Разработка</w:t>
      </w:r>
      <w:r>
        <w:t xml:space="preserve"> </w:t>
      </w:r>
      <w:r w:rsidR="00B46A56">
        <w:t>документации</w:t>
      </w:r>
      <w:bookmarkEnd w:id="12"/>
    </w:p>
    <w:p w:rsidR="00132425" w:rsidRDefault="00302DD3" w:rsidP="00132425">
      <w:pPr>
        <w:rPr>
          <w:lang w:eastAsia="zh-CN" w:bidi="hi-IN"/>
        </w:rPr>
      </w:pPr>
      <w:r>
        <w:rPr>
          <w:lang w:eastAsia="zh-CN" w:bidi="hi-IN"/>
        </w:rPr>
        <w:t xml:space="preserve">В данном разделе приведено руководство программиста по использованию программы </w:t>
      </w:r>
      <w:r w:rsidR="002C7AFE">
        <w:rPr>
          <w:lang w:eastAsia="zh-CN" w:bidi="hi-IN"/>
        </w:rPr>
        <w:t>численного интегрирования методом парабол</w:t>
      </w:r>
      <w:r>
        <w:rPr>
          <w:lang w:eastAsia="zh-CN" w:bidi="hi-IN"/>
        </w:rPr>
        <w:t xml:space="preserve"> </w:t>
      </w:r>
      <w:r w:rsidR="002C7AFE">
        <w:rPr>
          <w:i/>
          <w:lang w:val="en-US" w:eastAsia="zh-CN" w:bidi="hi-IN"/>
        </w:rPr>
        <w:t>Simpson</w:t>
      </w:r>
      <w:r w:rsidRPr="00302DD3">
        <w:rPr>
          <w:lang w:eastAsia="zh-CN" w:bidi="hi-IN"/>
        </w:rPr>
        <w:t>.</w:t>
      </w:r>
    </w:p>
    <w:p w:rsidR="00302DD3" w:rsidRDefault="00951C1D" w:rsidP="00951C1D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bookmarkStart w:id="13" w:name="_Toc27344719"/>
      <w:r>
        <w:rPr>
          <w:lang w:eastAsia="zh-CN" w:bidi="hi-IN"/>
        </w:rPr>
        <w:t>5.1.</w:t>
      </w:r>
      <w:r w:rsidR="00302DD3" w:rsidRPr="00946AAC">
        <w:rPr>
          <w:lang w:eastAsia="zh-CN" w:bidi="hi-IN"/>
        </w:rPr>
        <w:t xml:space="preserve"> </w:t>
      </w:r>
      <w:r w:rsidR="00302DD3">
        <w:rPr>
          <w:lang w:eastAsia="zh-CN" w:bidi="hi-IN"/>
        </w:rPr>
        <w:t xml:space="preserve">Назначение и условия применения </w:t>
      </w:r>
      <w:r w:rsidR="00302DD3" w:rsidRPr="00946AAC">
        <w:t>программы</w:t>
      </w:r>
      <w:bookmarkEnd w:id="13"/>
    </w:p>
    <w:p w:rsidR="00302DD3" w:rsidRDefault="00951C1D" w:rsidP="00951C1D">
      <w:pPr>
        <w:rPr>
          <w:lang w:eastAsia="zh-CN" w:bidi="hi-IN"/>
        </w:rPr>
      </w:pPr>
      <w:r>
        <w:t xml:space="preserve">Программа </w:t>
      </w:r>
      <w:r w:rsidR="002C7AFE">
        <w:rPr>
          <w:i/>
          <w:lang w:val="en-US" w:eastAsia="zh-CN" w:bidi="hi-IN"/>
        </w:rPr>
        <w:t>Simpson</w:t>
      </w:r>
      <w:r>
        <w:rPr>
          <w:lang w:eastAsia="zh-CN" w:bidi="hi-IN"/>
        </w:rPr>
        <w:t xml:space="preserve"> предназначена для </w:t>
      </w:r>
      <w:r w:rsidR="00037CBB">
        <w:rPr>
          <w:lang w:eastAsia="zh-CN" w:bidi="hi-IN"/>
        </w:rPr>
        <w:t>численного интегрирования методом парабол</w:t>
      </w:r>
      <w:r>
        <w:rPr>
          <w:lang w:eastAsia="zh-CN" w:bidi="hi-IN"/>
        </w:rPr>
        <w:t xml:space="preserve">. Программа позволяет задавать </w:t>
      </w:r>
      <w:r w:rsidR="00037CBB">
        <w:rPr>
          <w:lang w:eastAsia="zh-CN" w:bidi="hi-IN"/>
        </w:rPr>
        <w:t>пределы интегрирования</w:t>
      </w:r>
      <w:r>
        <w:rPr>
          <w:lang w:eastAsia="zh-CN" w:bidi="hi-IN"/>
        </w:rPr>
        <w:t xml:space="preserve"> и может быть применена для решения </w:t>
      </w:r>
      <w:r w:rsidR="00037CBB">
        <w:rPr>
          <w:lang w:eastAsia="zh-CN" w:bidi="hi-IN"/>
        </w:rPr>
        <w:t>любых интегралов</w:t>
      </w:r>
      <w:r>
        <w:rPr>
          <w:lang w:eastAsia="zh-CN" w:bidi="hi-IN"/>
        </w:rPr>
        <w:t>.</w:t>
      </w:r>
    </w:p>
    <w:p w:rsidR="00302DD3" w:rsidRDefault="00951C1D" w:rsidP="00302DD3">
      <w:pPr>
        <w:rPr>
          <w:lang w:eastAsia="zh-CN" w:bidi="hi-IN"/>
        </w:rPr>
      </w:pPr>
      <w:r>
        <w:rPr>
          <w:lang w:eastAsia="zh-CN" w:bidi="hi-IN"/>
        </w:rPr>
        <w:t xml:space="preserve">Для выполнения программы необходимо наличие операционной системы </w:t>
      </w:r>
      <w:r w:rsidRPr="00951C1D">
        <w:rPr>
          <w:i/>
          <w:lang w:val="en-US" w:eastAsia="zh-CN" w:bidi="hi-IN"/>
        </w:rPr>
        <w:t>Windows</w:t>
      </w:r>
      <w:r w:rsidRPr="00951C1D">
        <w:rPr>
          <w:lang w:eastAsia="zh-CN" w:bidi="hi-IN"/>
        </w:rPr>
        <w:t>.</w:t>
      </w:r>
      <w:r>
        <w:rPr>
          <w:lang w:eastAsia="zh-CN" w:bidi="hi-IN"/>
        </w:rPr>
        <w:t xml:space="preserve"> Особые требования к составу периферийных устройств не предъявляются.</w:t>
      </w:r>
    </w:p>
    <w:p w:rsidR="00951C1D" w:rsidRDefault="00951C1D" w:rsidP="00302DD3">
      <w:pPr>
        <w:rPr>
          <w:lang w:eastAsia="zh-CN" w:bidi="hi-IN"/>
        </w:rPr>
      </w:pPr>
      <w:r>
        <w:rPr>
          <w:lang w:eastAsia="zh-CN" w:bidi="hi-IN"/>
        </w:rPr>
        <w:t>Персонал, использующий программу (программист) должен обладать практическими навыками работы с текстовым пользовательским интерфейсом.</w:t>
      </w:r>
    </w:p>
    <w:p w:rsidR="00951C1D" w:rsidRDefault="00410B25" w:rsidP="00410B25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bookmarkStart w:id="14" w:name="_Toc27344720"/>
      <w:r>
        <w:rPr>
          <w:lang w:eastAsia="zh-CN" w:bidi="hi-IN"/>
        </w:rPr>
        <w:t>5.2 Характеристика программы</w:t>
      </w:r>
      <w:bookmarkEnd w:id="14"/>
    </w:p>
    <w:p w:rsidR="00410B25" w:rsidRDefault="00410B25" w:rsidP="00302DD3">
      <w:pPr>
        <w:rPr>
          <w:lang w:eastAsia="zh-CN" w:bidi="hi-IN"/>
        </w:rPr>
      </w:pPr>
      <w:r>
        <w:t xml:space="preserve">Программа </w:t>
      </w:r>
      <w:r w:rsidR="00037CBB">
        <w:rPr>
          <w:i/>
          <w:lang w:val="en-US" w:eastAsia="zh-CN" w:bidi="hi-IN"/>
        </w:rPr>
        <w:t>Simpson</w:t>
      </w:r>
      <w:r>
        <w:rPr>
          <w:lang w:eastAsia="zh-CN" w:bidi="hi-IN"/>
        </w:rPr>
        <w:t xml:space="preserve"> является независимым программным обеспечением и обеспечивает решение задач вычислительной математики –</w:t>
      </w:r>
      <w:r w:rsidR="00037CBB">
        <w:rPr>
          <w:lang w:eastAsia="zh-CN" w:bidi="hi-IN"/>
        </w:rPr>
        <w:t xml:space="preserve"> численного интегрирования методом парабол</w:t>
      </w:r>
      <w:r>
        <w:rPr>
          <w:lang w:eastAsia="zh-CN" w:bidi="hi-IN"/>
        </w:rPr>
        <w:t>.</w:t>
      </w:r>
    </w:p>
    <w:p w:rsidR="00410B25" w:rsidRDefault="00410B25" w:rsidP="00302DD3">
      <w:pPr>
        <w:rPr>
          <w:lang w:eastAsia="zh-CN" w:bidi="hi-IN"/>
        </w:rPr>
      </w:pPr>
      <w:r>
        <w:rPr>
          <w:lang w:eastAsia="zh-CN" w:bidi="hi-IN"/>
        </w:rPr>
        <w:t>Работа программы осуществляется в консольном режиме.</w:t>
      </w:r>
    </w:p>
    <w:p w:rsidR="00302DD3" w:rsidRDefault="00410B25" w:rsidP="00302DD3">
      <w:pPr>
        <w:rPr>
          <w:lang w:eastAsia="zh-CN" w:bidi="hi-IN"/>
        </w:rPr>
      </w:pPr>
      <w:r>
        <w:rPr>
          <w:lang w:eastAsia="zh-CN" w:bidi="hi-IN"/>
        </w:rPr>
        <w:t xml:space="preserve">Размер исполняемого файла </w:t>
      </w:r>
      <w:r w:rsidR="00037CBB">
        <w:rPr>
          <w:i/>
          <w:lang w:val="en-US" w:eastAsia="zh-CN" w:bidi="hi-IN"/>
        </w:rPr>
        <w:t>Simpson</w:t>
      </w:r>
      <w:r>
        <w:rPr>
          <w:lang w:eastAsia="zh-CN" w:bidi="hi-IN"/>
        </w:rPr>
        <w:t>.</w:t>
      </w:r>
      <w:proofErr w:type="spellStart"/>
      <w:r w:rsidRPr="00410B25">
        <w:rPr>
          <w:i/>
          <w:lang w:eastAsia="zh-CN" w:bidi="hi-IN"/>
        </w:rPr>
        <w:t>exe</w:t>
      </w:r>
      <w:proofErr w:type="spellEnd"/>
      <w:r w:rsidRPr="00410B25">
        <w:rPr>
          <w:lang w:eastAsia="zh-CN" w:bidi="hi-IN"/>
        </w:rPr>
        <w:t xml:space="preserve"> – </w:t>
      </w:r>
      <w:r w:rsidR="00037CBB" w:rsidRPr="00037CBB">
        <w:rPr>
          <w:lang w:eastAsia="zh-CN" w:bidi="hi-IN"/>
        </w:rPr>
        <w:t>133</w:t>
      </w:r>
      <w:r w:rsidR="00037CBB">
        <w:rPr>
          <w:lang w:eastAsia="zh-CN" w:bidi="hi-IN"/>
        </w:rPr>
        <w:t> </w:t>
      </w:r>
      <w:r w:rsidR="00037CBB" w:rsidRPr="00037CBB">
        <w:rPr>
          <w:lang w:eastAsia="zh-CN" w:bidi="hi-IN"/>
        </w:rPr>
        <w:t xml:space="preserve">961 </w:t>
      </w:r>
      <w:r>
        <w:rPr>
          <w:lang w:eastAsia="zh-CN" w:bidi="hi-IN"/>
        </w:rPr>
        <w:t>байт.</w:t>
      </w:r>
    </w:p>
    <w:p w:rsidR="00410B25" w:rsidRPr="00410B25" w:rsidRDefault="00410B25" w:rsidP="00410B25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bookmarkStart w:id="15" w:name="_Toc27344721"/>
      <w:r>
        <w:rPr>
          <w:lang w:eastAsia="zh-CN" w:bidi="hi-IN"/>
        </w:rPr>
        <w:t>5.3 Обращение к программе</w:t>
      </w:r>
      <w:bookmarkEnd w:id="15"/>
    </w:p>
    <w:p w:rsidR="00302DD3" w:rsidRDefault="00410B25" w:rsidP="00302DD3">
      <w:pPr>
        <w:rPr>
          <w:lang w:eastAsia="zh-CN" w:bidi="hi-IN"/>
        </w:rPr>
      </w:pPr>
      <w:r>
        <w:rPr>
          <w:lang w:eastAsia="zh-CN" w:bidi="hi-IN"/>
        </w:rPr>
        <w:t xml:space="preserve">Запуск программы осуществляется стандартным для операционной системы способом – двойным щелчком левой кнопки мыши на исполняемом файле </w:t>
      </w:r>
      <w:r w:rsidR="00037CBB">
        <w:rPr>
          <w:i/>
          <w:lang w:val="en-US" w:eastAsia="zh-CN" w:bidi="hi-IN"/>
        </w:rPr>
        <w:t>Simpson</w:t>
      </w:r>
      <w:r>
        <w:rPr>
          <w:lang w:eastAsia="zh-CN" w:bidi="hi-IN"/>
        </w:rPr>
        <w:t>.</w:t>
      </w:r>
      <w:proofErr w:type="spellStart"/>
      <w:r w:rsidRPr="00410B25">
        <w:rPr>
          <w:i/>
          <w:lang w:eastAsia="zh-CN" w:bidi="hi-IN"/>
        </w:rPr>
        <w:t>exe</w:t>
      </w:r>
      <w:proofErr w:type="spellEnd"/>
      <w:r w:rsidRPr="00410B25">
        <w:rPr>
          <w:lang w:eastAsia="zh-CN" w:bidi="hi-IN"/>
        </w:rPr>
        <w:t xml:space="preserve"> </w:t>
      </w:r>
      <w:r>
        <w:rPr>
          <w:lang w:eastAsia="zh-CN" w:bidi="hi-IN"/>
        </w:rPr>
        <w:t xml:space="preserve">или выполнением команды в </w:t>
      </w:r>
      <w:r w:rsidR="00037CBB">
        <w:rPr>
          <w:i/>
          <w:lang w:val="en-US" w:eastAsia="zh-CN" w:bidi="hi-IN"/>
        </w:rPr>
        <w:t>Simpson</w:t>
      </w:r>
      <w:r w:rsidRPr="00410B25">
        <w:rPr>
          <w:i/>
          <w:lang w:eastAsia="zh-CN" w:bidi="hi-IN"/>
        </w:rPr>
        <w:t xml:space="preserve"> </w:t>
      </w:r>
      <w:r w:rsidRPr="00410B25">
        <w:rPr>
          <w:lang w:eastAsia="zh-CN" w:bidi="hi-IN"/>
        </w:rPr>
        <w:t xml:space="preserve">в </w:t>
      </w:r>
      <w:r>
        <w:rPr>
          <w:lang w:eastAsia="zh-CN" w:bidi="hi-IN"/>
        </w:rPr>
        <w:t>командной строке в каталоге программы.</w:t>
      </w:r>
    </w:p>
    <w:p w:rsidR="00B41565" w:rsidRDefault="00B41565" w:rsidP="00302DD3">
      <w:pPr>
        <w:rPr>
          <w:lang w:eastAsia="zh-CN" w:bidi="hi-IN"/>
        </w:rPr>
      </w:pPr>
      <w:r>
        <w:rPr>
          <w:lang w:eastAsia="zh-CN" w:bidi="hi-IN"/>
        </w:rPr>
        <w:t xml:space="preserve">После запуска в окне консоли </w:t>
      </w:r>
      <w:r w:rsidRPr="00B41565">
        <w:rPr>
          <w:lang w:eastAsia="zh-CN" w:bidi="hi-IN"/>
        </w:rPr>
        <w:t>(</w:t>
      </w: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REF _Ref25908486 \h </w:instrText>
      </w:r>
      <w:r>
        <w:rPr>
          <w:lang w:eastAsia="zh-CN" w:bidi="hi-IN"/>
        </w:rPr>
      </w:r>
      <w:r>
        <w:rPr>
          <w:lang w:eastAsia="zh-CN" w:bidi="hi-IN"/>
        </w:rPr>
        <w:fldChar w:fldCharType="separate"/>
      </w:r>
      <w:r>
        <w:t xml:space="preserve">Рисунок </w:t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rPr>
          <w:lang w:eastAsia="zh-CN" w:bidi="hi-IN"/>
        </w:rPr>
        <w:fldChar w:fldCharType="end"/>
      </w:r>
      <w:r w:rsidRPr="00B41565">
        <w:rPr>
          <w:lang w:eastAsia="zh-CN" w:bidi="hi-IN"/>
        </w:rPr>
        <w:t>)</w:t>
      </w:r>
      <w:r>
        <w:rPr>
          <w:lang w:eastAsia="zh-CN" w:bidi="hi-IN"/>
        </w:rPr>
        <w:t xml:space="preserve"> появляется следующая информация:</w:t>
      </w:r>
    </w:p>
    <w:p w:rsidR="00B41565" w:rsidRDefault="00B41565" w:rsidP="00B41565">
      <w:pPr>
        <w:pStyle w:val="a5"/>
        <w:numPr>
          <w:ilvl w:val="0"/>
          <w:numId w:val="28"/>
        </w:numPr>
        <w:rPr>
          <w:lang w:eastAsia="zh-CN" w:bidi="hi-IN"/>
        </w:rPr>
      </w:pPr>
      <w:r>
        <w:rPr>
          <w:lang w:eastAsia="zh-CN" w:bidi="hi-IN"/>
        </w:rPr>
        <w:t>назначение программы;</w:t>
      </w:r>
    </w:p>
    <w:p w:rsidR="00B41565" w:rsidRPr="00B41565" w:rsidRDefault="00B41565" w:rsidP="00A33754">
      <w:pPr>
        <w:pStyle w:val="a5"/>
        <w:numPr>
          <w:ilvl w:val="0"/>
          <w:numId w:val="28"/>
        </w:numPr>
        <w:rPr>
          <w:lang w:eastAsia="zh-CN" w:bidi="hi-IN"/>
        </w:rPr>
      </w:pPr>
      <w:r>
        <w:rPr>
          <w:lang w:eastAsia="zh-CN" w:bidi="hi-IN"/>
        </w:rPr>
        <w:t>параметры алгоритма.</w:t>
      </w:r>
    </w:p>
    <w:p w:rsidR="00302DD3" w:rsidRDefault="00037CBB" w:rsidP="00410B25">
      <w:pPr>
        <w:pStyle w:val="a3"/>
      </w:pPr>
      <w:r>
        <w:rPr>
          <w:noProof/>
          <w:lang w:eastAsia="ru-RU" w:bidi="ar-SA"/>
        </w:rPr>
        <w:lastRenderedPageBreak/>
        <w:drawing>
          <wp:inline distT="0" distB="0" distL="0" distR="0" wp14:anchorId="7E5229BB" wp14:editId="3BBCE31D">
            <wp:extent cx="6120130" cy="140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25" w:rsidRPr="00B41565" w:rsidRDefault="00410B25" w:rsidP="00410B25">
      <w:pPr>
        <w:pStyle w:val="a3"/>
      </w:pPr>
      <w:bookmarkStart w:id="16" w:name="_Ref25908486"/>
      <w:r>
        <w:t xml:space="preserve">Рисунок </w:t>
      </w:r>
      <w:r w:rsidR="00382C0C">
        <w:fldChar w:fldCharType="begin"/>
      </w:r>
      <w:r w:rsidR="00382C0C">
        <w:instrText xml:space="preserve"> STYLEREF 1 \s </w:instrText>
      </w:r>
      <w:r w:rsidR="00382C0C">
        <w:fldChar w:fldCharType="separate"/>
      </w:r>
      <w:r>
        <w:rPr>
          <w:noProof/>
        </w:rPr>
        <w:t>5</w:t>
      </w:r>
      <w:r w:rsidR="00382C0C">
        <w:rPr>
          <w:noProof/>
        </w:rPr>
        <w:fldChar w:fldCharType="end"/>
      </w:r>
      <w:r>
        <w:t>.</w:t>
      </w:r>
      <w:r w:rsidR="00382C0C">
        <w:fldChar w:fldCharType="begin"/>
      </w:r>
      <w:r w:rsidR="00382C0C">
        <w:instrText xml:space="preserve"> SEQ Рисунок \* ARABIC \s 1 </w:instrText>
      </w:r>
      <w:r w:rsidR="00382C0C">
        <w:fldChar w:fldCharType="separate"/>
      </w:r>
      <w:r>
        <w:rPr>
          <w:noProof/>
        </w:rPr>
        <w:t>1</w:t>
      </w:r>
      <w:r w:rsidR="00382C0C">
        <w:rPr>
          <w:noProof/>
        </w:rPr>
        <w:fldChar w:fldCharType="end"/>
      </w:r>
      <w:bookmarkEnd w:id="16"/>
      <w:r w:rsidRPr="009F5232">
        <w:t xml:space="preserve"> – </w:t>
      </w:r>
      <w:r>
        <w:t xml:space="preserve">Результат запуска программы </w:t>
      </w:r>
      <w:r w:rsidR="00037CBB" w:rsidRPr="00037CBB">
        <w:rPr>
          <w:lang w:val="en-US"/>
        </w:rPr>
        <w:t>Simpson</w:t>
      </w:r>
    </w:p>
    <w:p w:rsidR="00410B25" w:rsidRDefault="00B41565" w:rsidP="00410B25">
      <w:pPr>
        <w:rPr>
          <w:lang w:eastAsia="zh-CN"/>
        </w:rPr>
      </w:pPr>
      <w:r>
        <w:rPr>
          <w:lang w:eastAsia="zh-CN"/>
        </w:rPr>
        <w:t xml:space="preserve">Пользователь должен ввести сначала </w:t>
      </w:r>
      <w:r w:rsidR="00037CBB">
        <w:rPr>
          <w:lang w:eastAsia="zh-CN"/>
        </w:rPr>
        <w:t>начало придела интегрирования, затем его конец</w:t>
      </w:r>
      <w:r>
        <w:rPr>
          <w:lang w:eastAsia="zh-CN"/>
        </w:rPr>
        <w:t>.</w:t>
      </w:r>
    </w:p>
    <w:p w:rsidR="00B41565" w:rsidRDefault="00037CBB" w:rsidP="00B41565">
      <w:pPr>
        <w:pStyle w:val="a3"/>
      </w:pPr>
      <w:r>
        <w:rPr>
          <w:noProof/>
          <w:lang w:eastAsia="ru-RU" w:bidi="ar-SA"/>
        </w:rPr>
        <w:drawing>
          <wp:inline distT="0" distB="0" distL="0" distR="0" wp14:anchorId="371C9ED6" wp14:editId="2EB31176">
            <wp:extent cx="6120130" cy="1811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65" w:rsidRPr="006F0DC7" w:rsidRDefault="00B41565" w:rsidP="00B41565">
      <w:pPr>
        <w:pStyle w:val="a3"/>
      </w:pPr>
      <w:r>
        <w:t xml:space="preserve">Рисунок </w:t>
      </w:r>
      <w:r w:rsidR="00382C0C">
        <w:fldChar w:fldCharType="begin"/>
      </w:r>
      <w:r w:rsidR="00382C0C">
        <w:instrText xml:space="preserve"> STYLEREF 1 \s </w:instrText>
      </w:r>
      <w:r w:rsidR="00382C0C">
        <w:fldChar w:fldCharType="separate"/>
      </w:r>
      <w:r>
        <w:rPr>
          <w:noProof/>
        </w:rPr>
        <w:t>5</w:t>
      </w:r>
      <w:r w:rsidR="00382C0C">
        <w:rPr>
          <w:noProof/>
        </w:rPr>
        <w:fldChar w:fldCharType="end"/>
      </w:r>
      <w:r>
        <w:t>.</w:t>
      </w:r>
      <w:r w:rsidR="00382C0C">
        <w:fldChar w:fldCharType="begin"/>
      </w:r>
      <w:r w:rsidR="00382C0C">
        <w:instrText xml:space="preserve"> SEQ Рисунок \* ARABIC \s 1 </w:instrText>
      </w:r>
      <w:r w:rsidR="00382C0C">
        <w:fldChar w:fldCharType="separate"/>
      </w:r>
      <w:r w:rsidR="00DA4E8D">
        <w:rPr>
          <w:noProof/>
        </w:rPr>
        <w:t>2</w:t>
      </w:r>
      <w:r w:rsidR="00382C0C">
        <w:rPr>
          <w:noProof/>
        </w:rPr>
        <w:fldChar w:fldCharType="end"/>
      </w:r>
      <w:r w:rsidRPr="009F5232">
        <w:t xml:space="preserve"> – </w:t>
      </w:r>
      <w:r w:rsidR="006F0DC7">
        <w:t>Ввод приделов интегрирования в программе</w:t>
      </w:r>
      <w:r>
        <w:t xml:space="preserve"> </w:t>
      </w:r>
      <w:r w:rsidR="00037CBB">
        <w:rPr>
          <w:lang w:val="en-US"/>
        </w:rPr>
        <w:t>Simpson</w:t>
      </w:r>
    </w:p>
    <w:p w:rsidR="00DA4E8D" w:rsidRDefault="00DA4E8D" w:rsidP="00DA4E8D">
      <w:r>
        <w:t>Если введены корректные да</w:t>
      </w:r>
      <w:r w:rsidR="006F0DC7">
        <w:t xml:space="preserve">нные, то осуществляется </w:t>
      </w:r>
      <w:proofErr w:type="gramStart"/>
      <w:r w:rsidR="006F0DC7">
        <w:t xml:space="preserve">расчет </w:t>
      </w:r>
      <w:r>
        <w:t xml:space="preserve"> </w:t>
      </w:r>
      <w:r w:rsidR="006F0DC7">
        <w:rPr>
          <w:lang w:eastAsia="zh-CN" w:bidi="hi-IN"/>
        </w:rPr>
        <w:t>численного</w:t>
      </w:r>
      <w:proofErr w:type="gramEnd"/>
      <w:r w:rsidR="006F0DC7">
        <w:rPr>
          <w:lang w:eastAsia="zh-CN" w:bidi="hi-IN"/>
        </w:rPr>
        <w:t xml:space="preserve"> интегрирования методом парабол.</w:t>
      </w:r>
    </w:p>
    <w:p w:rsidR="00DA4E8D" w:rsidRDefault="00DA4E8D" w:rsidP="00DA4E8D">
      <w:pPr>
        <w:pStyle w:val="2"/>
        <w:numPr>
          <w:ilvl w:val="0"/>
          <w:numId w:val="0"/>
        </w:numPr>
        <w:ind w:left="360"/>
        <w:rPr>
          <w:lang w:eastAsia="zh-CN" w:bidi="hi-IN"/>
        </w:rPr>
      </w:pPr>
      <w:bookmarkStart w:id="17" w:name="_Toc27344722"/>
      <w:r>
        <w:rPr>
          <w:lang w:eastAsia="zh-CN" w:bidi="hi-IN"/>
        </w:rPr>
        <w:t>5.4 Входные и выходные данные</w:t>
      </w:r>
      <w:bookmarkEnd w:id="17"/>
    </w:p>
    <w:p w:rsidR="00DA4E8D" w:rsidRDefault="00DA4E8D" w:rsidP="00DA4E8D">
      <w:pPr>
        <w:rPr>
          <w:lang w:eastAsia="zh-CN" w:bidi="hi-IN"/>
        </w:rPr>
      </w:pPr>
      <w:r>
        <w:rPr>
          <w:lang w:eastAsia="zh-CN" w:bidi="hi-IN"/>
        </w:rPr>
        <w:t>Входными данными программы являются:</w:t>
      </w:r>
    </w:p>
    <w:p w:rsidR="00DA4E8D" w:rsidRPr="007A6189" w:rsidRDefault="00DA4E8D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исходн</w:t>
      </w:r>
      <w:r w:rsidR="006F0DC7">
        <w:rPr>
          <w:lang w:eastAsia="zh-CN" w:bidi="hi-IN"/>
        </w:rPr>
        <w:t>ая функция</w:t>
      </w:r>
      <w:r>
        <w:rPr>
          <w:lang w:eastAsia="zh-CN" w:bidi="hi-IN"/>
        </w:rPr>
        <w:t>;</w:t>
      </w:r>
    </w:p>
    <w:p w:rsidR="00DA4E8D" w:rsidRDefault="006F0DC7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нижний предел интегрирования</w:t>
      </w:r>
      <w:r w:rsidR="00DA4E8D">
        <w:rPr>
          <w:lang w:eastAsia="zh-CN" w:bidi="hi-IN"/>
        </w:rPr>
        <w:t>;</w:t>
      </w:r>
    </w:p>
    <w:p w:rsidR="00DA4E8D" w:rsidRDefault="006F0DC7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верхний предел интегрирования</w:t>
      </w:r>
      <w:r w:rsidR="00DA4E8D">
        <w:rPr>
          <w:lang w:eastAsia="zh-CN" w:bidi="hi-IN"/>
        </w:rPr>
        <w:t>;</w:t>
      </w:r>
    </w:p>
    <w:p w:rsidR="00DA4E8D" w:rsidRDefault="006F0DC7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точность вычисления</w:t>
      </w:r>
      <w:r w:rsidR="00DA4E8D">
        <w:rPr>
          <w:lang w:eastAsia="zh-CN" w:bidi="hi-IN"/>
        </w:rPr>
        <w:t>;</w:t>
      </w:r>
    </w:p>
    <w:p w:rsidR="00DA4E8D" w:rsidRDefault="00DA4E8D" w:rsidP="00DA4E8D">
      <w:pPr>
        <w:rPr>
          <w:lang w:eastAsia="zh-CN" w:bidi="hi-IN"/>
        </w:rPr>
      </w:pPr>
      <w:r>
        <w:rPr>
          <w:lang w:eastAsia="zh-CN" w:bidi="hi-IN"/>
        </w:rPr>
        <w:t xml:space="preserve">Исходное уравнение задается в виде функции. Точность </w:t>
      </w:r>
      <w:r w:rsidR="006F0DC7">
        <w:rPr>
          <w:lang w:eastAsia="zh-CN" w:bidi="hi-IN"/>
        </w:rPr>
        <w:t>вычисления задаё</w:t>
      </w:r>
      <w:r>
        <w:rPr>
          <w:lang w:eastAsia="zh-CN" w:bidi="hi-IN"/>
        </w:rPr>
        <w:t xml:space="preserve">тся при помощи констант. </w:t>
      </w:r>
      <w:r w:rsidR="006F0DC7">
        <w:rPr>
          <w:lang w:eastAsia="zh-CN" w:bidi="hi-IN"/>
        </w:rPr>
        <w:t>Верхняя и нижняя</w:t>
      </w:r>
      <w:r>
        <w:rPr>
          <w:lang w:eastAsia="zh-CN" w:bidi="hi-IN"/>
        </w:rPr>
        <w:t xml:space="preserve"> </w:t>
      </w:r>
      <w:r w:rsidRPr="00DA4E8D">
        <w:rPr>
          <w:lang w:eastAsia="zh-CN" w:bidi="hi-IN"/>
        </w:rPr>
        <w:t>границ</w:t>
      </w:r>
      <w:r>
        <w:rPr>
          <w:lang w:eastAsia="zh-CN" w:bidi="hi-IN"/>
        </w:rPr>
        <w:t>ы</w:t>
      </w:r>
      <w:r w:rsidRPr="00DA4E8D">
        <w:rPr>
          <w:lang w:eastAsia="zh-CN" w:bidi="hi-IN"/>
        </w:rPr>
        <w:t xml:space="preserve"> инте</w:t>
      </w:r>
      <w:r w:rsidR="006F0DC7">
        <w:rPr>
          <w:lang w:eastAsia="zh-CN" w:bidi="hi-IN"/>
        </w:rPr>
        <w:t>грирования</w:t>
      </w:r>
      <w:r>
        <w:rPr>
          <w:lang w:eastAsia="zh-CN" w:bidi="hi-IN"/>
        </w:rPr>
        <w:t xml:space="preserve"> вводятся пользователем в процессе работы программы.</w:t>
      </w:r>
    </w:p>
    <w:p w:rsidR="00DA4E8D" w:rsidRDefault="00DA4E8D" w:rsidP="00DA4E8D">
      <w:pPr>
        <w:rPr>
          <w:lang w:eastAsia="zh-CN" w:bidi="hi-IN"/>
        </w:rPr>
      </w:pPr>
      <w:r>
        <w:rPr>
          <w:lang w:eastAsia="zh-CN" w:bidi="hi-IN"/>
        </w:rPr>
        <w:t>Выходными данными программы являются:</w:t>
      </w:r>
    </w:p>
    <w:p w:rsidR="00DA4E8D" w:rsidRPr="00DA4E8D" w:rsidRDefault="00DA4E8D" w:rsidP="00DA4E8D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з</w:t>
      </w:r>
      <w:r w:rsidRPr="00DA4E8D">
        <w:rPr>
          <w:lang w:eastAsia="zh-CN" w:bidi="hi-IN"/>
        </w:rPr>
        <w:t xml:space="preserve">начение </w:t>
      </w:r>
      <w:r w:rsidR="006F0DC7">
        <w:rPr>
          <w:lang w:eastAsia="zh-CN" w:bidi="hi-IN"/>
        </w:rPr>
        <w:t>интеграла</w:t>
      </w:r>
      <w:r w:rsidRPr="00DA4E8D">
        <w:rPr>
          <w:i/>
          <w:lang w:eastAsia="zh-CN" w:bidi="hi-IN"/>
        </w:rPr>
        <w:t>;</w:t>
      </w:r>
    </w:p>
    <w:p w:rsidR="00DA4E8D" w:rsidRPr="00DA4E8D" w:rsidRDefault="006F0DC7" w:rsidP="00702C72">
      <w:pPr>
        <w:pStyle w:val="a5"/>
        <w:numPr>
          <w:ilvl w:val="0"/>
          <w:numId w:val="31"/>
        </w:numPr>
        <w:rPr>
          <w:lang w:eastAsia="zh-CN" w:bidi="hi-IN"/>
        </w:rPr>
      </w:pPr>
      <w:r>
        <w:rPr>
          <w:lang w:eastAsia="zh-CN" w:bidi="hi-IN"/>
        </w:rPr>
        <w:t>число разбиений</w:t>
      </w:r>
      <w:r w:rsidR="00DA4E8D">
        <w:rPr>
          <w:lang w:eastAsia="zh-CN" w:bidi="hi-IN"/>
        </w:rPr>
        <w:t>.</w:t>
      </w:r>
    </w:p>
    <w:p w:rsidR="00B46A56" w:rsidRDefault="00B46A56" w:rsidP="00946AAC">
      <w:pPr>
        <w:pStyle w:val="11"/>
        <w:ind w:left="709" w:firstLine="0"/>
      </w:pPr>
      <w:bookmarkStart w:id="18" w:name="_Toc27344723"/>
      <w:r>
        <w:lastRenderedPageBreak/>
        <w:t>Заключение</w:t>
      </w:r>
      <w:bookmarkEnd w:id="18"/>
    </w:p>
    <w:p w:rsidR="00B46A56" w:rsidRPr="00B46A56" w:rsidRDefault="00B46A56" w:rsidP="00B46A56">
      <w:pPr>
        <w:rPr>
          <w:lang w:eastAsia="zh-CN" w:bidi="hi-IN"/>
        </w:rPr>
      </w:pPr>
    </w:p>
    <w:p w:rsidR="00B46A56" w:rsidRDefault="00B46A56" w:rsidP="00946AAC">
      <w:pPr>
        <w:pStyle w:val="11"/>
        <w:ind w:left="709" w:firstLine="0"/>
      </w:pPr>
      <w:bookmarkStart w:id="19" w:name="_Toc27344724"/>
      <w:bookmarkStart w:id="20" w:name="_GoBack"/>
      <w:bookmarkEnd w:id="20"/>
      <w:r>
        <w:lastRenderedPageBreak/>
        <w:t>Библиографический список</w:t>
      </w:r>
      <w:bookmarkEnd w:id="19"/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19.101-77 ЕСПД. Виды программ и программных документов.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19.103-77 ЕСПД. Обозначение программ и программных документов.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19.104-78* ЕСПД. Основные надписи.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19.105-78* ЕСПД. Общие требования к программным документам.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19.106-78* ЕСПД. Общие требования к программным документам, выполненным печатным способом.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19.504-79* ЕСПД. Руководство программиста. Требования к содержанию и оформлению.</w:t>
      </w:r>
    </w:p>
    <w:p w:rsidR="00302DD3" w:rsidRDefault="00302DD3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ГОСТ 19.604-78* ЕСПД. Правила внесения изменения в программные документы, выполненные печатным способом.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 xml:space="preserve"> Самарский А.А., Гулин А.В. Численные методы. - М.: 1989.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Калиткин Н.Н. Численные методы. - М.: Наука, 1978.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Демидович Б.П., Марон И.А. Основы вычислительной математики. - М.: 1970.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>Копченова Н.В., Марон И.А. Вычислительная математика в примерах и задачах . - М.: Наука, 1972.</w:t>
      </w:r>
    </w:p>
    <w:p w:rsidR="00302DD3" w:rsidRDefault="00462E62" w:rsidP="00302DD3">
      <w:pPr>
        <w:pStyle w:val="a5"/>
        <w:numPr>
          <w:ilvl w:val="0"/>
          <w:numId w:val="19"/>
        </w:numPr>
        <w:rPr>
          <w:lang w:eastAsia="zh-CN" w:bidi="hi-IN"/>
        </w:rPr>
      </w:pPr>
      <w:r>
        <w:rPr>
          <w:lang w:eastAsia="zh-CN" w:bidi="hi-IN"/>
        </w:rPr>
        <w:t xml:space="preserve"> Мудров А.Е. Численные методы для ПЭВМ на языках Бейсик, Фортран, Паскаль. – Томск: МП «Раско», 1991.</w:t>
      </w:r>
    </w:p>
    <w:p w:rsidR="001B1423" w:rsidRPr="00B46A56" w:rsidRDefault="001B1423" w:rsidP="00302DD3">
      <w:pPr>
        <w:pStyle w:val="a5"/>
        <w:numPr>
          <w:ilvl w:val="0"/>
          <w:numId w:val="19"/>
        </w:numPr>
        <w:rPr>
          <w:lang w:eastAsia="zh-CN" w:bidi="hi-IN"/>
        </w:rPr>
      </w:pPr>
      <w:r w:rsidRPr="001B1423">
        <w:rPr>
          <w:lang w:eastAsia="zh-CN" w:bidi="hi-IN"/>
        </w:rPr>
        <w:t>Майерс Г.[en] Надежность программного обеспечения. М: Мир, 1980</w:t>
      </w:r>
    </w:p>
    <w:p w:rsidR="00A52370" w:rsidRDefault="00013E77" w:rsidP="00946AAC">
      <w:pPr>
        <w:pStyle w:val="11"/>
        <w:ind w:left="709" w:firstLine="0"/>
      </w:pPr>
      <w:bookmarkStart w:id="21" w:name="_Toc27344725"/>
      <w:r>
        <w:lastRenderedPageBreak/>
        <w:t xml:space="preserve">Приложение А. </w:t>
      </w:r>
      <w:r w:rsidR="00B46A56">
        <w:t>Листинг программы</w:t>
      </w:r>
      <w:bookmarkEnd w:id="21"/>
    </w:p>
    <w:p w:rsidR="00013E77" w:rsidRPr="00013E77" w:rsidRDefault="00013E77" w:rsidP="00013E77">
      <w:pPr>
        <w:rPr>
          <w:lang w:eastAsia="zh-CN" w:bidi="hi-IN"/>
        </w:rPr>
      </w:pPr>
    </w:p>
    <w:p w:rsidR="00702C72" w:rsidRDefault="00702C72" w:rsidP="00702C72">
      <w:pPr>
        <w:pStyle w:val="ad"/>
      </w:pPr>
      <w:r>
        <w:t>// Курсовая работа, Решение задач численного интегрирования методом парабол</w:t>
      </w:r>
    </w:p>
    <w:p w:rsidR="00702C72" w:rsidRDefault="00702C72" w:rsidP="00702C72">
      <w:pPr>
        <w:pStyle w:val="ad"/>
      </w:pPr>
      <w:r>
        <w:t>// Выполнил: ст. гр. 848 Федотов М.Ф.</w:t>
      </w:r>
    </w:p>
    <w:p w:rsidR="00702C72" w:rsidRDefault="00702C72" w:rsidP="00702C72">
      <w:pPr>
        <w:pStyle w:val="ad"/>
      </w:pPr>
      <w:r>
        <w:t>// Проверил: доц. каф. КТ Наумов Д.А.</w:t>
      </w:r>
    </w:p>
    <w:p w:rsidR="00702C72" w:rsidRDefault="00702C72" w:rsidP="00702C72">
      <w:pPr>
        <w:pStyle w:val="ad"/>
      </w:pPr>
      <w:r>
        <w:t>// Дата написания: 12 декабря 2019</w:t>
      </w:r>
    </w:p>
    <w:p w:rsidR="00702C72" w:rsidRDefault="00702C72" w:rsidP="00702C72">
      <w:pPr>
        <w:pStyle w:val="ad"/>
      </w:pPr>
      <w:r>
        <w:t>{************************************************************}</w:t>
      </w:r>
    </w:p>
    <w:p w:rsidR="00702C72" w:rsidRDefault="00702C72" w:rsidP="00702C72">
      <w:pPr>
        <w:pStyle w:val="ad"/>
      </w:pPr>
      <w:r>
        <w:t>{                                                            }</w:t>
      </w:r>
    </w:p>
    <w:p w:rsidR="00702C72" w:rsidRDefault="00702C72" w:rsidP="00702C72">
      <w:pPr>
        <w:pStyle w:val="ad"/>
      </w:pPr>
      <w:proofErr w:type="gramStart"/>
      <w:r>
        <w:t>{  Решение</w:t>
      </w:r>
      <w:proofErr w:type="gramEnd"/>
      <w:r>
        <w:t xml:space="preserve"> задач численного интегрирования методом парабол   }</w:t>
      </w:r>
    </w:p>
    <w:p w:rsidR="00702C72" w:rsidRDefault="00702C72" w:rsidP="00702C72">
      <w:pPr>
        <w:pStyle w:val="ad"/>
      </w:pP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Copyright</w:t>
      </w:r>
      <w:proofErr w:type="spellEnd"/>
      <w:r>
        <w:t xml:space="preserve"> (c) 2019  ФГБОУ РГРТУ им. В.Ф. Уткина      }</w:t>
      </w:r>
    </w:p>
    <w:p w:rsidR="00702C72" w:rsidRDefault="00702C72" w:rsidP="00702C72">
      <w:pPr>
        <w:pStyle w:val="ad"/>
      </w:pPr>
      <w:proofErr w:type="gramStart"/>
      <w:r>
        <w:t xml:space="preserve">{  </w:t>
      </w:r>
      <w:proofErr w:type="gramEnd"/>
      <w:r>
        <w:t xml:space="preserve">                   ФВТ/кафедра КТ                         }</w:t>
      </w:r>
    </w:p>
    <w:p w:rsidR="00702C72" w:rsidRDefault="00702C72" w:rsidP="00702C72">
      <w:pPr>
        <w:pStyle w:val="ad"/>
      </w:pPr>
      <w:r>
        <w:t>{                                                            }</w:t>
      </w:r>
    </w:p>
    <w:p w:rsidR="00702C72" w:rsidRDefault="00702C72" w:rsidP="00702C72">
      <w:pPr>
        <w:pStyle w:val="ad"/>
      </w:pPr>
      <w:proofErr w:type="gramStart"/>
      <w:r>
        <w:t>{  Разработчик</w:t>
      </w:r>
      <w:proofErr w:type="gramEnd"/>
      <w:r>
        <w:t>: ст. гр. 848 Федотов М.Ф.                     }</w:t>
      </w:r>
    </w:p>
    <w:p w:rsidR="00702C72" w:rsidRDefault="00702C72" w:rsidP="00702C72">
      <w:pPr>
        <w:pStyle w:val="ad"/>
      </w:pPr>
      <w:proofErr w:type="gramStart"/>
      <w:r>
        <w:t>{  Модифицирован</w:t>
      </w:r>
      <w:proofErr w:type="gramEnd"/>
      <w:r>
        <w:t>: 12 декабря 2019                            }</w:t>
      </w:r>
    </w:p>
    <w:p w:rsidR="00702C72" w:rsidRDefault="00702C72" w:rsidP="00702C72">
      <w:pPr>
        <w:pStyle w:val="ad"/>
      </w:pPr>
      <w:r>
        <w:t>{                                                            }</w:t>
      </w:r>
    </w:p>
    <w:p w:rsidR="00702C72" w:rsidRDefault="00702C72" w:rsidP="00702C72">
      <w:pPr>
        <w:pStyle w:val="ad"/>
      </w:pPr>
      <w:r>
        <w:t>{************************************************************}</w:t>
      </w:r>
    </w:p>
    <w:p w:rsidR="00702C72" w:rsidRDefault="00702C72" w:rsidP="00702C72">
      <w:pPr>
        <w:pStyle w:val="ad"/>
      </w:pPr>
      <w:proofErr w:type="spellStart"/>
      <w:r>
        <w:t>program</w:t>
      </w:r>
      <w:proofErr w:type="spellEnd"/>
      <w:r>
        <w:t xml:space="preserve"> </w:t>
      </w:r>
      <w:proofErr w:type="spellStart"/>
      <w:r>
        <w:t>Simpson</w:t>
      </w:r>
      <w:proofErr w:type="spellEnd"/>
      <w:r>
        <w:t>;</w:t>
      </w:r>
    </w:p>
    <w:p w:rsidR="00702C72" w:rsidRDefault="00702C72" w:rsidP="00702C72">
      <w:pPr>
        <w:pStyle w:val="ad"/>
      </w:pPr>
    </w:p>
    <w:p w:rsidR="00702C72" w:rsidRDefault="00702C72" w:rsidP="00702C72">
      <w:pPr>
        <w:pStyle w:val="ad"/>
      </w:pPr>
      <w:r>
        <w:t>//установка кодовой страницы для отображения русских символов</w:t>
      </w:r>
    </w:p>
    <w:p w:rsidR="00702C72" w:rsidRDefault="00702C72" w:rsidP="00702C72">
      <w:pPr>
        <w:pStyle w:val="ad"/>
      </w:pPr>
      <w:r>
        <w:t>{$</w:t>
      </w:r>
      <w:proofErr w:type="spellStart"/>
      <w:r>
        <w:t>codepage</w:t>
      </w:r>
      <w:proofErr w:type="spellEnd"/>
      <w:r>
        <w:t xml:space="preserve"> utf8}</w:t>
      </w:r>
    </w:p>
    <w:p w:rsidR="00702C72" w:rsidRDefault="00702C72" w:rsidP="00702C72">
      <w:pPr>
        <w:pStyle w:val="ad"/>
      </w:pPr>
    </w:p>
    <w:p w:rsidR="00702C72" w:rsidRDefault="00702C72" w:rsidP="00702C72">
      <w:pPr>
        <w:pStyle w:val="ad"/>
      </w:pPr>
      <w:proofErr w:type="spellStart"/>
      <w:r>
        <w:t>type</w:t>
      </w:r>
      <w:proofErr w:type="spellEnd"/>
    </w:p>
    <w:p w:rsidR="00702C72" w:rsidRDefault="00702C72" w:rsidP="00702C72">
      <w:pPr>
        <w:pStyle w:val="ad"/>
      </w:pPr>
      <w:r>
        <w:t xml:space="preserve">  //тип данных для вычислений</w:t>
      </w:r>
    </w:p>
    <w:p w:rsidR="00702C72" w:rsidRPr="00702C72" w:rsidRDefault="00702C72" w:rsidP="00702C72">
      <w:pPr>
        <w:pStyle w:val="ad"/>
        <w:rPr>
          <w:lang w:val="en-US"/>
        </w:rPr>
      </w:pPr>
      <w:r>
        <w:t xml:space="preserve">  </w:t>
      </w:r>
      <w:r w:rsidRPr="00702C72">
        <w:rPr>
          <w:lang w:val="en-US"/>
        </w:rPr>
        <w:t>TValue = Double;</w:t>
      </w:r>
    </w:p>
    <w:p w:rsidR="00702C72" w:rsidRPr="00702C72" w:rsidRDefault="00702C72" w:rsidP="00702C72">
      <w:pPr>
        <w:pStyle w:val="ad"/>
        <w:rPr>
          <w:lang w:val="en-US"/>
        </w:rPr>
      </w:pP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spellStart"/>
      <w:proofErr w:type="gramStart"/>
      <w:r w:rsidRPr="00702C72">
        <w:rPr>
          <w:lang w:val="en-US"/>
        </w:rPr>
        <w:t>const</w:t>
      </w:r>
      <w:proofErr w:type="spellEnd"/>
      <w:proofErr w:type="gramEnd"/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 EPS = 0.00001; //</w:t>
      </w:r>
      <w:r>
        <w:t>точность</w:t>
      </w:r>
      <w:r w:rsidRPr="00702C72">
        <w:rPr>
          <w:lang w:val="en-US"/>
        </w:rPr>
        <w:t xml:space="preserve"> </w:t>
      </w:r>
      <w:r>
        <w:t>вычисления</w:t>
      </w:r>
    </w:p>
    <w:p w:rsidR="00702C72" w:rsidRDefault="00702C72" w:rsidP="00702C72">
      <w:pPr>
        <w:pStyle w:val="ad"/>
      </w:pPr>
      <w:r w:rsidRPr="00702C72">
        <w:rPr>
          <w:lang w:val="en-US"/>
        </w:rPr>
        <w:t xml:space="preserve">  </w:t>
      </w:r>
      <w:r>
        <w:t>MAX_ITER_COUNT = 100; //максимальное количество итераций</w:t>
      </w:r>
    </w:p>
    <w:p w:rsidR="00702C72" w:rsidRDefault="00702C72" w:rsidP="00702C72">
      <w:pPr>
        <w:pStyle w:val="ad"/>
      </w:pPr>
    </w:p>
    <w:p w:rsidR="00702C72" w:rsidRPr="00702C72" w:rsidRDefault="00702C72" w:rsidP="00702C72">
      <w:pPr>
        <w:pStyle w:val="ad"/>
        <w:rPr>
          <w:lang w:val="en-US"/>
        </w:rPr>
      </w:pPr>
      <w:proofErr w:type="spellStart"/>
      <w:proofErr w:type="gramStart"/>
      <w:r w:rsidRPr="00702C72">
        <w:rPr>
          <w:lang w:val="en-US"/>
        </w:rPr>
        <w:t>var</w:t>
      </w:r>
      <w:proofErr w:type="spellEnd"/>
      <w:proofErr w:type="gramEnd"/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 </w:t>
      </w:r>
      <w:proofErr w:type="gramStart"/>
      <w:r w:rsidRPr="00702C72">
        <w:rPr>
          <w:lang w:val="en-US"/>
        </w:rPr>
        <w:t>a,</w:t>
      </w:r>
      <w:proofErr w:type="gramEnd"/>
      <w:r w:rsidRPr="00702C72">
        <w:rPr>
          <w:lang w:val="en-US"/>
        </w:rPr>
        <w:t>b,h,f,f2: TValue;</w:t>
      </w:r>
    </w:p>
    <w:p w:rsidR="00702C72" w:rsidRDefault="00702C72" w:rsidP="00702C72">
      <w:pPr>
        <w:pStyle w:val="ad"/>
      </w:pPr>
      <w:r w:rsidRPr="00702C72">
        <w:rPr>
          <w:lang w:val="en-US"/>
        </w:rPr>
        <w:t xml:space="preserve">  </w:t>
      </w:r>
      <w:r>
        <w:t xml:space="preserve">n: </w:t>
      </w:r>
      <w:proofErr w:type="spellStart"/>
      <w:r>
        <w:t>Integer</w:t>
      </w:r>
      <w:proofErr w:type="spellEnd"/>
      <w:r>
        <w:t>; //число разбиений</w:t>
      </w:r>
    </w:p>
    <w:p w:rsidR="00702C72" w:rsidRDefault="00702C72" w:rsidP="00702C72">
      <w:pPr>
        <w:pStyle w:val="ad"/>
      </w:pPr>
    </w:p>
    <w:p w:rsidR="00702C72" w:rsidRDefault="00702C72" w:rsidP="00702C72">
      <w:pPr>
        <w:pStyle w:val="ad"/>
      </w:pPr>
      <w:r>
        <w:t>//функция для вычисления значения при заданном x</w:t>
      </w:r>
    </w:p>
    <w:p w:rsidR="00702C72" w:rsidRDefault="00702C72" w:rsidP="00702C72">
      <w:pPr>
        <w:pStyle w:val="ad"/>
      </w:pPr>
      <w:r>
        <w:t>/</w:t>
      </w:r>
      <w:proofErr w:type="gramStart"/>
      <w:r>
        <w:t>/  x</w:t>
      </w:r>
      <w:proofErr w:type="gramEnd"/>
      <w:r>
        <w:t xml:space="preserve"> - аргумент функции</w:t>
      </w:r>
    </w:p>
    <w:p w:rsidR="00702C72" w:rsidRDefault="00702C72" w:rsidP="00702C72">
      <w:pPr>
        <w:pStyle w:val="ad"/>
      </w:pPr>
      <w:r>
        <w:t>/</w:t>
      </w:r>
      <w:proofErr w:type="gramStart"/>
      <w:r>
        <w:t>/  результат</w:t>
      </w:r>
      <w:proofErr w:type="gramEnd"/>
      <w:r>
        <w:t xml:space="preserve"> - значение </w:t>
      </w:r>
      <w:proofErr w:type="spellStart"/>
      <w:r>
        <w:t>sin</w:t>
      </w:r>
      <w:proofErr w:type="spellEnd"/>
      <w:r>
        <w:t>(x)</w:t>
      </w:r>
    </w:p>
    <w:p w:rsidR="00702C72" w:rsidRPr="00702C72" w:rsidRDefault="00702C72" w:rsidP="00702C72">
      <w:pPr>
        <w:pStyle w:val="ad"/>
        <w:rPr>
          <w:lang w:val="en-US"/>
        </w:rPr>
      </w:pPr>
      <w:proofErr w:type="gramStart"/>
      <w:r w:rsidRPr="00702C72">
        <w:rPr>
          <w:lang w:val="en-US"/>
        </w:rPr>
        <w:t>function</w:t>
      </w:r>
      <w:proofErr w:type="gramEnd"/>
      <w:r w:rsidRPr="00702C72">
        <w:rPr>
          <w:lang w:val="en-US"/>
        </w:rPr>
        <w:t xml:space="preserve"> </w:t>
      </w:r>
      <w:proofErr w:type="spellStart"/>
      <w:r w:rsidRPr="00702C72">
        <w:rPr>
          <w:lang w:val="en-US"/>
        </w:rPr>
        <w:t>Calc</w:t>
      </w:r>
      <w:proofErr w:type="spellEnd"/>
      <w:r w:rsidRPr="00702C72">
        <w:rPr>
          <w:lang w:val="en-US"/>
        </w:rPr>
        <w:t>(</w:t>
      </w:r>
      <w:proofErr w:type="spellStart"/>
      <w:r w:rsidRPr="00702C72">
        <w:rPr>
          <w:lang w:val="en-US"/>
        </w:rPr>
        <w:t>x:TValue</w:t>
      </w:r>
      <w:proofErr w:type="spellEnd"/>
      <w:r w:rsidRPr="00702C72">
        <w:rPr>
          <w:lang w:val="en-US"/>
        </w:rPr>
        <w:t>):</w:t>
      </w:r>
      <w:proofErr w:type="spellStart"/>
      <w:r w:rsidRPr="00702C72">
        <w:rPr>
          <w:lang w:val="en-US"/>
        </w:rPr>
        <w:t>TValue</w:t>
      </w:r>
      <w:proofErr w:type="spellEnd"/>
      <w:r w:rsidRPr="00702C72">
        <w:rPr>
          <w:lang w:val="en-US"/>
        </w:rPr>
        <w:t>;</w:t>
      </w:r>
    </w:p>
    <w:p w:rsidR="00702C72" w:rsidRPr="00702C72" w:rsidRDefault="00702C72" w:rsidP="00702C72">
      <w:pPr>
        <w:pStyle w:val="ad"/>
        <w:rPr>
          <w:lang w:val="en-US"/>
        </w:rPr>
      </w:pPr>
      <w:proofErr w:type="gramStart"/>
      <w:r w:rsidRPr="00702C72">
        <w:rPr>
          <w:lang w:val="en-US"/>
        </w:rPr>
        <w:t>begin</w:t>
      </w:r>
      <w:proofErr w:type="gramEnd"/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    </w:t>
      </w:r>
      <w:proofErr w:type="spellStart"/>
      <w:r w:rsidRPr="00702C72">
        <w:rPr>
          <w:lang w:val="en-US"/>
        </w:rPr>
        <w:t>Calc</w:t>
      </w:r>
      <w:proofErr w:type="spellEnd"/>
      <w:proofErr w:type="gramStart"/>
      <w:r w:rsidRPr="00702C72">
        <w:rPr>
          <w:lang w:val="en-US"/>
        </w:rPr>
        <w:t>:=</w:t>
      </w:r>
      <w:proofErr w:type="gramEnd"/>
      <w:r w:rsidRPr="00702C72">
        <w:rPr>
          <w:lang w:val="en-US"/>
        </w:rPr>
        <w:t>sin(x);</w:t>
      </w:r>
    </w:p>
    <w:p w:rsidR="00702C72" w:rsidRPr="00702C72" w:rsidRDefault="00702C72" w:rsidP="00702C72">
      <w:pPr>
        <w:pStyle w:val="ad"/>
        <w:rPr>
          <w:lang w:val="en-US"/>
        </w:rPr>
      </w:pPr>
      <w:proofErr w:type="gramStart"/>
      <w:r w:rsidRPr="00702C72">
        <w:rPr>
          <w:lang w:val="en-US"/>
        </w:rPr>
        <w:t>end</w:t>
      </w:r>
      <w:proofErr w:type="gramEnd"/>
      <w:r w:rsidRPr="00702C72">
        <w:rPr>
          <w:lang w:val="en-US"/>
        </w:rPr>
        <w:t>;</w:t>
      </w:r>
    </w:p>
    <w:p w:rsidR="00702C72" w:rsidRPr="00702C72" w:rsidRDefault="00702C72" w:rsidP="00702C72">
      <w:pPr>
        <w:pStyle w:val="ad"/>
        <w:rPr>
          <w:lang w:val="en-US"/>
        </w:rPr>
      </w:pPr>
    </w:p>
    <w:p w:rsidR="00702C72" w:rsidRDefault="00702C72" w:rsidP="00702C72">
      <w:pPr>
        <w:pStyle w:val="ad"/>
      </w:pPr>
      <w:r>
        <w:t>//функция для вычисления значения суммы чётных или нечётных индексов точек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>/</w:t>
      </w:r>
      <w:proofErr w:type="gramStart"/>
      <w:r w:rsidRPr="00702C72">
        <w:rPr>
          <w:lang w:val="en-US"/>
        </w:rPr>
        <w:t>/  x</w:t>
      </w:r>
      <w:proofErr w:type="gramEnd"/>
      <w:r w:rsidRPr="00702C72">
        <w:rPr>
          <w:lang w:val="en-US"/>
        </w:rPr>
        <w:t xml:space="preserve"> - </w:t>
      </w:r>
      <w:r>
        <w:t>аргумент</w:t>
      </w:r>
      <w:r w:rsidRPr="00702C72">
        <w:rPr>
          <w:lang w:val="en-US"/>
        </w:rPr>
        <w:t xml:space="preserve"> </w:t>
      </w:r>
      <w:r>
        <w:t>функции</w:t>
      </w:r>
    </w:p>
    <w:p w:rsidR="00702C72" w:rsidRPr="00702C72" w:rsidRDefault="00702C72" w:rsidP="00702C72">
      <w:pPr>
        <w:pStyle w:val="ad"/>
        <w:rPr>
          <w:lang w:val="en-US"/>
        </w:rPr>
      </w:pPr>
      <w:proofErr w:type="gramStart"/>
      <w:r w:rsidRPr="00702C72">
        <w:rPr>
          <w:lang w:val="en-US"/>
        </w:rPr>
        <w:t>function</w:t>
      </w:r>
      <w:proofErr w:type="gramEnd"/>
      <w:r w:rsidRPr="00702C72">
        <w:rPr>
          <w:lang w:val="en-US"/>
        </w:rPr>
        <w:t xml:space="preserve"> Calc2(</w:t>
      </w:r>
      <w:proofErr w:type="spellStart"/>
      <w:r w:rsidRPr="00702C72">
        <w:rPr>
          <w:lang w:val="en-US"/>
        </w:rPr>
        <w:t>a,b,h:TValue</w:t>
      </w:r>
      <w:proofErr w:type="spellEnd"/>
      <w:r w:rsidRPr="00702C72">
        <w:rPr>
          <w:lang w:val="en-US"/>
        </w:rPr>
        <w:t xml:space="preserve">; </w:t>
      </w:r>
      <w:proofErr w:type="spellStart"/>
      <w:r w:rsidRPr="00702C72">
        <w:rPr>
          <w:lang w:val="en-US"/>
        </w:rPr>
        <w:t>isEven:Boolean</w:t>
      </w:r>
      <w:proofErr w:type="spellEnd"/>
      <w:r w:rsidRPr="00702C72">
        <w:rPr>
          <w:lang w:val="en-US"/>
        </w:rPr>
        <w:t>):</w:t>
      </w:r>
      <w:proofErr w:type="spellStart"/>
      <w:r w:rsidRPr="00702C72">
        <w:rPr>
          <w:lang w:val="en-US"/>
        </w:rPr>
        <w:t>TValue</w:t>
      </w:r>
      <w:proofErr w:type="spellEnd"/>
      <w:r w:rsidRPr="00702C72">
        <w:rPr>
          <w:lang w:val="en-US"/>
        </w:rPr>
        <w:t>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    </w:t>
      </w:r>
      <w:proofErr w:type="spellStart"/>
      <w:proofErr w:type="gramStart"/>
      <w:r w:rsidRPr="00702C72">
        <w:rPr>
          <w:lang w:val="en-US"/>
        </w:rPr>
        <w:t>var</w:t>
      </w:r>
      <w:proofErr w:type="spellEnd"/>
      <w:proofErr w:type="gramEnd"/>
      <w:r w:rsidRPr="00702C72">
        <w:rPr>
          <w:lang w:val="en-US"/>
        </w:rPr>
        <w:t xml:space="preserve"> x:TValue;</w:t>
      </w:r>
    </w:p>
    <w:p w:rsidR="00702C72" w:rsidRPr="00702C72" w:rsidRDefault="00702C72" w:rsidP="00702C72">
      <w:pPr>
        <w:pStyle w:val="ad"/>
        <w:rPr>
          <w:lang w:val="en-US"/>
        </w:rPr>
      </w:pPr>
      <w:proofErr w:type="gramStart"/>
      <w:r w:rsidRPr="00702C72">
        <w:rPr>
          <w:lang w:val="en-US"/>
        </w:rPr>
        <w:t>begin</w:t>
      </w:r>
      <w:proofErr w:type="gramEnd"/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    Calc2:=</w:t>
      </w:r>
      <w:proofErr w:type="gramStart"/>
      <w:r w:rsidRPr="00702C72">
        <w:rPr>
          <w:lang w:val="en-US"/>
        </w:rPr>
        <w:t>0</w:t>
      </w:r>
      <w:proofErr w:type="gramEnd"/>
      <w:r w:rsidRPr="00702C72">
        <w:rPr>
          <w:lang w:val="en-US"/>
        </w:rPr>
        <w:t>;</w:t>
      </w:r>
    </w:p>
    <w:p w:rsidR="00702C72" w:rsidRDefault="00702C72" w:rsidP="00702C72">
      <w:pPr>
        <w:pStyle w:val="ad"/>
      </w:pPr>
      <w:r w:rsidRPr="00702C72">
        <w:rPr>
          <w:lang w:val="en-US"/>
        </w:rP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isEven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//если суммируем только чётные индексы точек</w:t>
      </w:r>
    </w:p>
    <w:p w:rsidR="00702C72" w:rsidRDefault="00702C72" w:rsidP="00702C72">
      <w:pPr>
        <w:pStyle w:val="ad"/>
      </w:pPr>
      <w:r>
        <w:t xml:space="preserve">     </w:t>
      </w:r>
      <w:proofErr w:type="gramStart"/>
      <w:r>
        <w:t>x:=</w:t>
      </w:r>
      <w:proofErr w:type="gramEnd"/>
      <w:r>
        <w:t xml:space="preserve">a+(2*h)//начинаем </w:t>
      </w:r>
      <w:proofErr w:type="spellStart"/>
      <w:r>
        <w:t>вычисения</w:t>
      </w:r>
      <w:proofErr w:type="spellEnd"/>
      <w:r>
        <w:t xml:space="preserve"> с точки с нечётным индексом</w:t>
      </w:r>
    </w:p>
    <w:p w:rsidR="00702C72" w:rsidRDefault="00702C72" w:rsidP="00702C72">
      <w:pPr>
        <w:pStyle w:val="ad"/>
      </w:pPr>
      <w:r>
        <w:t xml:space="preserve">     </w:t>
      </w:r>
      <w:proofErr w:type="spellStart"/>
      <w:r>
        <w:t>else</w:t>
      </w:r>
      <w:proofErr w:type="spellEnd"/>
      <w:r>
        <w:t>//если суммируем только нечётные индексы точек</w:t>
      </w:r>
    </w:p>
    <w:p w:rsidR="00702C72" w:rsidRDefault="00702C72" w:rsidP="00702C72">
      <w:pPr>
        <w:pStyle w:val="ad"/>
      </w:pPr>
      <w:r>
        <w:t xml:space="preserve">     </w:t>
      </w:r>
      <w:proofErr w:type="gramStart"/>
      <w:r>
        <w:t>x:=</w:t>
      </w:r>
      <w:proofErr w:type="gramEnd"/>
      <w:r>
        <w:t xml:space="preserve">a+h;//начинаем </w:t>
      </w:r>
      <w:proofErr w:type="spellStart"/>
      <w:r>
        <w:t>вычисения</w:t>
      </w:r>
      <w:proofErr w:type="spellEnd"/>
      <w:r>
        <w:t xml:space="preserve"> с точки с чётным индексом</w:t>
      </w:r>
    </w:p>
    <w:p w:rsidR="00702C72" w:rsidRDefault="00702C72" w:rsidP="00702C72">
      <w:pPr>
        <w:pStyle w:val="ad"/>
      </w:pPr>
      <w:r>
        <w:t xml:space="preserve"> 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x&lt;</w:t>
      </w:r>
      <w:proofErr w:type="gramEnd"/>
      <w:r>
        <w:t xml:space="preserve">b </w:t>
      </w:r>
      <w:proofErr w:type="spellStart"/>
      <w:r>
        <w:t>do</w:t>
      </w:r>
      <w:proofErr w:type="spellEnd"/>
      <w:r>
        <w:t>//пока не дойдём до конца предела интегрирования</w:t>
      </w:r>
    </w:p>
    <w:p w:rsidR="00702C72" w:rsidRDefault="00702C72" w:rsidP="00702C72">
      <w:pPr>
        <w:pStyle w:val="ad"/>
      </w:pPr>
      <w:r>
        <w:t xml:space="preserve">     </w:t>
      </w:r>
      <w:proofErr w:type="spellStart"/>
      <w:r>
        <w:t>begin</w:t>
      </w:r>
      <w:proofErr w:type="spellEnd"/>
    </w:p>
    <w:p w:rsidR="00702C72" w:rsidRDefault="00702C72" w:rsidP="00702C72">
      <w:pPr>
        <w:pStyle w:val="ad"/>
      </w:pPr>
      <w:r>
        <w:t xml:space="preserve">      Calc</w:t>
      </w:r>
      <w:proofErr w:type="gramStart"/>
      <w:r>
        <w:t>2:=</w:t>
      </w:r>
      <w:proofErr w:type="gramEnd"/>
      <w:r>
        <w:t>Calc2+Calc(x);//складываем значение функции в точке</w:t>
      </w:r>
    </w:p>
    <w:p w:rsidR="00702C72" w:rsidRDefault="00702C72" w:rsidP="00702C72">
      <w:pPr>
        <w:pStyle w:val="ad"/>
      </w:pPr>
      <w:r>
        <w:t xml:space="preserve">      </w:t>
      </w:r>
      <w:proofErr w:type="gramStart"/>
      <w:r>
        <w:t>x:=</w:t>
      </w:r>
      <w:proofErr w:type="gramEnd"/>
      <w:r>
        <w:t xml:space="preserve">x+(2*h);//переходим на </w:t>
      </w:r>
      <w:proofErr w:type="spellStart"/>
      <w:r>
        <w:t>следующюю</w:t>
      </w:r>
      <w:proofErr w:type="spellEnd"/>
      <w:r>
        <w:t xml:space="preserve"> точку с чётным (нечётным) индексом</w:t>
      </w:r>
    </w:p>
    <w:p w:rsidR="00702C72" w:rsidRDefault="00702C72" w:rsidP="00702C72">
      <w:pPr>
        <w:pStyle w:val="ad"/>
      </w:pPr>
      <w:r>
        <w:t xml:space="preserve">     </w:t>
      </w:r>
      <w:proofErr w:type="spellStart"/>
      <w:r>
        <w:t>end</w:t>
      </w:r>
      <w:proofErr w:type="spellEnd"/>
      <w:r>
        <w:t>;</w:t>
      </w:r>
    </w:p>
    <w:p w:rsidR="00702C72" w:rsidRDefault="00702C72" w:rsidP="00702C72">
      <w:pPr>
        <w:pStyle w:val="ad"/>
      </w:pPr>
      <w:proofErr w:type="spellStart"/>
      <w:r>
        <w:t>end</w:t>
      </w:r>
      <w:proofErr w:type="spellEnd"/>
      <w:r>
        <w:t>;</w:t>
      </w:r>
    </w:p>
    <w:p w:rsidR="00702C72" w:rsidRDefault="00702C72" w:rsidP="00702C72">
      <w:pPr>
        <w:pStyle w:val="ad"/>
      </w:pPr>
    </w:p>
    <w:p w:rsidR="00702C72" w:rsidRDefault="00702C72" w:rsidP="00702C72">
      <w:pPr>
        <w:pStyle w:val="ad"/>
      </w:pPr>
      <w:proofErr w:type="spellStart"/>
      <w:r>
        <w:t>begin</w:t>
      </w:r>
      <w:proofErr w:type="spellEnd"/>
    </w:p>
    <w:p w:rsidR="00702C72" w:rsidRDefault="00702C72" w:rsidP="00702C72">
      <w:pPr>
        <w:pStyle w:val="ad"/>
      </w:pPr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'Программа для решение задач численного интегрирования методом парабол (Симпсона)');</w:t>
      </w:r>
    </w:p>
    <w:p w:rsidR="00702C72" w:rsidRPr="00702C72" w:rsidRDefault="00702C72" w:rsidP="00702C72">
      <w:pPr>
        <w:pStyle w:val="ad"/>
        <w:rPr>
          <w:lang w:val="en-US"/>
        </w:rPr>
      </w:pPr>
      <w:r>
        <w:t xml:space="preserve"> </w:t>
      </w:r>
      <w:proofErr w:type="spellStart"/>
      <w:proofErr w:type="gramStart"/>
      <w:r w:rsidRPr="00702C72">
        <w:rPr>
          <w:lang w:val="en-US"/>
        </w:rPr>
        <w:t>writeln</w:t>
      </w:r>
      <w:proofErr w:type="spellEnd"/>
      <w:r w:rsidRPr="00702C72">
        <w:rPr>
          <w:lang w:val="en-US"/>
        </w:rPr>
        <w:t>(</w:t>
      </w:r>
      <w:proofErr w:type="gramEnd"/>
      <w:r w:rsidRPr="00702C72">
        <w:rPr>
          <w:lang w:val="en-US"/>
        </w:rPr>
        <w:t>'</w:t>
      </w:r>
      <w:r>
        <w:t>Уравнение</w:t>
      </w:r>
      <w:r w:rsidRPr="00702C72">
        <w:rPr>
          <w:lang w:val="en-US"/>
        </w:rPr>
        <w:t>: f=sin(x)');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gramStart"/>
      <w:r w:rsidRPr="00702C72">
        <w:rPr>
          <w:lang w:val="en-US"/>
        </w:rPr>
        <w:t>writeln(</w:t>
      </w:r>
      <w:proofErr w:type="gramEnd"/>
      <w:r w:rsidRPr="00702C72">
        <w:rPr>
          <w:lang w:val="en-US"/>
        </w:rPr>
        <w:t>'*******************************************************************');</w:t>
      </w:r>
    </w:p>
    <w:p w:rsidR="00702C72" w:rsidRDefault="00702C72" w:rsidP="00702C72">
      <w:pPr>
        <w:pStyle w:val="ad"/>
      </w:pPr>
      <w:r w:rsidRPr="00702C72">
        <w:rPr>
          <w:lang w:val="en-US"/>
        </w:rP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'Параметры алгоритма:');</w:t>
      </w:r>
    </w:p>
    <w:p w:rsidR="00702C72" w:rsidRDefault="00702C72" w:rsidP="00702C72">
      <w:pPr>
        <w:pStyle w:val="ad"/>
      </w:pPr>
      <w:r>
        <w:lastRenderedPageBreak/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 Точность приближения вычисления интеграла = ', EPS:0:5);</w:t>
      </w:r>
    </w:p>
    <w:p w:rsidR="00702C72" w:rsidRDefault="00702C72" w:rsidP="00702C72">
      <w:pPr>
        <w:pStyle w:val="ad"/>
      </w:pPr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 Максимальное количество итераций = ', MAX_ITER_COUNT);</w:t>
      </w:r>
    </w:p>
    <w:p w:rsidR="00702C72" w:rsidRDefault="00702C72" w:rsidP="00702C72">
      <w:pPr>
        <w:pStyle w:val="ad"/>
      </w:pPr>
      <w:r>
        <w:t xml:space="preserve"> writeln('*******************************************************************');</w:t>
      </w:r>
    </w:p>
    <w:p w:rsidR="00702C72" w:rsidRDefault="00702C72" w:rsidP="00702C72">
      <w:pPr>
        <w:pStyle w:val="ad"/>
      </w:pPr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пределы интегрирования:');</w:t>
      </w:r>
    </w:p>
    <w:p w:rsidR="00702C72" w:rsidRDefault="00702C72" w:rsidP="00702C72">
      <w:pPr>
        <w:pStyle w:val="ad"/>
      </w:pPr>
      <w:r>
        <w:t xml:space="preserve"> </w:t>
      </w:r>
      <w:proofErr w:type="gramStart"/>
      <w:r>
        <w:t>n:=</w:t>
      </w:r>
      <w:proofErr w:type="gramEnd"/>
      <w:r>
        <w:t>2;//начинаем разбиение с 2</w:t>
      </w:r>
    </w:p>
    <w:p w:rsidR="00702C72" w:rsidRDefault="00702C72" w:rsidP="00702C72">
      <w:pPr>
        <w:pStyle w:val="ad"/>
      </w:pPr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a:');</w:t>
      </w:r>
    </w:p>
    <w:p w:rsidR="00702C72" w:rsidRPr="00702C72" w:rsidRDefault="00702C72" w:rsidP="00702C72">
      <w:pPr>
        <w:pStyle w:val="ad"/>
        <w:rPr>
          <w:lang w:val="en-US"/>
        </w:rPr>
      </w:pPr>
      <w:r>
        <w:t xml:space="preserve"> </w:t>
      </w:r>
      <w:proofErr w:type="spellStart"/>
      <w:proofErr w:type="gramStart"/>
      <w:r w:rsidRPr="00702C72">
        <w:rPr>
          <w:lang w:val="en-US"/>
        </w:rPr>
        <w:t>readln</w:t>
      </w:r>
      <w:proofErr w:type="spellEnd"/>
      <w:r w:rsidRPr="00702C72">
        <w:rPr>
          <w:lang w:val="en-US"/>
        </w:rPr>
        <w:t>(</w:t>
      </w:r>
      <w:proofErr w:type="gramEnd"/>
      <w:r w:rsidRPr="00702C72">
        <w:rPr>
          <w:lang w:val="en-US"/>
        </w:rPr>
        <w:t>a);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spellStart"/>
      <w:proofErr w:type="gramStart"/>
      <w:r w:rsidRPr="00702C72">
        <w:rPr>
          <w:lang w:val="en-US"/>
        </w:rPr>
        <w:t>writeln</w:t>
      </w:r>
      <w:proofErr w:type="spellEnd"/>
      <w:r w:rsidRPr="00702C72">
        <w:rPr>
          <w:lang w:val="en-US"/>
        </w:rPr>
        <w:t>(</w:t>
      </w:r>
      <w:proofErr w:type="gramEnd"/>
      <w:r w:rsidRPr="00702C72">
        <w:rPr>
          <w:lang w:val="en-US"/>
        </w:rPr>
        <w:t>'</w:t>
      </w:r>
      <w:r>
        <w:t>Введите</w:t>
      </w:r>
      <w:r w:rsidRPr="00702C72">
        <w:rPr>
          <w:lang w:val="en-US"/>
        </w:rPr>
        <w:t xml:space="preserve"> b:');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spellStart"/>
      <w:proofErr w:type="gramStart"/>
      <w:r w:rsidRPr="00702C72">
        <w:rPr>
          <w:lang w:val="en-US"/>
        </w:rPr>
        <w:t>readln</w:t>
      </w:r>
      <w:proofErr w:type="spellEnd"/>
      <w:r w:rsidRPr="00702C72">
        <w:rPr>
          <w:lang w:val="en-US"/>
        </w:rPr>
        <w:t>(</w:t>
      </w:r>
      <w:proofErr w:type="gramEnd"/>
      <w:r w:rsidRPr="00702C72">
        <w:rPr>
          <w:lang w:val="en-US"/>
        </w:rPr>
        <w:t>b);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spellStart"/>
      <w:proofErr w:type="gramStart"/>
      <w:r w:rsidRPr="00702C72">
        <w:rPr>
          <w:lang w:val="en-US"/>
        </w:rPr>
        <w:t>writeln</w:t>
      </w:r>
      <w:proofErr w:type="spellEnd"/>
      <w:proofErr w:type="gramEnd"/>
      <w:r w:rsidRPr="00702C72">
        <w:rPr>
          <w:lang w:val="en-US"/>
        </w:rPr>
        <w:t>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gramStart"/>
      <w:r w:rsidRPr="00702C72">
        <w:rPr>
          <w:lang w:val="en-US"/>
        </w:rPr>
        <w:t>writeln(</w:t>
      </w:r>
      <w:proofErr w:type="gramEnd"/>
      <w:r w:rsidRPr="00702C72">
        <w:rPr>
          <w:lang w:val="en-US"/>
        </w:rPr>
        <w:t>'*******************************************************************');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spellStart"/>
      <w:proofErr w:type="gramStart"/>
      <w:r w:rsidRPr="00702C72">
        <w:rPr>
          <w:lang w:val="en-US"/>
        </w:rPr>
        <w:t>writeln</w:t>
      </w:r>
      <w:proofErr w:type="spellEnd"/>
      <w:proofErr w:type="gramEnd"/>
      <w:r w:rsidRPr="00702C72">
        <w:rPr>
          <w:lang w:val="en-US"/>
        </w:rPr>
        <w:t>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gramStart"/>
      <w:r w:rsidRPr="00702C72">
        <w:rPr>
          <w:lang w:val="en-US"/>
        </w:rPr>
        <w:t>f</w:t>
      </w:r>
      <w:proofErr w:type="gramEnd"/>
      <w:r w:rsidRPr="00702C72">
        <w:rPr>
          <w:lang w:val="en-US"/>
        </w:rPr>
        <w:t>:=EPS;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gramStart"/>
      <w:r w:rsidRPr="00702C72">
        <w:rPr>
          <w:lang w:val="en-US"/>
        </w:rPr>
        <w:t>repeat</w:t>
      </w:r>
      <w:proofErr w:type="gramEnd"/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f2:=f;</w:t>
      </w:r>
    </w:p>
    <w:p w:rsidR="00702C72" w:rsidRDefault="00702C72" w:rsidP="00702C72">
      <w:pPr>
        <w:pStyle w:val="ad"/>
      </w:pPr>
      <w:r w:rsidRPr="00702C72">
        <w:rPr>
          <w:lang w:val="en-US"/>
        </w:rPr>
        <w:t xml:space="preserve"> </w:t>
      </w:r>
      <w:proofErr w:type="gramStart"/>
      <w:r>
        <w:t>h:=</w:t>
      </w:r>
      <w:proofErr w:type="gramEnd"/>
      <w:r>
        <w:t>abs((b-a)/(n));//длина каждого из маленьких отрезков или шаг</w:t>
      </w:r>
    </w:p>
    <w:p w:rsidR="00702C72" w:rsidRDefault="00702C72" w:rsidP="00702C72">
      <w:pPr>
        <w:pStyle w:val="ad"/>
      </w:pPr>
      <w:r>
        <w:t xml:space="preserve"> //формула Симпсона для приближенного вычисления определенного интеграла</w:t>
      </w:r>
    </w:p>
    <w:p w:rsidR="00702C72" w:rsidRPr="00702C72" w:rsidRDefault="00702C72" w:rsidP="00702C72">
      <w:pPr>
        <w:pStyle w:val="ad"/>
        <w:rPr>
          <w:lang w:val="en-US"/>
        </w:rPr>
      </w:pPr>
      <w:r>
        <w:t xml:space="preserve"> </w:t>
      </w:r>
      <w:r w:rsidRPr="00702C72">
        <w:rPr>
          <w:lang w:val="en-US"/>
        </w:rPr>
        <w:t>f:=(h/3)*(Calc(a)+Calc(b)+2*Calc2(a,b,h,true)+4*Calc2(a,b,h,false));</w:t>
      </w:r>
    </w:p>
    <w:p w:rsidR="00702C72" w:rsidRDefault="00702C72" w:rsidP="00702C72">
      <w:pPr>
        <w:pStyle w:val="ad"/>
      </w:pPr>
      <w:r w:rsidRPr="00702C72">
        <w:rPr>
          <w:lang w:val="en-US"/>
        </w:rP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ln</w:t>
      </w:r>
      <w:proofErr w:type="spellEnd"/>
      <w:r>
        <w:t>(n)/</w:t>
      </w:r>
      <w:proofErr w:type="spellStart"/>
      <w:r>
        <w:t>ln</w:t>
      </w:r>
      <w:proofErr w:type="spellEnd"/>
      <w:r>
        <w:t xml:space="preserve">(2)&gt;1 </w:t>
      </w:r>
      <w:proofErr w:type="spellStart"/>
      <w:r>
        <w:t>then</w:t>
      </w:r>
      <w:proofErr w:type="spellEnd"/>
      <w:r>
        <w:t>//выводим номер шага в цикле</w:t>
      </w:r>
    </w:p>
    <w:p w:rsidR="00702C72" w:rsidRPr="00702C72" w:rsidRDefault="00702C72" w:rsidP="00702C72">
      <w:pPr>
        <w:pStyle w:val="ad"/>
        <w:rPr>
          <w:lang w:val="en-US"/>
        </w:rPr>
      </w:pPr>
      <w:r>
        <w:t xml:space="preserve"> </w:t>
      </w:r>
      <w:proofErr w:type="gramStart"/>
      <w:r w:rsidRPr="00702C72">
        <w:rPr>
          <w:lang w:val="en-US"/>
        </w:rPr>
        <w:t>begin</w:t>
      </w:r>
      <w:proofErr w:type="gramEnd"/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spellStart"/>
      <w:proofErr w:type="gramStart"/>
      <w:r w:rsidRPr="00702C72">
        <w:rPr>
          <w:lang w:val="en-US"/>
        </w:rPr>
        <w:t>writeln</w:t>
      </w:r>
      <w:proofErr w:type="spellEnd"/>
      <w:r w:rsidRPr="00702C72">
        <w:rPr>
          <w:lang w:val="en-US"/>
        </w:rPr>
        <w:t>(</w:t>
      </w:r>
      <w:proofErr w:type="gramEnd"/>
      <w:r w:rsidRPr="00702C72">
        <w:rPr>
          <w:lang w:val="en-US"/>
        </w:rPr>
        <w:t>'</w:t>
      </w:r>
      <w:r>
        <w:t>Номер</w:t>
      </w:r>
      <w:r w:rsidRPr="00702C72">
        <w:rPr>
          <w:lang w:val="en-US"/>
        </w:rPr>
        <w:t xml:space="preserve"> </w:t>
      </w:r>
      <w:r>
        <w:t>шага</w:t>
      </w:r>
      <w:r w:rsidRPr="00702C72">
        <w:rPr>
          <w:lang w:val="en-US"/>
        </w:rPr>
        <w:t>: ', ln(n)/ln(2)-1:0:0);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spellStart"/>
      <w:proofErr w:type="gramStart"/>
      <w:r w:rsidRPr="00702C72">
        <w:rPr>
          <w:lang w:val="en-US"/>
        </w:rPr>
        <w:t>writeln</w:t>
      </w:r>
      <w:proofErr w:type="spellEnd"/>
      <w:r w:rsidRPr="00702C72">
        <w:rPr>
          <w:lang w:val="en-US"/>
        </w:rPr>
        <w:t>(</w:t>
      </w:r>
      <w:proofErr w:type="gramEnd"/>
      <w:r w:rsidRPr="00702C72">
        <w:rPr>
          <w:lang w:val="en-US"/>
        </w:rPr>
        <w:t>'f = ', f:6:6);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spellStart"/>
      <w:proofErr w:type="gramStart"/>
      <w:r w:rsidRPr="00702C72">
        <w:rPr>
          <w:lang w:val="en-US"/>
        </w:rPr>
        <w:t>writeln</w:t>
      </w:r>
      <w:proofErr w:type="spellEnd"/>
      <w:r w:rsidRPr="00702C72">
        <w:rPr>
          <w:lang w:val="en-US"/>
        </w:rPr>
        <w:t>(</w:t>
      </w:r>
      <w:proofErr w:type="gramEnd"/>
      <w:r w:rsidRPr="00702C72">
        <w:rPr>
          <w:lang w:val="en-US"/>
        </w:rPr>
        <w:t>'n = ', n);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spellStart"/>
      <w:proofErr w:type="gramStart"/>
      <w:r w:rsidRPr="00702C72">
        <w:rPr>
          <w:lang w:val="en-US"/>
        </w:rPr>
        <w:t>writeln</w:t>
      </w:r>
      <w:proofErr w:type="spellEnd"/>
      <w:r w:rsidRPr="00702C72">
        <w:rPr>
          <w:lang w:val="en-US"/>
        </w:rPr>
        <w:t>(</w:t>
      </w:r>
      <w:proofErr w:type="gramEnd"/>
      <w:r w:rsidRPr="00702C72">
        <w:rPr>
          <w:lang w:val="en-US"/>
        </w:rPr>
        <w:t>'1/15|in+1 - in| = ', 1/15*abs(f-f2):6:6);</w:t>
      </w:r>
    </w:p>
    <w:p w:rsidR="00702C72" w:rsidRDefault="00702C72" w:rsidP="00702C72">
      <w:pPr>
        <w:pStyle w:val="ad"/>
      </w:pPr>
      <w:r w:rsidRPr="00702C72">
        <w:rPr>
          <w:lang w:val="en-US"/>
        </w:rPr>
        <w:t xml:space="preserve"> </w:t>
      </w:r>
      <w:proofErr w:type="spellStart"/>
      <w:r>
        <w:t>writeln</w:t>
      </w:r>
      <w:proofErr w:type="spellEnd"/>
      <w:r>
        <w:t>;</w:t>
      </w:r>
    </w:p>
    <w:p w:rsidR="00702C72" w:rsidRDefault="00702C72" w:rsidP="00702C72">
      <w:pPr>
        <w:pStyle w:val="ad"/>
      </w:pPr>
      <w:r>
        <w:t xml:space="preserve"> </w:t>
      </w:r>
      <w:proofErr w:type="spellStart"/>
      <w:r>
        <w:t>end</w:t>
      </w:r>
      <w:proofErr w:type="spellEnd"/>
      <w:r>
        <w:t>;</w:t>
      </w:r>
    </w:p>
    <w:p w:rsidR="00702C72" w:rsidRDefault="00702C72" w:rsidP="00702C72">
      <w:pPr>
        <w:pStyle w:val="ad"/>
      </w:pPr>
      <w:r>
        <w:t xml:space="preserve"> </w:t>
      </w:r>
      <w:proofErr w:type="gramStart"/>
      <w:r>
        <w:t>n:=</w:t>
      </w:r>
      <w:proofErr w:type="gramEnd"/>
      <w:r>
        <w:t>n*2;//увеличиваем значение в 2 раза</w:t>
      </w:r>
    </w:p>
    <w:p w:rsidR="00702C72" w:rsidRDefault="00702C72" w:rsidP="00702C72">
      <w:pPr>
        <w:pStyle w:val="ad"/>
      </w:pPr>
      <w:r>
        <w:t xml:space="preserve"> </w:t>
      </w:r>
      <w:proofErr w:type="spellStart"/>
      <w:r>
        <w:t>until</w:t>
      </w:r>
      <w:proofErr w:type="spellEnd"/>
      <w:r>
        <w:t xml:space="preserve"> (1/15*</w:t>
      </w:r>
      <w:proofErr w:type="spellStart"/>
      <w:r>
        <w:t>abs</w:t>
      </w:r>
      <w:proofErr w:type="spellEnd"/>
      <w:r>
        <w:t>(f-f</w:t>
      </w:r>
      <w:proofErr w:type="gramStart"/>
      <w:r>
        <w:t>2)&lt;</w:t>
      </w:r>
      <w:proofErr w:type="gramEnd"/>
      <w:r>
        <w:t xml:space="preserve">EPS) </w:t>
      </w:r>
      <w:proofErr w:type="spellStart"/>
      <w:r>
        <w:t>or</w:t>
      </w:r>
      <w:proofErr w:type="spellEnd"/>
      <w:r>
        <w:t xml:space="preserve"> (MAX_ITER_COUNT&lt;n);//Правило Рунге для метода Симпсона</w:t>
      </w:r>
    </w:p>
    <w:p w:rsidR="00702C72" w:rsidRPr="00702C72" w:rsidRDefault="00702C72" w:rsidP="00702C72">
      <w:pPr>
        <w:pStyle w:val="ad"/>
        <w:rPr>
          <w:lang w:val="en-US"/>
        </w:rPr>
      </w:pPr>
      <w:r>
        <w:t xml:space="preserve"> </w:t>
      </w:r>
      <w:proofErr w:type="spellStart"/>
      <w:proofErr w:type="gramStart"/>
      <w:r w:rsidRPr="00702C72">
        <w:rPr>
          <w:lang w:val="en-US"/>
        </w:rPr>
        <w:t>writeln</w:t>
      </w:r>
      <w:proofErr w:type="spellEnd"/>
      <w:proofErr w:type="gramEnd"/>
      <w:r w:rsidRPr="00702C72">
        <w:rPr>
          <w:lang w:val="en-US"/>
        </w:rPr>
        <w:t>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lastRenderedPageBreak/>
        <w:t xml:space="preserve"> </w:t>
      </w:r>
      <w:proofErr w:type="gramStart"/>
      <w:r w:rsidRPr="00702C72">
        <w:rPr>
          <w:lang w:val="en-US"/>
        </w:rPr>
        <w:t>writeln(</w:t>
      </w:r>
      <w:proofErr w:type="gramEnd"/>
      <w:r w:rsidRPr="00702C72">
        <w:rPr>
          <w:lang w:val="en-US"/>
        </w:rPr>
        <w:t>'*******************************************************************');</w:t>
      </w:r>
    </w:p>
    <w:p w:rsidR="00702C72" w:rsidRPr="00702C72" w:rsidRDefault="00702C72" w:rsidP="00702C72">
      <w:pPr>
        <w:pStyle w:val="ad"/>
        <w:rPr>
          <w:lang w:val="en-US"/>
        </w:rPr>
      </w:pPr>
      <w:r w:rsidRPr="00702C72">
        <w:rPr>
          <w:lang w:val="en-US"/>
        </w:rPr>
        <w:t xml:space="preserve"> </w:t>
      </w:r>
      <w:proofErr w:type="spellStart"/>
      <w:proofErr w:type="gramStart"/>
      <w:r w:rsidRPr="00702C72">
        <w:rPr>
          <w:lang w:val="en-US"/>
        </w:rPr>
        <w:t>writeln</w:t>
      </w:r>
      <w:proofErr w:type="spellEnd"/>
      <w:proofErr w:type="gramEnd"/>
      <w:r w:rsidRPr="00702C72">
        <w:rPr>
          <w:lang w:val="en-US"/>
        </w:rPr>
        <w:t>;</w:t>
      </w:r>
    </w:p>
    <w:p w:rsidR="00702C72" w:rsidRDefault="00702C72" w:rsidP="00702C72">
      <w:pPr>
        <w:pStyle w:val="ad"/>
      </w:pPr>
      <w:r w:rsidRPr="00702C72">
        <w:rPr>
          <w:lang w:val="en-US"/>
        </w:rP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'Значение функции: ', f:6:6);</w:t>
      </w:r>
    </w:p>
    <w:p w:rsidR="00702C72" w:rsidRDefault="00702C72" w:rsidP="00702C72">
      <w:pPr>
        <w:pStyle w:val="ad"/>
      </w:pPr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'Число разбиений: ', n);</w:t>
      </w:r>
    </w:p>
    <w:p w:rsidR="00702C72" w:rsidRDefault="00702C72" w:rsidP="00702C72">
      <w:pPr>
        <w:pStyle w:val="ad"/>
      </w:pPr>
      <w:r>
        <w:t xml:space="preserve">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'Для завершения работы нажмите </w:t>
      </w:r>
      <w:proofErr w:type="spellStart"/>
      <w:r>
        <w:t>Enter</w:t>
      </w:r>
      <w:proofErr w:type="spellEnd"/>
      <w:r>
        <w:t>');</w:t>
      </w:r>
    </w:p>
    <w:p w:rsidR="00702C72" w:rsidRDefault="00702C72" w:rsidP="00702C72">
      <w:pPr>
        <w:pStyle w:val="ad"/>
      </w:pPr>
      <w:r>
        <w:t xml:space="preserve"> </w:t>
      </w:r>
      <w:proofErr w:type="spellStart"/>
      <w:r>
        <w:t>readln</w:t>
      </w:r>
      <w:proofErr w:type="spellEnd"/>
      <w:r>
        <w:t>;</w:t>
      </w:r>
    </w:p>
    <w:p w:rsidR="00844EE4" w:rsidRPr="00FA3585" w:rsidRDefault="00702C72" w:rsidP="00702C72">
      <w:pPr>
        <w:pStyle w:val="ad"/>
      </w:pPr>
      <w:proofErr w:type="spellStart"/>
      <w:r>
        <w:t>end</w:t>
      </w:r>
      <w:proofErr w:type="spellEnd"/>
      <w:r>
        <w:t>.</w:t>
      </w:r>
    </w:p>
    <w:sectPr w:rsidR="00844EE4" w:rsidRPr="00FA3585" w:rsidSect="00EC6CB6">
      <w:footerReference w:type="default" r:id="rId41"/>
      <w:pgSz w:w="11906" w:h="16838"/>
      <w:pgMar w:top="851" w:right="567" w:bottom="1134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79E" w:rsidRDefault="0077079E" w:rsidP="00EC6CB6">
      <w:pPr>
        <w:spacing w:after="0" w:line="240" w:lineRule="auto"/>
      </w:pPr>
      <w:r>
        <w:separator/>
      </w:r>
    </w:p>
  </w:endnote>
  <w:endnote w:type="continuationSeparator" w:id="0">
    <w:p w:rsidR="0077079E" w:rsidRDefault="0077079E" w:rsidP="00EC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954114"/>
      <w:docPartObj>
        <w:docPartGallery w:val="Page Numbers (Bottom of Page)"/>
        <w:docPartUnique/>
      </w:docPartObj>
    </w:sdtPr>
    <w:sdtEndPr/>
    <w:sdtContent>
      <w:p w:rsidR="00382C0C" w:rsidRDefault="00382C0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18C">
          <w:rPr>
            <w:noProof/>
          </w:rPr>
          <w:t>20</w:t>
        </w:r>
        <w:r>
          <w:fldChar w:fldCharType="end"/>
        </w:r>
      </w:p>
    </w:sdtContent>
  </w:sdt>
  <w:p w:rsidR="00382C0C" w:rsidRDefault="00382C0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79E" w:rsidRDefault="0077079E" w:rsidP="00EC6CB6">
      <w:pPr>
        <w:spacing w:after="0" w:line="240" w:lineRule="auto"/>
      </w:pPr>
      <w:r>
        <w:separator/>
      </w:r>
    </w:p>
  </w:footnote>
  <w:footnote w:type="continuationSeparator" w:id="0">
    <w:p w:rsidR="0077079E" w:rsidRDefault="0077079E" w:rsidP="00EC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8"/>
        <w:lang w:val="en-U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3D66115"/>
    <w:multiLevelType w:val="multilevel"/>
    <w:tmpl w:val="7FC4F18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9">
    <w:nsid w:val="0C607994"/>
    <w:multiLevelType w:val="hybridMultilevel"/>
    <w:tmpl w:val="81D446B2"/>
    <w:lvl w:ilvl="0" w:tplc="3FCA995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0">
    <w:nsid w:val="12D40ED9"/>
    <w:multiLevelType w:val="hybridMultilevel"/>
    <w:tmpl w:val="A7260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9A1F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3">
    <w:nsid w:val="1C297870"/>
    <w:multiLevelType w:val="hybridMultilevel"/>
    <w:tmpl w:val="5C62B06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>
    <w:nsid w:val="1CC3119D"/>
    <w:multiLevelType w:val="hybridMultilevel"/>
    <w:tmpl w:val="C3761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7739FA"/>
    <w:multiLevelType w:val="hybridMultilevel"/>
    <w:tmpl w:val="BA8C1F7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>
    <w:nsid w:val="27F21AAA"/>
    <w:multiLevelType w:val="hybridMultilevel"/>
    <w:tmpl w:val="BE820712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7">
    <w:nsid w:val="3F207543"/>
    <w:multiLevelType w:val="multilevel"/>
    <w:tmpl w:val="596E4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18">
    <w:nsid w:val="508A7293"/>
    <w:multiLevelType w:val="hybridMultilevel"/>
    <w:tmpl w:val="60D6801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>
    <w:nsid w:val="55E33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D176DC"/>
    <w:multiLevelType w:val="multilevel"/>
    <w:tmpl w:val="2D965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1E72115"/>
    <w:multiLevelType w:val="hybridMultilevel"/>
    <w:tmpl w:val="D69C97E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2">
    <w:nsid w:val="6D6A5130"/>
    <w:multiLevelType w:val="multilevel"/>
    <w:tmpl w:val="9CAC14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23">
    <w:nsid w:val="6EF15A47"/>
    <w:multiLevelType w:val="hybridMultilevel"/>
    <w:tmpl w:val="5DF6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C1347C"/>
    <w:multiLevelType w:val="hybridMultilevel"/>
    <w:tmpl w:val="4C8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C56842"/>
    <w:multiLevelType w:val="multilevel"/>
    <w:tmpl w:val="5590F9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7A5892"/>
    <w:multiLevelType w:val="hybridMultilevel"/>
    <w:tmpl w:val="230E26F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>
    <w:nsid w:val="7FAC4202"/>
    <w:multiLevelType w:val="hybridMultilevel"/>
    <w:tmpl w:val="22127C1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27"/>
  </w:num>
  <w:num w:numId="11">
    <w:abstractNumId w:val="23"/>
  </w:num>
  <w:num w:numId="12">
    <w:abstractNumId w:val="14"/>
  </w:num>
  <w:num w:numId="13">
    <w:abstractNumId w:val="16"/>
  </w:num>
  <w:num w:numId="14">
    <w:abstractNumId w:val="10"/>
  </w:num>
  <w:num w:numId="15">
    <w:abstractNumId w:val="24"/>
  </w:num>
  <w:num w:numId="16">
    <w:abstractNumId w:val="12"/>
  </w:num>
  <w:num w:numId="17">
    <w:abstractNumId w:val="13"/>
  </w:num>
  <w:num w:numId="18">
    <w:abstractNumId w:val="21"/>
  </w:num>
  <w:num w:numId="19">
    <w:abstractNumId w:val="9"/>
  </w:num>
  <w:num w:numId="20">
    <w:abstractNumId w:val="19"/>
  </w:num>
  <w:num w:numId="21">
    <w:abstractNumId w:val="25"/>
  </w:num>
  <w:num w:numId="22">
    <w:abstractNumId w:val="8"/>
  </w:num>
  <w:num w:numId="23">
    <w:abstractNumId w:val="17"/>
  </w:num>
  <w:num w:numId="24">
    <w:abstractNumId w:val="22"/>
  </w:num>
  <w:num w:numId="25">
    <w:abstractNumId w:val="20"/>
  </w:num>
  <w:num w:numId="26">
    <w:abstractNumId w:val="20"/>
  </w:num>
  <w:num w:numId="27">
    <w:abstractNumId w:val="20"/>
  </w:num>
  <w:num w:numId="28">
    <w:abstractNumId w:val="18"/>
  </w:num>
  <w:num w:numId="29">
    <w:abstractNumId w:val="20"/>
  </w:num>
  <w:num w:numId="30">
    <w:abstractNumId w:val="15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47"/>
    <w:rsid w:val="00013E77"/>
    <w:rsid w:val="00037A86"/>
    <w:rsid w:val="00037CBB"/>
    <w:rsid w:val="00051C25"/>
    <w:rsid w:val="000550A8"/>
    <w:rsid w:val="000625A7"/>
    <w:rsid w:val="000A1E94"/>
    <w:rsid w:val="000B74EA"/>
    <w:rsid w:val="000C60DB"/>
    <w:rsid w:val="000E42FB"/>
    <w:rsid w:val="00132425"/>
    <w:rsid w:val="00136460"/>
    <w:rsid w:val="001A5EBC"/>
    <w:rsid w:val="001B1423"/>
    <w:rsid w:val="001B6C27"/>
    <w:rsid w:val="00225CBD"/>
    <w:rsid w:val="0022765E"/>
    <w:rsid w:val="0023779A"/>
    <w:rsid w:val="00250468"/>
    <w:rsid w:val="002C7AFE"/>
    <w:rsid w:val="002D0851"/>
    <w:rsid w:val="002F6BB0"/>
    <w:rsid w:val="00302DD3"/>
    <w:rsid w:val="00346865"/>
    <w:rsid w:val="00364512"/>
    <w:rsid w:val="00377225"/>
    <w:rsid w:val="00382C0C"/>
    <w:rsid w:val="00403D88"/>
    <w:rsid w:val="00410B25"/>
    <w:rsid w:val="00412DB1"/>
    <w:rsid w:val="004253FB"/>
    <w:rsid w:val="00462E62"/>
    <w:rsid w:val="004918E4"/>
    <w:rsid w:val="005054D9"/>
    <w:rsid w:val="00607330"/>
    <w:rsid w:val="00637E50"/>
    <w:rsid w:val="00651C31"/>
    <w:rsid w:val="00661B0D"/>
    <w:rsid w:val="006F0DC7"/>
    <w:rsid w:val="006F46C7"/>
    <w:rsid w:val="007006D7"/>
    <w:rsid w:val="00702C72"/>
    <w:rsid w:val="0071518C"/>
    <w:rsid w:val="00743A8E"/>
    <w:rsid w:val="00753151"/>
    <w:rsid w:val="00765ADA"/>
    <w:rsid w:val="007673A2"/>
    <w:rsid w:val="0077079E"/>
    <w:rsid w:val="00776637"/>
    <w:rsid w:val="007A6189"/>
    <w:rsid w:val="00801CB3"/>
    <w:rsid w:val="00844EE4"/>
    <w:rsid w:val="0085286A"/>
    <w:rsid w:val="00887B9A"/>
    <w:rsid w:val="008B5DB6"/>
    <w:rsid w:val="008C2D8C"/>
    <w:rsid w:val="008C6E45"/>
    <w:rsid w:val="00946AAC"/>
    <w:rsid w:val="00951C1D"/>
    <w:rsid w:val="00972093"/>
    <w:rsid w:val="00983C10"/>
    <w:rsid w:val="009F5232"/>
    <w:rsid w:val="00A15CB6"/>
    <w:rsid w:val="00A33754"/>
    <w:rsid w:val="00A46309"/>
    <w:rsid w:val="00A52370"/>
    <w:rsid w:val="00A54E42"/>
    <w:rsid w:val="00A81602"/>
    <w:rsid w:val="00A9745A"/>
    <w:rsid w:val="00AB442B"/>
    <w:rsid w:val="00AD6E5C"/>
    <w:rsid w:val="00AF1160"/>
    <w:rsid w:val="00B0792B"/>
    <w:rsid w:val="00B41565"/>
    <w:rsid w:val="00B46A56"/>
    <w:rsid w:val="00B67F9D"/>
    <w:rsid w:val="00B769D3"/>
    <w:rsid w:val="00B9413E"/>
    <w:rsid w:val="00B946EA"/>
    <w:rsid w:val="00BE2387"/>
    <w:rsid w:val="00BE7D79"/>
    <w:rsid w:val="00C06847"/>
    <w:rsid w:val="00C466BD"/>
    <w:rsid w:val="00C53812"/>
    <w:rsid w:val="00C6082B"/>
    <w:rsid w:val="00C8447A"/>
    <w:rsid w:val="00CB0144"/>
    <w:rsid w:val="00CC2493"/>
    <w:rsid w:val="00D20424"/>
    <w:rsid w:val="00D25FE1"/>
    <w:rsid w:val="00D76741"/>
    <w:rsid w:val="00D86220"/>
    <w:rsid w:val="00DA4E8D"/>
    <w:rsid w:val="00E81ED2"/>
    <w:rsid w:val="00EB3CF9"/>
    <w:rsid w:val="00EB7B36"/>
    <w:rsid w:val="00EC6CB6"/>
    <w:rsid w:val="00ED5F27"/>
    <w:rsid w:val="00EE15E0"/>
    <w:rsid w:val="00EE40E0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223590D5-89BD-41F2-B2C6-67BC1B2E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6BD"/>
    <w:pPr>
      <w:ind w:firstLine="73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6AAC"/>
    <w:pPr>
      <w:keepNext/>
      <w:keepLines/>
      <w:pageBreakBefore/>
      <w:numPr>
        <w:numId w:val="21"/>
      </w:numPr>
      <w:suppressAutoHyphens/>
      <w:spacing w:before="240" w:after="240" w:line="360" w:lineRule="auto"/>
      <w:jc w:val="center"/>
      <w:outlineLvl w:val="0"/>
    </w:pPr>
    <w:rPr>
      <w:rFonts w:eastAsiaTheme="majorEastAsia" w:cs="Mangal"/>
      <w:b/>
      <w:caps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946AAC"/>
    <w:pPr>
      <w:keepNext/>
      <w:keepLines/>
      <w:numPr>
        <w:ilvl w:val="1"/>
        <w:numId w:val="25"/>
      </w:numPr>
      <w:spacing w:before="120" w:after="12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C1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AAC"/>
    <w:rPr>
      <w:rFonts w:ascii="Times New Roman" w:eastAsiaTheme="majorEastAsia" w:hAnsi="Times New Roman" w:cs="Mangal"/>
      <w:b/>
      <w:caps/>
      <w:sz w:val="32"/>
      <w:szCs w:val="29"/>
      <w:lang w:eastAsia="zh-CN" w:bidi="hi-IN"/>
    </w:rPr>
  </w:style>
  <w:style w:type="paragraph" w:styleId="a3">
    <w:name w:val="caption"/>
    <w:aliases w:val="Название объекта 1"/>
    <w:basedOn w:val="a"/>
    <w:qFormat/>
    <w:rsid w:val="00132425"/>
    <w:pPr>
      <w:suppressLineNumbers/>
      <w:suppressAutoHyphens/>
      <w:spacing w:before="120" w:after="240" w:line="360" w:lineRule="auto"/>
      <w:ind w:firstLine="0"/>
      <w:contextualSpacing/>
      <w:jc w:val="center"/>
    </w:pPr>
    <w:rPr>
      <w:rFonts w:eastAsia="NSimSun" w:cs="Lucida Sans"/>
      <w:i/>
      <w:iCs/>
      <w:szCs w:val="24"/>
      <w:lang w:eastAsia="zh-CN" w:bidi="hi-IN"/>
    </w:rPr>
  </w:style>
  <w:style w:type="paragraph" w:styleId="a4">
    <w:name w:val="No Spacing"/>
    <w:uiPriority w:val="1"/>
    <w:qFormat/>
    <w:rsid w:val="00C06847"/>
    <w:pPr>
      <w:widowControl w:val="0"/>
      <w:suppressAutoHyphens/>
      <w:spacing w:after="0" w:line="360" w:lineRule="auto"/>
    </w:pPr>
    <w:rPr>
      <w:rFonts w:ascii="Liberation Serif" w:eastAsia="NSimSun" w:hAnsi="Liberation Serif" w:cs="Mangal"/>
      <w:sz w:val="28"/>
      <w:szCs w:val="21"/>
      <w:lang w:eastAsia="zh-CN" w:bidi="hi-IN"/>
    </w:rPr>
  </w:style>
  <w:style w:type="paragraph" w:customStyle="1" w:styleId="11">
    <w:name w:val="Заголовок 1 без номеры"/>
    <w:basedOn w:val="1"/>
    <w:next w:val="a"/>
    <w:qFormat/>
    <w:rsid w:val="00C466BD"/>
    <w:pPr>
      <w:numPr>
        <w:numId w:val="0"/>
      </w:numPr>
      <w:ind w:firstLine="709"/>
    </w:pPr>
  </w:style>
  <w:style w:type="paragraph" w:styleId="a5">
    <w:name w:val="List Paragraph"/>
    <w:basedOn w:val="a"/>
    <w:uiPriority w:val="34"/>
    <w:qFormat/>
    <w:rsid w:val="00C466BD"/>
    <w:pPr>
      <w:spacing w:line="360" w:lineRule="auto"/>
      <w:ind w:left="720"/>
      <w:contextualSpacing/>
    </w:pPr>
  </w:style>
  <w:style w:type="paragraph" w:customStyle="1" w:styleId="12">
    <w:name w:val="Заголовок 1 не в содержании"/>
    <w:basedOn w:val="11"/>
    <w:next w:val="a"/>
    <w:qFormat/>
    <w:rsid w:val="00C466BD"/>
  </w:style>
  <w:style w:type="paragraph" w:styleId="13">
    <w:name w:val="toc 1"/>
    <w:basedOn w:val="a"/>
    <w:next w:val="a"/>
    <w:autoRedefine/>
    <w:uiPriority w:val="39"/>
    <w:unhideWhenUsed/>
    <w:rsid w:val="00C466BD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B3CF9"/>
    <w:pPr>
      <w:spacing w:after="0"/>
      <w:ind w:left="28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66BD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66BD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66BD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66BD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66B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66BD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66BD"/>
    <w:pPr>
      <w:spacing w:after="0"/>
      <w:ind w:left="224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C466B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CB6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CB6"/>
    <w:rPr>
      <w:rFonts w:ascii="Times New Roman" w:hAnsi="Times New Roman" w:cs="Times New Roman"/>
      <w:sz w:val="28"/>
    </w:rPr>
  </w:style>
  <w:style w:type="paragraph" w:customStyle="1" w:styleId="ab">
    <w:name w:val="Текст программы"/>
    <w:basedOn w:val="a"/>
    <w:qFormat/>
    <w:rsid w:val="00D25F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567" w:right="567" w:firstLine="0"/>
    </w:pPr>
    <w:rPr>
      <w:rFonts w:ascii="Courier New" w:hAnsi="Courier New"/>
      <w:color w:val="000000" w:themeColor="text1"/>
      <w:sz w:val="24"/>
    </w:rPr>
  </w:style>
  <w:style w:type="table" w:styleId="ac">
    <w:name w:val="Table Grid"/>
    <w:basedOn w:val="a1"/>
    <w:uiPriority w:val="39"/>
    <w:rsid w:val="00A5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екст программы без границ"/>
    <w:basedOn w:val="ab"/>
    <w:qFormat/>
    <w:rsid w:val="001A5E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</w:style>
  <w:style w:type="character" w:customStyle="1" w:styleId="20">
    <w:name w:val="Заголовок 2 Знак"/>
    <w:basedOn w:val="a0"/>
    <w:link w:val="2"/>
    <w:uiPriority w:val="9"/>
    <w:rsid w:val="00946AAC"/>
    <w:rPr>
      <w:rFonts w:ascii="Times New Roman" w:eastAsiaTheme="majorEastAsia" w:hAnsi="Times New Roman" w:cstheme="majorBidi"/>
      <w:b/>
      <w:sz w:val="28"/>
      <w:szCs w:val="26"/>
    </w:rPr>
  </w:style>
  <w:style w:type="character" w:styleId="ae">
    <w:name w:val="Placeholder Text"/>
    <w:basedOn w:val="a0"/>
    <w:uiPriority w:val="99"/>
    <w:semiHidden/>
    <w:rsid w:val="00051C25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EE1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EE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951C1D"/>
    <w:rPr>
      <w:rFonts w:ascii="Times New Roman" w:eastAsiaTheme="majorEastAsia" w:hAnsi="Times New Roman" w:cstheme="majorBidi"/>
      <w:sz w:val="28"/>
      <w:szCs w:val="24"/>
    </w:rPr>
  </w:style>
  <w:style w:type="paragraph" w:styleId="af1">
    <w:name w:val="Normal (Web)"/>
    <w:basedOn w:val="a"/>
    <w:uiPriority w:val="99"/>
    <w:semiHidden/>
    <w:unhideWhenUsed/>
    <w:rsid w:val="000C60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0C60DB"/>
    <w:rPr>
      <w:b/>
      <w:bCs/>
    </w:rPr>
  </w:style>
  <w:style w:type="character" w:styleId="af3">
    <w:name w:val="Emphasis"/>
    <w:basedOn w:val="a0"/>
    <w:uiPriority w:val="20"/>
    <w:qFormat/>
    <w:rsid w:val="000C60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package" Target="embeddings/_________Microsoft_Visio1.vsdx"/><Relationship Id="rId39" Type="http://schemas.openxmlformats.org/officeDocument/2006/relationships/image" Target="media/image28.png"/><Relationship Id="rId21" Type="http://schemas.openxmlformats.org/officeDocument/2006/relationships/image" Target="media/image14.gif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0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package" Target="embeddings/_________Microsoft_Visio4.vsdx"/><Relationship Id="rId37" Type="http://schemas.openxmlformats.org/officeDocument/2006/relationships/image" Target="media/image26.jpe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package" Target="embeddings/_________Microsoft_Visio2.vsdx"/><Relationship Id="rId36" Type="http://schemas.openxmlformats.org/officeDocument/2006/relationships/image" Target="media/image25.jpe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19.emf"/><Relationship Id="rId30" Type="http://schemas.openxmlformats.org/officeDocument/2006/relationships/package" Target="embeddings/_________Microsoft_Visio3.vsdx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emf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FDA95-6D0C-480C-A701-D73AC8F1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22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2019-05-25T12:28:00Z</dcterms:created>
  <dcterms:modified xsi:type="dcterms:W3CDTF">2019-12-16T11:16:00Z</dcterms:modified>
</cp:coreProperties>
</file>