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D37" w:rsidRDefault="00FD0D37" w:rsidP="00FD0D37">
      <w:pPr>
        <w:ind w:firstLine="68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  <w:r w:rsidR="003A0CDF">
        <w:rPr>
          <w:b/>
          <w:bCs/>
          <w:sz w:val="32"/>
          <w:szCs w:val="32"/>
        </w:rPr>
        <w:t>3</w:t>
      </w:r>
      <w:r>
        <w:rPr>
          <w:sz w:val="32"/>
          <w:szCs w:val="32"/>
        </w:rPr>
        <w:t xml:space="preserve"> </w:t>
      </w:r>
    </w:p>
    <w:p w:rsidR="00FD0D37" w:rsidRPr="000B0D22" w:rsidRDefault="003A0CDF" w:rsidP="00FD0D37">
      <w:pPr>
        <w:ind w:firstLine="680"/>
        <w:rPr>
          <w:b/>
        </w:rPr>
      </w:pPr>
      <w:r>
        <w:rPr>
          <w:b/>
          <w:sz w:val="32"/>
          <w:szCs w:val="32"/>
        </w:rPr>
        <w:t>Определение требований к контенту</w:t>
      </w:r>
    </w:p>
    <w:p w:rsidR="001B05E0" w:rsidRDefault="001B05E0" w:rsidP="00FD0D37">
      <w:pPr>
        <w:ind w:firstLine="680"/>
        <w:rPr>
          <w:b/>
          <w:bCs/>
          <w:szCs w:val="28"/>
        </w:rPr>
      </w:pPr>
    </w:p>
    <w:p w:rsidR="00FD0D37" w:rsidRDefault="00FD0D37" w:rsidP="00FD0D37">
      <w:pPr>
        <w:ind w:firstLine="680"/>
      </w:pPr>
      <w:r>
        <w:rPr>
          <w:b/>
          <w:bCs/>
          <w:szCs w:val="28"/>
        </w:rPr>
        <w:t>Цель работы</w:t>
      </w:r>
      <w:r>
        <w:rPr>
          <w:szCs w:val="28"/>
        </w:rPr>
        <w:t xml:space="preserve">: Научить студентов определять </w:t>
      </w:r>
      <w:r w:rsidR="001B05E0">
        <w:rPr>
          <w:szCs w:val="28"/>
        </w:rPr>
        <w:t>требования к контенту и функциональные требования к проекту.</w:t>
      </w:r>
    </w:p>
    <w:p w:rsidR="00B00E8C" w:rsidRDefault="00B00E8C" w:rsidP="00FD0D37">
      <w:pPr>
        <w:ind w:firstLine="680"/>
        <w:rPr>
          <w:b/>
          <w:bCs/>
          <w:szCs w:val="28"/>
        </w:rPr>
      </w:pPr>
    </w:p>
    <w:p w:rsidR="001B05E0" w:rsidRDefault="001B05E0" w:rsidP="00FD0D37">
      <w:pPr>
        <w:ind w:firstLine="680"/>
        <w:rPr>
          <w:bCs/>
          <w:szCs w:val="28"/>
        </w:rPr>
      </w:pPr>
      <w:r>
        <w:rPr>
          <w:bCs/>
          <w:szCs w:val="28"/>
        </w:rPr>
        <w:t>Выполнение л</w:t>
      </w:r>
      <w:r w:rsidRPr="001B05E0">
        <w:rPr>
          <w:bCs/>
          <w:szCs w:val="28"/>
        </w:rPr>
        <w:t>або</w:t>
      </w:r>
      <w:r>
        <w:rPr>
          <w:bCs/>
          <w:szCs w:val="28"/>
        </w:rPr>
        <w:t xml:space="preserve">раторной работы состоит из </w:t>
      </w:r>
      <w:r w:rsidR="003A0CDF">
        <w:rPr>
          <w:bCs/>
          <w:szCs w:val="28"/>
        </w:rPr>
        <w:t xml:space="preserve">следующих </w:t>
      </w:r>
      <w:r>
        <w:rPr>
          <w:bCs/>
          <w:szCs w:val="28"/>
        </w:rPr>
        <w:t>этапов:</w:t>
      </w:r>
    </w:p>
    <w:p w:rsidR="003A0CDF" w:rsidRDefault="003A0CDF" w:rsidP="001B05E0">
      <w:pPr>
        <w:pStyle w:val="a3"/>
        <w:numPr>
          <w:ilvl w:val="0"/>
          <w:numId w:val="13"/>
        </w:numPr>
        <w:rPr>
          <w:bCs/>
          <w:szCs w:val="28"/>
        </w:rPr>
      </w:pPr>
      <w:r>
        <w:rPr>
          <w:bCs/>
          <w:szCs w:val="28"/>
        </w:rPr>
        <w:t>описание предметной области (если это еще не сделано на предыдущих работах);</w:t>
      </w:r>
    </w:p>
    <w:p w:rsidR="003A0CDF" w:rsidRDefault="001B05E0" w:rsidP="001B05E0">
      <w:pPr>
        <w:pStyle w:val="a3"/>
        <w:numPr>
          <w:ilvl w:val="0"/>
          <w:numId w:val="13"/>
        </w:numPr>
        <w:rPr>
          <w:bCs/>
          <w:szCs w:val="28"/>
        </w:rPr>
      </w:pPr>
      <w:r>
        <w:rPr>
          <w:bCs/>
          <w:szCs w:val="28"/>
        </w:rPr>
        <w:t xml:space="preserve">определение требований к контенту </w:t>
      </w:r>
    </w:p>
    <w:p w:rsidR="001B05E0" w:rsidRPr="003A0CDF" w:rsidRDefault="001B05E0" w:rsidP="002C60AC">
      <w:pPr>
        <w:pStyle w:val="a3"/>
        <w:numPr>
          <w:ilvl w:val="0"/>
          <w:numId w:val="13"/>
        </w:numPr>
        <w:rPr>
          <w:bCs/>
          <w:szCs w:val="28"/>
        </w:rPr>
      </w:pPr>
      <w:r w:rsidRPr="003A0CDF">
        <w:rPr>
          <w:bCs/>
          <w:szCs w:val="28"/>
        </w:rPr>
        <w:t>описание функций приложения.</w:t>
      </w:r>
    </w:p>
    <w:p w:rsidR="003A0CDF" w:rsidRDefault="003A0CDF" w:rsidP="001B05E0">
      <w:pPr>
        <w:ind w:firstLine="680"/>
        <w:rPr>
          <w:bCs/>
          <w:szCs w:val="28"/>
        </w:rPr>
      </w:pPr>
    </w:p>
    <w:p w:rsidR="001B05E0" w:rsidRDefault="00017C67" w:rsidP="001B05E0">
      <w:pPr>
        <w:ind w:firstLine="680"/>
        <w:rPr>
          <w:bCs/>
          <w:szCs w:val="28"/>
        </w:rPr>
      </w:pPr>
      <w:r>
        <w:rPr>
          <w:bCs/>
          <w:szCs w:val="28"/>
        </w:rPr>
        <w:t xml:space="preserve">Рассмотрим </w:t>
      </w:r>
      <w:r w:rsidR="0024332A">
        <w:rPr>
          <w:bCs/>
          <w:szCs w:val="28"/>
          <w:lang w:val="en-US"/>
        </w:rPr>
        <w:t>web</w:t>
      </w:r>
      <w:r w:rsidR="0024332A" w:rsidRPr="0024332A">
        <w:rPr>
          <w:bCs/>
          <w:szCs w:val="28"/>
        </w:rPr>
        <w:t>-</w:t>
      </w:r>
      <w:r w:rsidR="0024332A">
        <w:rPr>
          <w:bCs/>
          <w:szCs w:val="28"/>
        </w:rPr>
        <w:t>приложение для расчета характеристик свето- и теплотехнических характеристик стеклопакетов.</w:t>
      </w:r>
    </w:p>
    <w:p w:rsidR="0024332A" w:rsidRDefault="0024332A" w:rsidP="001B05E0">
      <w:pPr>
        <w:ind w:firstLine="680"/>
        <w:rPr>
          <w:bCs/>
          <w:szCs w:val="28"/>
        </w:rPr>
      </w:pPr>
    </w:p>
    <w:p w:rsidR="001B05E0" w:rsidRDefault="0024332A" w:rsidP="0024332A">
      <w:pPr>
        <w:ind w:firstLine="0"/>
        <w:rPr>
          <w:bCs/>
          <w:szCs w:val="28"/>
        </w:rPr>
      </w:pPr>
      <w:r w:rsidRPr="0024332A">
        <w:rPr>
          <w:bCs/>
          <w:noProof/>
          <w:szCs w:val="28"/>
          <w:lang w:eastAsia="ru-RU"/>
        </w:rPr>
        <w:lastRenderedPageBreak/>
        <w:drawing>
          <wp:inline distT="0" distB="0" distL="0" distR="0" wp14:anchorId="3C09E326" wp14:editId="31103363">
            <wp:extent cx="5940425" cy="6433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FA" w:rsidRDefault="00620EFA" w:rsidP="00017C67">
      <w:pPr>
        <w:ind w:firstLine="0"/>
        <w:jc w:val="center"/>
        <w:rPr>
          <w:bCs/>
          <w:szCs w:val="28"/>
        </w:rPr>
      </w:pPr>
    </w:p>
    <w:p w:rsidR="00017C67" w:rsidRPr="00017C67" w:rsidRDefault="00017C67" w:rsidP="00017C67">
      <w:pPr>
        <w:ind w:firstLine="0"/>
        <w:jc w:val="center"/>
        <w:rPr>
          <w:bCs/>
          <w:szCs w:val="28"/>
        </w:rPr>
      </w:pPr>
      <w:bookmarkStart w:id="0" w:name="_GoBack"/>
      <w:bookmarkEnd w:id="0"/>
      <w:r>
        <w:rPr>
          <w:bCs/>
          <w:szCs w:val="28"/>
        </w:rPr>
        <w:t>Рисунок 1 – Описание предметной области</w:t>
      </w:r>
    </w:p>
    <w:p w:rsidR="0024332A" w:rsidRDefault="0024332A" w:rsidP="00017C67">
      <w:pPr>
        <w:ind w:firstLine="0"/>
        <w:jc w:val="center"/>
        <w:rPr>
          <w:b/>
          <w:bCs/>
          <w:szCs w:val="28"/>
        </w:rPr>
      </w:pPr>
    </w:p>
    <w:p w:rsidR="003A0CDF" w:rsidRDefault="003A0CDF">
      <w:pPr>
        <w:spacing w:after="160"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3D4C90" w:rsidRDefault="003D4C90" w:rsidP="00017C67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Таблица 1 – Требования к контенту</w:t>
      </w:r>
    </w:p>
    <w:p w:rsidR="00017C67" w:rsidRDefault="00017C67" w:rsidP="00017C67">
      <w:pPr>
        <w:ind w:firstLine="0"/>
        <w:rPr>
          <w:b/>
          <w:bCs/>
          <w:szCs w:val="28"/>
        </w:rPr>
      </w:pPr>
      <w:r w:rsidRPr="00017C67">
        <w:rPr>
          <w:b/>
          <w:bCs/>
          <w:noProof/>
          <w:szCs w:val="28"/>
          <w:lang w:eastAsia="ru-RU"/>
        </w:rPr>
        <w:drawing>
          <wp:inline distT="0" distB="0" distL="0" distR="0" wp14:anchorId="5F88C056" wp14:editId="003B7719">
            <wp:extent cx="5486374" cy="8322516"/>
            <wp:effectExtent l="0" t="0" r="63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904" cy="832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C90" w:rsidRDefault="003D4C90" w:rsidP="00017C67">
      <w:pPr>
        <w:ind w:firstLine="0"/>
        <w:rPr>
          <w:b/>
          <w:bCs/>
          <w:szCs w:val="28"/>
        </w:rPr>
      </w:pPr>
    </w:p>
    <w:p w:rsidR="003D4C90" w:rsidRDefault="003D4C90" w:rsidP="00017C67">
      <w:pPr>
        <w:ind w:firstLine="0"/>
        <w:rPr>
          <w:b/>
          <w:bCs/>
          <w:szCs w:val="28"/>
        </w:rPr>
      </w:pPr>
    </w:p>
    <w:p w:rsidR="003D4C90" w:rsidRDefault="003D4C90" w:rsidP="003D4C9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Окончание таблицы 1</w:t>
      </w:r>
    </w:p>
    <w:p w:rsidR="00017C67" w:rsidRDefault="00017C67" w:rsidP="00017C67">
      <w:pPr>
        <w:ind w:firstLine="0"/>
        <w:rPr>
          <w:b/>
          <w:bCs/>
          <w:szCs w:val="28"/>
        </w:rPr>
      </w:pPr>
      <w:r w:rsidRPr="00017C67">
        <w:rPr>
          <w:b/>
          <w:bCs/>
          <w:noProof/>
          <w:szCs w:val="28"/>
          <w:lang w:eastAsia="ru-RU"/>
        </w:rPr>
        <w:drawing>
          <wp:inline distT="0" distB="0" distL="0" distR="0" wp14:anchorId="0DB69780" wp14:editId="157F19A1">
            <wp:extent cx="5940425" cy="50571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FA" w:rsidRDefault="00620EFA">
      <w:pPr>
        <w:spacing w:after="160" w:line="259" w:lineRule="auto"/>
        <w:ind w:firstLine="0"/>
        <w:jc w:val="left"/>
        <w:rPr>
          <w:b/>
          <w:bCs/>
          <w:szCs w:val="28"/>
        </w:rPr>
      </w:pPr>
    </w:p>
    <w:p w:rsidR="00620EFA" w:rsidRDefault="00620EFA" w:rsidP="00620EFA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Таблица </w:t>
      </w:r>
      <w:r>
        <w:rPr>
          <w:b/>
          <w:bCs/>
          <w:szCs w:val="28"/>
        </w:rPr>
        <w:t>3</w:t>
      </w:r>
      <w:r>
        <w:rPr>
          <w:b/>
          <w:bCs/>
          <w:szCs w:val="28"/>
        </w:rPr>
        <w:t xml:space="preserve"> – Функции </w:t>
      </w:r>
      <w:r>
        <w:rPr>
          <w:b/>
          <w:bCs/>
          <w:szCs w:val="28"/>
        </w:rPr>
        <w:t>приложения</w:t>
      </w:r>
    </w:p>
    <w:p w:rsidR="00620EFA" w:rsidRDefault="00620EFA">
      <w:pPr>
        <w:spacing w:after="160" w:line="259" w:lineRule="auto"/>
        <w:ind w:firstLine="0"/>
        <w:jc w:val="left"/>
        <w:rPr>
          <w:b/>
          <w:bCs/>
          <w:szCs w:val="28"/>
        </w:rPr>
      </w:pPr>
      <w:r w:rsidRPr="00620EFA">
        <w:rPr>
          <w:b/>
          <w:bCs/>
          <w:szCs w:val="28"/>
        </w:rPr>
        <w:drawing>
          <wp:inline distT="0" distB="0" distL="0" distR="0" wp14:anchorId="6E71C583" wp14:editId="583DDA9E">
            <wp:extent cx="5940425" cy="2353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C90" w:rsidRDefault="003D4C90">
      <w:pPr>
        <w:spacing w:after="160"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:rsidR="00017C67" w:rsidRDefault="003D4C90" w:rsidP="003D4C9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Таблица</w:t>
      </w:r>
      <w:r w:rsidR="00620EFA">
        <w:rPr>
          <w:b/>
          <w:bCs/>
          <w:szCs w:val="28"/>
        </w:rPr>
        <w:t xml:space="preserve"> 3</w:t>
      </w:r>
      <w:r>
        <w:rPr>
          <w:b/>
          <w:bCs/>
          <w:szCs w:val="28"/>
        </w:rPr>
        <w:t xml:space="preserve"> – </w:t>
      </w:r>
      <w:r w:rsidR="003A0CDF">
        <w:rPr>
          <w:b/>
          <w:bCs/>
          <w:szCs w:val="28"/>
        </w:rPr>
        <w:t>Функции работы с интерактивной схемой</w:t>
      </w:r>
    </w:p>
    <w:p w:rsidR="00017C67" w:rsidRDefault="00017C67" w:rsidP="003D4C90">
      <w:pPr>
        <w:ind w:firstLine="0"/>
        <w:jc w:val="center"/>
        <w:rPr>
          <w:b/>
          <w:bCs/>
          <w:szCs w:val="28"/>
        </w:rPr>
      </w:pPr>
      <w:r w:rsidRPr="00017C67">
        <w:rPr>
          <w:b/>
          <w:bCs/>
          <w:noProof/>
          <w:szCs w:val="28"/>
          <w:lang w:eastAsia="ru-RU"/>
        </w:rPr>
        <w:drawing>
          <wp:inline distT="0" distB="0" distL="0" distR="0" wp14:anchorId="5A88E3B7" wp14:editId="2932A106">
            <wp:extent cx="3938246" cy="8481929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561" cy="848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C90" w:rsidRDefault="003D4C90" w:rsidP="003D4C90">
      <w:pPr>
        <w:ind w:firstLine="0"/>
        <w:jc w:val="center"/>
        <w:rPr>
          <w:b/>
          <w:bCs/>
          <w:szCs w:val="28"/>
        </w:rPr>
      </w:pPr>
    </w:p>
    <w:p w:rsidR="003D4C90" w:rsidRDefault="003D4C90" w:rsidP="003D4C9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 xml:space="preserve">Окончание таблицы </w:t>
      </w:r>
      <w:r w:rsidR="00620EFA">
        <w:rPr>
          <w:b/>
          <w:bCs/>
          <w:szCs w:val="28"/>
        </w:rPr>
        <w:t>3</w:t>
      </w:r>
    </w:p>
    <w:p w:rsidR="00017C67" w:rsidRDefault="00017C67" w:rsidP="003D4C90">
      <w:pPr>
        <w:ind w:firstLine="0"/>
        <w:jc w:val="center"/>
        <w:rPr>
          <w:b/>
          <w:bCs/>
          <w:szCs w:val="28"/>
        </w:rPr>
      </w:pPr>
      <w:r w:rsidRPr="00017C67">
        <w:rPr>
          <w:b/>
          <w:bCs/>
          <w:noProof/>
          <w:szCs w:val="28"/>
          <w:lang w:eastAsia="ru-RU"/>
        </w:rPr>
        <w:drawing>
          <wp:inline distT="0" distB="0" distL="0" distR="0" wp14:anchorId="18951B22" wp14:editId="1DF44095">
            <wp:extent cx="4107976" cy="8579877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7078" cy="85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4BF" w:rsidRDefault="00E924BF" w:rsidP="00B00E8C">
      <w:pPr>
        <w:ind w:left="1040" w:hanging="360"/>
        <w:rPr>
          <w:rFonts w:eastAsia="Times New Roman" w:cs="Times New Roman"/>
          <w:color w:val="000000"/>
          <w:sz w:val="20"/>
          <w:szCs w:val="20"/>
          <w:lang w:eastAsia="ru-RU"/>
        </w:rPr>
      </w:pPr>
    </w:p>
    <w:sectPr w:rsidR="00E92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748E0"/>
    <w:multiLevelType w:val="hybridMultilevel"/>
    <w:tmpl w:val="DE480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B24B5"/>
    <w:multiLevelType w:val="multilevel"/>
    <w:tmpl w:val="DAF4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0103"/>
    <w:multiLevelType w:val="hybridMultilevel"/>
    <w:tmpl w:val="D3866F26"/>
    <w:lvl w:ilvl="0" w:tplc="B22A9F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3540975"/>
    <w:multiLevelType w:val="multilevel"/>
    <w:tmpl w:val="EA7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50F6D"/>
    <w:multiLevelType w:val="hybridMultilevel"/>
    <w:tmpl w:val="D584C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2B057D"/>
    <w:multiLevelType w:val="hybridMultilevel"/>
    <w:tmpl w:val="7DFA8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749D3"/>
    <w:multiLevelType w:val="multilevel"/>
    <w:tmpl w:val="EF9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A1D5F"/>
    <w:multiLevelType w:val="hybridMultilevel"/>
    <w:tmpl w:val="DBF0446C"/>
    <w:lvl w:ilvl="0" w:tplc="041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8" w15:restartNumberingAfterBreak="0">
    <w:nsid w:val="37737A32"/>
    <w:multiLevelType w:val="hybridMultilevel"/>
    <w:tmpl w:val="2E560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67630C"/>
    <w:multiLevelType w:val="multilevel"/>
    <w:tmpl w:val="06C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C504F"/>
    <w:multiLevelType w:val="hybridMultilevel"/>
    <w:tmpl w:val="DC646EBE"/>
    <w:lvl w:ilvl="0" w:tplc="CBE007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AD1EEC8C">
      <w:numFmt w:val="none"/>
      <w:lvlText w:val=""/>
      <w:lvlJc w:val="left"/>
      <w:pPr>
        <w:tabs>
          <w:tab w:val="num" w:pos="360"/>
        </w:tabs>
      </w:pPr>
    </w:lvl>
    <w:lvl w:ilvl="2" w:tplc="551EC7D2">
      <w:numFmt w:val="none"/>
      <w:lvlText w:val=""/>
      <w:lvlJc w:val="left"/>
      <w:pPr>
        <w:tabs>
          <w:tab w:val="num" w:pos="360"/>
        </w:tabs>
      </w:pPr>
    </w:lvl>
    <w:lvl w:ilvl="3" w:tplc="47DA067E">
      <w:numFmt w:val="none"/>
      <w:lvlText w:val=""/>
      <w:lvlJc w:val="left"/>
      <w:pPr>
        <w:tabs>
          <w:tab w:val="num" w:pos="360"/>
        </w:tabs>
      </w:pPr>
    </w:lvl>
    <w:lvl w:ilvl="4" w:tplc="48C88B0A">
      <w:numFmt w:val="none"/>
      <w:lvlText w:val=""/>
      <w:lvlJc w:val="left"/>
      <w:pPr>
        <w:tabs>
          <w:tab w:val="num" w:pos="360"/>
        </w:tabs>
      </w:pPr>
    </w:lvl>
    <w:lvl w:ilvl="5" w:tplc="6D9EA7A4">
      <w:numFmt w:val="none"/>
      <w:lvlText w:val=""/>
      <w:lvlJc w:val="left"/>
      <w:pPr>
        <w:tabs>
          <w:tab w:val="num" w:pos="360"/>
        </w:tabs>
      </w:pPr>
    </w:lvl>
    <w:lvl w:ilvl="6" w:tplc="E1A400B2">
      <w:numFmt w:val="none"/>
      <w:lvlText w:val=""/>
      <w:lvlJc w:val="left"/>
      <w:pPr>
        <w:tabs>
          <w:tab w:val="num" w:pos="360"/>
        </w:tabs>
      </w:pPr>
    </w:lvl>
    <w:lvl w:ilvl="7" w:tplc="28AEFD18">
      <w:numFmt w:val="none"/>
      <w:lvlText w:val=""/>
      <w:lvlJc w:val="left"/>
      <w:pPr>
        <w:tabs>
          <w:tab w:val="num" w:pos="360"/>
        </w:tabs>
      </w:pPr>
    </w:lvl>
    <w:lvl w:ilvl="8" w:tplc="39EA405C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4BA010D3"/>
    <w:multiLevelType w:val="hybridMultilevel"/>
    <w:tmpl w:val="68726CE8"/>
    <w:lvl w:ilvl="0" w:tplc="6D829674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2" w15:restartNumberingAfterBreak="0">
    <w:nsid w:val="51A90B7D"/>
    <w:multiLevelType w:val="multilevel"/>
    <w:tmpl w:val="B1E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F4DCE"/>
    <w:multiLevelType w:val="hybridMultilevel"/>
    <w:tmpl w:val="20F6F6C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63DB02E5"/>
    <w:multiLevelType w:val="hybridMultilevel"/>
    <w:tmpl w:val="5E3A6A8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651D4922"/>
    <w:multiLevelType w:val="hybridMultilevel"/>
    <w:tmpl w:val="CB90E252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67F579F3"/>
    <w:multiLevelType w:val="hybridMultilevel"/>
    <w:tmpl w:val="4C0CF34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3"/>
  </w:num>
  <w:num w:numId="5">
    <w:abstractNumId w:val="9"/>
  </w:num>
  <w:num w:numId="6">
    <w:abstractNumId w:val="5"/>
  </w:num>
  <w:num w:numId="7">
    <w:abstractNumId w:val="8"/>
  </w:num>
  <w:num w:numId="8">
    <w:abstractNumId w:val="0"/>
  </w:num>
  <w:num w:numId="9">
    <w:abstractNumId w:val="4"/>
  </w:num>
  <w:num w:numId="10">
    <w:abstractNumId w:val="10"/>
  </w:num>
  <w:num w:numId="11">
    <w:abstractNumId w:val="2"/>
  </w:num>
  <w:num w:numId="12">
    <w:abstractNumId w:val="16"/>
  </w:num>
  <w:num w:numId="13">
    <w:abstractNumId w:val="14"/>
  </w:num>
  <w:num w:numId="14">
    <w:abstractNumId w:val="15"/>
  </w:num>
  <w:num w:numId="15">
    <w:abstractNumId w:val="11"/>
  </w:num>
  <w:num w:numId="16">
    <w:abstractNumId w:val="7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D37"/>
    <w:rsid w:val="00017C67"/>
    <w:rsid w:val="000822AF"/>
    <w:rsid w:val="000B0D22"/>
    <w:rsid w:val="00107E03"/>
    <w:rsid w:val="0012210B"/>
    <w:rsid w:val="001B05E0"/>
    <w:rsid w:val="0024332A"/>
    <w:rsid w:val="003A0CDF"/>
    <w:rsid w:val="003D4C90"/>
    <w:rsid w:val="004520E0"/>
    <w:rsid w:val="00453FC8"/>
    <w:rsid w:val="00620EFA"/>
    <w:rsid w:val="00773D31"/>
    <w:rsid w:val="008E5731"/>
    <w:rsid w:val="009338CE"/>
    <w:rsid w:val="009E2DE2"/>
    <w:rsid w:val="00A15DCF"/>
    <w:rsid w:val="00AB3115"/>
    <w:rsid w:val="00B00E8C"/>
    <w:rsid w:val="00BD2BB6"/>
    <w:rsid w:val="00CE0EE7"/>
    <w:rsid w:val="00E924BF"/>
    <w:rsid w:val="00F721B5"/>
    <w:rsid w:val="00FD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E2462"/>
  <w15:chartTrackingRefBased/>
  <w15:docId w15:val="{7869FB46-AADB-4A38-A273-2CEA1E08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3FC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qFormat/>
    <w:rsid w:val="000B0D2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qFormat/>
    <w:rsid w:val="00A15DCF"/>
    <w:pPr>
      <w:keepNext/>
      <w:spacing w:before="240" w:after="60"/>
      <w:ind w:firstLine="567"/>
      <w:outlineLvl w:val="1"/>
    </w:pPr>
    <w:rPr>
      <w:rFonts w:ascii="Arial" w:eastAsia="Calibri" w:hAnsi="Arial" w:cs="Arial"/>
      <w:b/>
      <w:bCs/>
      <w:i/>
      <w:iCs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3FC8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0B0D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rsid w:val="000B0D2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qFormat/>
    <w:rsid w:val="000B0D22"/>
    <w:rPr>
      <w:b/>
      <w:bCs/>
    </w:rPr>
  </w:style>
  <w:style w:type="character" w:styleId="a6">
    <w:name w:val="Hyperlink"/>
    <w:basedOn w:val="a0"/>
    <w:rsid w:val="000B0D22"/>
    <w:rPr>
      <w:color w:val="0000FF"/>
      <w:u w:val="single"/>
    </w:rPr>
  </w:style>
  <w:style w:type="character" w:styleId="a7">
    <w:name w:val="Emphasis"/>
    <w:basedOn w:val="a0"/>
    <w:qFormat/>
    <w:rsid w:val="000B0D22"/>
    <w:rPr>
      <w:i/>
      <w:iCs/>
    </w:rPr>
  </w:style>
  <w:style w:type="character" w:customStyle="1" w:styleId="20">
    <w:name w:val="Заголовок 2 Знак"/>
    <w:basedOn w:val="a0"/>
    <w:link w:val="2"/>
    <w:rsid w:val="00A15DCF"/>
    <w:rPr>
      <w:rFonts w:ascii="Arial" w:eastAsia="Calibri" w:hAnsi="Arial" w:cs="Arial"/>
      <w:b/>
      <w:bCs/>
      <w:i/>
      <w:iCs/>
      <w:sz w:val="28"/>
      <w:szCs w:val="28"/>
      <w:lang w:eastAsia="ru-RU"/>
    </w:rPr>
  </w:style>
  <w:style w:type="character" w:customStyle="1" w:styleId="apple-style-span">
    <w:name w:val="apple-style-span"/>
    <w:basedOn w:val="a0"/>
    <w:rsid w:val="00A15DCF"/>
  </w:style>
  <w:style w:type="paragraph" w:customStyle="1" w:styleId="a8">
    <w:name w:val="обычный"/>
    <w:basedOn w:val="a"/>
    <w:rsid w:val="00E924BF"/>
    <w:pPr>
      <w:spacing w:line="240" w:lineRule="auto"/>
      <w:ind w:firstLine="0"/>
      <w:jc w:val="left"/>
    </w:pPr>
    <w:rPr>
      <w:rFonts w:eastAsia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9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login</dc:creator>
  <cp:keywords/>
  <dc:description/>
  <cp:lastModifiedBy>itgd</cp:lastModifiedBy>
  <cp:revision>12</cp:revision>
  <dcterms:created xsi:type="dcterms:W3CDTF">2020-09-09T01:17:00Z</dcterms:created>
  <dcterms:modified xsi:type="dcterms:W3CDTF">2025-10-14T04:48:00Z</dcterms:modified>
</cp:coreProperties>
</file>