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715B" w14:textId="77777777" w:rsidR="00AF341C" w:rsidRPr="00AF341C" w:rsidRDefault="00AF341C" w:rsidP="00AF341C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AF341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Мониторинг работоспособности приложения</w:t>
      </w:r>
    </w:p>
    <w:p w14:paraId="6F19A4CB" w14:textId="77777777" w:rsidR="00AF341C" w:rsidRPr="00AF341C" w:rsidRDefault="00AF341C" w:rsidP="00AF341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AF341C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Health Check Middleware</w:t>
      </w:r>
    </w:p>
    <w:p w14:paraId="45D3FFF3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Любое приложение не защищено от ошибок и снижения работоспособности в силу ряда причин, некоторые из которых трудно спрогнозировать на этапе разработки. И соответственно возникает вопрос мониторинга рабоспособности приложения. Фреймворк ASP.NET Core предоставляет специальный компонент middleware для отслеживания работоспособности приложения. С помощью данного middleware мы можем настроить проверку различных метрик и показателей, которые нам важны в рамках конкретного приложения. Например, можно проверять доступность какого-то сетевого сервиса, базы данных, использование физических ресурсов сервера (памяти, диска и т.д.)</w:t>
      </w:r>
    </w:p>
    <w:p w14:paraId="710EDF05" w14:textId="77777777" w:rsidR="00AF341C" w:rsidRDefault="00AF341C" w:rsidP="00AF341C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Добавление Health Checks Middleware</w:t>
      </w:r>
    </w:p>
    <w:p w14:paraId="628EC989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добавления функционала проверки работоспособности прежде всего необходимо добавить в коллекцию сервисов приложения сервис HealthCheckService с помощью метода </w:t>
      </w:r>
      <w:r>
        <w:rPr>
          <w:rStyle w:val="b"/>
          <w:rFonts w:ascii="Helvetica" w:hAnsi="Helvetica" w:cs="Helvetica"/>
          <w:b/>
          <w:bCs/>
          <w:color w:val="000000"/>
        </w:rPr>
        <w:t>AddHealthChecks()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14:paraId="3FEE081F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D67D64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14:paraId="31951908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builder.Services.AddHealthChecks();</w:t>
            </w:r>
          </w:p>
        </w:tc>
      </w:tr>
    </w:tbl>
    <w:p w14:paraId="29BA5A4A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Проверка работоспособности доступна через специальные конечные точки. Для задания конечной точки применяются два метода: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14:paraId="45D1FC96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26983B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14:paraId="7CAAF6FB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app.UseHealthChecks("/health");</w:t>
            </w:r>
          </w:p>
        </w:tc>
      </w:tr>
    </w:tbl>
    <w:p w14:paraId="23D3D4A5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14:paraId="702125A0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9182BB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14:paraId="3950E9AB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app.MapHealthChecks("/health");</w:t>
            </w:r>
          </w:p>
        </w:tc>
      </w:tr>
    </w:tbl>
    <w:p w14:paraId="42AD6987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реальности разница между этими не большая. Первый метод принимает, как минимум, строку пути, запрос по которому будет обрабатываться. Второй метод принимает шаблон пути. В случаях выше оба метода позволяют обрабатывать запросы по пути "/health"</w:t>
      </w:r>
    </w:p>
    <w:p w14:paraId="11B64A5F" w14:textId="77777777" w:rsidR="00AF341C" w:rsidRDefault="00AF341C" w:rsidP="00AF341C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Пример применения Health Check Middleware</w:t>
      </w:r>
    </w:p>
    <w:p w14:paraId="194FC853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Рассмотрим небольшой пример, где имитириуется применение этой функционость. Допустим, наше приложение разделено на два слоя. Первый слой (первое приложение) генерирует некоторые данные, а второй слой (второе приложение) получает данные и непосредственно взаимодействует с клиентом.</w:t>
      </w:r>
    </w:p>
    <w:p w14:paraId="24C4D944" w14:textId="7EDD68A0" w:rsidR="00844FDB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первом проекте, который будет отвечать за генерацию данных (допустим, он будет называться </w:t>
      </w:r>
      <w:r>
        <w:rPr>
          <w:rStyle w:val="b"/>
          <w:rFonts w:ascii="Helvetica" w:hAnsi="Helvetica" w:cs="Helvetica"/>
          <w:b/>
          <w:bCs/>
          <w:color w:val="000000"/>
        </w:rPr>
        <w:t>DataApp</w:t>
      </w:r>
      <w:r>
        <w:rPr>
          <w:rFonts w:ascii="Helvetica" w:hAnsi="Helvetica" w:cs="Helvetica"/>
          <w:color w:val="000000"/>
        </w:rPr>
        <w:t>) определим следующий код:</w:t>
      </w:r>
    </w:p>
    <w:p w14:paraId="0F03B0A6" w14:textId="77777777" w:rsidR="00844FDB" w:rsidRDefault="00844FDB">
      <w:pP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hAnsi="Helvetica" w:cs="Helvetica"/>
          <w:color w:val="000000"/>
        </w:rPr>
        <w:br w:type="page"/>
      </w:r>
    </w:p>
    <w:p w14:paraId="7A6E91D4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AF341C" w14:paraId="265744F2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CFD9A0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76DC9362" w14:textId="77777777" w:rsidR="00AF341C" w:rsidRDefault="00AF341C" w:rsidP="00AF341C">
            <w:pPr>
              <w:spacing w:line="315" w:lineRule="atLeast"/>
            </w:pPr>
            <w:r>
              <w:t>2</w:t>
            </w:r>
          </w:p>
          <w:p w14:paraId="070F02A7" w14:textId="77777777" w:rsidR="00AF341C" w:rsidRDefault="00AF341C" w:rsidP="00AF341C">
            <w:pPr>
              <w:spacing w:line="315" w:lineRule="atLeast"/>
            </w:pPr>
            <w:r>
              <w:t>3</w:t>
            </w:r>
          </w:p>
          <w:p w14:paraId="65E57172" w14:textId="77777777" w:rsidR="00AF341C" w:rsidRDefault="00AF341C" w:rsidP="00AF341C">
            <w:pPr>
              <w:spacing w:line="315" w:lineRule="atLeast"/>
            </w:pPr>
            <w:r>
              <w:t>4</w:t>
            </w:r>
          </w:p>
          <w:p w14:paraId="2E3E05C5" w14:textId="77777777" w:rsidR="00AF341C" w:rsidRDefault="00AF341C" w:rsidP="00AF341C">
            <w:pPr>
              <w:spacing w:line="315" w:lineRule="atLeast"/>
            </w:pPr>
            <w:r>
              <w:t>5</w:t>
            </w:r>
          </w:p>
          <w:p w14:paraId="1C702ADD" w14:textId="77777777" w:rsidR="00AF341C" w:rsidRDefault="00AF341C" w:rsidP="00AF341C">
            <w:pPr>
              <w:spacing w:line="315" w:lineRule="atLeast"/>
            </w:pPr>
            <w:r>
              <w:t>6</w:t>
            </w:r>
          </w:p>
          <w:p w14:paraId="16292107" w14:textId="77777777" w:rsidR="00AF341C" w:rsidRDefault="00AF341C" w:rsidP="00AF341C">
            <w:pPr>
              <w:spacing w:line="315" w:lineRule="atLeast"/>
            </w:pPr>
            <w:r>
              <w:t>7</w:t>
            </w:r>
          </w:p>
          <w:p w14:paraId="42E4BA9F" w14:textId="77777777" w:rsidR="00AF341C" w:rsidRDefault="00AF341C" w:rsidP="00AF341C">
            <w:pPr>
              <w:spacing w:line="315" w:lineRule="atLeast"/>
            </w:pPr>
            <w:r>
              <w:t>8</w:t>
            </w:r>
          </w:p>
          <w:p w14:paraId="5BD83EA0" w14:textId="77777777" w:rsidR="00AF341C" w:rsidRDefault="00AF341C" w:rsidP="00AF341C">
            <w:pPr>
              <w:spacing w:line="315" w:lineRule="atLeast"/>
            </w:pPr>
            <w:r>
              <w:t>9</w:t>
            </w:r>
          </w:p>
          <w:p w14:paraId="11E76A4D" w14:textId="77777777" w:rsidR="00AF341C" w:rsidRDefault="00AF341C" w:rsidP="00AF341C">
            <w:pPr>
              <w:spacing w:line="315" w:lineRule="atLeast"/>
            </w:pPr>
            <w:r>
              <w:t>10</w:t>
            </w:r>
          </w:p>
          <w:p w14:paraId="75E5CE35" w14:textId="77777777" w:rsidR="00AF341C" w:rsidRDefault="00AF341C" w:rsidP="00AF341C">
            <w:pPr>
              <w:spacing w:line="315" w:lineRule="atLeast"/>
            </w:pPr>
            <w:r>
              <w:t>11</w:t>
            </w:r>
          </w:p>
          <w:p w14:paraId="0C24B6FA" w14:textId="77777777" w:rsidR="00AF341C" w:rsidRDefault="00AF341C" w:rsidP="00AF341C">
            <w:pPr>
              <w:spacing w:line="315" w:lineRule="atLeast"/>
            </w:pPr>
            <w:r>
              <w:t>12</w:t>
            </w:r>
          </w:p>
          <w:p w14:paraId="778C41B3" w14:textId="77777777" w:rsidR="00AF341C" w:rsidRDefault="00AF341C" w:rsidP="00AF341C">
            <w:pPr>
              <w:spacing w:line="315" w:lineRule="atLeast"/>
            </w:pPr>
            <w:r>
              <w:t>13</w:t>
            </w:r>
          </w:p>
          <w:p w14:paraId="5AC168A9" w14:textId="77777777" w:rsidR="00AF341C" w:rsidRDefault="00AF341C" w:rsidP="00AF341C">
            <w:pPr>
              <w:spacing w:line="315" w:lineRule="atLeast"/>
            </w:pPr>
            <w:r>
              <w:t>14</w:t>
            </w:r>
          </w:p>
          <w:p w14:paraId="48D90651" w14:textId="77777777" w:rsidR="00AF341C" w:rsidRDefault="00AF341C" w:rsidP="00AF341C">
            <w:pPr>
              <w:spacing w:line="315" w:lineRule="atLeast"/>
            </w:pPr>
            <w:r>
              <w:t>15</w:t>
            </w:r>
          </w:p>
          <w:p w14:paraId="48D432FB" w14:textId="77777777" w:rsidR="00AF341C" w:rsidRDefault="00AF341C" w:rsidP="00AF341C">
            <w:pPr>
              <w:spacing w:line="315" w:lineRule="atLeast"/>
            </w:pPr>
            <w:r>
              <w:t>16</w:t>
            </w:r>
          </w:p>
          <w:p w14:paraId="0FB4B40F" w14:textId="77777777" w:rsidR="00AF341C" w:rsidRDefault="00AF341C" w:rsidP="00AF341C">
            <w:pPr>
              <w:spacing w:line="315" w:lineRule="atLeast"/>
            </w:pPr>
            <w:r>
              <w:t>17</w:t>
            </w:r>
          </w:p>
          <w:p w14:paraId="226C5401" w14:textId="77777777" w:rsidR="00AF341C" w:rsidRDefault="00AF341C" w:rsidP="00AF341C">
            <w:pPr>
              <w:spacing w:line="315" w:lineRule="atLeast"/>
            </w:pPr>
            <w:r>
              <w:t>18</w:t>
            </w:r>
          </w:p>
          <w:p w14:paraId="30DF78D1" w14:textId="77777777" w:rsidR="00AF341C" w:rsidRDefault="00AF341C" w:rsidP="00AF341C">
            <w:pPr>
              <w:spacing w:line="315" w:lineRule="atLeast"/>
            </w:pPr>
            <w:r>
              <w:t>19</w:t>
            </w:r>
          </w:p>
          <w:p w14:paraId="082AA439" w14:textId="77777777" w:rsidR="00AF341C" w:rsidRDefault="00AF341C" w:rsidP="00AF341C">
            <w:pPr>
              <w:spacing w:line="315" w:lineRule="atLeast"/>
            </w:pPr>
            <w:r>
              <w:t>20</w:t>
            </w:r>
          </w:p>
          <w:p w14:paraId="66EADE52" w14:textId="77777777" w:rsidR="00AF341C" w:rsidRDefault="00AF341C" w:rsidP="00AF341C">
            <w:pPr>
              <w:spacing w:line="315" w:lineRule="atLeast"/>
            </w:pPr>
            <w:r>
              <w:t>21</w:t>
            </w:r>
          </w:p>
          <w:p w14:paraId="5B5FD1CB" w14:textId="77777777" w:rsidR="00AF341C" w:rsidRDefault="00AF341C" w:rsidP="00AF341C">
            <w:pPr>
              <w:spacing w:line="315" w:lineRule="atLeast"/>
            </w:pPr>
            <w:r>
              <w:t>22</w:t>
            </w:r>
          </w:p>
          <w:p w14:paraId="06004911" w14:textId="77777777" w:rsidR="00AF341C" w:rsidRDefault="00AF341C" w:rsidP="00AF341C">
            <w:pPr>
              <w:spacing w:line="315" w:lineRule="atLeast"/>
            </w:pPr>
            <w:r>
              <w:t>23</w:t>
            </w:r>
          </w:p>
          <w:p w14:paraId="53FFCF5E" w14:textId="77777777" w:rsidR="00AF341C" w:rsidRDefault="00AF341C" w:rsidP="00AF341C">
            <w:pPr>
              <w:spacing w:line="315" w:lineRule="atLeast"/>
            </w:pPr>
            <w:r>
              <w:t>24</w:t>
            </w:r>
          </w:p>
          <w:p w14:paraId="17C319D9" w14:textId="77777777" w:rsidR="00AF341C" w:rsidRDefault="00AF341C" w:rsidP="00AF341C">
            <w:pPr>
              <w:spacing w:line="315" w:lineRule="atLeast"/>
            </w:pPr>
            <w:r>
              <w:t>25</w:t>
            </w:r>
          </w:p>
          <w:p w14:paraId="32C3655C" w14:textId="77777777" w:rsidR="00AF341C" w:rsidRDefault="00AF341C" w:rsidP="00AF341C">
            <w:pPr>
              <w:spacing w:line="315" w:lineRule="atLeast"/>
            </w:pPr>
            <w:r>
              <w:t>26</w:t>
            </w:r>
          </w:p>
          <w:p w14:paraId="0D1457DC" w14:textId="77777777" w:rsidR="00AF341C" w:rsidRDefault="00AF341C" w:rsidP="00AF341C">
            <w:pPr>
              <w:spacing w:line="315" w:lineRule="atLeast"/>
            </w:pPr>
            <w:r>
              <w:t>27</w:t>
            </w:r>
          </w:p>
        </w:tc>
        <w:tc>
          <w:tcPr>
            <w:tcW w:w="15409" w:type="dxa"/>
            <w:vAlign w:val="center"/>
            <w:hideMark/>
          </w:tcPr>
          <w:p w14:paraId="607B59CD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14:paraId="7731073A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builder.WebHost.UseUrls("</w:t>
            </w:r>
            <w:hyperlink w:history="1">
              <w:r w:rsidRPr="00AF341C">
                <w:rPr>
                  <w:rStyle w:val="a4"/>
                  <w:lang w:val="en-US"/>
                </w:rPr>
                <w:t>https://</w:t>
              </w:r>
            </w:hyperlink>
            <w:r w:rsidRPr="00AF341C">
              <w:rPr>
                <w:rStyle w:val="HTML"/>
                <w:rFonts w:eastAsiaTheme="minorHAnsi"/>
                <w:lang w:val="en-US"/>
              </w:rPr>
              <w:t>[::]:33333");</w:t>
            </w:r>
          </w:p>
          <w:p w14:paraId="2EEF42A5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2BDC701C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14:paraId="42C5B68B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35F8BA34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app.MapGet("/reset", () =&gt;</w:t>
            </w:r>
          </w:p>
          <w:p w14:paraId="220C3037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{</w:t>
            </w:r>
          </w:p>
          <w:p w14:paraId="48A260DB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Latency.ResetLatency();</w:t>
            </w:r>
          </w:p>
          <w:p w14:paraId="186A9837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"Application reset";</w:t>
            </w:r>
          </w:p>
          <w:p w14:paraId="4C5E239D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});</w:t>
            </w:r>
          </w:p>
          <w:p w14:paraId="5289094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app.MapGet("/data", async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() =&gt;</w:t>
            </w:r>
          </w:p>
          <w:p w14:paraId="6E35374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{</w:t>
            </w:r>
          </w:p>
          <w:p w14:paraId="0A96031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int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latency = Latency.GetLatency();</w:t>
            </w:r>
          </w:p>
          <w:p w14:paraId="38009B96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await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Task.Delay(latency);</w:t>
            </w:r>
          </w:p>
          <w:p w14:paraId="0A5D9F5D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$"Application latency: {latency}";</w:t>
            </w:r>
          </w:p>
          <w:p w14:paraId="44B76C68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});</w:t>
            </w:r>
          </w:p>
          <w:p w14:paraId="4BC69F68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1DDE3984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app.Run();</w:t>
            </w:r>
          </w:p>
          <w:p w14:paraId="71514388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5598BCA7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static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class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Latency</w:t>
            </w:r>
          </w:p>
          <w:p w14:paraId="5F8A436F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{</w:t>
            </w:r>
          </w:p>
          <w:p w14:paraId="5649E15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static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int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counter = 1;</w:t>
            </w:r>
          </w:p>
          <w:p w14:paraId="6B560B7C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увеличиваем</w:t>
            </w:r>
            <w:r w:rsidRPr="00AF341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счетчик</w:t>
            </w:r>
          </w:p>
          <w:p w14:paraId="5F03882F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public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static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int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GetLatency() =&gt; counter++ * 500;</w:t>
            </w:r>
          </w:p>
          <w:p w14:paraId="258C61E5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сбрасываем</w:t>
            </w:r>
            <w:r w:rsidRPr="00AF341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счетчик</w:t>
            </w:r>
          </w:p>
          <w:p w14:paraId="15945A79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    public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static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void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ResetLatency() =&gt; counter = 1;</w:t>
            </w:r>
          </w:p>
          <w:p w14:paraId="775F83FC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CFCCF0D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 приложение будет имитировать латентность или задержки при получении и обработке запросов. Для этого определяем вспомогательный статический класс Latency. Его метод </w:t>
      </w:r>
      <w:r>
        <w:rPr>
          <w:rStyle w:val="HTML"/>
          <w:color w:val="000000"/>
        </w:rPr>
        <w:t>GetLatency()</w:t>
      </w:r>
      <w:r>
        <w:rPr>
          <w:rFonts w:ascii="Helvetica" w:hAnsi="Helvetica" w:cs="Helvetica"/>
          <w:color w:val="000000"/>
        </w:rPr>
        <w:t xml:space="preserve"> увеличивает счетчик и возвращает </w:t>
      </w:r>
      <w:r>
        <w:rPr>
          <w:rFonts w:ascii="Helvetica" w:hAnsi="Helvetica" w:cs="Helvetica"/>
          <w:color w:val="000000"/>
        </w:rPr>
        <w:lastRenderedPageBreak/>
        <w:t>значение </w:t>
      </w:r>
      <w:r>
        <w:rPr>
          <w:rStyle w:val="HTML"/>
          <w:color w:val="000000"/>
        </w:rPr>
        <w:t>counter++ * 500</w:t>
      </w:r>
      <w:r>
        <w:rPr>
          <w:rFonts w:ascii="Helvetica" w:hAnsi="Helvetica" w:cs="Helvetica"/>
          <w:color w:val="000000"/>
        </w:rPr>
        <w:t>. Метод </w:t>
      </w:r>
      <w:r>
        <w:rPr>
          <w:rStyle w:val="HTML"/>
          <w:color w:val="000000"/>
        </w:rPr>
        <w:t>ResetLatency()</w:t>
      </w:r>
      <w:r>
        <w:rPr>
          <w:rFonts w:ascii="Helvetica" w:hAnsi="Helvetica" w:cs="Helvetica"/>
          <w:color w:val="000000"/>
        </w:rPr>
        <w:t> сбрасывает значение счетчика к начальному.</w:t>
      </w:r>
    </w:p>
    <w:p w14:paraId="09A02F72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простоты данное приложение будет запускаться по адресу </w:t>
      </w:r>
      <w:r>
        <w:rPr>
          <w:rStyle w:val="HTML"/>
          <w:color w:val="000000"/>
        </w:rPr>
        <w:t>https://localhost:33333</w:t>
      </w:r>
      <w:r>
        <w:rPr>
          <w:rFonts w:ascii="Helvetica" w:hAnsi="Helvetica" w:cs="Helvetica"/>
          <w:color w:val="000000"/>
        </w:rPr>
        <w:t>.</w:t>
      </w:r>
    </w:p>
    <w:p w14:paraId="6148D67E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Приложение определяет две конечные точки. Конечная точка </w:t>
      </w:r>
      <w:r>
        <w:rPr>
          <w:rStyle w:val="HTML"/>
          <w:color w:val="000000"/>
        </w:rPr>
        <w:t>app.MapGet("/reset"...</w:t>
      </w:r>
      <w:r>
        <w:rPr>
          <w:rFonts w:ascii="Helvetica" w:hAnsi="Helvetica" w:cs="Helvetica"/>
          <w:color w:val="000000"/>
        </w:rPr>
        <w:t> обрабатывает запросы по пути "reset" и условно осуществляет восстановление сервера (по сути сбрасывает значение счетчика к начальному).</w:t>
      </w:r>
    </w:p>
    <w:p w14:paraId="425994D0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Вторая конечная точка - </w:t>
      </w:r>
      <w:r>
        <w:rPr>
          <w:rStyle w:val="HTML"/>
          <w:color w:val="000000"/>
        </w:rPr>
        <w:t>app.MapGet("/data"...</w:t>
      </w:r>
      <w:r>
        <w:rPr>
          <w:rFonts w:ascii="Helvetica" w:hAnsi="Helvetica" w:cs="Helvetica"/>
          <w:color w:val="000000"/>
        </w:rPr>
        <w:t> собственно посылает данные. Но для имитации все повыщаеющеся латентности приложения ее обработчик получает новое значение из метода </w:t>
      </w:r>
      <w:r>
        <w:rPr>
          <w:rStyle w:val="HTML"/>
          <w:color w:val="000000"/>
        </w:rPr>
        <w:t>Latency.GetLatency()</w:t>
      </w:r>
      <w:r>
        <w:rPr>
          <w:rFonts w:ascii="Helvetica" w:hAnsi="Helvetica" w:cs="Helvetica"/>
          <w:color w:val="000000"/>
        </w:rPr>
        <w:t>, осуществляет задержку и отправляет ответ.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14:paraId="3F0CFB9F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AEBEC4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7D91875" w14:textId="77777777" w:rsidR="00AF341C" w:rsidRDefault="00AF341C" w:rsidP="00AF341C">
            <w:pPr>
              <w:spacing w:line="315" w:lineRule="atLeast"/>
            </w:pPr>
            <w:r>
              <w:t>2</w:t>
            </w:r>
          </w:p>
          <w:p w14:paraId="4E8BFD46" w14:textId="77777777" w:rsidR="00AF341C" w:rsidRDefault="00AF341C" w:rsidP="00AF341C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14:paraId="6B803CD2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int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latency = Latency.GetLatency();</w:t>
            </w:r>
          </w:p>
          <w:p w14:paraId="31AA2EB0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inorHAnsi"/>
                <w:lang w:val="en-US"/>
              </w:rPr>
              <w:t>await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inorHAnsi"/>
                <w:lang w:val="en-US"/>
              </w:rPr>
              <w:t>Task.Delay(latency);</w:t>
            </w:r>
          </w:p>
          <w:p w14:paraId="68CDED14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$"Application latency: {latency}";</w:t>
            </w:r>
          </w:p>
        </w:tc>
      </w:tr>
    </w:tbl>
    <w:p w14:paraId="701DD70E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То есть таким образом, мы имитируем повышение латентности с каждым новым запросом. Соответственно с каждым новым запросом при вызове метода </w:t>
      </w:r>
      <w:r>
        <w:rPr>
          <w:rStyle w:val="HTML"/>
          <w:color w:val="000000"/>
        </w:rPr>
        <w:t>Latency.GetLatency()</w:t>
      </w:r>
      <w:r>
        <w:rPr>
          <w:rFonts w:ascii="Helvetica" w:hAnsi="Helvetica" w:cs="Helvetica"/>
          <w:color w:val="000000"/>
        </w:rPr>
        <w:t> будет все больше увеличиваться значение счетчика и будет возвращаться все большее значение. И сервер будет все медленнее и медленнее обрабатывать запросы.</w:t>
      </w:r>
    </w:p>
    <w:p w14:paraId="43D01B30" w14:textId="77777777" w:rsidR="00000000" w:rsidRDefault="00000000"/>
    <w:p w14:paraId="21AFD7E2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определим второй проект ASP.NET Core, который будет обращаться к предыдущему приложению DataApp и проверять его работоспособность: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AF341C" w14:paraId="0F0FC04E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F9AB9A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2391D1F" w14:textId="77777777" w:rsidR="00AF341C" w:rsidRDefault="00AF341C" w:rsidP="00AF341C">
            <w:pPr>
              <w:spacing w:line="315" w:lineRule="atLeast"/>
            </w:pPr>
            <w:r>
              <w:t>2</w:t>
            </w:r>
          </w:p>
          <w:p w14:paraId="341EF093" w14:textId="77777777" w:rsidR="00AF341C" w:rsidRDefault="00AF341C" w:rsidP="00AF341C">
            <w:pPr>
              <w:spacing w:line="315" w:lineRule="atLeast"/>
            </w:pPr>
            <w:r>
              <w:t>3</w:t>
            </w:r>
          </w:p>
          <w:p w14:paraId="220007BA" w14:textId="77777777" w:rsidR="00AF341C" w:rsidRDefault="00AF341C" w:rsidP="00AF341C">
            <w:pPr>
              <w:spacing w:line="315" w:lineRule="atLeast"/>
            </w:pPr>
            <w:r>
              <w:t>4</w:t>
            </w:r>
          </w:p>
          <w:p w14:paraId="7635399E" w14:textId="77777777" w:rsidR="00AF341C" w:rsidRDefault="00AF341C" w:rsidP="00AF341C">
            <w:pPr>
              <w:spacing w:line="315" w:lineRule="atLeast"/>
            </w:pPr>
            <w:r>
              <w:t>5</w:t>
            </w:r>
          </w:p>
          <w:p w14:paraId="72F05470" w14:textId="77777777" w:rsidR="00AF341C" w:rsidRDefault="00AF341C" w:rsidP="00AF341C">
            <w:pPr>
              <w:spacing w:line="315" w:lineRule="atLeast"/>
            </w:pPr>
            <w:r>
              <w:t>6</w:t>
            </w:r>
          </w:p>
          <w:p w14:paraId="08E43837" w14:textId="77777777" w:rsidR="00AF341C" w:rsidRDefault="00AF341C" w:rsidP="00AF341C">
            <w:pPr>
              <w:spacing w:line="315" w:lineRule="atLeast"/>
            </w:pPr>
            <w:r>
              <w:t>7</w:t>
            </w:r>
          </w:p>
          <w:p w14:paraId="364D3C45" w14:textId="77777777" w:rsidR="00AF341C" w:rsidRDefault="00AF341C" w:rsidP="00AF341C">
            <w:pPr>
              <w:spacing w:line="315" w:lineRule="atLeast"/>
            </w:pPr>
            <w:r>
              <w:t>8</w:t>
            </w:r>
          </w:p>
          <w:p w14:paraId="4C0DF5F0" w14:textId="77777777" w:rsidR="00AF341C" w:rsidRDefault="00AF341C" w:rsidP="00AF341C">
            <w:pPr>
              <w:spacing w:line="315" w:lineRule="atLeast"/>
            </w:pPr>
            <w:r>
              <w:t>9</w:t>
            </w:r>
          </w:p>
          <w:p w14:paraId="4EA0CDFB" w14:textId="77777777" w:rsidR="00AF341C" w:rsidRDefault="00AF341C" w:rsidP="00AF341C">
            <w:pPr>
              <w:spacing w:line="315" w:lineRule="atLeast"/>
            </w:pPr>
            <w:r>
              <w:t>10</w:t>
            </w:r>
          </w:p>
          <w:p w14:paraId="0A0AEF34" w14:textId="77777777" w:rsidR="00AF341C" w:rsidRDefault="00AF341C" w:rsidP="00AF341C">
            <w:pPr>
              <w:spacing w:line="315" w:lineRule="atLeast"/>
            </w:pPr>
            <w:r>
              <w:t>11</w:t>
            </w:r>
          </w:p>
          <w:p w14:paraId="60874946" w14:textId="77777777" w:rsidR="00AF341C" w:rsidRDefault="00AF341C" w:rsidP="00AF341C">
            <w:pPr>
              <w:spacing w:line="315" w:lineRule="atLeast"/>
            </w:pPr>
            <w:r>
              <w:lastRenderedPageBreak/>
              <w:t>12</w:t>
            </w:r>
          </w:p>
          <w:p w14:paraId="4112E2CA" w14:textId="77777777" w:rsidR="00AF341C" w:rsidRDefault="00AF341C" w:rsidP="00AF341C">
            <w:pPr>
              <w:spacing w:line="315" w:lineRule="atLeast"/>
            </w:pPr>
            <w:r>
              <w:t>13</w:t>
            </w:r>
          </w:p>
          <w:p w14:paraId="0C93297E" w14:textId="77777777" w:rsidR="00AF341C" w:rsidRDefault="00AF341C" w:rsidP="00AF341C">
            <w:pPr>
              <w:spacing w:line="315" w:lineRule="atLeast"/>
            </w:pPr>
            <w:r>
              <w:t>14</w:t>
            </w:r>
          </w:p>
          <w:p w14:paraId="04AB6C8B" w14:textId="77777777" w:rsidR="00AF341C" w:rsidRDefault="00AF341C" w:rsidP="00AF341C">
            <w:pPr>
              <w:spacing w:line="315" w:lineRule="atLeast"/>
            </w:pPr>
            <w:r>
              <w:t>15</w:t>
            </w:r>
          </w:p>
          <w:p w14:paraId="3F6FB297" w14:textId="77777777" w:rsidR="00AF341C" w:rsidRDefault="00AF341C" w:rsidP="00AF341C">
            <w:pPr>
              <w:spacing w:line="315" w:lineRule="atLeast"/>
            </w:pPr>
            <w:r>
              <w:t>16</w:t>
            </w:r>
          </w:p>
          <w:p w14:paraId="3B231722" w14:textId="77777777" w:rsidR="00AF341C" w:rsidRDefault="00AF341C" w:rsidP="00AF341C">
            <w:pPr>
              <w:spacing w:line="315" w:lineRule="atLeast"/>
            </w:pPr>
            <w:r>
              <w:t>17</w:t>
            </w:r>
          </w:p>
          <w:p w14:paraId="4C3B49BE" w14:textId="77777777" w:rsidR="00AF341C" w:rsidRDefault="00AF341C" w:rsidP="00AF341C">
            <w:pPr>
              <w:spacing w:line="315" w:lineRule="atLeast"/>
            </w:pPr>
            <w:r>
              <w:t>18</w:t>
            </w:r>
          </w:p>
          <w:p w14:paraId="1988E86D" w14:textId="77777777" w:rsidR="00AF341C" w:rsidRDefault="00AF341C" w:rsidP="00AF341C">
            <w:pPr>
              <w:spacing w:line="315" w:lineRule="atLeast"/>
            </w:pPr>
            <w:r>
              <w:t>19</w:t>
            </w:r>
          </w:p>
          <w:p w14:paraId="34494E61" w14:textId="77777777" w:rsidR="00AF341C" w:rsidRDefault="00AF341C" w:rsidP="00AF341C">
            <w:pPr>
              <w:spacing w:line="315" w:lineRule="atLeast"/>
            </w:pPr>
            <w:r>
              <w:t>20</w:t>
            </w:r>
          </w:p>
          <w:p w14:paraId="7B509C3A" w14:textId="77777777" w:rsidR="00AF341C" w:rsidRDefault="00AF341C" w:rsidP="00AF341C">
            <w:pPr>
              <w:spacing w:line="315" w:lineRule="atLeast"/>
            </w:pPr>
            <w:r>
              <w:t>21</w:t>
            </w:r>
          </w:p>
          <w:p w14:paraId="5E8657BA" w14:textId="77777777" w:rsidR="00AF341C" w:rsidRDefault="00AF341C" w:rsidP="00AF341C">
            <w:pPr>
              <w:spacing w:line="315" w:lineRule="atLeast"/>
            </w:pPr>
            <w:r>
              <w:t>22</w:t>
            </w:r>
          </w:p>
          <w:p w14:paraId="62E061BF" w14:textId="77777777" w:rsidR="00AF341C" w:rsidRDefault="00AF341C" w:rsidP="00AF341C">
            <w:pPr>
              <w:spacing w:line="315" w:lineRule="atLeast"/>
            </w:pPr>
            <w:r>
              <w:t>23</w:t>
            </w:r>
          </w:p>
          <w:p w14:paraId="5512BACC" w14:textId="77777777" w:rsidR="00AF341C" w:rsidRDefault="00AF341C" w:rsidP="00AF341C">
            <w:pPr>
              <w:spacing w:line="315" w:lineRule="atLeast"/>
            </w:pPr>
            <w:r>
              <w:t>24</w:t>
            </w:r>
          </w:p>
          <w:p w14:paraId="4A94F8DA" w14:textId="77777777" w:rsidR="00AF341C" w:rsidRDefault="00AF341C" w:rsidP="00AF341C">
            <w:pPr>
              <w:spacing w:line="315" w:lineRule="atLeast"/>
            </w:pPr>
            <w:r>
              <w:t>25</w:t>
            </w:r>
          </w:p>
          <w:p w14:paraId="501BADBE" w14:textId="77777777" w:rsidR="00AF341C" w:rsidRDefault="00AF341C" w:rsidP="00AF341C">
            <w:pPr>
              <w:spacing w:line="315" w:lineRule="atLeast"/>
            </w:pPr>
            <w:r>
              <w:t>26</w:t>
            </w:r>
          </w:p>
          <w:p w14:paraId="50E5371A" w14:textId="77777777" w:rsidR="00AF341C" w:rsidRDefault="00AF341C" w:rsidP="00AF341C">
            <w:pPr>
              <w:spacing w:line="315" w:lineRule="atLeast"/>
            </w:pPr>
            <w:r>
              <w:t>27</w:t>
            </w:r>
          </w:p>
          <w:p w14:paraId="047FBB90" w14:textId="77777777" w:rsidR="00AF341C" w:rsidRDefault="00AF341C" w:rsidP="00AF341C">
            <w:pPr>
              <w:spacing w:line="315" w:lineRule="atLeast"/>
            </w:pPr>
            <w:r>
              <w:t>28</w:t>
            </w:r>
          </w:p>
          <w:p w14:paraId="334B31FE" w14:textId="77777777" w:rsidR="00AF341C" w:rsidRDefault="00AF341C" w:rsidP="00AF341C">
            <w:pPr>
              <w:spacing w:line="315" w:lineRule="atLeast"/>
            </w:pPr>
            <w:r>
              <w:t>29</w:t>
            </w:r>
          </w:p>
          <w:p w14:paraId="66C9BD54" w14:textId="77777777" w:rsidR="00AF341C" w:rsidRDefault="00AF341C" w:rsidP="00AF341C">
            <w:pPr>
              <w:spacing w:line="315" w:lineRule="atLeast"/>
            </w:pPr>
            <w:r>
              <w:t>30</w:t>
            </w:r>
          </w:p>
          <w:p w14:paraId="64713A79" w14:textId="77777777" w:rsidR="00AF341C" w:rsidRDefault="00AF341C" w:rsidP="00AF341C">
            <w:pPr>
              <w:spacing w:line="315" w:lineRule="atLeast"/>
            </w:pPr>
            <w:r>
              <w:t>31</w:t>
            </w:r>
          </w:p>
          <w:p w14:paraId="66DD1091" w14:textId="77777777" w:rsidR="00AF341C" w:rsidRDefault="00AF341C" w:rsidP="00AF341C">
            <w:pPr>
              <w:spacing w:line="315" w:lineRule="atLeast"/>
            </w:pPr>
            <w:r>
              <w:t>32</w:t>
            </w:r>
          </w:p>
          <w:p w14:paraId="49D177FF" w14:textId="77777777" w:rsidR="00AF341C" w:rsidRDefault="00AF341C" w:rsidP="00AF341C">
            <w:pPr>
              <w:spacing w:line="315" w:lineRule="atLeast"/>
            </w:pPr>
            <w:r>
              <w:t>33</w:t>
            </w:r>
          </w:p>
          <w:p w14:paraId="03F54C01" w14:textId="77777777" w:rsidR="00AF341C" w:rsidRDefault="00AF341C" w:rsidP="00AF341C">
            <w:pPr>
              <w:spacing w:line="315" w:lineRule="atLeast"/>
            </w:pPr>
            <w:r>
              <w:t>34</w:t>
            </w:r>
          </w:p>
          <w:p w14:paraId="74717816" w14:textId="77777777" w:rsidR="00AF341C" w:rsidRDefault="00AF341C" w:rsidP="00AF341C">
            <w:pPr>
              <w:spacing w:line="315" w:lineRule="atLeast"/>
            </w:pPr>
            <w:r>
              <w:t>35</w:t>
            </w:r>
          </w:p>
          <w:p w14:paraId="4018C6E6" w14:textId="77777777" w:rsidR="00AF341C" w:rsidRDefault="00AF341C" w:rsidP="00AF341C">
            <w:pPr>
              <w:spacing w:line="315" w:lineRule="atLeast"/>
            </w:pPr>
            <w:r>
              <w:t>36</w:t>
            </w:r>
          </w:p>
          <w:p w14:paraId="11933668" w14:textId="77777777" w:rsidR="00AF341C" w:rsidRDefault="00AF341C" w:rsidP="00AF341C">
            <w:pPr>
              <w:spacing w:line="315" w:lineRule="atLeast"/>
            </w:pPr>
            <w:r>
              <w:t>37</w:t>
            </w:r>
          </w:p>
          <w:p w14:paraId="579AE6E2" w14:textId="77777777" w:rsidR="00AF341C" w:rsidRDefault="00AF341C" w:rsidP="00AF341C">
            <w:pPr>
              <w:spacing w:line="315" w:lineRule="atLeast"/>
            </w:pPr>
            <w:r>
              <w:t>38</w:t>
            </w:r>
          </w:p>
          <w:p w14:paraId="6C98414B" w14:textId="77777777" w:rsidR="00AF341C" w:rsidRDefault="00AF341C" w:rsidP="00AF341C">
            <w:pPr>
              <w:spacing w:line="315" w:lineRule="atLeast"/>
            </w:pPr>
            <w:r>
              <w:t>39</w:t>
            </w:r>
          </w:p>
          <w:p w14:paraId="280DC83E" w14:textId="77777777" w:rsidR="00AF341C" w:rsidRDefault="00AF341C" w:rsidP="00AF341C">
            <w:pPr>
              <w:spacing w:line="315" w:lineRule="atLeast"/>
            </w:pPr>
            <w:r>
              <w:t>40</w:t>
            </w:r>
          </w:p>
          <w:p w14:paraId="33C7BEE0" w14:textId="77777777" w:rsidR="00AF341C" w:rsidRDefault="00AF341C" w:rsidP="00AF341C">
            <w:pPr>
              <w:spacing w:line="315" w:lineRule="atLeast"/>
            </w:pPr>
            <w:r>
              <w:t>41</w:t>
            </w:r>
          </w:p>
          <w:p w14:paraId="10F274BD" w14:textId="77777777" w:rsidR="00AF341C" w:rsidRDefault="00AF341C" w:rsidP="00AF341C">
            <w:pPr>
              <w:spacing w:line="315" w:lineRule="atLeast"/>
            </w:pPr>
            <w:r>
              <w:lastRenderedPageBreak/>
              <w:t>42</w:t>
            </w:r>
          </w:p>
          <w:p w14:paraId="40753693" w14:textId="77777777" w:rsidR="00AF341C" w:rsidRDefault="00AF341C" w:rsidP="00AF341C">
            <w:pPr>
              <w:spacing w:line="315" w:lineRule="atLeast"/>
            </w:pPr>
            <w:r>
              <w:t>43</w:t>
            </w:r>
          </w:p>
          <w:p w14:paraId="6BBB7CEB" w14:textId="77777777" w:rsidR="00AF341C" w:rsidRDefault="00AF341C" w:rsidP="00AF341C">
            <w:pPr>
              <w:spacing w:line="315" w:lineRule="atLeast"/>
            </w:pPr>
            <w:r>
              <w:t>44</w:t>
            </w:r>
          </w:p>
          <w:p w14:paraId="12B42335" w14:textId="77777777" w:rsidR="00AF341C" w:rsidRDefault="00AF341C" w:rsidP="00AF341C">
            <w:pPr>
              <w:spacing w:line="315" w:lineRule="atLeast"/>
            </w:pPr>
            <w:r>
              <w:t>45</w:t>
            </w:r>
          </w:p>
          <w:p w14:paraId="23B76805" w14:textId="77777777" w:rsidR="00AF341C" w:rsidRDefault="00AF341C" w:rsidP="00AF341C">
            <w:pPr>
              <w:spacing w:line="315" w:lineRule="atLeast"/>
            </w:pPr>
            <w:r>
              <w:t>46</w:t>
            </w:r>
          </w:p>
          <w:p w14:paraId="4E1E5165" w14:textId="77777777" w:rsidR="00AF341C" w:rsidRDefault="00AF341C" w:rsidP="00AF341C">
            <w:pPr>
              <w:spacing w:line="315" w:lineRule="atLeast"/>
            </w:pPr>
            <w:r>
              <w:t>47</w:t>
            </w:r>
          </w:p>
          <w:p w14:paraId="7C2577C3" w14:textId="77777777" w:rsidR="00AF341C" w:rsidRDefault="00AF341C" w:rsidP="00AF341C">
            <w:pPr>
              <w:spacing w:line="315" w:lineRule="atLeast"/>
            </w:pPr>
            <w:r>
              <w:t>48</w:t>
            </w:r>
          </w:p>
          <w:p w14:paraId="44707F82" w14:textId="77777777" w:rsidR="00AF341C" w:rsidRDefault="00AF341C" w:rsidP="00AF341C">
            <w:pPr>
              <w:spacing w:line="315" w:lineRule="atLeast"/>
            </w:pPr>
            <w:r>
              <w:t>49</w:t>
            </w:r>
          </w:p>
          <w:p w14:paraId="2AD867E2" w14:textId="77777777" w:rsidR="00AF341C" w:rsidRDefault="00AF341C" w:rsidP="00AF341C">
            <w:pPr>
              <w:spacing w:line="315" w:lineRule="atLeast"/>
            </w:pPr>
            <w:r>
              <w:t>50</w:t>
            </w:r>
          </w:p>
          <w:p w14:paraId="4B1611C8" w14:textId="77777777" w:rsidR="00AF341C" w:rsidRDefault="00AF341C" w:rsidP="00AF341C">
            <w:pPr>
              <w:spacing w:line="315" w:lineRule="atLeast"/>
            </w:pPr>
            <w:r>
              <w:t>51</w:t>
            </w:r>
          </w:p>
          <w:p w14:paraId="28B506D7" w14:textId="77777777" w:rsidR="00AF341C" w:rsidRDefault="00AF341C" w:rsidP="00AF341C">
            <w:pPr>
              <w:spacing w:line="315" w:lineRule="atLeast"/>
            </w:pPr>
            <w:r>
              <w:t>52</w:t>
            </w:r>
          </w:p>
        </w:tc>
        <w:tc>
          <w:tcPr>
            <w:tcW w:w="15409" w:type="dxa"/>
            <w:vAlign w:val="center"/>
            <w:hideMark/>
          </w:tcPr>
          <w:p w14:paraId="43D43022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Microsoft.Extensions.Diagnostics.HealthChecks;</w:t>
            </w:r>
          </w:p>
          <w:p w14:paraId="3E4773E0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using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System.Diagnostics;</w:t>
            </w:r>
          </w:p>
          <w:p w14:paraId="563524F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4FD7708B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var builder = WebApplication.CreateBuilder(args);</w:t>
            </w:r>
          </w:p>
          <w:p w14:paraId="17055E6A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4403BAC9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builder.Services.AddHealthChecks()</w:t>
            </w:r>
          </w:p>
          <w:p w14:paraId="5E218649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 xml:space="preserve">    .AddCheck&lt;RequestTimeHealthCheck&gt;("RequestTimeCheck");  // </w:t>
            </w:r>
            <w:r>
              <w:rPr>
                <w:rStyle w:val="HTML"/>
                <w:rFonts w:eastAsiaTheme="majorEastAsia"/>
              </w:rPr>
              <w:t>проверяем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работоспособность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RequestTimeCheck</w:t>
            </w:r>
          </w:p>
          <w:p w14:paraId="4729937C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210BC448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builder.Services.AddHttpClient();   // подключаем HttpClient</w:t>
            </w:r>
          </w:p>
          <w:p w14:paraId="5B75B587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builder.WebHost.UseUrls("</w:t>
            </w:r>
            <w:hyperlink w:history="1">
              <w:r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https://</w:t>
              </w:r>
            </w:hyperlink>
            <w:r>
              <w:rPr>
                <w:rStyle w:val="HTML"/>
                <w:rFonts w:eastAsiaTheme="majorEastAsia"/>
              </w:rPr>
              <w:t xml:space="preserve">[::]:44444");  // обрабатываем запросы по адресу </w:t>
            </w:r>
            <w:hyperlink r:id="rId4" w:history="1">
              <w:r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https://localhost:44444</w:t>
              </w:r>
            </w:hyperlink>
          </w:p>
          <w:p w14:paraId="4DC1DECC" w14:textId="77777777" w:rsidR="00AF341C" w:rsidRDefault="00AF341C" w:rsidP="00AF341C">
            <w:pPr>
              <w:spacing w:line="315" w:lineRule="atLeast"/>
            </w:pPr>
            <w:r>
              <w:t> </w:t>
            </w:r>
          </w:p>
          <w:p w14:paraId="218D216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var app = builder.Build();</w:t>
            </w:r>
          </w:p>
          <w:p w14:paraId="3E468E4F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app.MapHealthChecks("/health");</w:t>
            </w:r>
          </w:p>
          <w:p w14:paraId="33CE4125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0AA5F71F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app.MapGet("/", async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(HttpClient httpClient) =&gt;</w:t>
            </w:r>
          </w:p>
          <w:p w14:paraId="1C06091A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{</w:t>
            </w:r>
          </w:p>
          <w:p w14:paraId="2E97DDB3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// отправляем запрос к другому сервису и возвращаем его ответ</w:t>
            </w:r>
          </w:p>
          <w:p w14:paraId="1320D8CC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</w:t>
            </w:r>
            <w:r w:rsidRPr="00AF341C">
              <w:rPr>
                <w:rStyle w:val="HTML"/>
                <w:rFonts w:eastAsiaTheme="majorEastAsia"/>
                <w:lang w:val="en-US"/>
              </w:rPr>
              <w:t>var response = await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httpClient.GetAsync("</w:t>
            </w:r>
            <w:hyperlink r:id="rId5" w:history="1">
              <w:r w:rsidRPr="00AF341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https://localhost:33333/data</w:t>
              </w:r>
            </w:hyperlink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14:paraId="6E29C97F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await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response.Content.ReadAsStringAsync();</w:t>
            </w:r>
          </w:p>
          <w:p w14:paraId="5424009A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});</w:t>
            </w:r>
          </w:p>
          <w:p w14:paraId="0437EA57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7025CFA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app.Run();</w:t>
            </w:r>
          </w:p>
          <w:p w14:paraId="759B9DB7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6DFE7F45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public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class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RequestTimeHealthCheck : IHealthCheck</w:t>
            </w:r>
          </w:p>
          <w:p w14:paraId="57657BC4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{</w:t>
            </w:r>
          </w:p>
          <w:p w14:paraId="6B49F839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int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degraded_level = 2000;  // уровень плохой работы</w:t>
            </w:r>
          </w:p>
          <w:p w14:paraId="0FC4A3BD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</w:t>
            </w:r>
            <w:r w:rsidRPr="00AF341C">
              <w:rPr>
                <w:rStyle w:val="HTML"/>
                <w:rFonts w:eastAsiaTheme="majorEastAsia"/>
                <w:lang w:val="en-US"/>
              </w:rPr>
              <w:t>int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unhealthy_level = 5000; // </w:t>
            </w:r>
            <w:r>
              <w:rPr>
                <w:rStyle w:val="HTML"/>
                <w:rFonts w:eastAsiaTheme="majorEastAsia"/>
              </w:rPr>
              <w:t>нерабочий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уровень</w:t>
            </w:r>
          </w:p>
          <w:p w14:paraId="05CA350C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HttpClient httpClient;</w:t>
            </w:r>
          </w:p>
          <w:p w14:paraId="3961C75B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public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RequestTimeHealthCheck(HttpClient client) =&gt; httpClient = client;</w:t>
            </w:r>
          </w:p>
          <w:p w14:paraId="7729B829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public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async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Task&lt;HealthCheckResult&gt; CheckHealthAsync(HealthCheckContext context, </w:t>
            </w:r>
          </w:p>
          <w:p w14:paraId="168AEF6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CancellationToken cancellationToken = default)</w:t>
            </w:r>
          </w:p>
          <w:p w14:paraId="6B0E716B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2422088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 xml:space="preserve">        // </w:t>
            </w:r>
            <w:r>
              <w:rPr>
                <w:rStyle w:val="HTML"/>
                <w:rFonts w:eastAsiaTheme="majorEastAsia"/>
              </w:rPr>
              <w:t>получаем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время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запроса</w:t>
            </w:r>
          </w:p>
          <w:p w14:paraId="48AD6022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Stopwatch sw = Stopwatch.StartNew();</w:t>
            </w:r>
          </w:p>
          <w:p w14:paraId="3E4DCA5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await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httpClient.GetAsync("</w:t>
            </w:r>
            <w:hyperlink r:id="rId6" w:history="1">
              <w:r w:rsidRPr="00AF341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https://localhost:33333/data</w:t>
              </w:r>
            </w:hyperlink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14:paraId="4957A10D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sw.Stop();</w:t>
            </w:r>
          </w:p>
          <w:p w14:paraId="41CA53D4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var responseTime = sw.ElapsedMilliseconds;</w:t>
            </w:r>
          </w:p>
          <w:p w14:paraId="09FEB945" w14:textId="77777777" w:rsidR="00AF341C" w:rsidRDefault="00AF341C" w:rsidP="00AF341C">
            <w:pPr>
              <w:spacing w:line="315" w:lineRule="atLeast"/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// в зависимости от времени запроса возвращаем определенный результат</w:t>
            </w:r>
          </w:p>
          <w:p w14:paraId="0C1649F6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</w:t>
            </w:r>
            <w:r w:rsidRPr="00AF341C">
              <w:rPr>
                <w:rStyle w:val="HTML"/>
                <w:rFonts w:eastAsiaTheme="majorEastAsia"/>
                <w:lang w:val="en-US"/>
              </w:rPr>
              <w:t>if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(responseTime &lt; degraded_level)</w:t>
            </w:r>
          </w:p>
          <w:p w14:paraId="4E201731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40268ED0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HealthCheckResult.Healthy("</w:t>
            </w:r>
            <w:r>
              <w:rPr>
                <w:rStyle w:val="HTML"/>
                <w:rFonts w:eastAsiaTheme="majorEastAsia"/>
              </w:rPr>
              <w:t>Система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функционирует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хорошо</w:t>
            </w:r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14:paraId="22419D80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        }</w:t>
            </w:r>
          </w:p>
          <w:p w14:paraId="4A440C78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else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if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(responseTime &lt; unhealthy_level)</w:t>
            </w:r>
          </w:p>
          <w:p w14:paraId="2F9F30AF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091B824B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HealthCheckResult.Degraded("</w:t>
            </w:r>
            <w:r>
              <w:rPr>
                <w:rStyle w:val="HTML"/>
                <w:rFonts w:eastAsiaTheme="majorEastAsia"/>
              </w:rPr>
              <w:t>Снижение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качества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работы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системы</w:t>
            </w:r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14:paraId="7F622D1E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14:paraId="7469C8BD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else</w:t>
            </w:r>
          </w:p>
          <w:p w14:paraId="1946E9C8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50835F84" w14:textId="77777777" w:rsidR="00AF341C" w:rsidRDefault="00AF341C" w:rsidP="00AF341C">
            <w:pPr>
              <w:spacing w:line="315" w:lineRule="atLeast"/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HealthCheckResult.Unhealthy("</w:t>
            </w:r>
            <w:r>
              <w:rPr>
                <w:rStyle w:val="HTML"/>
                <w:rFonts w:eastAsiaTheme="majorEastAsia"/>
              </w:rPr>
              <w:t>Система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нерабочем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состоянии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. </w:t>
            </w:r>
            <w:r>
              <w:rPr>
                <w:rStyle w:val="HTML"/>
                <w:rFonts w:eastAsiaTheme="majorEastAsia"/>
              </w:rPr>
              <w:t>Необходим ее перезапуск.");</w:t>
            </w:r>
          </w:p>
          <w:p w14:paraId="5AF43E31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14:paraId="6702C593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70628831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6A513797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Здесь прежде всего подключаем сервис проверки работоспособности: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14:paraId="78E02431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CE9218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14:paraId="37C76E52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builder.Services.AddHealthChecks()</w:t>
            </w:r>
          </w:p>
        </w:tc>
      </w:tr>
    </w:tbl>
    <w:p w14:paraId="49D954ED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Этот метод возвращает объект </w:t>
      </w:r>
      <w:r>
        <w:rPr>
          <w:rStyle w:val="HTML"/>
          <w:rFonts w:eastAsiaTheme="majorEastAsia"/>
          <w:color w:val="000000"/>
        </w:rPr>
        <w:t>IHealthCheckBuilder</w:t>
      </w:r>
      <w:r>
        <w:rPr>
          <w:rFonts w:ascii="Helvetica" w:hAnsi="Helvetica" w:cs="Helvetica"/>
          <w:color w:val="000000"/>
        </w:rPr>
        <w:t>, который применяется для создания и настройки сервиса HealthCheckService. Но сама проверка работоспособоности применяется объект IHealthCheck. И для добавления такого объекта применяется метод </w:t>
      </w:r>
      <w:r>
        <w:rPr>
          <w:rStyle w:val="b"/>
          <w:rFonts w:ascii="Helvetica" w:hAnsi="Helvetica" w:cs="Helvetica"/>
          <w:b/>
          <w:bCs/>
          <w:color w:val="000000"/>
        </w:rPr>
        <w:t>AddCheck()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14:paraId="2B160B0F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9BDBF2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14:paraId="43519035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.AddCheck&lt;RequestTimeHealthCheck&gt;("RequestTimeCheck");</w:t>
            </w:r>
          </w:p>
        </w:tc>
      </w:tr>
    </w:tbl>
    <w:p w14:paraId="07B31512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Этот метод типизируется типом, который реализует интерфейс IHealthCheck, а в качества параметра принимает строку - имя для сервиса проверки.</w:t>
      </w:r>
    </w:p>
    <w:p w14:paraId="7C3C061D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нашем случае в качестве реализации IHealthCheck применяется класс RequestTimeCheck. Класс должен реализовать метод интерфейса </w:t>
      </w:r>
      <w:r>
        <w:rPr>
          <w:rStyle w:val="b"/>
          <w:rFonts w:ascii="Helvetica" w:hAnsi="Helvetica" w:cs="Helvetica"/>
          <w:b/>
          <w:bCs/>
          <w:color w:val="000000"/>
        </w:rPr>
        <w:t>CheckHealthAsync</w:t>
      </w:r>
      <w:r>
        <w:rPr>
          <w:rFonts w:ascii="Helvetica" w:hAnsi="Helvetica" w:cs="Helvetica"/>
          <w:color w:val="000000"/>
        </w:rPr>
        <w:t>. В примере выше в этом методе отправляем запрос к первому приложению к его конечной точке "/data" и проверяем время запроса: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:rsidRPr="00844FDB" w14:paraId="5E36BD23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C377AE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6D30C7A" w14:textId="77777777" w:rsidR="00AF341C" w:rsidRDefault="00AF341C" w:rsidP="00AF341C">
            <w:pPr>
              <w:spacing w:line="315" w:lineRule="atLeast"/>
            </w:pPr>
            <w:r>
              <w:t>2</w:t>
            </w:r>
          </w:p>
          <w:p w14:paraId="79927BFC" w14:textId="77777777" w:rsidR="00AF341C" w:rsidRDefault="00AF341C" w:rsidP="00AF341C">
            <w:pPr>
              <w:spacing w:line="315" w:lineRule="atLeast"/>
            </w:pPr>
            <w:r>
              <w:t>3</w:t>
            </w:r>
          </w:p>
          <w:p w14:paraId="03AB6052" w14:textId="77777777" w:rsidR="00AF341C" w:rsidRDefault="00AF341C" w:rsidP="00AF341C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14:paraId="609AE14F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Stopwatch sw = Stopwatch.StartNew();</w:t>
            </w:r>
          </w:p>
          <w:p w14:paraId="30C28465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await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httpClient.GetAsync("</w:t>
            </w:r>
            <w:hyperlink r:id="rId7" w:history="1">
              <w:r w:rsidRPr="00AF341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https://localhost:33333/data</w:t>
              </w:r>
            </w:hyperlink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14:paraId="315DD15D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sw.Stop();</w:t>
            </w:r>
          </w:p>
          <w:p w14:paraId="773598E0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var responseTime = sw.ElapsedMilliseconds;</w:t>
            </w:r>
          </w:p>
        </w:tc>
      </w:tr>
    </w:tbl>
    <w:p w14:paraId="7502D9FA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время запроса превосходит определенные предустоновленые пределы, то возвращает соответствующее сообщение о работоспособности приложения: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AF341C" w14:paraId="2292CEC4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714C1A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14:paraId="5A8133B9" w14:textId="77777777" w:rsidR="00AF341C" w:rsidRDefault="00AF341C" w:rsidP="00AF341C">
            <w:pPr>
              <w:spacing w:line="315" w:lineRule="atLeast"/>
            </w:pPr>
            <w:r>
              <w:t>2</w:t>
            </w:r>
          </w:p>
          <w:p w14:paraId="29AA157A" w14:textId="77777777" w:rsidR="00AF341C" w:rsidRDefault="00AF341C" w:rsidP="00AF341C">
            <w:pPr>
              <w:spacing w:line="315" w:lineRule="atLeast"/>
            </w:pPr>
            <w:r>
              <w:t>3</w:t>
            </w:r>
          </w:p>
          <w:p w14:paraId="7D06B7EB" w14:textId="77777777" w:rsidR="00AF341C" w:rsidRDefault="00AF341C" w:rsidP="00AF341C">
            <w:pPr>
              <w:spacing w:line="315" w:lineRule="atLeast"/>
            </w:pPr>
            <w:r>
              <w:t>4</w:t>
            </w:r>
          </w:p>
          <w:p w14:paraId="05CAA0F8" w14:textId="77777777" w:rsidR="00AF341C" w:rsidRDefault="00AF341C" w:rsidP="00AF341C">
            <w:pPr>
              <w:spacing w:line="315" w:lineRule="atLeast"/>
            </w:pPr>
            <w:r>
              <w:t>5</w:t>
            </w:r>
          </w:p>
          <w:p w14:paraId="498E0177" w14:textId="77777777" w:rsidR="00AF341C" w:rsidRDefault="00AF341C" w:rsidP="00AF341C">
            <w:pPr>
              <w:spacing w:line="315" w:lineRule="atLeast"/>
            </w:pPr>
            <w:r>
              <w:t>6</w:t>
            </w:r>
          </w:p>
          <w:p w14:paraId="67DB14FC" w14:textId="77777777" w:rsidR="00AF341C" w:rsidRDefault="00AF341C" w:rsidP="00AF341C">
            <w:pPr>
              <w:spacing w:line="315" w:lineRule="atLeast"/>
            </w:pPr>
            <w:r>
              <w:t>7</w:t>
            </w:r>
          </w:p>
          <w:p w14:paraId="5AC0F0D2" w14:textId="77777777" w:rsidR="00AF341C" w:rsidRDefault="00AF341C" w:rsidP="00AF341C">
            <w:pPr>
              <w:spacing w:line="315" w:lineRule="atLeast"/>
            </w:pPr>
            <w:r>
              <w:t>8</w:t>
            </w:r>
          </w:p>
          <w:p w14:paraId="36E389FF" w14:textId="77777777" w:rsidR="00AF341C" w:rsidRDefault="00AF341C" w:rsidP="00AF341C">
            <w:pPr>
              <w:spacing w:line="315" w:lineRule="atLeast"/>
            </w:pPr>
            <w:r>
              <w:t>9</w:t>
            </w:r>
          </w:p>
          <w:p w14:paraId="5231D015" w14:textId="77777777" w:rsidR="00AF341C" w:rsidRDefault="00AF341C" w:rsidP="00AF341C">
            <w:pPr>
              <w:spacing w:line="315" w:lineRule="atLeast"/>
            </w:pPr>
            <w:r>
              <w:t>10</w:t>
            </w:r>
          </w:p>
          <w:p w14:paraId="5C08844D" w14:textId="77777777" w:rsidR="00AF341C" w:rsidRDefault="00AF341C" w:rsidP="00AF341C">
            <w:pPr>
              <w:spacing w:line="315" w:lineRule="atLeast"/>
            </w:pPr>
            <w:r>
              <w:t>11</w:t>
            </w:r>
          </w:p>
          <w:p w14:paraId="4DC87389" w14:textId="77777777" w:rsidR="00AF341C" w:rsidRDefault="00AF341C" w:rsidP="00AF341C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14:paraId="1E05286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if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(responseTime &lt; degraded_level)</w:t>
            </w:r>
          </w:p>
          <w:p w14:paraId="46EB1ABB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{</w:t>
            </w:r>
          </w:p>
          <w:p w14:paraId="446D5DB0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HealthCheckResult.Healthy("</w:t>
            </w:r>
            <w:r>
              <w:rPr>
                <w:rStyle w:val="HTML"/>
                <w:rFonts w:eastAsiaTheme="majorEastAsia"/>
              </w:rPr>
              <w:t>Система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функционирует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хорошо</w:t>
            </w:r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14:paraId="32AFF60A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}</w:t>
            </w:r>
          </w:p>
          <w:p w14:paraId="237EB3F4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else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if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(responseTime &lt; unhealthy_level)</w:t>
            </w:r>
          </w:p>
          <w:p w14:paraId="4ECA54B5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{</w:t>
            </w:r>
          </w:p>
          <w:p w14:paraId="43207F04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HealthCheckResult.Degraded("</w:t>
            </w:r>
            <w:r>
              <w:rPr>
                <w:rStyle w:val="HTML"/>
                <w:rFonts w:eastAsiaTheme="majorEastAsia"/>
              </w:rPr>
              <w:t>Снижение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качества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работы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системы</w:t>
            </w:r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14:paraId="50B59F6F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}</w:t>
            </w:r>
          </w:p>
          <w:p w14:paraId="62B23D2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else</w:t>
            </w:r>
          </w:p>
          <w:p w14:paraId="6AE0636B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{</w:t>
            </w:r>
          </w:p>
          <w:p w14:paraId="3D52FBCE" w14:textId="77777777" w:rsidR="00AF341C" w:rsidRDefault="00AF341C" w:rsidP="00AF341C">
            <w:pPr>
              <w:spacing w:line="315" w:lineRule="atLeast"/>
            </w:pPr>
            <w:r w:rsidRPr="00AF341C">
              <w:rPr>
                <w:rStyle w:val="HTML"/>
                <w:rFonts w:eastAsiaTheme="majorEastAsia"/>
                <w:lang w:val="en-US"/>
              </w:rPr>
              <w:t>    return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HealthCheckResult.Unhealthy("</w:t>
            </w:r>
            <w:r>
              <w:rPr>
                <w:rStyle w:val="HTML"/>
                <w:rFonts w:eastAsiaTheme="majorEastAsia"/>
              </w:rPr>
              <w:t>Система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нерабочем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состоянии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. </w:t>
            </w:r>
            <w:r>
              <w:rPr>
                <w:rStyle w:val="HTML"/>
                <w:rFonts w:eastAsiaTheme="majorEastAsia"/>
              </w:rPr>
              <w:t>Необходим ее перезапуск.");</w:t>
            </w:r>
          </w:p>
          <w:p w14:paraId="3392D219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75130C31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 возвращает результат проверки работоспособности - структура HealthCheckResult. Конкретный результат устанавливается с помощью одного из методов структуры: </w:t>
      </w:r>
      <w:r>
        <w:rPr>
          <w:rStyle w:val="HTML"/>
          <w:rFonts w:eastAsiaTheme="majorEastAsia"/>
          <w:color w:val="000000"/>
        </w:rPr>
        <w:t>Healthy()</w:t>
      </w:r>
      <w:r>
        <w:rPr>
          <w:rFonts w:ascii="Helvetica" w:hAnsi="Helvetica" w:cs="Helvetica"/>
          <w:color w:val="000000"/>
        </w:rPr>
        <w:t> (приложение работает нормально), </w:t>
      </w:r>
      <w:r>
        <w:rPr>
          <w:rStyle w:val="HTML"/>
          <w:rFonts w:eastAsiaTheme="majorEastAsia"/>
          <w:color w:val="000000"/>
        </w:rPr>
        <w:t>Degraded()</w:t>
      </w:r>
      <w:r>
        <w:rPr>
          <w:rFonts w:ascii="Helvetica" w:hAnsi="Helvetica" w:cs="Helvetica"/>
          <w:color w:val="000000"/>
        </w:rPr>
        <w:t> (работоспособность снижается) и </w:t>
      </w:r>
      <w:r>
        <w:rPr>
          <w:rStyle w:val="HTML"/>
          <w:rFonts w:eastAsiaTheme="majorEastAsia"/>
          <w:color w:val="000000"/>
        </w:rPr>
        <w:t>Unhealthy()</w:t>
      </w:r>
      <w:r>
        <w:rPr>
          <w:rFonts w:ascii="Helvetica" w:hAnsi="Helvetica" w:cs="Helvetica"/>
          <w:color w:val="000000"/>
        </w:rPr>
        <w:t> (приложение неработоспособно). Каждый метод возвращает соответствующий экземпляр структуры, который сигнализирует о состоянии приложения.</w:t>
      </w:r>
    </w:p>
    <w:p w14:paraId="76C7AF94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Когда, при каких условиях считать приложение неработоспособным - это зависит от нашей задачи, логики нашего приложения, метрик, которые мы применяем для оценки и конкретной ситуации. В данном случае все зависит от времени запроса.</w:t>
      </w:r>
    </w:p>
    <w:p w14:paraId="65A7C3AA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получения информации о работоспособности приложении определена конечная точка "/health" посредством метода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AF341C" w14:paraId="729F71C8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0A372F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14:paraId="52F3EB87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app.MapHealthChecks("/health");</w:t>
            </w:r>
          </w:p>
        </w:tc>
      </w:tr>
    </w:tbl>
    <w:p w14:paraId="69DCFA64" w14:textId="77777777" w:rsidR="00AF341C" w:rsidRDefault="00AF341C" w:rsidP="00AF341C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A75EEE2" wp14:editId="395A1D15">
            <wp:extent cx="5950157" cy="2438408"/>
            <wp:effectExtent l="0" t="0" r="0" b="0"/>
            <wp:docPr id="5" name="Рисунок 5" descr="Health Check Middleware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lth Check Middleware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77" cy="245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CE87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Запустим сначала приложение DataApp, а затем AggregationApp. Обратимся в браузере по адресу "https://localhost:44444/" (то есть к AggregationApp):</w:t>
      </w:r>
    </w:p>
    <w:p w14:paraId="64C60913" w14:textId="77777777" w:rsidR="00AF341C" w:rsidRDefault="00AF341C" w:rsidP="00AF341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11A8552" wp14:editId="01797AB4">
            <wp:extent cx="5962650" cy="2238375"/>
            <wp:effectExtent l="0" t="0" r="0" b="9525"/>
            <wp:docPr id="4" name="Рисунок 4" descr="Проверка работоспособности приложения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верка работоспособности приложения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1DA8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AggregationApp будет обращаться по адресу "https://localhost:33333/data" к DataApp и получает данные. Но внутри DataApp это приведет к увеличению задержки при обработки запроса. И каждый последующий запрос будет обрабатываться все медленнее и медленнее.</w:t>
      </w:r>
    </w:p>
    <w:p w14:paraId="55198441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после 5 запросов мы обратимся в браузере по адресу "https://localhost:44444/health", то консоль браузера выведет предупреждение о снижении работоспособности</w:t>
      </w:r>
    </w:p>
    <w:p w14:paraId="4EF3A3BA" w14:textId="77777777" w:rsidR="00AF341C" w:rsidRDefault="00AF341C" w:rsidP="00AF341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C64EBB0" wp14:editId="36B27D6E">
            <wp:extent cx="5933038" cy="3206337"/>
            <wp:effectExtent l="0" t="0" r="0" b="0"/>
            <wp:docPr id="3" name="Рисунок 3" descr="Degraded application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graded application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76" cy="322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08E8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Еще после нескольких запросов приложение сигнализирует об условно нерабочем состоянии, что свидетельствует, что латентность в приложении DataApp превысила сколь-нибудь допустимые пределы.</w:t>
      </w:r>
    </w:p>
    <w:p w14:paraId="01ABB388" w14:textId="77777777" w:rsidR="00AF341C" w:rsidRDefault="00AF341C" w:rsidP="00AF341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882B6AB" wp14:editId="49A6AE37">
            <wp:extent cx="5957454" cy="3146961"/>
            <wp:effectExtent l="0" t="0" r="5715" b="0"/>
            <wp:docPr id="2" name="Рисунок 2" descr="Unhealthy application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healthy application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36" cy="316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16A3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Таким образом, на основании некоторых метрик мы можем определить мехнизм уведомления о состоянии системы.</w:t>
      </w:r>
    </w:p>
    <w:p w14:paraId="7E5847D3" w14:textId="77777777" w:rsidR="00AF341C" w:rsidRDefault="00AF341C" w:rsidP="00AF341C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Сервис мониторинга</w:t>
      </w:r>
    </w:p>
    <w:p w14:paraId="1BC86DFA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Следует отметить, что, как правило, за мониторинг приложения отвечает какое-то внешнее приложение. Такие приложения мониторинга еще называют "watchdog" (дословно "сторожевой пёс", но в русскоязычной литературе для этого обычно используется понятие "Сторожевой таймер"). Так, в примере выше и DataApp и AggregationApp можно рассматривать как слои/уровни одного общего приложения. Для мониторинга определим третий проект. Если речь идет о C#, то нередко для этой цели определяется фоновый сервис. Но для простоты и текста мы определим простое консольное приложение: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AF341C" w14:paraId="1F9745A8" w14:textId="77777777" w:rsidTr="00AF34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2FE144" w14:textId="77777777" w:rsidR="00AF341C" w:rsidRDefault="00AF341C" w:rsidP="00AF341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EE1D88E" w14:textId="77777777" w:rsidR="00AF341C" w:rsidRDefault="00AF341C" w:rsidP="00AF341C">
            <w:pPr>
              <w:spacing w:line="315" w:lineRule="atLeast"/>
            </w:pPr>
            <w:r>
              <w:t>2</w:t>
            </w:r>
          </w:p>
          <w:p w14:paraId="093D73F7" w14:textId="77777777" w:rsidR="00AF341C" w:rsidRDefault="00AF341C" w:rsidP="00AF341C">
            <w:pPr>
              <w:spacing w:line="315" w:lineRule="atLeast"/>
            </w:pPr>
            <w:r>
              <w:t>3</w:t>
            </w:r>
          </w:p>
          <w:p w14:paraId="15967CEF" w14:textId="77777777" w:rsidR="00AF341C" w:rsidRDefault="00AF341C" w:rsidP="00AF341C">
            <w:pPr>
              <w:spacing w:line="315" w:lineRule="atLeast"/>
            </w:pPr>
            <w:r>
              <w:t>4</w:t>
            </w:r>
          </w:p>
          <w:p w14:paraId="4943AB20" w14:textId="77777777" w:rsidR="00AF341C" w:rsidRDefault="00AF341C" w:rsidP="00AF341C">
            <w:pPr>
              <w:spacing w:line="315" w:lineRule="atLeast"/>
            </w:pPr>
            <w:r>
              <w:t>5</w:t>
            </w:r>
          </w:p>
          <w:p w14:paraId="4408BD59" w14:textId="77777777" w:rsidR="00AF341C" w:rsidRDefault="00AF341C" w:rsidP="00AF341C">
            <w:pPr>
              <w:spacing w:line="315" w:lineRule="atLeast"/>
            </w:pPr>
            <w:r>
              <w:t>6</w:t>
            </w:r>
          </w:p>
          <w:p w14:paraId="1E54C731" w14:textId="77777777" w:rsidR="00AF341C" w:rsidRDefault="00AF341C" w:rsidP="00AF341C">
            <w:pPr>
              <w:spacing w:line="315" w:lineRule="atLeast"/>
            </w:pPr>
            <w:r>
              <w:t>7</w:t>
            </w:r>
          </w:p>
          <w:p w14:paraId="356A5DB2" w14:textId="77777777" w:rsidR="00AF341C" w:rsidRDefault="00AF341C" w:rsidP="00AF341C">
            <w:pPr>
              <w:spacing w:line="315" w:lineRule="atLeast"/>
            </w:pPr>
            <w:r>
              <w:t>8</w:t>
            </w:r>
          </w:p>
          <w:p w14:paraId="4C9946A9" w14:textId="77777777" w:rsidR="00AF341C" w:rsidRDefault="00AF341C" w:rsidP="00AF341C">
            <w:pPr>
              <w:spacing w:line="315" w:lineRule="atLeast"/>
            </w:pPr>
            <w:r>
              <w:t>9</w:t>
            </w:r>
          </w:p>
          <w:p w14:paraId="2F38A8CC" w14:textId="77777777" w:rsidR="00AF341C" w:rsidRDefault="00AF341C" w:rsidP="00AF341C">
            <w:pPr>
              <w:spacing w:line="315" w:lineRule="atLeast"/>
            </w:pPr>
            <w:r>
              <w:t>10</w:t>
            </w:r>
          </w:p>
          <w:p w14:paraId="2BB06710" w14:textId="77777777" w:rsidR="00AF341C" w:rsidRDefault="00AF341C" w:rsidP="00AF341C">
            <w:pPr>
              <w:spacing w:line="315" w:lineRule="atLeast"/>
            </w:pPr>
            <w:r>
              <w:t>11</w:t>
            </w:r>
          </w:p>
          <w:p w14:paraId="296E9932" w14:textId="77777777" w:rsidR="00AF341C" w:rsidRDefault="00AF341C" w:rsidP="00AF341C">
            <w:pPr>
              <w:spacing w:line="315" w:lineRule="atLeast"/>
            </w:pPr>
            <w:r>
              <w:lastRenderedPageBreak/>
              <w:t>12</w:t>
            </w:r>
          </w:p>
          <w:p w14:paraId="12F7D87A" w14:textId="77777777" w:rsidR="00AF341C" w:rsidRDefault="00AF341C" w:rsidP="00AF341C">
            <w:pPr>
              <w:spacing w:line="315" w:lineRule="atLeast"/>
            </w:pPr>
            <w:r>
              <w:t>13</w:t>
            </w:r>
          </w:p>
          <w:p w14:paraId="49387478" w14:textId="77777777" w:rsidR="00AF341C" w:rsidRDefault="00AF341C" w:rsidP="00AF341C">
            <w:pPr>
              <w:spacing w:line="315" w:lineRule="atLeast"/>
            </w:pPr>
            <w:r>
              <w:t>14</w:t>
            </w:r>
          </w:p>
          <w:p w14:paraId="15D9099F" w14:textId="77777777" w:rsidR="00AF341C" w:rsidRDefault="00AF341C" w:rsidP="00AF341C">
            <w:pPr>
              <w:spacing w:line="315" w:lineRule="atLeast"/>
            </w:pPr>
            <w:r>
              <w:t>15</w:t>
            </w:r>
          </w:p>
          <w:p w14:paraId="4252CD10" w14:textId="77777777" w:rsidR="00AF341C" w:rsidRDefault="00AF341C" w:rsidP="00AF341C">
            <w:pPr>
              <w:spacing w:line="315" w:lineRule="atLeast"/>
            </w:pPr>
            <w:r>
              <w:t>16</w:t>
            </w:r>
          </w:p>
          <w:p w14:paraId="7D91B068" w14:textId="77777777" w:rsidR="00AF341C" w:rsidRDefault="00AF341C" w:rsidP="00AF341C">
            <w:pPr>
              <w:spacing w:line="315" w:lineRule="atLeast"/>
            </w:pPr>
            <w:r>
              <w:t>17</w:t>
            </w:r>
          </w:p>
        </w:tc>
        <w:tc>
          <w:tcPr>
            <w:tcW w:w="15409" w:type="dxa"/>
            <w:vAlign w:val="center"/>
            <w:hideMark/>
          </w:tcPr>
          <w:p w14:paraId="59297E90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HttpClient client = new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HttpClient();</w:t>
            </w:r>
          </w:p>
          <w:p w14:paraId="27E95306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lang w:val="en-US"/>
              </w:rPr>
              <w:t> </w:t>
            </w:r>
          </w:p>
          <w:p w14:paraId="3D22D88F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while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(true)</w:t>
            </w:r>
          </w:p>
          <w:p w14:paraId="7CDAB572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{</w:t>
            </w:r>
          </w:p>
          <w:p w14:paraId="6D6FCBE6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using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var response = await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client.GetAsync("</w:t>
            </w:r>
            <w:hyperlink r:id="rId12" w:history="1">
              <w:r w:rsidRPr="00AF341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https://localhost:44444/health</w:t>
              </w:r>
            </w:hyperlink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14:paraId="74EE2F90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var status = await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response.Content.ReadAsStringAsync();</w:t>
            </w:r>
          </w:p>
          <w:p w14:paraId="70A38EA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if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(status == "Unhealthy")</w:t>
            </w:r>
          </w:p>
          <w:p w14:paraId="4DA3EFA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252D13C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 xml:space="preserve">        Console.WriteLine($"{DateTime.Now.ToLongTimeString()} : </w:t>
            </w:r>
            <w:r>
              <w:rPr>
                <w:rStyle w:val="HTML"/>
                <w:rFonts w:eastAsiaTheme="majorEastAsia"/>
              </w:rPr>
              <w:t>сервер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нерабочем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состоянии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, </w:t>
            </w:r>
            <w:r>
              <w:rPr>
                <w:rStyle w:val="HTML"/>
                <w:rFonts w:eastAsiaTheme="majorEastAsia"/>
              </w:rPr>
              <w:t>осуществляется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перезапуск</w:t>
            </w:r>
            <w:r w:rsidRPr="00AF341C">
              <w:rPr>
                <w:rStyle w:val="HTML"/>
                <w:rFonts w:eastAsiaTheme="majorEastAsia"/>
                <w:lang w:val="en-US"/>
              </w:rPr>
              <w:t>.");</w:t>
            </w:r>
          </w:p>
          <w:p w14:paraId="4D5BE79F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    await</w:t>
            </w:r>
            <w:r w:rsidRPr="00AF341C">
              <w:rPr>
                <w:lang w:val="en-US"/>
              </w:rPr>
              <w:t xml:space="preserve"> </w:t>
            </w:r>
            <w:r w:rsidRPr="00AF341C">
              <w:rPr>
                <w:rStyle w:val="HTML"/>
                <w:rFonts w:eastAsiaTheme="majorEastAsia"/>
                <w:lang w:val="en-US"/>
              </w:rPr>
              <w:t>client.GetAsync("</w:t>
            </w:r>
            <w:hyperlink r:id="rId13" w:history="1">
              <w:r w:rsidRPr="00AF341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https://localhost:33333/reset</w:t>
              </w:r>
            </w:hyperlink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14:paraId="59D1990D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58E95CD7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lastRenderedPageBreak/>
              <w:t>    else</w:t>
            </w:r>
          </w:p>
          <w:p w14:paraId="0B9B8B2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693567D3" w14:textId="77777777" w:rsidR="00AF341C" w:rsidRPr="00AF341C" w:rsidRDefault="00AF341C" w:rsidP="00AF341C">
            <w:pPr>
              <w:spacing w:line="315" w:lineRule="atLeast"/>
              <w:rPr>
                <w:lang w:val="en-US"/>
              </w:rPr>
            </w:pPr>
            <w:r w:rsidRPr="00AF341C">
              <w:rPr>
                <w:rStyle w:val="HTML"/>
                <w:rFonts w:eastAsiaTheme="majorEastAsia"/>
                <w:lang w:val="en-US"/>
              </w:rPr>
              <w:t xml:space="preserve">        Console.WriteLine($"{DateTime.Now.ToLongTimeString()} : </w:t>
            </w:r>
            <w:r>
              <w:rPr>
                <w:rStyle w:val="HTML"/>
                <w:rFonts w:eastAsiaTheme="majorEastAsia"/>
              </w:rPr>
              <w:t>все</w:t>
            </w:r>
            <w:r w:rsidRPr="00AF341C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норм</w:t>
            </w:r>
            <w:r w:rsidRPr="00AF341C">
              <w:rPr>
                <w:rStyle w:val="HTML"/>
                <w:rFonts w:eastAsiaTheme="majorEastAsia"/>
                <w:lang w:val="en-US"/>
              </w:rPr>
              <w:t>");</w:t>
            </w:r>
          </w:p>
          <w:p w14:paraId="40DCE6A3" w14:textId="77777777" w:rsidR="00AF341C" w:rsidRDefault="00AF341C" w:rsidP="00AF341C">
            <w:pPr>
              <w:spacing w:line="315" w:lineRule="atLeast"/>
            </w:pPr>
            <w:r w:rsidRPr="00AF341C">
              <w:rPr>
                <w:rStyle w:val="HTML"/>
                <w:rFonts w:eastAsiaTheme="majorEastAsia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7588E503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await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Task.Delay(10000);   // задержка на 10 секунд</w:t>
            </w:r>
          </w:p>
          <w:p w14:paraId="1FC69037" w14:textId="77777777" w:rsidR="00AF341C" w:rsidRDefault="00AF341C" w:rsidP="00AF341C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0957EFF0" w14:textId="77777777" w:rsidR="00AF341C" w:rsidRDefault="00AF341C" w:rsidP="00AF341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сначала осуществляем запрос по адресу "https://localhost:44444/health" и получаем статус. Если приложение в нерабочем состоянии, то обращаемся по адресу "https://localhost:33333/reset" и условно перезапускаем приложение DataApp (фактически сбрасываем счетчик, что увеличивает скорость обработки запросов).</w:t>
      </w:r>
    </w:p>
    <w:p w14:paraId="0D9C7C9E" w14:textId="77777777" w:rsidR="00AF341C" w:rsidRDefault="00AF341C" w:rsidP="00AF341C">
      <w:r>
        <w:rPr>
          <w:noProof/>
          <w:lang w:eastAsia="ru-RU"/>
        </w:rPr>
        <w:drawing>
          <wp:inline distT="0" distB="0" distL="0" distR="0" wp14:anchorId="1A7643A2" wp14:editId="460D548D">
            <wp:extent cx="6157604" cy="2139506"/>
            <wp:effectExtent l="0" t="0" r="0" b="0"/>
            <wp:docPr id="1" name="Рисунок 1" descr="watchdog для приложения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chdog для приложения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779" cy="215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763D" w14:textId="77777777" w:rsidR="00AF341C" w:rsidRDefault="00AF341C" w:rsidP="00AF341C"/>
    <w:sectPr w:rsidR="00AF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1C"/>
    <w:rsid w:val="00126DCF"/>
    <w:rsid w:val="00844FDB"/>
    <w:rsid w:val="00907754"/>
    <w:rsid w:val="00AF341C"/>
    <w:rsid w:val="00C30325"/>
    <w:rsid w:val="00C8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AD24"/>
  <w15:chartTrackingRefBased/>
  <w15:docId w15:val="{F71C1F1A-D07B-44E7-907B-D47F779C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3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3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4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34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F34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F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341C"/>
  </w:style>
  <w:style w:type="character" w:styleId="HTML">
    <w:name w:val="HTML Code"/>
    <w:basedOn w:val="a0"/>
    <w:uiPriority w:val="99"/>
    <w:semiHidden/>
    <w:unhideWhenUsed/>
    <w:rsid w:val="00AF341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F34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9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8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35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52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5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2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5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91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79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01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7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2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1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5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17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6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calhost:33333/re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33333/data" TargetMode="External"/><Relationship Id="rId12" Type="http://schemas.openxmlformats.org/officeDocument/2006/relationships/hyperlink" Target="https://localhost:44444/healt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calhost:33333/dat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ocalhost:33333/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localhost:44444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Дмитрий Наумов</cp:lastModifiedBy>
  <cp:revision>2</cp:revision>
  <dcterms:created xsi:type="dcterms:W3CDTF">2025-03-04T05:05:00Z</dcterms:created>
  <dcterms:modified xsi:type="dcterms:W3CDTF">2025-03-07T05:48:00Z</dcterms:modified>
</cp:coreProperties>
</file>