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37" w:rsidRDefault="00FD0D37" w:rsidP="00FD0D37">
      <w:pPr>
        <w:pStyle w:val="a3"/>
        <w:spacing w:line="360" w:lineRule="auto"/>
        <w:ind w:firstLine="68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2756DF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. 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sz w:val="32"/>
          <w:szCs w:val="32"/>
        </w:rPr>
        <w:t xml:space="preserve">Проектирование </w:t>
      </w:r>
      <w:r w:rsidR="002756DF">
        <w:rPr>
          <w:sz w:val="32"/>
          <w:szCs w:val="32"/>
        </w:rPr>
        <w:t>информационной архитектуры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 w:rsidR="00484F7F">
        <w:rPr>
          <w:sz w:val="28"/>
          <w:szCs w:val="28"/>
        </w:rPr>
        <w:t>: Научить студентов формулировать сценарии взаимодействия с пользователем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FF4ED6" w:rsidRDefault="00FF4ED6" w:rsidP="00FF4ED6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1. Провести краткий анализ конкурентов (сайтов, которые имеют схожую тематику или решают похожие задачи).</w:t>
      </w:r>
    </w:p>
    <w:p w:rsidR="002756DF" w:rsidRDefault="00FF4ED6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46FFF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="00C46FFF">
        <w:rPr>
          <w:sz w:val="28"/>
          <w:szCs w:val="28"/>
        </w:rPr>
        <w:t>писа</w:t>
      </w:r>
      <w:r>
        <w:rPr>
          <w:sz w:val="28"/>
          <w:szCs w:val="28"/>
        </w:rPr>
        <w:t>ть</w:t>
      </w:r>
      <w:r w:rsidR="00C46FFF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каждой выделенной группы пользователей (на прошлой работе) типичных персонажей</w:t>
      </w:r>
      <w:r w:rsidR="00C46FFF">
        <w:rPr>
          <w:sz w:val="28"/>
          <w:szCs w:val="28"/>
        </w:rPr>
        <w:t xml:space="preserve">, </w:t>
      </w:r>
      <w:r w:rsidR="0034451C">
        <w:rPr>
          <w:sz w:val="28"/>
          <w:szCs w:val="28"/>
        </w:rPr>
        <w:t>опередить</w:t>
      </w:r>
      <w:r>
        <w:rPr>
          <w:sz w:val="28"/>
          <w:szCs w:val="28"/>
        </w:rPr>
        <w:t xml:space="preserve"> список их потребностей. Для каждого пользователя определить список задач, проблем, решений</w:t>
      </w:r>
      <w:r w:rsidR="002756DF" w:rsidRPr="002756DF">
        <w:rPr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84F7F" w:rsidTr="00484F7F"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3191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484F7F" w:rsidTr="00FD48D1">
        <w:tc>
          <w:tcPr>
            <w:tcW w:w="9571" w:type="dxa"/>
            <w:gridSpan w:val="3"/>
          </w:tcPr>
          <w:p w:rsidR="00484F7F" w:rsidRDefault="00484F7F" w:rsidP="00484F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484F7F">
              <w:rPr>
                <w:b/>
                <w:sz w:val="28"/>
                <w:szCs w:val="28"/>
              </w:rPr>
              <w:t xml:space="preserve">Группа пользователей </w:t>
            </w:r>
            <w:r>
              <w:rPr>
                <w:sz w:val="28"/>
                <w:szCs w:val="28"/>
              </w:rPr>
              <w:t>1</w:t>
            </w:r>
          </w:p>
        </w:tc>
      </w:tr>
      <w:tr w:rsidR="00484F7F" w:rsidTr="00484F7F"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84F7F" w:rsidTr="00484F7F"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84F7F" w:rsidTr="00484F7F"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484F7F" w:rsidRDefault="00484F7F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</w:p>
    <w:p w:rsidR="00FF4ED6" w:rsidRDefault="00FF4ED6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3. Описать сценарии поведения персонажей</w:t>
      </w:r>
      <w:r w:rsidR="00484F7F">
        <w:rPr>
          <w:sz w:val="28"/>
          <w:szCs w:val="28"/>
        </w:rPr>
        <w:t xml:space="preserve"> для каждой задачи</w:t>
      </w:r>
      <w:r>
        <w:rPr>
          <w:sz w:val="28"/>
          <w:szCs w:val="28"/>
        </w:rPr>
        <w:t>.</w:t>
      </w:r>
      <w:r w:rsidR="00484F7F">
        <w:rPr>
          <w:sz w:val="28"/>
          <w:szCs w:val="28"/>
        </w:rPr>
        <w:t xml:space="preserve"> Пример (из проекта «Социальная сеть домашних животных»:</w:t>
      </w:r>
    </w:p>
    <w:p w:rsidR="00484F7F" w:rsidRPr="00484F7F" w:rsidRDefault="00484F7F" w:rsidP="00484F7F">
      <w:pPr>
        <w:pStyle w:val="a3"/>
        <w:spacing w:line="360" w:lineRule="auto"/>
        <w:ind w:firstLine="680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>Цель: выбрать пса</w:t>
      </w:r>
    </w:p>
    <w:p w:rsidR="00484F7F" w:rsidRDefault="00484F7F" w:rsidP="00484F7F">
      <w:pPr>
        <w:pStyle w:val="a3"/>
        <w:spacing w:line="360" w:lineRule="auto"/>
        <w:ind w:firstLine="680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 xml:space="preserve">Сценарий: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пользователь </w:t>
      </w:r>
      <w:r w:rsidRPr="00484F7F">
        <w:rPr>
          <w:i/>
          <w:sz w:val="28"/>
          <w:szCs w:val="28"/>
        </w:rPr>
        <w:t xml:space="preserve">заходит на главную страницу,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 xml:space="preserve">находит раздел </w:t>
      </w:r>
      <w:r w:rsidR="00CA26AF">
        <w:rPr>
          <w:i/>
          <w:sz w:val="28"/>
          <w:szCs w:val="28"/>
        </w:rPr>
        <w:t>«</w:t>
      </w:r>
      <w:r w:rsidRPr="00484F7F">
        <w:rPr>
          <w:i/>
          <w:sz w:val="28"/>
          <w:szCs w:val="28"/>
        </w:rPr>
        <w:t>Зоопедия</w:t>
      </w:r>
      <w:r w:rsidR="00CA26AF">
        <w:rPr>
          <w:i/>
          <w:sz w:val="28"/>
          <w:szCs w:val="28"/>
        </w:rPr>
        <w:t>»</w:t>
      </w:r>
      <w:r w:rsidRPr="00484F7F">
        <w:rPr>
          <w:i/>
          <w:sz w:val="28"/>
          <w:szCs w:val="28"/>
        </w:rPr>
        <w:t xml:space="preserve">,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>переходит на главную ст</w:t>
      </w:r>
      <w:bookmarkStart w:id="0" w:name="_GoBack"/>
      <w:bookmarkEnd w:id="0"/>
      <w:r w:rsidRPr="00484F7F">
        <w:rPr>
          <w:i/>
          <w:sz w:val="28"/>
          <w:szCs w:val="28"/>
        </w:rPr>
        <w:t xml:space="preserve">раницу раздела с рубрикатором по животным и породам, а также специальным разделом с общей информацией,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 xml:space="preserve">переходит в раздел с общей информацией, где на видном месте есть ссылка на статью о выборе животного,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 xml:space="preserve">переходит в статью и читает её,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 xml:space="preserve">в конце статьи видит блок «Читайте также», в котором видит еще несколько статей с более углубленной информацией,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lastRenderedPageBreak/>
        <w:t xml:space="preserve">делает предварительный выбор из 3х пород собак,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 xml:space="preserve">переходит на главную Зоопедии и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 xml:space="preserve">открывает страницы с подробной информацией о выбранных породах, </w:t>
      </w:r>
    </w:p>
    <w:p w:rsid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 xml:space="preserve">на каждой из страниц он видит ссылки на продавцов этой породы, </w:t>
      </w:r>
    </w:p>
    <w:p w:rsidR="00484F7F" w:rsidRPr="00484F7F" w:rsidRDefault="00484F7F" w:rsidP="00484F7F">
      <w:pPr>
        <w:pStyle w:val="a3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484F7F">
        <w:rPr>
          <w:i/>
          <w:sz w:val="28"/>
          <w:szCs w:val="28"/>
        </w:rPr>
        <w:t>окончательно определяется с выбором и переходит в магазин.</w:t>
      </w:r>
    </w:p>
    <w:sectPr w:rsidR="00484F7F" w:rsidRPr="00484F7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6E08"/>
    <w:multiLevelType w:val="hybridMultilevel"/>
    <w:tmpl w:val="E196D42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671848AC"/>
    <w:multiLevelType w:val="hybridMultilevel"/>
    <w:tmpl w:val="64B6153A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2756DF"/>
    <w:rsid w:val="0034451C"/>
    <w:rsid w:val="00484F7F"/>
    <w:rsid w:val="009338CE"/>
    <w:rsid w:val="009E2DE2"/>
    <w:rsid w:val="00A50F30"/>
    <w:rsid w:val="00AA0D7C"/>
    <w:rsid w:val="00AB3115"/>
    <w:rsid w:val="00B938F5"/>
    <w:rsid w:val="00BD2BB6"/>
    <w:rsid w:val="00C40F70"/>
    <w:rsid w:val="00C46FFF"/>
    <w:rsid w:val="00CA26AF"/>
    <w:rsid w:val="00F721B5"/>
    <w:rsid w:val="00FD0D37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2F9B"/>
  <w15:docId w15:val="{51D0F2A0-006B-4E3B-BE6C-51F94E57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  <w:style w:type="paragraph" w:styleId="a6">
    <w:name w:val="Normal (Web)"/>
    <w:basedOn w:val="a"/>
    <w:rsid w:val="00FF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rsid w:val="00FF4ED6"/>
    <w:rPr>
      <w:color w:val="0000FF"/>
      <w:u w:val="single"/>
    </w:rPr>
  </w:style>
  <w:style w:type="table" w:styleId="a8">
    <w:name w:val="Table Grid"/>
    <w:basedOn w:val="a1"/>
    <w:uiPriority w:val="39"/>
    <w:rsid w:val="0048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itgd</cp:lastModifiedBy>
  <cp:revision>8</cp:revision>
  <dcterms:created xsi:type="dcterms:W3CDTF">2020-09-09T01:17:00Z</dcterms:created>
  <dcterms:modified xsi:type="dcterms:W3CDTF">2024-09-10T05:04:00Z</dcterms:modified>
</cp:coreProperties>
</file>