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E8" w:rsidRPr="006F43E8" w:rsidRDefault="006F43E8" w:rsidP="006F43E8">
      <w:pPr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8"/>
          <w:szCs w:val="28"/>
          <w:lang w:val="ru-RU"/>
        </w:rPr>
      </w:pPr>
      <w:r w:rsidRPr="006F43E8">
        <w:rPr>
          <w:rFonts w:ascii="Times New Roman" w:eastAsia="Times New Roman" w:hAnsi="Times New Roman" w:cs="Times New Roman"/>
          <w:kern w:val="3"/>
          <w:sz w:val="28"/>
          <w:szCs w:val="28"/>
          <w:lang w:val="ru-RU"/>
        </w:rPr>
        <w:t>УО «БЕЛОРУССКИЙ ГОСУДАРСТВЕННЫЙ УНИВЕРСИТЕТ</w:t>
      </w:r>
    </w:p>
    <w:p w:rsidR="006F43E8" w:rsidRPr="006F43E8" w:rsidRDefault="006F43E8" w:rsidP="006F43E8">
      <w:pPr>
        <w:suppressAutoHyphens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val="ru-RU"/>
        </w:rPr>
      </w:pPr>
      <w:r w:rsidRPr="006F43E8">
        <w:rPr>
          <w:rFonts w:ascii="Times New Roman" w:eastAsia="Times New Roman" w:hAnsi="Times New Roman" w:cs="Times New Roman"/>
          <w:kern w:val="3"/>
          <w:sz w:val="28"/>
          <w:szCs w:val="28"/>
          <w:lang w:val="ru-RU"/>
        </w:rPr>
        <w:t>ИНФОРМАТИКИ И РАДИОЭЛЕКТРОНИКИ»</w:t>
      </w:r>
    </w:p>
    <w:p w:rsidR="006F43E8" w:rsidRPr="006F43E8" w:rsidRDefault="006F43E8" w:rsidP="006F43E8">
      <w:pPr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8"/>
          <w:szCs w:val="28"/>
          <w:lang w:val="ru-RU"/>
        </w:rPr>
      </w:pPr>
    </w:p>
    <w:p w:rsidR="006F43E8" w:rsidRPr="006F43E8" w:rsidRDefault="006F43E8" w:rsidP="006F43E8">
      <w:pPr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val="ru-RU"/>
        </w:rPr>
      </w:pPr>
      <w:r w:rsidRPr="006F43E8">
        <w:rPr>
          <w:rFonts w:ascii="Times New Roman" w:eastAsia="Times New Roman" w:hAnsi="Times New Roman" w:cs="Times New Roman"/>
          <w:kern w:val="3"/>
          <w:sz w:val="28"/>
          <w:szCs w:val="28"/>
          <w:lang w:val="ru-RU"/>
        </w:rPr>
        <w:t xml:space="preserve">Факультет инновационного непрерывного образования </w:t>
      </w:r>
    </w:p>
    <w:p w:rsidR="006F43E8" w:rsidRPr="006F43E8" w:rsidRDefault="006F43E8" w:rsidP="006F43E8">
      <w:pPr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kern w:val="3"/>
          <w:sz w:val="28"/>
          <w:szCs w:val="28"/>
          <w:lang w:val="ru-RU"/>
        </w:rPr>
      </w:pPr>
      <w:r w:rsidRPr="006F43E8">
        <w:rPr>
          <w:rFonts w:ascii="Times New Roman" w:eastAsia="Times New Roman" w:hAnsi="Times New Roman" w:cs="Times New Roman"/>
          <w:kern w:val="3"/>
          <w:sz w:val="28"/>
          <w:szCs w:val="28"/>
          <w:lang w:val="ru-RU"/>
        </w:rPr>
        <w:t>Кафедра ПОИТ</w:t>
      </w:r>
    </w:p>
    <w:p w:rsidR="006F43E8" w:rsidRPr="006F43E8" w:rsidRDefault="006F43E8" w:rsidP="006F43E8">
      <w:pPr>
        <w:suppressAutoHyphens/>
        <w:autoSpaceDN w:val="0"/>
        <w:spacing w:after="0" w:line="240" w:lineRule="auto"/>
        <w:jc w:val="both"/>
        <w:rPr>
          <w:rFonts w:ascii="Calibri" w:eastAsia="Calibri" w:hAnsi="Calibri" w:cs="F"/>
          <w:color w:val="000000"/>
          <w:kern w:val="3"/>
          <w:sz w:val="28"/>
          <w:szCs w:val="28"/>
          <w:lang w:val="ru-RU"/>
        </w:rPr>
      </w:pPr>
      <w:r w:rsidRPr="006F43E8">
        <w:rPr>
          <w:rFonts w:ascii="Times New Roman" w:eastAsia="Times New Roman" w:hAnsi="Times New Roman" w:cs="Times New Roman"/>
          <w:kern w:val="3"/>
          <w:sz w:val="28"/>
          <w:szCs w:val="28"/>
          <w:lang w:val="ru-RU"/>
        </w:rPr>
        <w:t xml:space="preserve">Дисциплина: </w:t>
      </w:r>
      <w:r w:rsidRPr="006F43E8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val="ru-RU"/>
        </w:rPr>
        <w:t>Системный анализ и машинное моделирование</w:t>
      </w: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bookmarkStart w:id="0" w:name="_GoBack"/>
      <w:bookmarkEnd w:id="0"/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r w:rsidRPr="006F43E8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ОТЧЕТ </w:t>
      </w: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r w:rsidRPr="006F43E8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по</w:t>
      </w:r>
      <w:r w:rsidR="00EB44A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контрольной работе</w:t>
      </w:r>
    </w:p>
    <w:p w:rsidR="00EB44A3" w:rsidRPr="00EB44A3" w:rsidRDefault="00EB44A3" w:rsidP="00EB44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EB44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остроение аналитической и имитационной</w:t>
      </w:r>
    </w:p>
    <w:p w:rsidR="006F43E8" w:rsidRPr="006F43E8" w:rsidRDefault="00EB44A3" w:rsidP="00EB44A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модели дискретно-</w:t>
      </w:r>
      <w:r w:rsidRPr="00EB44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стохастической СМО.</w:t>
      </w: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EB44A3" w:rsidRDefault="00EB44A3" w:rsidP="006F43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Выполнил:   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Проверил:</w:t>
      </w:r>
    </w:p>
    <w:p w:rsidR="006F43E8" w:rsidRDefault="006F43E8" w:rsidP="006F43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r w:rsidRPr="006F43E8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студент</w:t>
      </w:r>
      <w:r w:rsidR="00EB44A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гр.</w:t>
      </w:r>
      <w:r w:rsidRPr="006F43E8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891051</w:t>
      </w:r>
      <w:r w:rsidR="00EB44A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</w:t>
      </w:r>
      <w:r w:rsidR="00A93D35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                      Мельник Н</w:t>
      </w:r>
      <w:r w:rsidR="00EB44A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.И.</w:t>
      </w:r>
    </w:p>
    <w:p w:rsidR="00EB44A3" w:rsidRPr="006F43E8" w:rsidRDefault="00EB44A3" w:rsidP="006F43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Наумович Р.А.</w:t>
      </w:r>
    </w:p>
    <w:p w:rsidR="006F43E8" w:rsidRDefault="006F43E8" w:rsidP="006F43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B44A3" w:rsidRDefault="00EB44A3" w:rsidP="006F43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B44A3" w:rsidRPr="006F43E8" w:rsidRDefault="00EB44A3" w:rsidP="006F43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:rsidR="006F43E8" w:rsidRPr="006F43E8" w:rsidRDefault="006F43E8" w:rsidP="006F43E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r w:rsidRPr="006F43E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6ED37" wp14:editId="3F074294">
                <wp:simplePos x="0" y="0"/>
                <wp:positionH relativeFrom="column">
                  <wp:posOffset>5654040</wp:posOffset>
                </wp:positionH>
                <wp:positionV relativeFrom="paragraph">
                  <wp:posOffset>280035</wp:posOffset>
                </wp:positionV>
                <wp:extent cx="570865" cy="389890"/>
                <wp:effectExtent l="0" t="0" r="19685" b="10160"/>
                <wp:wrapNone/>
                <wp:docPr id="307" name="Надпись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3E8" w:rsidRDefault="006F43E8" w:rsidP="006F43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6ED37" id="_x0000_t202" coordsize="21600,21600" o:spt="202" path="m,l,21600r21600,l21600,xe">
                <v:stroke joinstyle="miter"/>
                <v:path gradientshapeok="t" o:connecttype="rect"/>
              </v:shapetype>
              <v:shape id="Надпись 307" o:spid="_x0000_s1026" type="#_x0000_t202" style="position:absolute;left:0;text-align:left;margin-left:445.2pt;margin-top:22.05pt;width:44.9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0fSgIAAF0EAAAOAAAAZHJzL2Uyb0RvYy54bWysVM2O0zAQviPxDpbvNGm33W2jpqulSxHS&#10;8iMtPIBjO42F4wm226TcuPMKvAMHDtx4he4bMXa6pSwSB0QOlsfj+TzzfTOZX3a1JltpnQKT0+Eg&#10;pUQaDkKZdU7fvV09mVLiPDOCaTAypzvp6OXi8aN522RyBBVoIS1BEOOytslp5X2TJYnjlayZG0Aj&#10;DTpLsDXzaNp1IixrEb3WyShNz5MWrGgscOkcnl73TrqI+GUpuX9dlk56onOKufm42rgWYU0Wc5at&#10;LWsqxQ9psH/IombK4KNHqGvmGdlY9QdUrbgFB6UfcKgTKEvFZawBqxmmD6q5rVgjYy1IjmuONLn/&#10;B8tfbd9YokROz9ILSgyrUaT9l/3X/bf9j/33u093n0nwIE9t4zK8fttggO+eQod6x5pdcwP8vSMG&#10;lhUza3llLbSVZALzHIbI5CS0x3EBpGhfgsDn2MZDBOpKWwcSkRaC6KjX7qiR7DzheDi5SKfnE0o4&#10;us6ms+ksapiw7D64sc4/l1CTsMmpxRaI4Gx743xIhmX3V8JbDrQSK6V1NOy6WGpLtgzbZRW/mP+D&#10;a9qQNqezyWjS1/8bxM4dEbBPBbSUaOY8Hv4NslYe50CrOqfTNHx9ZwYWnxkRu9Qzpfs9lqDNgdbA&#10;ZM+p74ruIFMBYocEW+j7HecTNxXYj5S02Os5dR82zErM7IVBkWbD8TgMRzTGk4sRGvbUU5x6mOEI&#10;lVNPSb9d+jhQgUADVyhmqSLRQfU+k0Ou2MOR/8O8hSE5teOtX3+FxU8AAAD//wMAUEsDBBQABgAI&#10;AAAAIQDTg00g3gAAAAoBAAAPAAAAZHJzL2Rvd25yZXYueG1sTI9BT4QwEIXvJv6HZky8ue0KGBYp&#10;mw1xj5jIevFW6AhEOm1odxf/vfWkx8n78t435X41M7vg4idLErYbAQypt3qiQcL76fiQA/NBkVaz&#10;JZTwjR721e1NqQptr/SGlzYMLJaQL5SEMQRXcO77EY3yG+uQYvZpF6NCPJeB60VdY7mZ+aMQT9yo&#10;ieLCqBzWI/Zf7dlIOHa1c+q1ffloksR3GTUHrBsp7+/WwzOwgGv4g+FXP6pDFZ06eybt2Swh34k0&#10;ohLSdAssArtcJMC6SIosA16V/P8L1Q8AAAD//wMAUEsBAi0AFAAGAAgAAAAhALaDOJL+AAAA4QEA&#10;ABMAAAAAAAAAAAAAAAAAAAAAAFtDb250ZW50X1R5cGVzXS54bWxQSwECLQAUAAYACAAAACEAOP0h&#10;/9YAAACUAQAACwAAAAAAAAAAAAAAAAAvAQAAX3JlbHMvLnJlbHNQSwECLQAUAAYACAAAACEAiGAd&#10;H0oCAABdBAAADgAAAAAAAAAAAAAAAAAuAgAAZHJzL2Uyb0RvYy54bWxQSwECLQAUAAYACAAAACEA&#10;04NNIN4AAAAKAQAADwAAAAAAAAAAAAAAAACkBAAAZHJzL2Rvd25yZXYueG1sUEsFBgAAAAAEAAQA&#10;8wAAAK8FAAAAAA==&#10;" strokecolor="window">
                <v:textbox>
                  <w:txbxContent>
                    <w:p w:rsidR="006F43E8" w:rsidRDefault="006F43E8" w:rsidP="006F43E8"/>
                  </w:txbxContent>
                </v:textbox>
              </v:shape>
            </w:pict>
          </mc:Fallback>
        </mc:AlternateContent>
      </w:r>
      <w:r w:rsidRPr="006F43E8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Минск 2021</w:t>
      </w:r>
    </w:p>
    <w:p w:rsidR="006F43E8" w:rsidRDefault="006F43E8" w:rsidP="00190F81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90F81" w:rsidRPr="00190F81" w:rsidRDefault="00190F81" w:rsidP="00190F8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Задание</w:t>
      </w:r>
    </w:p>
    <w:p w:rsidR="00CE3692" w:rsidRPr="00CE3692" w:rsidRDefault="00CE3692" w:rsidP="00CE3692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90F81" w:rsidRPr="00CE3692" w:rsidRDefault="00190F81" w:rsidP="00CE369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E3692">
        <w:rPr>
          <w:rFonts w:ascii="Times New Roman" w:hAnsi="Times New Roman" w:cs="Times New Roman"/>
          <w:sz w:val="24"/>
          <w:szCs w:val="24"/>
          <w:lang w:val="ru-RU"/>
        </w:rPr>
        <w:t xml:space="preserve">Построить граф состояний </w:t>
      </w:r>
      <w:r w:rsidRPr="00CE3692">
        <w:rPr>
          <w:rFonts w:ascii="Times New Roman" w:hAnsi="Times New Roman" w:cs="Times New Roman"/>
          <w:sz w:val="24"/>
          <w:szCs w:val="24"/>
        </w:rPr>
        <w:t>P</w:t>
      </w:r>
      <w:r w:rsidRPr="00CE369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E3692" w:rsidRPr="00CE3692">
        <w:rPr>
          <w:rFonts w:ascii="Times New Roman" w:hAnsi="Times New Roman" w:cs="Times New Roman"/>
          <w:sz w:val="24"/>
          <w:szCs w:val="24"/>
          <w:lang w:val="ru-RU"/>
        </w:rPr>
        <w:t>схемы. Смысл кодировки состояний раскрыть (время до выдачи заявки, число заявок в накопителе и т.д.). По графу построить аналитическую модель и, решив ее, определить вероятности состояний. Рассчитать теоретическое значение показателей эффективности, заданного целью исследования.</w:t>
      </w:r>
    </w:p>
    <w:p w:rsidR="00CE3692" w:rsidRDefault="00CE3692" w:rsidP="00CE3692">
      <w:pPr>
        <w:pStyle w:val="a3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E3692" w:rsidRDefault="00CE36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E3692">
        <w:rPr>
          <w:rFonts w:ascii="Times New Roman" w:hAnsi="Times New Roman" w:cs="Times New Roman"/>
          <w:sz w:val="24"/>
          <w:szCs w:val="24"/>
          <w:lang w:val="ru-RU"/>
        </w:rPr>
        <w:t>Для СМО, конфигурация которой задана вариантом,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Pr="00CE3692">
        <w:rPr>
          <w:rFonts w:ascii="Times New Roman" w:hAnsi="Times New Roman" w:cs="Times New Roman"/>
          <w:sz w:val="24"/>
          <w:szCs w:val="24"/>
        </w:rPr>
        <w:t>ρ</w:t>
      </w:r>
      <w:r w:rsidRPr="00CE369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E3692">
        <w:rPr>
          <w:rFonts w:ascii="Times New Roman" w:hAnsi="Times New Roman" w:cs="Times New Roman"/>
          <w:sz w:val="24"/>
          <w:szCs w:val="24"/>
        </w:rPr>
        <w:t>π</w:t>
      </w:r>
      <w:r w:rsidRPr="00CE3692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CE3692">
        <w:rPr>
          <w:rFonts w:ascii="Times New Roman" w:hAnsi="Times New Roman" w:cs="Times New Roman"/>
          <w:sz w:val="24"/>
          <w:szCs w:val="24"/>
        </w:rPr>
        <w:t>π</w:t>
      </w:r>
      <w:r w:rsidRPr="00CE3692">
        <w:rPr>
          <w:rFonts w:ascii="Times New Roman" w:hAnsi="Times New Roman" w:cs="Times New Roman"/>
          <w:sz w:val="24"/>
          <w:szCs w:val="24"/>
          <w:lang w:val="ru-RU"/>
        </w:rPr>
        <w:t xml:space="preserve">2). Если </w:t>
      </w:r>
      <w:r w:rsidRPr="00CE3692">
        <w:rPr>
          <w:rFonts w:ascii="Times New Roman" w:hAnsi="Times New Roman" w:cs="Times New Roman"/>
          <w:sz w:val="24"/>
          <w:szCs w:val="24"/>
        </w:rPr>
        <w:t>ρ</w:t>
      </w:r>
      <w:r w:rsidRPr="00CE3692">
        <w:rPr>
          <w:rFonts w:ascii="Times New Roman" w:hAnsi="Times New Roman" w:cs="Times New Roman"/>
          <w:sz w:val="24"/>
          <w:szCs w:val="24"/>
          <w:lang w:val="ru-RU"/>
        </w:rPr>
        <w:t xml:space="preserve"> не задано, то входной поток – регулярный (с указанным в обозначении источника числом тактов между заявками).</w:t>
      </w:r>
    </w:p>
    <w:p w:rsidR="00CE3692" w:rsidRDefault="00CE3692" w:rsidP="00CE3692">
      <w:pPr>
        <w:spacing w:before="36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Вариант 11</w:t>
      </w:r>
    </w:p>
    <w:p w:rsidR="00CE3692" w:rsidRDefault="00CE36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002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1A" w:rsidRPr="00783BDA" w:rsidRDefault="00783BDA" w:rsidP="00783BDA">
      <w:pPr>
        <w:pStyle w:val="a3"/>
        <w:numPr>
          <w:ilvl w:val="0"/>
          <w:numId w:val="3"/>
        </w:numPr>
        <w:spacing w:before="36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="00190F81" w:rsidRPr="00783BDA">
        <w:rPr>
          <w:rFonts w:ascii="Times New Roman" w:hAnsi="Times New Roman" w:cs="Times New Roman"/>
          <w:b/>
          <w:sz w:val="24"/>
          <w:szCs w:val="24"/>
          <w:lang w:val="ru-RU"/>
        </w:rPr>
        <w:t xml:space="preserve">Граф состояний </w:t>
      </w:r>
      <w:r w:rsidR="00190F81" w:rsidRPr="00783BDA">
        <w:rPr>
          <w:rFonts w:ascii="Times New Roman" w:hAnsi="Times New Roman" w:cs="Times New Roman"/>
          <w:b/>
          <w:sz w:val="24"/>
          <w:szCs w:val="24"/>
        </w:rPr>
        <w:t>P</w:t>
      </w:r>
      <w:r w:rsidR="00190F81" w:rsidRPr="00783BDA">
        <w:rPr>
          <w:rFonts w:ascii="Times New Roman" w:hAnsi="Times New Roman" w:cs="Times New Roman"/>
          <w:b/>
          <w:sz w:val="24"/>
          <w:szCs w:val="24"/>
          <w:lang w:val="ru-RU"/>
        </w:rPr>
        <w:t>-схемы</w:t>
      </w:r>
      <w:r w:rsidR="0011711A" w:rsidRPr="00783BDA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br/>
        <w:t xml:space="preserve">Состояние системы определяется </w:t>
      </w:r>
      <w:r>
        <w:rPr>
          <w:rFonts w:ascii="Times New Roman" w:hAnsi="Times New Roman" w:cs="Times New Roman"/>
          <w:sz w:val="24"/>
          <w:szCs w:val="24"/>
          <w:lang w:val="ru-RU"/>
        </w:rPr>
        <w:t>четырех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t xml:space="preserve">компонентным вектором: </w:t>
      </w:r>
      <w:r w:rsidR="0011711A" w:rsidRPr="00783BDA">
        <w:rPr>
          <w:rFonts w:ascii="Times New Roman" w:hAnsi="Times New Roman" w:cs="Times New Roman"/>
          <w:sz w:val="24"/>
          <w:szCs w:val="24"/>
        </w:rPr>
        <w:t>tj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t>c</w:t>
      </w:r>
      <w:r w:rsidR="0011711A" w:rsidRPr="00783BD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11711A" w:rsidRPr="00783BDA">
        <w:rPr>
          <w:rFonts w:ascii="Times New Roman" w:hAnsi="Times New Roman" w:cs="Times New Roman"/>
          <w:sz w:val="24"/>
          <w:szCs w:val="24"/>
        </w:rPr>
        <w:t>c</w:t>
      </w:r>
      <w:r w:rsidR="0011711A" w:rsidRPr="00783BD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711A" w:rsidRPr="00783BDA">
        <w:rPr>
          <w:rFonts w:ascii="Times New Roman" w:hAnsi="Times New Roman" w:cs="Times New Roman"/>
          <w:sz w:val="24"/>
          <w:szCs w:val="24"/>
        </w:rPr>
        <w:t>t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t xml:space="preserve"> – число тактов, оставшихся до появления заявки на выходе источника (t1 = 1,2).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711A" w:rsidRPr="00783BDA">
        <w:rPr>
          <w:rFonts w:ascii="Times New Roman" w:hAnsi="Times New Roman" w:cs="Times New Roman"/>
          <w:sz w:val="24"/>
          <w:szCs w:val="24"/>
        </w:rPr>
        <w:t>j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заявок, находящихся в накопителе (длина очереди) (j =0,1,2).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711A" w:rsidRPr="00783BDA">
        <w:rPr>
          <w:rFonts w:ascii="Times New Roman" w:hAnsi="Times New Roman" w:cs="Times New Roman"/>
          <w:sz w:val="24"/>
          <w:szCs w:val="24"/>
        </w:rPr>
        <w:t>c</w:t>
      </w:r>
      <w:r w:rsidR="0011711A" w:rsidRPr="00783BD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t xml:space="preserve"> – определяет состояние канала обслуживания 1, может принимать два значения: </w:t>
      </w:r>
      <w:r w:rsidR="0011711A" w:rsidRPr="00783BDA">
        <w:rPr>
          <w:rFonts w:ascii="Times New Roman" w:hAnsi="Times New Roman" w:cs="Times New Roman"/>
          <w:sz w:val="24"/>
          <w:szCs w:val="24"/>
        </w:rPr>
        <w:t>c</w:t>
      </w:r>
      <w:r w:rsidR="0011711A" w:rsidRPr="00783BD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t xml:space="preserve"> = 0 – канал свободен, c</w:t>
      </w:r>
      <w:r w:rsidR="0011711A" w:rsidRPr="00783BD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t xml:space="preserve"> =1 – канал занят обслуживанием заявки.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1711A" w:rsidRPr="00783BDA">
        <w:rPr>
          <w:rFonts w:ascii="Times New Roman" w:hAnsi="Times New Roman" w:cs="Times New Roman"/>
          <w:sz w:val="24"/>
          <w:szCs w:val="24"/>
        </w:rPr>
        <w:t>c</w:t>
      </w:r>
      <w:r w:rsidR="0011711A" w:rsidRPr="00783BD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t xml:space="preserve"> – определяет состояние канала обслуживания 2, может принимать два значения: </w:t>
      </w:r>
      <w:r w:rsidR="0011711A" w:rsidRPr="00783BDA">
        <w:rPr>
          <w:rFonts w:ascii="Times New Roman" w:hAnsi="Times New Roman" w:cs="Times New Roman"/>
          <w:sz w:val="24"/>
          <w:szCs w:val="24"/>
        </w:rPr>
        <w:t>c</w:t>
      </w:r>
      <w:r w:rsidR="0011711A" w:rsidRPr="00783BD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t xml:space="preserve"> = 0 – канал свободен, c</w:t>
      </w:r>
      <w:r w:rsidR="0011711A" w:rsidRPr="00783BD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11711A" w:rsidRPr="00783BDA">
        <w:rPr>
          <w:rFonts w:ascii="Times New Roman" w:hAnsi="Times New Roman" w:cs="Times New Roman"/>
          <w:sz w:val="24"/>
          <w:szCs w:val="24"/>
          <w:lang w:val="ru-RU"/>
        </w:rPr>
        <w:t xml:space="preserve"> =1 – канал занят обслуживанием заявки.</w:t>
      </w:r>
    </w:p>
    <w:p w:rsidR="004B05F4" w:rsidRDefault="004B05F4">
      <w:r>
        <w:object w:dxaOrig="6686" w:dyaOrig="9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651.75pt" o:ole="">
            <v:imagedata r:id="rId6" o:title=""/>
          </v:shape>
          <o:OLEObject Type="Embed" ProgID="Visio.Drawing.11" ShapeID="_x0000_i1025" DrawAspect="Content" ObjectID="_1702249938" r:id="rId7"/>
        </w:object>
      </w:r>
    </w:p>
    <w:p w:rsidR="0078665A" w:rsidRDefault="0078665A"/>
    <w:p w:rsidR="0078665A" w:rsidRDefault="0078665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Расчет параметров</w:t>
      </w:r>
    </w:p>
    <w:p w:rsidR="0078665A" w:rsidRDefault="0078665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Построим систему уравнений для стационарных вероятностей состояний.</w:t>
      </w:r>
    </w:p>
    <w:p w:rsidR="00EE378D" w:rsidRDefault="0078665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C14D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2000</w:t>
      </w:r>
      <w:r w:rsidRPr="006C14D4">
        <w:rPr>
          <w:rFonts w:ascii="Times New Roman" w:hAnsi="Times New Roman" w:cs="Times New Roman"/>
          <w:sz w:val="24"/>
          <w:szCs w:val="24"/>
          <w:lang w:val="ru-RU"/>
        </w:rPr>
        <w:t xml:space="preserve"> = 0</w:t>
      </w:r>
      <w:r w:rsidRPr="006C14D4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</w:rPr>
        <w:t>P</w:t>
      </w:r>
      <w:r w:rsidRPr="006C14D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1000</w:t>
      </w:r>
      <w:r w:rsidRPr="006C14D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C14D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2000</w:t>
      </w:r>
      <w:r w:rsidRPr="006C14D4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</w:rPr>
        <w:t>P</w:t>
      </w:r>
      <w:r w:rsidRPr="006C14D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2010</w:t>
      </w:r>
      <w:r w:rsidRPr="006C14D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C14D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1000</w:t>
      </w:r>
      <w:r w:rsidR="006C14D4" w:rsidRPr="006C14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C14D4">
        <w:rPr>
          <w:rFonts w:ascii="Times New Roman" w:hAnsi="Times New Roman" w:cs="Times New Roman"/>
          <w:sz w:val="24"/>
          <w:szCs w:val="24"/>
          <w:lang w:val="ru-RU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C14D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1001</w:t>
      </w:r>
      <w:r w:rsidRPr="006C14D4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Pr="0078665A">
        <w:rPr>
          <w:rFonts w:ascii="Times New Roman" w:hAnsi="Times New Roman" w:cs="Times New Roman"/>
          <w:sz w:val="24"/>
          <w:szCs w:val="24"/>
        </w:rPr>
        <w:t>π</w:t>
      </w:r>
      <w:r w:rsidRPr="006C14D4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Pr="006C14D4">
        <w:rPr>
          <w:rFonts w:ascii="Times New Roman" w:hAnsi="Times New Roman" w:cs="Times New Roman"/>
          <w:sz w:val="24"/>
          <w:szCs w:val="24"/>
          <w:lang w:val="ru-RU"/>
        </w:rPr>
        <w:br/>
      </w:r>
      <w:r w:rsidR="006C14D4">
        <w:rPr>
          <w:rFonts w:ascii="Times New Roman" w:hAnsi="Times New Roman" w:cs="Times New Roman"/>
          <w:sz w:val="24"/>
          <w:szCs w:val="24"/>
        </w:rPr>
        <w:t>P</w:t>
      </w:r>
      <w:r w:rsidR="006C14D4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1010</w:t>
      </w:r>
      <w:r w:rsidR="006C14D4" w:rsidRPr="006C14D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6C14D4">
        <w:rPr>
          <w:rFonts w:ascii="Times New Roman" w:hAnsi="Times New Roman" w:cs="Times New Roman"/>
          <w:sz w:val="24"/>
          <w:szCs w:val="24"/>
        </w:rPr>
        <w:t>P</w:t>
      </w:r>
      <w:r w:rsidR="006C14D4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2010</w:t>
      </w:r>
      <w:r w:rsidR="006C14D4" w:rsidRPr="006C14D4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6C14D4" w:rsidRPr="0078665A">
        <w:rPr>
          <w:rFonts w:ascii="Times New Roman" w:hAnsi="Times New Roman" w:cs="Times New Roman"/>
          <w:sz w:val="24"/>
          <w:szCs w:val="24"/>
        </w:rPr>
        <w:t>π</w:t>
      </w:r>
      <w:r w:rsidR="006C14D4" w:rsidRPr="006C14D4">
        <w:rPr>
          <w:rFonts w:ascii="Times New Roman" w:hAnsi="Times New Roman" w:cs="Times New Roman"/>
          <w:sz w:val="24"/>
          <w:szCs w:val="24"/>
          <w:lang w:val="ru-RU"/>
        </w:rPr>
        <w:t xml:space="preserve">1 + </w:t>
      </w:r>
      <w:r w:rsidR="006C14D4">
        <w:rPr>
          <w:rFonts w:ascii="Times New Roman" w:hAnsi="Times New Roman" w:cs="Times New Roman"/>
          <w:sz w:val="24"/>
          <w:szCs w:val="24"/>
        </w:rPr>
        <w:t>P</w:t>
      </w:r>
      <w:r w:rsidR="006C14D4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2011</w:t>
      </w:r>
      <w:r w:rsidR="006C14D4" w:rsidRPr="006C14D4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6C14D4" w:rsidRPr="0078665A">
        <w:rPr>
          <w:rFonts w:ascii="Times New Roman" w:hAnsi="Times New Roman" w:cs="Times New Roman"/>
          <w:sz w:val="24"/>
          <w:szCs w:val="24"/>
        </w:rPr>
        <w:t>π</w:t>
      </w:r>
      <w:r w:rsidR="006C14D4" w:rsidRPr="006C14D4">
        <w:rPr>
          <w:rFonts w:ascii="Times New Roman" w:hAnsi="Times New Roman" w:cs="Times New Roman"/>
          <w:sz w:val="24"/>
          <w:szCs w:val="24"/>
          <w:lang w:val="ru-RU"/>
        </w:rPr>
        <w:t>1(1-</w:t>
      </w:r>
      <w:r w:rsidR="006C14D4" w:rsidRPr="0078665A">
        <w:rPr>
          <w:rFonts w:ascii="Times New Roman" w:hAnsi="Times New Roman" w:cs="Times New Roman"/>
          <w:sz w:val="24"/>
          <w:szCs w:val="24"/>
        </w:rPr>
        <w:t>π</w:t>
      </w:r>
      <w:r w:rsidR="006C14D4" w:rsidRPr="006C14D4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="006C14D4">
        <w:rPr>
          <w:rFonts w:ascii="Times New Roman" w:hAnsi="Times New Roman" w:cs="Times New Roman"/>
          <w:sz w:val="24"/>
          <w:szCs w:val="24"/>
          <w:lang w:val="ru-RU"/>
        </w:rPr>
        <w:br/>
      </w:r>
      <w:r w:rsidR="006C14D4">
        <w:rPr>
          <w:rFonts w:ascii="Times New Roman" w:hAnsi="Times New Roman" w:cs="Times New Roman"/>
          <w:sz w:val="24"/>
          <w:szCs w:val="24"/>
        </w:rPr>
        <w:t>P</w:t>
      </w:r>
      <w:r w:rsidR="006C14D4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2110</w:t>
      </w:r>
      <w:r w:rsidR="006C14D4" w:rsidRPr="006C14D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6C14D4">
        <w:rPr>
          <w:rFonts w:ascii="Times New Roman" w:hAnsi="Times New Roman" w:cs="Times New Roman"/>
          <w:sz w:val="24"/>
          <w:szCs w:val="24"/>
        </w:rPr>
        <w:t>P</w:t>
      </w:r>
      <w:r w:rsidR="006C14D4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1010</w:t>
      </w:r>
      <w:r w:rsidR="006C14D4" w:rsidRPr="006C14D4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6C14D4" w:rsidRPr="0078665A">
        <w:rPr>
          <w:rFonts w:ascii="Times New Roman" w:hAnsi="Times New Roman" w:cs="Times New Roman"/>
          <w:sz w:val="24"/>
          <w:szCs w:val="24"/>
        </w:rPr>
        <w:t>π</w:t>
      </w:r>
      <w:r w:rsidR="006C14D4" w:rsidRPr="006C14D4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 xml:space="preserve">+ </w:t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1011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1(1-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="00EB2D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1110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2110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 xml:space="preserve">1 + </w:t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2111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1(1-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="00EB2D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2210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1110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 xml:space="preserve">1 + </w:t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1111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1(1-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 xml:space="preserve">2) + </w:t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1210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 xml:space="preserve">1 + </w:t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1211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="00EB2D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1210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2210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 xml:space="preserve">1 + </w:t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2211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="00EB2D49">
        <w:rPr>
          <w:rFonts w:ascii="Times New Roman" w:hAnsi="Times New Roman" w:cs="Times New Roman"/>
          <w:sz w:val="24"/>
          <w:szCs w:val="24"/>
          <w:lang w:val="ru-RU"/>
        </w:rPr>
        <w:br/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1001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2010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 xml:space="preserve">1) + </w:t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2011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1)(1-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 xml:space="preserve">2) + </w:t>
      </w:r>
      <w:r w:rsidR="00EB2D49">
        <w:rPr>
          <w:rFonts w:ascii="Times New Roman" w:hAnsi="Times New Roman" w:cs="Times New Roman"/>
          <w:sz w:val="24"/>
          <w:szCs w:val="24"/>
        </w:rPr>
        <w:t>P</w:t>
      </w:r>
      <w:r w:rsidR="00EB2D49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2011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EB2D49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="00EB2D49" w:rsidRPr="0078665A">
        <w:rPr>
          <w:rFonts w:ascii="Times New Roman" w:hAnsi="Times New Roman" w:cs="Times New Roman"/>
          <w:sz w:val="24"/>
          <w:szCs w:val="24"/>
        </w:rPr>
        <w:t>π</w:t>
      </w:r>
      <w:r w:rsidR="00EB2D49" w:rsidRPr="00DE5CB5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br/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2011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1010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1) +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1001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2 +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1011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>
        <w:rPr>
          <w:rFonts w:ascii="Times New Roman" w:hAnsi="Times New Roman" w:cs="Times New Roman"/>
          <w:sz w:val="24"/>
          <w:szCs w:val="24"/>
          <w:lang w:val="ru-RU"/>
        </w:rPr>
        <w:t>1)(1-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2) +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1011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E5CB5">
        <w:rPr>
          <w:rFonts w:ascii="Times New Roman" w:hAnsi="Times New Roman" w:cs="Times New Roman"/>
          <w:sz w:val="24"/>
          <w:szCs w:val="24"/>
          <w:lang w:val="ru-RU"/>
        </w:rPr>
        <w:br/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1011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2110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1) +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2011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1*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2 +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2111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1)(1-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2) +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2111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E5CB5">
        <w:rPr>
          <w:rFonts w:ascii="Times New Roman" w:hAnsi="Times New Roman" w:cs="Times New Roman"/>
          <w:sz w:val="24"/>
          <w:szCs w:val="24"/>
          <w:lang w:val="ru-RU"/>
        </w:rPr>
        <w:br/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2111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1110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1) +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EE378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1011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1*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2 +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1111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1)(1-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2) +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1111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E5CB5">
        <w:rPr>
          <w:rFonts w:ascii="Times New Roman" w:hAnsi="Times New Roman" w:cs="Times New Roman"/>
          <w:sz w:val="24"/>
          <w:szCs w:val="24"/>
          <w:lang w:val="ru-RU"/>
        </w:rPr>
        <w:br/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1111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2210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DE5CB5" w:rsidRPr="0078665A">
        <w:rPr>
          <w:rFonts w:ascii="Times New Roman" w:hAnsi="Times New Roman" w:cs="Times New Roman"/>
          <w:sz w:val="24"/>
          <w:szCs w:val="24"/>
        </w:rPr>
        <w:t>π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 xml:space="preserve">1) + </w:t>
      </w:r>
      <w:r w:rsidR="00DE5CB5">
        <w:rPr>
          <w:rFonts w:ascii="Times New Roman" w:hAnsi="Times New Roman" w:cs="Times New Roman"/>
          <w:sz w:val="24"/>
          <w:szCs w:val="24"/>
        </w:rPr>
        <w:t>P</w:t>
      </w:r>
      <w:r w:rsidR="00DE5CB5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2111</w:t>
      </w:r>
      <w:r w:rsidR="00DE5CB5" w:rsidRPr="00DE5CB5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1*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 xml:space="preserve">2 + </w:t>
      </w:r>
      <w:r w:rsidR="00EE378D">
        <w:rPr>
          <w:rFonts w:ascii="Times New Roman" w:hAnsi="Times New Roman" w:cs="Times New Roman"/>
          <w:sz w:val="24"/>
          <w:szCs w:val="24"/>
        </w:rPr>
        <w:t>P</w:t>
      </w:r>
      <w:r w:rsidR="00EE378D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2211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1)(1-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 xml:space="preserve">2) + </w:t>
      </w:r>
      <w:r w:rsidR="00EE378D">
        <w:rPr>
          <w:rFonts w:ascii="Times New Roman" w:hAnsi="Times New Roman" w:cs="Times New Roman"/>
          <w:sz w:val="24"/>
          <w:szCs w:val="24"/>
        </w:rPr>
        <w:t>P</w:t>
      </w:r>
      <w:r w:rsidR="00EE378D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2211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EE378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8D">
        <w:rPr>
          <w:rFonts w:ascii="Times New Roman" w:hAnsi="Times New Roman" w:cs="Times New Roman"/>
          <w:sz w:val="24"/>
          <w:szCs w:val="24"/>
        </w:rPr>
        <w:t>P</w:t>
      </w:r>
      <w:r w:rsidR="00EE378D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2211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EE378D">
        <w:rPr>
          <w:rFonts w:ascii="Times New Roman" w:hAnsi="Times New Roman" w:cs="Times New Roman"/>
          <w:sz w:val="24"/>
          <w:szCs w:val="24"/>
        </w:rPr>
        <w:t>P</w:t>
      </w:r>
      <w:r w:rsidR="00EE378D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1210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 xml:space="preserve">1) + </w:t>
      </w:r>
      <w:r w:rsidR="00EE378D">
        <w:rPr>
          <w:rFonts w:ascii="Times New Roman" w:hAnsi="Times New Roman" w:cs="Times New Roman"/>
          <w:sz w:val="24"/>
          <w:szCs w:val="24"/>
        </w:rPr>
        <w:t>P</w:t>
      </w:r>
      <w:r w:rsidR="00EE378D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1111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1*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 xml:space="preserve">2 + </w:t>
      </w:r>
      <w:r w:rsidR="00EE378D">
        <w:rPr>
          <w:rFonts w:ascii="Times New Roman" w:hAnsi="Times New Roman" w:cs="Times New Roman"/>
          <w:sz w:val="24"/>
          <w:szCs w:val="24"/>
        </w:rPr>
        <w:t>P</w:t>
      </w:r>
      <w:r w:rsidR="00EE378D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1211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1*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 xml:space="preserve">2 + </w:t>
      </w:r>
      <w:r w:rsidR="00EE378D">
        <w:rPr>
          <w:rFonts w:ascii="Times New Roman" w:hAnsi="Times New Roman" w:cs="Times New Roman"/>
          <w:sz w:val="24"/>
          <w:szCs w:val="24"/>
        </w:rPr>
        <w:t>P</w:t>
      </w:r>
      <w:r w:rsidR="00EE378D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1211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1)(1-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 xml:space="preserve">2) + </w:t>
      </w:r>
      <w:r w:rsidR="00EE378D">
        <w:rPr>
          <w:rFonts w:ascii="Times New Roman" w:hAnsi="Times New Roman" w:cs="Times New Roman"/>
          <w:sz w:val="24"/>
          <w:szCs w:val="24"/>
        </w:rPr>
        <w:t>P</w:t>
      </w:r>
      <w:r w:rsidR="00EE378D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1211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(1-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B37C98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EE378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8D">
        <w:rPr>
          <w:rFonts w:ascii="Times New Roman" w:hAnsi="Times New Roman" w:cs="Times New Roman"/>
          <w:sz w:val="24"/>
          <w:szCs w:val="24"/>
        </w:rPr>
        <w:t>P</w:t>
      </w:r>
      <w:r w:rsidR="00EE378D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1211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EE378D">
        <w:rPr>
          <w:rFonts w:ascii="Times New Roman" w:hAnsi="Times New Roman" w:cs="Times New Roman"/>
          <w:sz w:val="24"/>
          <w:szCs w:val="24"/>
        </w:rPr>
        <w:t>P</w:t>
      </w:r>
      <w:r w:rsidR="00EE378D" w:rsidRPr="0052435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2211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1*</w:t>
      </w:r>
      <w:r w:rsidR="00EE378D" w:rsidRPr="0078665A">
        <w:rPr>
          <w:rFonts w:ascii="Times New Roman" w:hAnsi="Times New Roman" w:cs="Times New Roman"/>
          <w:sz w:val="24"/>
          <w:szCs w:val="24"/>
        </w:rPr>
        <w:t>π</w:t>
      </w:r>
      <w:r w:rsidR="00EE378D" w:rsidRPr="00EE378D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:rsidR="00B620B1" w:rsidRDefault="00BD6EB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78665A">
        <w:rPr>
          <w:rFonts w:ascii="Times New Roman" w:hAnsi="Times New Roman" w:cs="Times New Roman"/>
          <w:sz w:val="24"/>
          <w:szCs w:val="24"/>
        </w:rPr>
        <w:t>π</w:t>
      </w:r>
      <w:r w:rsidRPr="00EE378D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=0,5, </w:t>
      </w:r>
      <w:r w:rsidRPr="0078665A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lang w:val="ru-RU"/>
        </w:rPr>
        <w:t>2=0,7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2000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0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1000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0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2010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0,025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1010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t xml:space="preserve"> 0,034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2110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0,037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1110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t>0,038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2210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0,068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1210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0,049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1001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0,083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2011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0,142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1011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0,133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2111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0,13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1111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0,129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2211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0,099</w:t>
      </w:r>
      <w:r w:rsidR="00B62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0B1">
        <w:rPr>
          <w:rFonts w:ascii="Times New Roman" w:hAnsi="Times New Roman" w:cs="Times New Roman"/>
          <w:sz w:val="24"/>
          <w:szCs w:val="24"/>
        </w:rPr>
        <w:t>P</w:t>
      </w:r>
      <w:r w:rsidR="00B620B1" w:rsidRPr="00B620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1211</w:t>
      </w:r>
      <w:r w:rsidR="00B620B1" w:rsidRPr="00B620B1">
        <w:rPr>
          <w:rFonts w:ascii="Times New Roman" w:hAnsi="Times New Roman" w:cs="Times New Roman"/>
          <w:sz w:val="24"/>
          <w:szCs w:val="24"/>
          <w:lang w:val="ru-RU"/>
        </w:rPr>
        <w:t xml:space="preserve"> = 0,035</w:t>
      </w:r>
    </w:p>
    <w:p w:rsidR="00783BDA" w:rsidRDefault="001D6062" w:rsidP="00783BDA">
      <w:pPr>
        <w:rPr>
          <w:rFonts w:ascii="Times New Roman" w:hAnsi="Times New Roman" w:cs="Times New Roman"/>
          <w:b/>
          <w:sz w:val="24"/>
          <w:szCs w:val="24"/>
        </w:rPr>
      </w:pPr>
      <w:r w:rsidRPr="001D6062">
        <w:rPr>
          <w:rFonts w:ascii="Times New Roman" w:hAnsi="Times New Roman" w:cs="Times New Roman"/>
          <w:sz w:val="24"/>
          <w:szCs w:val="24"/>
          <w:lang w:val="ru-RU"/>
        </w:rPr>
        <w:t>Исходя из полученных данных, рассчитаем теоретические значения в</w:t>
      </w:r>
      <w:r>
        <w:rPr>
          <w:rFonts w:ascii="Times New Roman" w:hAnsi="Times New Roman" w:cs="Times New Roman"/>
          <w:sz w:val="24"/>
          <w:szCs w:val="24"/>
          <w:lang w:val="ru-RU"/>
        </w:rPr>
        <w:t>ероятности отказа P</w:t>
      </w:r>
      <w:r w:rsidRPr="001D606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отк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среднюю длину очереди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D606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оч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среднее время пребывания заявки в системе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D6062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1D6062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="00BD6EB2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BD6EB2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отк</w:t>
      </w:r>
      <w:r w:rsidRPr="002340B6">
        <w:rPr>
          <w:rFonts w:ascii="Times New Roman" w:hAnsi="Times New Roman" w:cs="Times New Roman"/>
          <w:sz w:val="24"/>
          <w:szCs w:val="24"/>
        </w:rPr>
        <w:t xml:space="preserve"> = </w:t>
      </w:r>
      <w:r w:rsidR="00D53425" w:rsidRPr="002340B6">
        <w:rPr>
          <w:rFonts w:ascii="Times New Roman" w:hAnsi="Times New Roman" w:cs="Times New Roman"/>
          <w:sz w:val="24"/>
          <w:szCs w:val="24"/>
        </w:rPr>
        <w:t xml:space="preserve">1 - </w:t>
      </w:r>
      <w:r w:rsidR="00D53425">
        <w:rPr>
          <w:rFonts w:ascii="Times New Roman" w:hAnsi="Times New Roman" w:cs="Times New Roman"/>
          <w:sz w:val="24"/>
          <w:szCs w:val="24"/>
        </w:rPr>
        <w:t>Q</w:t>
      </w:r>
      <w:r w:rsidR="00D53425" w:rsidRPr="002340B6">
        <w:rPr>
          <w:rFonts w:ascii="Times New Roman" w:hAnsi="Times New Roman" w:cs="Times New Roman"/>
          <w:sz w:val="24"/>
          <w:szCs w:val="24"/>
        </w:rPr>
        <w:t xml:space="preserve"> = 1 - </w:t>
      </w:r>
      <w:r w:rsidR="00D53425">
        <w:rPr>
          <w:rFonts w:ascii="Times New Roman" w:hAnsi="Times New Roman" w:cs="Times New Roman"/>
          <w:sz w:val="24"/>
          <w:szCs w:val="24"/>
        </w:rPr>
        <w:t>A</w:t>
      </w:r>
      <w:r w:rsidR="00D53425" w:rsidRPr="002340B6">
        <w:rPr>
          <w:rFonts w:ascii="Times New Roman" w:hAnsi="Times New Roman" w:cs="Times New Roman"/>
          <w:sz w:val="24"/>
          <w:szCs w:val="24"/>
        </w:rPr>
        <w:t>/</w:t>
      </w:r>
      <w:r w:rsidR="00D53425" w:rsidRPr="00D53425">
        <w:rPr>
          <w:rFonts w:ascii="Times New Roman" w:hAnsi="Times New Roman" w:cs="Times New Roman"/>
          <w:sz w:val="24"/>
          <w:szCs w:val="24"/>
          <w:lang w:val="ru-RU"/>
        </w:rPr>
        <w:t>λ</w:t>
      </w:r>
      <w:r w:rsidR="00D53425" w:rsidRPr="002340B6">
        <w:rPr>
          <w:rFonts w:ascii="Times New Roman" w:hAnsi="Times New Roman" w:cs="Times New Roman"/>
          <w:sz w:val="24"/>
          <w:szCs w:val="24"/>
        </w:rPr>
        <w:br/>
      </w:r>
      <w:r w:rsidR="00D53425">
        <w:rPr>
          <w:rFonts w:ascii="Times New Roman" w:hAnsi="Times New Roman" w:cs="Times New Roman"/>
          <w:sz w:val="24"/>
          <w:szCs w:val="24"/>
        </w:rPr>
        <w:t>A</w:t>
      </w:r>
      <w:r w:rsidR="00D53425" w:rsidRPr="002340B6">
        <w:rPr>
          <w:rFonts w:ascii="Times New Roman" w:hAnsi="Times New Roman" w:cs="Times New Roman"/>
          <w:sz w:val="24"/>
          <w:szCs w:val="24"/>
        </w:rPr>
        <w:t xml:space="preserve"> = (</w:t>
      </w:r>
      <w:r w:rsidR="00D53425">
        <w:rPr>
          <w:rFonts w:ascii="Times New Roman" w:hAnsi="Times New Roman" w:cs="Times New Roman"/>
          <w:sz w:val="24"/>
          <w:szCs w:val="24"/>
        </w:rPr>
        <w:t>P</w:t>
      </w:r>
      <w:r w:rsidR="00D53425" w:rsidRPr="002340B6">
        <w:rPr>
          <w:rFonts w:ascii="Times New Roman" w:hAnsi="Times New Roman" w:cs="Times New Roman"/>
          <w:sz w:val="24"/>
          <w:szCs w:val="24"/>
          <w:vertAlign w:val="subscript"/>
        </w:rPr>
        <w:t>1001</w:t>
      </w:r>
      <w:r w:rsidR="00D53425" w:rsidRPr="002340B6">
        <w:rPr>
          <w:rFonts w:ascii="Times New Roman" w:hAnsi="Times New Roman" w:cs="Times New Roman"/>
          <w:sz w:val="24"/>
          <w:szCs w:val="24"/>
        </w:rPr>
        <w:t>+</w:t>
      </w:r>
      <w:r w:rsidR="00D53425">
        <w:rPr>
          <w:rFonts w:ascii="Times New Roman" w:hAnsi="Times New Roman" w:cs="Times New Roman"/>
          <w:sz w:val="24"/>
          <w:szCs w:val="24"/>
        </w:rPr>
        <w:t>P</w:t>
      </w:r>
      <w:r w:rsidR="00D53425" w:rsidRPr="002340B6">
        <w:rPr>
          <w:rFonts w:ascii="Times New Roman" w:hAnsi="Times New Roman" w:cs="Times New Roman"/>
          <w:sz w:val="24"/>
          <w:szCs w:val="24"/>
          <w:vertAlign w:val="subscript"/>
        </w:rPr>
        <w:t>2011</w:t>
      </w:r>
      <w:r w:rsidR="00D53425" w:rsidRPr="002340B6">
        <w:rPr>
          <w:rFonts w:ascii="Times New Roman" w:hAnsi="Times New Roman" w:cs="Times New Roman"/>
          <w:sz w:val="24"/>
          <w:szCs w:val="24"/>
        </w:rPr>
        <w:t>+</w:t>
      </w:r>
      <w:r w:rsidR="00D53425">
        <w:rPr>
          <w:rFonts w:ascii="Times New Roman" w:hAnsi="Times New Roman" w:cs="Times New Roman"/>
          <w:sz w:val="24"/>
          <w:szCs w:val="24"/>
        </w:rPr>
        <w:t>P</w:t>
      </w:r>
      <w:r w:rsidR="00D53425" w:rsidRPr="002340B6">
        <w:rPr>
          <w:rFonts w:ascii="Times New Roman" w:hAnsi="Times New Roman" w:cs="Times New Roman"/>
          <w:sz w:val="24"/>
          <w:szCs w:val="24"/>
          <w:vertAlign w:val="subscript"/>
        </w:rPr>
        <w:t>1011</w:t>
      </w:r>
      <w:r w:rsidR="00D53425" w:rsidRPr="002340B6">
        <w:rPr>
          <w:rFonts w:ascii="Times New Roman" w:hAnsi="Times New Roman" w:cs="Times New Roman"/>
          <w:sz w:val="24"/>
          <w:szCs w:val="24"/>
        </w:rPr>
        <w:t>+</w:t>
      </w:r>
      <w:r w:rsidR="00D53425">
        <w:rPr>
          <w:rFonts w:ascii="Times New Roman" w:hAnsi="Times New Roman" w:cs="Times New Roman"/>
          <w:sz w:val="24"/>
          <w:szCs w:val="24"/>
        </w:rPr>
        <w:t>P</w:t>
      </w:r>
      <w:r w:rsidR="00D53425" w:rsidRPr="002340B6">
        <w:rPr>
          <w:rFonts w:ascii="Times New Roman" w:hAnsi="Times New Roman" w:cs="Times New Roman"/>
          <w:sz w:val="24"/>
          <w:szCs w:val="24"/>
          <w:vertAlign w:val="subscript"/>
        </w:rPr>
        <w:t>2111</w:t>
      </w:r>
      <w:r w:rsidR="00D53425" w:rsidRPr="002340B6">
        <w:rPr>
          <w:rFonts w:ascii="Times New Roman" w:hAnsi="Times New Roman" w:cs="Times New Roman"/>
          <w:sz w:val="24"/>
          <w:szCs w:val="24"/>
        </w:rPr>
        <w:t>+</w:t>
      </w:r>
      <w:r w:rsidR="00D53425">
        <w:rPr>
          <w:rFonts w:ascii="Times New Roman" w:hAnsi="Times New Roman" w:cs="Times New Roman"/>
          <w:sz w:val="24"/>
          <w:szCs w:val="24"/>
        </w:rPr>
        <w:t>P</w:t>
      </w:r>
      <w:r w:rsidR="00D53425" w:rsidRPr="002340B6">
        <w:rPr>
          <w:rFonts w:ascii="Times New Roman" w:hAnsi="Times New Roman" w:cs="Times New Roman"/>
          <w:sz w:val="24"/>
          <w:szCs w:val="24"/>
          <w:vertAlign w:val="subscript"/>
        </w:rPr>
        <w:t>1111</w:t>
      </w:r>
      <w:r w:rsidR="00D53425" w:rsidRPr="002340B6">
        <w:rPr>
          <w:rFonts w:ascii="Times New Roman" w:hAnsi="Times New Roman" w:cs="Times New Roman"/>
          <w:sz w:val="24"/>
          <w:szCs w:val="24"/>
        </w:rPr>
        <w:t>+</w:t>
      </w:r>
      <w:r w:rsidR="00D53425">
        <w:rPr>
          <w:rFonts w:ascii="Times New Roman" w:hAnsi="Times New Roman" w:cs="Times New Roman"/>
          <w:sz w:val="24"/>
          <w:szCs w:val="24"/>
        </w:rPr>
        <w:t>P</w:t>
      </w:r>
      <w:r w:rsidR="00D53425" w:rsidRPr="002340B6">
        <w:rPr>
          <w:rFonts w:ascii="Times New Roman" w:hAnsi="Times New Roman" w:cs="Times New Roman"/>
          <w:sz w:val="24"/>
          <w:szCs w:val="24"/>
          <w:vertAlign w:val="subscript"/>
        </w:rPr>
        <w:t>2211</w:t>
      </w:r>
      <w:r w:rsidR="00D53425" w:rsidRPr="002340B6">
        <w:rPr>
          <w:rFonts w:ascii="Times New Roman" w:hAnsi="Times New Roman" w:cs="Times New Roman"/>
          <w:sz w:val="24"/>
          <w:szCs w:val="24"/>
        </w:rPr>
        <w:t>+</w:t>
      </w:r>
      <w:r w:rsidR="00D53425">
        <w:rPr>
          <w:rFonts w:ascii="Times New Roman" w:hAnsi="Times New Roman" w:cs="Times New Roman"/>
          <w:sz w:val="24"/>
          <w:szCs w:val="24"/>
        </w:rPr>
        <w:t>P</w:t>
      </w:r>
      <w:r w:rsidR="00D53425" w:rsidRPr="002340B6">
        <w:rPr>
          <w:rFonts w:ascii="Times New Roman" w:hAnsi="Times New Roman" w:cs="Times New Roman"/>
          <w:sz w:val="24"/>
          <w:szCs w:val="24"/>
          <w:vertAlign w:val="subscript"/>
        </w:rPr>
        <w:t>1211</w:t>
      </w:r>
      <w:r w:rsidR="00D53425" w:rsidRPr="002340B6">
        <w:rPr>
          <w:rFonts w:ascii="Times New Roman" w:hAnsi="Times New Roman" w:cs="Times New Roman"/>
          <w:sz w:val="24"/>
          <w:szCs w:val="24"/>
        </w:rPr>
        <w:t>) * (1-</w:t>
      </w:r>
      <w:r w:rsidR="00D53425" w:rsidRPr="0078665A">
        <w:rPr>
          <w:rFonts w:ascii="Times New Roman" w:hAnsi="Times New Roman" w:cs="Times New Roman"/>
          <w:sz w:val="24"/>
          <w:szCs w:val="24"/>
        </w:rPr>
        <w:t>π</w:t>
      </w:r>
      <w:r w:rsidR="00D53425" w:rsidRPr="002340B6">
        <w:rPr>
          <w:rFonts w:ascii="Times New Roman" w:hAnsi="Times New Roman" w:cs="Times New Roman"/>
          <w:sz w:val="24"/>
          <w:szCs w:val="24"/>
        </w:rPr>
        <w:t>2)</w:t>
      </w:r>
      <w:r w:rsidR="002340B6" w:rsidRPr="002340B6">
        <w:rPr>
          <w:rFonts w:ascii="Times New Roman" w:hAnsi="Times New Roman" w:cs="Times New Roman"/>
          <w:sz w:val="24"/>
          <w:szCs w:val="24"/>
        </w:rPr>
        <w:br/>
      </w:r>
      <w:r w:rsidR="002340B6" w:rsidRPr="002340B6">
        <w:rPr>
          <w:rFonts w:ascii="Times New Roman" w:hAnsi="Times New Roman" w:cs="Times New Roman"/>
          <w:b/>
          <w:sz w:val="24"/>
          <w:szCs w:val="24"/>
        </w:rPr>
        <w:t>P</w:t>
      </w:r>
      <w:r w:rsidR="002340B6" w:rsidRPr="002340B6">
        <w:rPr>
          <w:rFonts w:ascii="Times New Roman" w:hAnsi="Times New Roman" w:cs="Times New Roman"/>
          <w:b/>
          <w:sz w:val="24"/>
          <w:szCs w:val="24"/>
          <w:vertAlign w:val="subscript"/>
          <w:lang w:val="ru-RU"/>
        </w:rPr>
        <w:t>отк</w:t>
      </w:r>
      <w:r w:rsidR="002340B6" w:rsidRPr="002340B6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2340B6" w:rsidRPr="002340B6">
        <w:rPr>
          <w:rFonts w:ascii="Times New Roman" w:hAnsi="Times New Roman" w:cs="Times New Roman"/>
          <w:b/>
          <w:sz w:val="24"/>
          <w:szCs w:val="24"/>
        </w:rPr>
        <w:t>= 0,5494</w:t>
      </w:r>
      <w:r w:rsidR="00BD6EB2" w:rsidRPr="002340B6">
        <w:rPr>
          <w:rFonts w:ascii="Times New Roman" w:hAnsi="Times New Roman" w:cs="Times New Roman"/>
          <w:b/>
          <w:sz w:val="24"/>
          <w:szCs w:val="24"/>
        </w:rPr>
        <w:br/>
      </w:r>
      <w:r w:rsidR="00BD6EB2" w:rsidRPr="002340B6">
        <w:rPr>
          <w:rFonts w:ascii="Times New Roman" w:hAnsi="Times New Roman" w:cs="Times New Roman"/>
          <w:sz w:val="24"/>
          <w:szCs w:val="24"/>
        </w:rPr>
        <w:t>2.</w:t>
      </w:r>
      <w:r w:rsidR="00BD6EB2" w:rsidRPr="002340B6">
        <w:rPr>
          <w:rFonts w:ascii="Times New Roman" w:hAnsi="Times New Roman" w:cs="Times New Roman"/>
          <w:sz w:val="24"/>
          <w:szCs w:val="24"/>
        </w:rPr>
        <w:br/>
      </w:r>
      <w:r w:rsidR="00BD6EB2">
        <w:rPr>
          <w:rFonts w:ascii="Times New Roman" w:hAnsi="Times New Roman" w:cs="Times New Roman"/>
          <w:sz w:val="24"/>
          <w:szCs w:val="24"/>
        </w:rPr>
        <w:t>L</w:t>
      </w:r>
      <w:r w:rsidR="0003140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оч</w:t>
      </w:r>
      <w:r w:rsidR="00BD6EB2" w:rsidRPr="00783BDA">
        <w:rPr>
          <w:rFonts w:ascii="Times New Roman" w:hAnsi="Times New Roman" w:cs="Times New Roman"/>
          <w:sz w:val="24"/>
          <w:szCs w:val="24"/>
        </w:rPr>
        <w:t xml:space="preserve"> = </w:t>
      </w:r>
      <w:r w:rsidR="009013FA">
        <w:rPr>
          <w:rFonts w:ascii="Times New Roman" w:hAnsi="Times New Roman" w:cs="Times New Roman"/>
          <w:sz w:val="24"/>
          <w:szCs w:val="24"/>
        </w:rPr>
        <w:t>P</w:t>
      </w:r>
      <w:r w:rsidR="009013FA" w:rsidRPr="00783BDA">
        <w:rPr>
          <w:rFonts w:ascii="Times New Roman" w:hAnsi="Times New Roman" w:cs="Times New Roman"/>
          <w:sz w:val="24"/>
          <w:szCs w:val="24"/>
          <w:vertAlign w:val="subscript"/>
        </w:rPr>
        <w:t>2110</w:t>
      </w:r>
      <w:r w:rsidR="009013FA" w:rsidRPr="00783BDA">
        <w:rPr>
          <w:rFonts w:ascii="Times New Roman" w:hAnsi="Times New Roman" w:cs="Times New Roman"/>
          <w:sz w:val="24"/>
          <w:szCs w:val="24"/>
        </w:rPr>
        <w:t xml:space="preserve"> + </w:t>
      </w:r>
      <w:r w:rsidR="009013FA">
        <w:rPr>
          <w:rFonts w:ascii="Times New Roman" w:hAnsi="Times New Roman" w:cs="Times New Roman"/>
          <w:sz w:val="24"/>
          <w:szCs w:val="24"/>
        </w:rPr>
        <w:t>P</w:t>
      </w:r>
      <w:r w:rsidR="009013FA" w:rsidRPr="00783BDA">
        <w:rPr>
          <w:rFonts w:ascii="Times New Roman" w:hAnsi="Times New Roman" w:cs="Times New Roman"/>
          <w:sz w:val="24"/>
          <w:szCs w:val="24"/>
          <w:vertAlign w:val="subscript"/>
        </w:rPr>
        <w:t>1110</w:t>
      </w:r>
      <w:r w:rsidR="009013FA" w:rsidRPr="00783BDA">
        <w:rPr>
          <w:rFonts w:ascii="Times New Roman" w:hAnsi="Times New Roman" w:cs="Times New Roman"/>
          <w:sz w:val="24"/>
          <w:szCs w:val="24"/>
        </w:rPr>
        <w:t xml:space="preserve"> + 2</w:t>
      </w:r>
      <w:r w:rsidR="009013FA">
        <w:rPr>
          <w:rFonts w:ascii="Times New Roman" w:hAnsi="Times New Roman" w:cs="Times New Roman"/>
          <w:sz w:val="24"/>
          <w:szCs w:val="24"/>
        </w:rPr>
        <w:t>P</w:t>
      </w:r>
      <w:r w:rsidR="009013FA" w:rsidRPr="00783BDA">
        <w:rPr>
          <w:rFonts w:ascii="Times New Roman" w:hAnsi="Times New Roman" w:cs="Times New Roman"/>
          <w:sz w:val="24"/>
          <w:szCs w:val="24"/>
          <w:vertAlign w:val="subscript"/>
        </w:rPr>
        <w:t>2210</w:t>
      </w:r>
      <w:r w:rsidR="009013FA" w:rsidRPr="00783BDA">
        <w:rPr>
          <w:rFonts w:ascii="Times New Roman" w:hAnsi="Times New Roman" w:cs="Times New Roman"/>
          <w:sz w:val="24"/>
          <w:szCs w:val="24"/>
        </w:rPr>
        <w:t xml:space="preserve"> + 2</w:t>
      </w:r>
      <w:r w:rsidR="009013FA">
        <w:rPr>
          <w:rFonts w:ascii="Times New Roman" w:hAnsi="Times New Roman" w:cs="Times New Roman"/>
          <w:sz w:val="24"/>
          <w:szCs w:val="24"/>
        </w:rPr>
        <w:t>P</w:t>
      </w:r>
      <w:r w:rsidR="009013FA" w:rsidRPr="00783BDA">
        <w:rPr>
          <w:rFonts w:ascii="Times New Roman" w:hAnsi="Times New Roman" w:cs="Times New Roman"/>
          <w:sz w:val="24"/>
          <w:szCs w:val="24"/>
          <w:vertAlign w:val="subscript"/>
        </w:rPr>
        <w:t>1210</w:t>
      </w:r>
      <w:r w:rsidR="009013FA" w:rsidRPr="00783BDA">
        <w:rPr>
          <w:rFonts w:ascii="Times New Roman" w:hAnsi="Times New Roman" w:cs="Times New Roman"/>
          <w:sz w:val="24"/>
          <w:szCs w:val="24"/>
        </w:rPr>
        <w:t xml:space="preserve"> + </w:t>
      </w:r>
      <w:r w:rsidR="009013FA">
        <w:rPr>
          <w:rFonts w:ascii="Times New Roman" w:hAnsi="Times New Roman" w:cs="Times New Roman"/>
          <w:sz w:val="24"/>
          <w:szCs w:val="24"/>
        </w:rPr>
        <w:t>P</w:t>
      </w:r>
      <w:r w:rsidR="009013FA" w:rsidRPr="00783BDA">
        <w:rPr>
          <w:rFonts w:ascii="Times New Roman" w:hAnsi="Times New Roman" w:cs="Times New Roman"/>
          <w:sz w:val="24"/>
          <w:szCs w:val="24"/>
          <w:vertAlign w:val="subscript"/>
        </w:rPr>
        <w:t>2111</w:t>
      </w:r>
      <w:r w:rsidR="009013FA" w:rsidRPr="00783BDA">
        <w:rPr>
          <w:rFonts w:ascii="Times New Roman" w:hAnsi="Times New Roman" w:cs="Times New Roman"/>
          <w:sz w:val="24"/>
          <w:szCs w:val="24"/>
        </w:rPr>
        <w:t xml:space="preserve"> + </w:t>
      </w:r>
      <w:r w:rsidR="009013FA">
        <w:rPr>
          <w:rFonts w:ascii="Times New Roman" w:hAnsi="Times New Roman" w:cs="Times New Roman"/>
          <w:sz w:val="24"/>
          <w:szCs w:val="24"/>
        </w:rPr>
        <w:t>P</w:t>
      </w:r>
      <w:r w:rsidR="009013FA" w:rsidRPr="00783BDA">
        <w:rPr>
          <w:rFonts w:ascii="Times New Roman" w:hAnsi="Times New Roman" w:cs="Times New Roman"/>
          <w:sz w:val="24"/>
          <w:szCs w:val="24"/>
          <w:vertAlign w:val="subscript"/>
        </w:rPr>
        <w:t>1111</w:t>
      </w:r>
      <w:r w:rsidR="009013FA" w:rsidRPr="00783BDA">
        <w:rPr>
          <w:rFonts w:ascii="Times New Roman" w:hAnsi="Times New Roman" w:cs="Times New Roman"/>
          <w:sz w:val="24"/>
          <w:szCs w:val="24"/>
        </w:rPr>
        <w:t xml:space="preserve"> + 2</w:t>
      </w:r>
      <w:r w:rsidR="009013FA">
        <w:rPr>
          <w:rFonts w:ascii="Times New Roman" w:hAnsi="Times New Roman" w:cs="Times New Roman"/>
          <w:sz w:val="24"/>
          <w:szCs w:val="24"/>
        </w:rPr>
        <w:t>P</w:t>
      </w:r>
      <w:r w:rsidR="009013FA" w:rsidRPr="00783BDA">
        <w:rPr>
          <w:rFonts w:ascii="Times New Roman" w:hAnsi="Times New Roman" w:cs="Times New Roman"/>
          <w:sz w:val="24"/>
          <w:szCs w:val="24"/>
          <w:vertAlign w:val="subscript"/>
        </w:rPr>
        <w:t>2211</w:t>
      </w:r>
      <w:r w:rsidR="009013FA" w:rsidRPr="00783BDA">
        <w:rPr>
          <w:rFonts w:ascii="Times New Roman" w:hAnsi="Times New Roman" w:cs="Times New Roman"/>
          <w:sz w:val="24"/>
          <w:szCs w:val="24"/>
        </w:rPr>
        <w:t xml:space="preserve"> + 2</w:t>
      </w:r>
      <w:r w:rsidR="009013FA">
        <w:rPr>
          <w:rFonts w:ascii="Times New Roman" w:hAnsi="Times New Roman" w:cs="Times New Roman"/>
          <w:sz w:val="24"/>
          <w:szCs w:val="24"/>
        </w:rPr>
        <w:t>P</w:t>
      </w:r>
      <w:r w:rsidR="009013FA" w:rsidRPr="00783BDA">
        <w:rPr>
          <w:rFonts w:ascii="Times New Roman" w:hAnsi="Times New Roman" w:cs="Times New Roman"/>
          <w:sz w:val="24"/>
          <w:szCs w:val="24"/>
          <w:vertAlign w:val="subscript"/>
        </w:rPr>
        <w:t>1211</w:t>
      </w:r>
      <w:r w:rsidR="002340B6" w:rsidRPr="00783BDA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2340B6" w:rsidRPr="002340B6">
        <w:rPr>
          <w:rFonts w:ascii="Times New Roman" w:hAnsi="Times New Roman" w:cs="Times New Roman"/>
          <w:b/>
          <w:sz w:val="24"/>
          <w:szCs w:val="24"/>
        </w:rPr>
        <w:t>L</w:t>
      </w:r>
      <w:r w:rsidR="002340B6" w:rsidRPr="002340B6">
        <w:rPr>
          <w:rFonts w:ascii="Times New Roman" w:hAnsi="Times New Roman" w:cs="Times New Roman"/>
          <w:b/>
          <w:sz w:val="24"/>
          <w:szCs w:val="24"/>
          <w:vertAlign w:val="subscript"/>
          <w:lang w:val="ru-RU"/>
        </w:rPr>
        <w:t>оч</w:t>
      </w:r>
      <w:r w:rsidR="009013FA" w:rsidRPr="00783BDA">
        <w:rPr>
          <w:rFonts w:ascii="Times New Roman" w:hAnsi="Times New Roman" w:cs="Times New Roman"/>
          <w:b/>
          <w:sz w:val="24"/>
          <w:szCs w:val="24"/>
        </w:rPr>
        <w:t xml:space="preserve"> = 0,836</w:t>
      </w:r>
      <w:r w:rsidR="009013FA" w:rsidRPr="00783BDA">
        <w:rPr>
          <w:rFonts w:ascii="Times New Roman" w:hAnsi="Times New Roman" w:cs="Times New Roman"/>
          <w:sz w:val="24"/>
          <w:szCs w:val="24"/>
        </w:rPr>
        <w:br/>
        <w:t>3.</w:t>
      </w:r>
      <w:r w:rsidR="009013FA" w:rsidRPr="00783BDA">
        <w:rPr>
          <w:rFonts w:ascii="Times New Roman" w:hAnsi="Times New Roman" w:cs="Times New Roman"/>
          <w:sz w:val="24"/>
          <w:szCs w:val="24"/>
        </w:rPr>
        <w:br/>
      </w:r>
      <w:r w:rsidR="00E22915"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E22915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E22915">
        <w:rPr>
          <w:rFonts w:ascii="Times New Roman" w:hAnsi="Times New Roman" w:cs="Times New Roman"/>
          <w:sz w:val="24"/>
          <w:szCs w:val="24"/>
        </w:rPr>
        <w:t xml:space="preserve"> = L</w:t>
      </w:r>
      <w:r w:rsidR="00E22915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E22915">
        <w:rPr>
          <w:rFonts w:ascii="Times New Roman" w:hAnsi="Times New Roman" w:cs="Times New Roman"/>
          <w:sz w:val="24"/>
          <w:szCs w:val="24"/>
        </w:rPr>
        <w:t>/A</w:t>
      </w:r>
      <w:r w:rsidR="00E22915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общ</w:t>
      </w:r>
      <w:r w:rsidR="006F16FD" w:rsidRPr="006F16FD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E22915">
        <w:rPr>
          <w:rFonts w:ascii="Times New Roman" w:hAnsi="Times New Roman" w:cs="Times New Roman"/>
          <w:sz w:val="24"/>
          <w:szCs w:val="24"/>
        </w:rPr>
        <w:t>L</w:t>
      </w:r>
      <w:r w:rsidR="00E22915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=  </w:t>
      </w:r>
      <w:r w:rsidR="00E22915">
        <w:rPr>
          <w:rFonts w:ascii="Times New Roman" w:hAnsi="Times New Roman" w:cs="Times New Roman"/>
          <w:sz w:val="24"/>
          <w:szCs w:val="24"/>
        </w:rPr>
        <w:t>P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>2010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 + </w:t>
      </w:r>
      <w:r w:rsidR="00E22915">
        <w:rPr>
          <w:rFonts w:ascii="Times New Roman" w:hAnsi="Times New Roman" w:cs="Times New Roman"/>
          <w:sz w:val="24"/>
          <w:szCs w:val="24"/>
        </w:rPr>
        <w:t>P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>1010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 + 2</w:t>
      </w:r>
      <w:r w:rsidR="00E22915">
        <w:rPr>
          <w:rFonts w:ascii="Times New Roman" w:hAnsi="Times New Roman" w:cs="Times New Roman"/>
          <w:sz w:val="24"/>
          <w:szCs w:val="24"/>
        </w:rPr>
        <w:t>P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>2110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 + 2</w:t>
      </w:r>
      <w:r w:rsidR="00E22915">
        <w:rPr>
          <w:rFonts w:ascii="Times New Roman" w:hAnsi="Times New Roman" w:cs="Times New Roman"/>
          <w:sz w:val="24"/>
          <w:szCs w:val="24"/>
        </w:rPr>
        <w:t>P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>1110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 + 3</w:t>
      </w:r>
      <w:r w:rsidR="00E22915">
        <w:rPr>
          <w:rFonts w:ascii="Times New Roman" w:hAnsi="Times New Roman" w:cs="Times New Roman"/>
          <w:sz w:val="24"/>
          <w:szCs w:val="24"/>
        </w:rPr>
        <w:t>P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>2210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 + 3</w:t>
      </w:r>
      <w:r w:rsidR="00E22915">
        <w:rPr>
          <w:rFonts w:ascii="Times New Roman" w:hAnsi="Times New Roman" w:cs="Times New Roman"/>
          <w:sz w:val="24"/>
          <w:szCs w:val="24"/>
        </w:rPr>
        <w:t>P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>1210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 + </w:t>
      </w:r>
      <w:r w:rsidR="00E22915">
        <w:rPr>
          <w:rFonts w:ascii="Times New Roman" w:hAnsi="Times New Roman" w:cs="Times New Roman"/>
          <w:sz w:val="24"/>
          <w:szCs w:val="24"/>
        </w:rPr>
        <w:t>P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>1001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 + 2</w:t>
      </w:r>
      <w:r w:rsidR="00E22915">
        <w:rPr>
          <w:rFonts w:ascii="Times New Roman" w:hAnsi="Times New Roman" w:cs="Times New Roman"/>
          <w:sz w:val="24"/>
          <w:szCs w:val="24"/>
        </w:rPr>
        <w:t>P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>2011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 + 2</w:t>
      </w:r>
      <w:r w:rsidR="00E22915">
        <w:rPr>
          <w:rFonts w:ascii="Times New Roman" w:hAnsi="Times New Roman" w:cs="Times New Roman"/>
          <w:sz w:val="24"/>
          <w:szCs w:val="24"/>
        </w:rPr>
        <w:t>P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>1011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 + 3</w:t>
      </w:r>
      <w:r w:rsidR="00E22915">
        <w:rPr>
          <w:rFonts w:ascii="Times New Roman" w:hAnsi="Times New Roman" w:cs="Times New Roman"/>
          <w:sz w:val="24"/>
          <w:szCs w:val="24"/>
        </w:rPr>
        <w:t>P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>2111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 + 3</w:t>
      </w:r>
      <w:r w:rsidR="00E22915">
        <w:rPr>
          <w:rFonts w:ascii="Times New Roman" w:hAnsi="Times New Roman" w:cs="Times New Roman"/>
          <w:sz w:val="24"/>
          <w:szCs w:val="24"/>
        </w:rPr>
        <w:t>P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>1111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 + 4</w:t>
      </w:r>
      <w:r w:rsidR="00E22915">
        <w:rPr>
          <w:rFonts w:ascii="Times New Roman" w:hAnsi="Times New Roman" w:cs="Times New Roman"/>
          <w:sz w:val="24"/>
          <w:szCs w:val="24"/>
        </w:rPr>
        <w:t>P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>2211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 + 4</w:t>
      </w:r>
      <w:r w:rsidR="00E22915">
        <w:rPr>
          <w:rFonts w:ascii="Times New Roman" w:hAnsi="Times New Roman" w:cs="Times New Roman"/>
          <w:sz w:val="24"/>
          <w:szCs w:val="24"/>
        </w:rPr>
        <w:t>P</w:t>
      </w:r>
      <w:r w:rsidR="00E22915" w:rsidRPr="002340B6">
        <w:rPr>
          <w:rFonts w:ascii="Times New Roman" w:hAnsi="Times New Roman" w:cs="Times New Roman"/>
          <w:sz w:val="24"/>
          <w:szCs w:val="24"/>
          <w:vertAlign w:val="subscript"/>
        </w:rPr>
        <w:t>1211</w:t>
      </w:r>
      <w:r w:rsidR="00E22915" w:rsidRPr="002340B6">
        <w:rPr>
          <w:rFonts w:ascii="Times New Roman" w:hAnsi="Times New Roman" w:cs="Times New Roman"/>
          <w:sz w:val="24"/>
          <w:szCs w:val="24"/>
        </w:rPr>
        <w:t xml:space="preserve"> = 2,506</w:t>
      </w:r>
      <w:r w:rsidR="00E22915" w:rsidRPr="002340B6">
        <w:rPr>
          <w:rFonts w:ascii="Times New Roman" w:hAnsi="Times New Roman" w:cs="Times New Roman"/>
          <w:sz w:val="24"/>
          <w:szCs w:val="24"/>
        </w:rPr>
        <w:br/>
      </w:r>
      <w:r w:rsidR="00B37C9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37C9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общ</w:t>
      </w:r>
      <w:r w:rsidR="00B37C98" w:rsidRPr="00783BDA">
        <w:rPr>
          <w:rFonts w:ascii="Times New Roman" w:hAnsi="Times New Roman" w:cs="Times New Roman"/>
          <w:sz w:val="24"/>
          <w:szCs w:val="24"/>
        </w:rPr>
        <w:t xml:space="preserve"> = </w:t>
      </w:r>
      <w:r w:rsidR="00B37C9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37C98" w:rsidRPr="00783BDA">
        <w:rPr>
          <w:rFonts w:ascii="Times New Roman" w:hAnsi="Times New Roman" w:cs="Times New Roman"/>
          <w:sz w:val="24"/>
          <w:szCs w:val="24"/>
        </w:rPr>
        <w:t xml:space="preserve"> + </w:t>
      </w:r>
      <w:r w:rsidR="00B37C9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37C9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отк</w:t>
      </w:r>
      <w:r w:rsidR="00B37C98" w:rsidRPr="00783BDA">
        <w:rPr>
          <w:rFonts w:ascii="Times New Roman" w:hAnsi="Times New Roman" w:cs="Times New Roman"/>
          <w:sz w:val="24"/>
          <w:szCs w:val="24"/>
        </w:rPr>
        <w:br/>
      </w:r>
      <w:r w:rsidR="00B37C9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37C9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отк</w:t>
      </w:r>
      <w:r w:rsidR="00B37C98" w:rsidRPr="00783BDA">
        <w:rPr>
          <w:rFonts w:ascii="Times New Roman" w:hAnsi="Times New Roman" w:cs="Times New Roman"/>
          <w:sz w:val="24"/>
          <w:szCs w:val="24"/>
        </w:rPr>
        <w:t xml:space="preserve"> = </w:t>
      </w:r>
      <w:r w:rsidR="00B37C98">
        <w:rPr>
          <w:rFonts w:ascii="Times New Roman" w:hAnsi="Times New Roman" w:cs="Times New Roman"/>
          <w:sz w:val="24"/>
          <w:szCs w:val="24"/>
        </w:rPr>
        <w:t>P</w:t>
      </w:r>
      <w:r w:rsidR="00B37C98" w:rsidRPr="00783BDA">
        <w:rPr>
          <w:rFonts w:ascii="Times New Roman" w:hAnsi="Times New Roman" w:cs="Times New Roman"/>
          <w:sz w:val="24"/>
          <w:szCs w:val="24"/>
          <w:vertAlign w:val="subscript"/>
        </w:rPr>
        <w:t>1211</w:t>
      </w:r>
      <w:r w:rsidR="00B37C98" w:rsidRPr="00783BDA">
        <w:rPr>
          <w:rFonts w:ascii="Times New Roman" w:hAnsi="Times New Roman" w:cs="Times New Roman"/>
          <w:sz w:val="24"/>
          <w:szCs w:val="24"/>
        </w:rPr>
        <w:t>(1-</w:t>
      </w:r>
      <w:r w:rsidR="00B37C98" w:rsidRPr="0078665A">
        <w:rPr>
          <w:rFonts w:ascii="Times New Roman" w:hAnsi="Times New Roman" w:cs="Times New Roman"/>
          <w:sz w:val="24"/>
          <w:szCs w:val="24"/>
        </w:rPr>
        <w:t>π</w:t>
      </w:r>
      <w:r w:rsidR="00B37C98" w:rsidRPr="00783BDA">
        <w:rPr>
          <w:rFonts w:ascii="Times New Roman" w:hAnsi="Times New Roman" w:cs="Times New Roman"/>
          <w:sz w:val="24"/>
          <w:szCs w:val="24"/>
        </w:rPr>
        <w:t>1)*</w:t>
      </w:r>
      <w:r w:rsidR="00B37C98" w:rsidRPr="0078665A">
        <w:rPr>
          <w:rFonts w:ascii="Times New Roman" w:hAnsi="Times New Roman" w:cs="Times New Roman"/>
          <w:sz w:val="24"/>
          <w:szCs w:val="24"/>
        </w:rPr>
        <w:t>π</w:t>
      </w:r>
      <w:r w:rsidR="00B37C98" w:rsidRPr="00783BDA">
        <w:rPr>
          <w:rFonts w:ascii="Times New Roman" w:hAnsi="Times New Roman" w:cs="Times New Roman"/>
          <w:sz w:val="24"/>
          <w:szCs w:val="24"/>
        </w:rPr>
        <w:t xml:space="preserve">2 + </w:t>
      </w:r>
      <w:r w:rsidR="00B37C98">
        <w:rPr>
          <w:rFonts w:ascii="Times New Roman" w:hAnsi="Times New Roman" w:cs="Times New Roman"/>
          <w:sz w:val="24"/>
          <w:szCs w:val="24"/>
        </w:rPr>
        <w:t>P</w:t>
      </w:r>
      <w:r w:rsidR="00B37C98" w:rsidRPr="00783BDA">
        <w:rPr>
          <w:rFonts w:ascii="Times New Roman" w:hAnsi="Times New Roman" w:cs="Times New Roman"/>
          <w:sz w:val="24"/>
          <w:szCs w:val="24"/>
          <w:vertAlign w:val="subscript"/>
        </w:rPr>
        <w:t>2211</w:t>
      </w:r>
      <w:r w:rsidR="00B37C98" w:rsidRPr="00783BDA">
        <w:rPr>
          <w:rFonts w:ascii="Times New Roman" w:hAnsi="Times New Roman" w:cs="Times New Roman"/>
          <w:sz w:val="24"/>
          <w:szCs w:val="24"/>
        </w:rPr>
        <w:t>(1-</w:t>
      </w:r>
      <w:r w:rsidR="00B37C98" w:rsidRPr="0078665A">
        <w:rPr>
          <w:rFonts w:ascii="Times New Roman" w:hAnsi="Times New Roman" w:cs="Times New Roman"/>
          <w:sz w:val="24"/>
          <w:szCs w:val="24"/>
        </w:rPr>
        <w:t>π</w:t>
      </w:r>
      <w:r w:rsidR="00B37C98" w:rsidRPr="00783BDA">
        <w:rPr>
          <w:rFonts w:ascii="Times New Roman" w:hAnsi="Times New Roman" w:cs="Times New Roman"/>
          <w:sz w:val="24"/>
          <w:szCs w:val="24"/>
        </w:rPr>
        <w:t>1)</w:t>
      </w:r>
      <w:r w:rsidR="00B37C98" w:rsidRPr="0078665A">
        <w:rPr>
          <w:rFonts w:ascii="Times New Roman" w:hAnsi="Times New Roman" w:cs="Times New Roman"/>
          <w:sz w:val="24"/>
          <w:szCs w:val="24"/>
        </w:rPr>
        <w:t>π</w:t>
      </w:r>
      <w:r w:rsidR="00B37C98" w:rsidRPr="00783BDA">
        <w:rPr>
          <w:rFonts w:ascii="Times New Roman" w:hAnsi="Times New Roman" w:cs="Times New Roman"/>
          <w:sz w:val="24"/>
          <w:szCs w:val="24"/>
        </w:rPr>
        <w:t xml:space="preserve">2 + </w:t>
      </w:r>
      <w:r w:rsidR="00B37C98">
        <w:rPr>
          <w:rFonts w:ascii="Times New Roman" w:hAnsi="Times New Roman" w:cs="Times New Roman"/>
          <w:sz w:val="24"/>
          <w:szCs w:val="24"/>
        </w:rPr>
        <w:t>P</w:t>
      </w:r>
      <w:r w:rsidR="00B37C98" w:rsidRPr="00783BDA">
        <w:rPr>
          <w:rFonts w:ascii="Times New Roman" w:hAnsi="Times New Roman" w:cs="Times New Roman"/>
          <w:sz w:val="24"/>
          <w:szCs w:val="24"/>
          <w:vertAlign w:val="subscript"/>
        </w:rPr>
        <w:t>1111</w:t>
      </w:r>
      <w:r w:rsidR="00B37C98" w:rsidRPr="00783BDA">
        <w:rPr>
          <w:rFonts w:ascii="Times New Roman" w:hAnsi="Times New Roman" w:cs="Times New Roman"/>
          <w:sz w:val="24"/>
          <w:szCs w:val="24"/>
        </w:rPr>
        <w:t>(1-</w:t>
      </w:r>
      <w:r w:rsidR="00B37C98" w:rsidRPr="0078665A">
        <w:rPr>
          <w:rFonts w:ascii="Times New Roman" w:hAnsi="Times New Roman" w:cs="Times New Roman"/>
          <w:sz w:val="24"/>
          <w:szCs w:val="24"/>
        </w:rPr>
        <w:t>π</w:t>
      </w:r>
      <w:r w:rsidR="00B37C98" w:rsidRPr="00783BDA">
        <w:rPr>
          <w:rFonts w:ascii="Times New Roman" w:hAnsi="Times New Roman" w:cs="Times New Roman"/>
          <w:sz w:val="24"/>
          <w:szCs w:val="24"/>
        </w:rPr>
        <w:t>1)</w:t>
      </w:r>
      <w:r w:rsidR="00B37C98" w:rsidRPr="0078665A">
        <w:rPr>
          <w:rFonts w:ascii="Times New Roman" w:hAnsi="Times New Roman" w:cs="Times New Roman"/>
          <w:sz w:val="24"/>
          <w:szCs w:val="24"/>
        </w:rPr>
        <w:t>π</w:t>
      </w:r>
      <w:r w:rsidR="00B37C98" w:rsidRPr="00783BDA">
        <w:rPr>
          <w:rFonts w:ascii="Times New Roman" w:hAnsi="Times New Roman" w:cs="Times New Roman"/>
          <w:sz w:val="24"/>
          <w:szCs w:val="24"/>
        </w:rPr>
        <w:t xml:space="preserve">2 + </w:t>
      </w:r>
      <w:r w:rsidR="00B37C98">
        <w:rPr>
          <w:rFonts w:ascii="Times New Roman" w:hAnsi="Times New Roman" w:cs="Times New Roman"/>
          <w:sz w:val="24"/>
          <w:szCs w:val="24"/>
        </w:rPr>
        <w:t>P</w:t>
      </w:r>
      <w:r w:rsidR="00B37C98" w:rsidRPr="00783BDA">
        <w:rPr>
          <w:rFonts w:ascii="Times New Roman" w:hAnsi="Times New Roman" w:cs="Times New Roman"/>
          <w:sz w:val="24"/>
          <w:szCs w:val="24"/>
          <w:vertAlign w:val="subscript"/>
        </w:rPr>
        <w:t>2111</w:t>
      </w:r>
      <w:r w:rsidR="00B37C98" w:rsidRPr="00783BDA">
        <w:rPr>
          <w:rFonts w:ascii="Times New Roman" w:hAnsi="Times New Roman" w:cs="Times New Roman"/>
          <w:sz w:val="24"/>
          <w:szCs w:val="24"/>
        </w:rPr>
        <w:t>(1-</w:t>
      </w:r>
      <w:r w:rsidR="00B37C98" w:rsidRPr="0078665A">
        <w:rPr>
          <w:rFonts w:ascii="Times New Roman" w:hAnsi="Times New Roman" w:cs="Times New Roman"/>
          <w:sz w:val="24"/>
          <w:szCs w:val="24"/>
        </w:rPr>
        <w:t>π</w:t>
      </w:r>
      <w:r w:rsidR="00B37C98" w:rsidRPr="00783BDA">
        <w:rPr>
          <w:rFonts w:ascii="Times New Roman" w:hAnsi="Times New Roman" w:cs="Times New Roman"/>
          <w:sz w:val="24"/>
          <w:szCs w:val="24"/>
        </w:rPr>
        <w:t>1)</w:t>
      </w:r>
      <w:r w:rsidR="00B37C98" w:rsidRPr="0078665A">
        <w:rPr>
          <w:rFonts w:ascii="Times New Roman" w:hAnsi="Times New Roman" w:cs="Times New Roman"/>
          <w:sz w:val="24"/>
          <w:szCs w:val="24"/>
        </w:rPr>
        <w:t>π</w:t>
      </w:r>
      <w:r w:rsidR="00B37C98" w:rsidRPr="00783BDA">
        <w:rPr>
          <w:rFonts w:ascii="Times New Roman" w:hAnsi="Times New Roman" w:cs="Times New Roman"/>
          <w:sz w:val="24"/>
          <w:szCs w:val="24"/>
        </w:rPr>
        <w:t xml:space="preserve">2 + </w:t>
      </w:r>
      <w:r w:rsidR="00B37C98">
        <w:rPr>
          <w:rFonts w:ascii="Times New Roman" w:hAnsi="Times New Roman" w:cs="Times New Roman"/>
          <w:sz w:val="24"/>
          <w:szCs w:val="24"/>
        </w:rPr>
        <w:t>P</w:t>
      </w:r>
      <w:r w:rsidR="00B37C98" w:rsidRPr="00783BDA">
        <w:rPr>
          <w:rFonts w:ascii="Times New Roman" w:hAnsi="Times New Roman" w:cs="Times New Roman"/>
          <w:sz w:val="24"/>
          <w:szCs w:val="24"/>
          <w:vertAlign w:val="subscript"/>
        </w:rPr>
        <w:t>1011</w:t>
      </w:r>
      <w:r w:rsidR="00B37C98" w:rsidRPr="00783BDA">
        <w:rPr>
          <w:rFonts w:ascii="Times New Roman" w:hAnsi="Times New Roman" w:cs="Times New Roman"/>
          <w:sz w:val="24"/>
          <w:szCs w:val="24"/>
        </w:rPr>
        <w:t>(1-</w:t>
      </w:r>
      <w:r w:rsidR="00B37C98" w:rsidRPr="0078665A">
        <w:rPr>
          <w:rFonts w:ascii="Times New Roman" w:hAnsi="Times New Roman" w:cs="Times New Roman"/>
          <w:sz w:val="24"/>
          <w:szCs w:val="24"/>
        </w:rPr>
        <w:t>π</w:t>
      </w:r>
      <w:r w:rsidR="00B37C98" w:rsidRPr="00783BDA">
        <w:rPr>
          <w:rFonts w:ascii="Times New Roman" w:hAnsi="Times New Roman" w:cs="Times New Roman"/>
          <w:sz w:val="24"/>
          <w:szCs w:val="24"/>
        </w:rPr>
        <w:t>1)</w:t>
      </w:r>
      <w:r w:rsidR="00B37C98" w:rsidRPr="0078665A">
        <w:rPr>
          <w:rFonts w:ascii="Times New Roman" w:hAnsi="Times New Roman" w:cs="Times New Roman"/>
          <w:sz w:val="24"/>
          <w:szCs w:val="24"/>
        </w:rPr>
        <w:t>π</w:t>
      </w:r>
      <w:r w:rsidR="00B37C98" w:rsidRPr="00783BDA">
        <w:rPr>
          <w:rFonts w:ascii="Times New Roman" w:hAnsi="Times New Roman" w:cs="Times New Roman"/>
          <w:sz w:val="24"/>
          <w:szCs w:val="24"/>
        </w:rPr>
        <w:t xml:space="preserve">2 + </w:t>
      </w:r>
      <w:r w:rsidR="00B37C98">
        <w:rPr>
          <w:rFonts w:ascii="Times New Roman" w:hAnsi="Times New Roman" w:cs="Times New Roman"/>
          <w:sz w:val="24"/>
          <w:szCs w:val="24"/>
        </w:rPr>
        <w:t>P</w:t>
      </w:r>
      <w:r w:rsidR="00B37C98" w:rsidRPr="00783BDA">
        <w:rPr>
          <w:rFonts w:ascii="Times New Roman" w:hAnsi="Times New Roman" w:cs="Times New Roman"/>
          <w:sz w:val="24"/>
          <w:szCs w:val="24"/>
          <w:vertAlign w:val="subscript"/>
        </w:rPr>
        <w:t>2011</w:t>
      </w:r>
      <w:r w:rsidR="00B37C98" w:rsidRPr="00783BDA">
        <w:rPr>
          <w:rFonts w:ascii="Times New Roman" w:hAnsi="Times New Roman" w:cs="Times New Roman"/>
          <w:sz w:val="24"/>
          <w:szCs w:val="24"/>
        </w:rPr>
        <w:t>(1-</w:t>
      </w:r>
      <w:r w:rsidR="00B37C98" w:rsidRPr="0078665A">
        <w:rPr>
          <w:rFonts w:ascii="Times New Roman" w:hAnsi="Times New Roman" w:cs="Times New Roman"/>
          <w:sz w:val="24"/>
          <w:szCs w:val="24"/>
        </w:rPr>
        <w:t>π</w:t>
      </w:r>
      <w:r w:rsidR="00B37C98" w:rsidRPr="00783BDA">
        <w:rPr>
          <w:rFonts w:ascii="Times New Roman" w:hAnsi="Times New Roman" w:cs="Times New Roman"/>
          <w:sz w:val="24"/>
          <w:szCs w:val="24"/>
        </w:rPr>
        <w:t>1)</w:t>
      </w:r>
      <w:r w:rsidR="00B37C98" w:rsidRPr="0078665A">
        <w:rPr>
          <w:rFonts w:ascii="Times New Roman" w:hAnsi="Times New Roman" w:cs="Times New Roman"/>
          <w:sz w:val="24"/>
          <w:szCs w:val="24"/>
        </w:rPr>
        <w:t>π</w:t>
      </w:r>
      <w:r w:rsidR="00B37C98" w:rsidRPr="00783BDA">
        <w:rPr>
          <w:rFonts w:ascii="Times New Roman" w:hAnsi="Times New Roman" w:cs="Times New Roman"/>
          <w:sz w:val="24"/>
          <w:szCs w:val="24"/>
        </w:rPr>
        <w:t>2</w:t>
      </w:r>
      <w:r w:rsidR="002340B6" w:rsidRPr="00783BDA">
        <w:rPr>
          <w:rFonts w:ascii="Times New Roman" w:hAnsi="Times New Roman" w:cs="Times New Roman"/>
          <w:sz w:val="24"/>
          <w:szCs w:val="24"/>
        </w:rPr>
        <w:t xml:space="preserve"> = 0,2338</w:t>
      </w:r>
      <w:r w:rsidR="002340B6" w:rsidRPr="00783BDA">
        <w:rPr>
          <w:rFonts w:ascii="Times New Roman" w:hAnsi="Times New Roman" w:cs="Times New Roman"/>
          <w:sz w:val="24"/>
          <w:szCs w:val="24"/>
        </w:rPr>
        <w:br/>
      </w:r>
      <w:r w:rsidR="002340B6">
        <w:rPr>
          <w:rFonts w:ascii="Times New Roman" w:hAnsi="Times New Roman" w:cs="Times New Roman"/>
          <w:sz w:val="24"/>
          <w:szCs w:val="24"/>
        </w:rPr>
        <w:t>A</w:t>
      </w:r>
      <w:r w:rsidR="002340B6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общ</w:t>
      </w:r>
      <w:r w:rsidR="002340B6" w:rsidRPr="00783BDA">
        <w:rPr>
          <w:rFonts w:ascii="Times New Roman" w:hAnsi="Times New Roman" w:cs="Times New Roman"/>
          <w:sz w:val="24"/>
          <w:szCs w:val="24"/>
        </w:rPr>
        <w:t xml:space="preserve"> = 0,2253 + 0,2338 = 0,4591</w:t>
      </w:r>
      <w:r w:rsidR="002340B6" w:rsidRPr="00783BDA">
        <w:rPr>
          <w:rFonts w:ascii="Times New Roman" w:hAnsi="Times New Roman" w:cs="Times New Roman"/>
          <w:sz w:val="24"/>
          <w:szCs w:val="24"/>
        </w:rPr>
        <w:br/>
      </w:r>
      <w:r w:rsidR="002340B6" w:rsidRPr="002340B6">
        <w:rPr>
          <w:rFonts w:ascii="Times New Roman" w:hAnsi="Times New Roman" w:cs="Times New Roman"/>
          <w:b/>
          <w:sz w:val="24"/>
          <w:szCs w:val="24"/>
        </w:rPr>
        <w:t>W</w:t>
      </w:r>
      <w:r w:rsidR="002340B6" w:rsidRPr="002340B6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="002340B6" w:rsidRPr="00783BDA">
        <w:rPr>
          <w:rFonts w:ascii="Times New Roman" w:hAnsi="Times New Roman" w:cs="Times New Roman"/>
          <w:b/>
          <w:sz w:val="24"/>
          <w:szCs w:val="24"/>
        </w:rPr>
        <w:t xml:space="preserve"> = 5,46</w:t>
      </w:r>
    </w:p>
    <w:p w:rsidR="00AA3A61" w:rsidRPr="00AA3A61" w:rsidRDefault="00783BDA" w:rsidP="00AA3A61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6F16FD" w:rsidRPr="0078665A">
        <w:rPr>
          <w:rFonts w:ascii="Times New Roman" w:hAnsi="Times New Roman" w:cs="Times New Roman"/>
          <w:sz w:val="24"/>
          <w:szCs w:val="24"/>
        </w:rPr>
        <w:t>π</w:t>
      </w:r>
      <w:r w:rsidR="006F16FD" w:rsidRPr="00783BDA">
        <w:rPr>
          <w:rFonts w:ascii="Times New Roman" w:hAnsi="Times New Roman" w:cs="Times New Roman"/>
          <w:sz w:val="24"/>
          <w:szCs w:val="24"/>
        </w:rPr>
        <w:t>1</w:t>
      </w:r>
      <w:r w:rsidR="006F16FD">
        <w:rPr>
          <w:rFonts w:ascii="Times New Roman" w:hAnsi="Times New Roman" w:cs="Times New Roman"/>
          <w:sz w:val="24"/>
          <w:szCs w:val="24"/>
        </w:rPr>
        <w:t xml:space="preserve"> = 0,5, </w:t>
      </w:r>
      <w:r w:rsidR="006F16FD" w:rsidRPr="0078665A">
        <w:rPr>
          <w:rFonts w:ascii="Times New Roman" w:hAnsi="Times New Roman" w:cs="Times New Roman"/>
          <w:sz w:val="24"/>
          <w:szCs w:val="24"/>
        </w:rPr>
        <w:t>π</w:t>
      </w:r>
      <w:r w:rsidR="006F16FD">
        <w:rPr>
          <w:rFonts w:ascii="Times New Roman" w:hAnsi="Times New Roman" w:cs="Times New Roman"/>
          <w:sz w:val="24"/>
          <w:szCs w:val="24"/>
        </w:rPr>
        <w:t>2 = 0,7</w:t>
      </w:r>
      <w:r w:rsidR="006F16FD">
        <w:rPr>
          <w:rFonts w:ascii="Times New Roman" w:hAnsi="Times New Roman" w:cs="Times New Roman"/>
          <w:b/>
          <w:sz w:val="24"/>
          <w:szCs w:val="24"/>
        </w:rPr>
        <w:br/>
      </w:r>
      <w:r w:rsidR="006F16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38575" cy="525572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882" cy="52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6FD">
        <w:rPr>
          <w:rFonts w:ascii="Times New Roman" w:hAnsi="Times New Roman" w:cs="Times New Roman"/>
          <w:sz w:val="24"/>
          <w:szCs w:val="24"/>
        </w:rPr>
        <w:br/>
      </w:r>
      <w:r w:rsidR="006F16FD">
        <w:rPr>
          <w:rFonts w:ascii="Times New Roman" w:hAnsi="Times New Roman" w:cs="Times New Roman"/>
          <w:sz w:val="24"/>
          <w:szCs w:val="24"/>
        </w:rPr>
        <w:br/>
      </w:r>
      <w:r w:rsidR="006F16FD" w:rsidRPr="0078665A">
        <w:rPr>
          <w:rFonts w:ascii="Times New Roman" w:hAnsi="Times New Roman" w:cs="Times New Roman"/>
          <w:sz w:val="24"/>
          <w:szCs w:val="24"/>
        </w:rPr>
        <w:lastRenderedPageBreak/>
        <w:t>π</w:t>
      </w:r>
      <w:r w:rsidR="006F16FD" w:rsidRPr="00783BDA">
        <w:rPr>
          <w:rFonts w:ascii="Times New Roman" w:hAnsi="Times New Roman" w:cs="Times New Roman"/>
          <w:sz w:val="24"/>
          <w:szCs w:val="24"/>
        </w:rPr>
        <w:t>1</w:t>
      </w:r>
      <w:r w:rsidR="006F16FD">
        <w:rPr>
          <w:rFonts w:ascii="Times New Roman" w:hAnsi="Times New Roman" w:cs="Times New Roman"/>
          <w:sz w:val="24"/>
          <w:szCs w:val="24"/>
        </w:rPr>
        <w:t xml:space="preserve"> = 0,3, </w:t>
      </w:r>
      <w:r w:rsidR="006F16FD" w:rsidRPr="0078665A">
        <w:rPr>
          <w:rFonts w:ascii="Times New Roman" w:hAnsi="Times New Roman" w:cs="Times New Roman"/>
          <w:sz w:val="24"/>
          <w:szCs w:val="24"/>
        </w:rPr>
        <w:t>π</w:t>
      </w:r>
      <w:r w:rsidR="006F16FD">
        <w:rPr>
          <w:rFonts w:ascii="Times New Roman" w:hAnsi="Times New Roman" w:cs="Times New Roman"/>
          <w:sz w:val="24"/>
          <w:szCs w:val="24"/>
        </w:rPr>
        <w:t>2 = 0,3</w:t>
      </w:r>
      <w:r w:rsidR="006F16FD">
        <w:rPr>
          <w:rFonts w:ascii="Times New Roman" w:hAnsi="Times New Roman" w:cs="Times New Roman"/>
          <w:sz w:val="24"/>
          <w:szCs w:val="24"/>
        </w:rPr>
        <w:br/>
      </w:r>
      <w:r w:rsidR="006F16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00096" cy="54768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352" cy="550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A61" w:rsidRDefault="00AA3A61" w:rsidP="00AA3A6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AA3A61">
        <w:rPr>
          <w:rFonts w:ascii="Times New Roman" w:hAnsi="Times New Roman" w:cs="Times New Roman"/>
          <w:sz w:val="24"/>
          <w:szCs w:val="24"/>
          <w:lang w:val="ru-RU"/>
        </w:rPr>
        <w:t>начения показателей эффективности при имитационном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3A61">
        <w:rPr>
          <w:rFonts w:ascii="Times New Roman" w:hAnsi="Times New Roman" w:cs="Times New Roman"/>
          <w:sz w:val="24"/>
          <w:szCs w:val="24"/>
          <w:lang w:val="ru-RU"/>
        </w:rPr>
        <w:t>моделировании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оказались близки к значениям, полученным с помощью аналитической модели.</w:t>
      </w:r>
    </w:p>
    <w:p w:rsidR="00AA3A61" w:rsidRPr="00164D0C" w:rsidRDefault="00AA3A61" w:rsidP="00AA3A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ImitationModel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steps = 1000000;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pi1;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pi2;</w:t>
      </w:r>
    </w:p>
    <w:p w:rsidR="007C78FA" w:rsidRP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7C78F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C78F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denialCount</w:t>
      </w:r>
      <w:r w:rsidRPr="007C78FA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C78FA" w:rsidRP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C78F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7C78F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для получения среднего времени нахождения заявки в системе подсчитывается общее количество заявок </w:t>
      </w:r>
      <w:r>
        <w:rPr>
          <w:rFonts w:ascii="Cascadia Mono" w:hAnsi="Cascadia Mono" w:cs="Cascadia Mono"/>
          <w:color w:val="008000"/>
          <w:sz w:val="19"/>
          <w:szCs w:val="19"/>
        </w:rPr>
        <w:t>requestCount</w:t>
      </w:r>
      <w:r w:rsidRPr="007C78FA">
        <w:rPr>
          <w:rFonts w:ascii="Cascadia Mono" w:hAnsi="Cascadia Mono" w:cs="Cascadia Mono"/>
          <w:color w:val="008000"/>
          <w:sz w:val="19"/>
          <w:szCs w:val="19"/>
          <w:lang w:val="ru-RU"/>
        </w:rPr>
        <w:t>, прошедших через систему,</w:t>
      </w:r>
    </w:p>
    <w:p w:rsidR="007C78FA" w:rsidRP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C78F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7C78F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и общее количество нахождения заявки в системе в тактовый интервал </w:t>
      </w:r>
      <w:r>
        <w:rPr>
          <w:rFonts w:ascii="Cascadia Mono" w:hAnsi="Cascadia Mono" w:cs="Cascadia Mono"/>
          <w:color w:val="008000"/>
          <w:sz w:val="19"/>
          <w:szCs w:val="19"/>
        </w:rPr>
        <w:t>requestInSystemCount</w:t>
      </w:r>
      <w:r w:rsidRPr="007C78F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которое делится на </w:t>
      </w:r>
      <w:r>
        <w:rPr>
          <w:rFonts w:ascii="Cascadia Mono" w:hAnsi="Cascadia Mono" w:cs="Cascadia Mono"/>
          <w:color w:val="008000"/>
          <w:sz w:val="19"/>
          <w:szCs w:val="19"/>
        </w:rPr>
        <w:t>requestCount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8F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requestCount;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requestInSystemCount;  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queueCount;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stateCount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sz w:val="19"/>
          <w:szCs w:val="19"/>
        </w:rPr>
        <w:t>"2000"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</w:rPr>
        <w:t>"1000"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</w:rPr>
        <w:t>"2010"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</w:rPr>
        <w:t>"1010"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</w:rPr>
        <w:t>"2110"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</w:rPr>
        <w:t>"1110"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</w:rPr>
        <w:t>"2210"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</w:rPr>
        <w:t>"1210"</w:t>
      </w:r>
      <w:r>
        <w:rPr>
          <w:rFonts w:ascii="Cascadia Mono" w:hAnsi="Cascadia Mono" w:cs="Cascadia Mono"/>
          <w:color w:val="000000"/>
          <w:sz w:val="19"/>
          <w:szCs w:val="19"/>
        </w:rPr>
        <w:t>, 0 },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sz w:val="19"/>
          <w:szCs w:val="19"/>
        </w:rPr>
        <w:t>"1001"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</w:rPr>
        <w:t>"2011"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</w:rPr>
        <w:t>"1011"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</w:rPr>
        <w:t>"2111"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</w:rPr>
        <w:t>"1111"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</w:rPr>
        <w:t>"2211"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</w:rPr>
        <w:t>"1211"</w:t>
      </w:r>
      <w:r>
        <w:rPr>
          <w:rFonts w:ascii="Cascadia Mono" w:hAnsi="Cascadia Mono" w:cs="Cascadia Mono"/>
          <w:color w:val="000000"/>
          <w:sz w:val="19"/>
          <w:szCs w:val="19"/>
        </w:rPr>
        <w:t>, 0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stateProbability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denialProbability;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avgTimeInSystem;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avgQueueLength;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ImitationModel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pi2)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.pi1 = pi1;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.pi2 = pi2;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s]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stateProbability[s];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DenialProbability =&gt; denialProbability;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AvgTimeInSystem =&gt; avgTimeInSystem;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AvgQueueLength =&gt; avgQueueLength;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Simulate()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random1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)DateTime.Now.Ticks);</w:t>
      </w:r>
    </w:p>
    <w:p w:rsidR="007C78FA" w:rsidRP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C78FA">
        <w:rPr>
          <w:rFonts w:ascii="Cascadia Mono" w:hAnsi="Cascadia Mono" w:cs="Cascadia Mono"/>
          <w:color w:val="008000"/>
          <w:sz w:val="19"/>
          <w:szCs w:val="19"/>
          <w:lang w:val="ru-RU"/>
        </w:rPr>
        <w:t>// прибавляется число для того, чтобы сгенерированные величины не были одинаковы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8F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Random random2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)DateTime.Now.Ticks + 120121);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stepsToSupply = 3;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channel1 = 0;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channel2 = 0;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 = 0;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steps; ++i)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(channel2 == 1)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(random2.NextDouble() &lt;= 1 - pi2)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channel2 = 0;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++requestCount;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(channel1 == 1)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(random1.NextDouble() &lt;= 1 - pi1)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channel1 = 0;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(channel2 == 0)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channel2 = 1;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++denialCount;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++requestCount;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(queue &gt; 0 &amp;&amp; channel1 == 0)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channel1 = 1;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--queue;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(--stepsToSupply == 0)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stepsToSupply = 2;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(queue == 1)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queue = 2;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(queue == 2)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++denialCount;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(queue == 0)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(channel1 == 1)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queue = 1;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channel1 = 1;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++stateCount[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{stepsToSupply}{queue}{channel1}{channel2}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requestInSystemCount += queue + channel1 + channel2;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queueCount += queue;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Summarize();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Summarize()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denialProbability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)denialCount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)(steps / 2);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avgQueueLength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)queueCount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)steps;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avgTimeInSystem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)requestInSystemCount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)requestCount;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pair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stateCount)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stateProbability[pair.Key]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)pair.Value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)steps;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C78FA" w:rsidRDefault="007C78FA" w:rsidP="007C7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3A61" w:rsidRPr="00AA3A61" w:rsidRDefault="007C78FA" w:rsidP="007C7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AA3A61" w:rsidRPr="00AA3A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57D48"/>
    <w:multiLevelType w:val="hybridMultilevel"/>
    <w:tmpl w:val="6DACE928"/>
    <w:lvl w:ilvl="0" w:tplc="4650E0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A6E96"/>
    <w:multiLevelType w:val="hybridMultilevel"/>
    <w:tmpl w:val="E46E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A7187"/>
    <w:multiLevelType w:val="hybridMultilevel"/>
    <w:tmpl w:val="14E6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19"/>
    <w:rsid w:val="0003140D"/>
    <w:rsid w:val="00114C19"/>
    <w:rsid w:val="0011711A"/>
    <w:rsid w:val="00164D0C"/>
    <w:rsid w:val="00190F81"/>
    <w:rsid w:val="001D6062"/>
    <w:rsid w:val="002340B6"/>
    <w:rsid w:val="003273A9"/>
    <w:rsid w:val="003B7675"/>
    <w:rsid w:val="004B05F4"/>
    <w:rsid w:val="0052435F"/>
    <w:rsid w:val="006C14D4"/>
    <w:rsid w:val="006F16FD"/>
    <w:rsid w:val="006F43E8"/>
    <w:rsid w:val="00783BDA"/>
    <w:rsid w:val="0078665A"/>
    <w:rsid w:val="007C78FA"/>
    <w:rsid w:val="009013FA"/>
    <w:rsid w:val="00A93D35"/>
    <w:rsid w:val="00AA3A61"/>
    <w:rsid w:val="00B37C98"/>
    <w:rsid w:val="00B620B1"/>
    <w:rsid w:val="00BD6EB2"/>
    <w:rsid w:val="00CE3692"/>
    <w:rsid w:val="00D53425"/>
    <w:rsid w:val="00DE5CB5"/>
    <w:rsid w:val="00E22915"/>
    <w:rsid w:val="00EB2D49"/>
    <w:rsid w:val="00EB44A3"/>
    <w:rsid w:val="00EE378D"/>
    <w:rsid w:val="00FE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E508"/>
  <w15:chartTrackingRefBased/>
  <w15:docId w15:val="{8F6E6820-F271-4582-97A1-FA14E577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</cp:revision>
  <dcterms:created xsi:type="dcterms:W3CDTF">2021-12-25T13:31:00Z</dcterms:created>
  <dcterms:modified xsi:type="dcterms:W3CDTF">2021-12-28T23:26:00Z</dcterms:modified>
</cp:coreProperties>
</file>