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952"/>
        <w:gridCol w:w="816"/>
        <w:gridCol w:w="3069"/>
        <w:tblGridChange w:id="0">
          <w:tblGrid>
            <w:gridCol w:w="4513"/>
            <w:gridCol w:w="952"/>
            <w:gridCol w:w="816"/>
            <w:gridCol w:w="3069"/>
          </w:tblGrid>
        </w:tblGridChange>
      </w:tblGrid>
      <w:tr>
        <w:trPr>
          <w:cantSplit w:val="0"/>
          <w:tblHeader w:val="0"/>
        </w:trPr>
        <w:tc>
          <w:tcPr>
            <w:gridSpan w:val="4"/>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63500</wp:posOffset>
                      </wp:positionV>
                      <wp:extent cx="5648325" cy="12700"/>
                      <wp:effectExtent b="0" l="0" r="0" t="0"/>
                      <wp:wrapNone/>
                      <wp:docPr id="2" name=""/>
                      <a:graphic>
                        <a:graphicData uri="http://schemas.microsoft.com/office/word/2010/wordprocessingShape">
                          <wps:wsp>
                            <wps:cNvCnPr/>
                            <wps:spPr>
                              <a:xfrm>
                                <a:off x="2521838" y="3780000"/>
                                <a:ext cx="5648325"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63500</wp:posOffset>
                      </wp:positionV>
                      <wp:extent cx="5648325" cy="127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648325" cy="12700"/>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c00000"/>
                <w:sz w:val="24"/>
                <w:szCs w:val="24"/>
                <w:u w:val="none"/>
                <w:shd w:fill="auto" w:val="clear"/>
                <w:vertAlign w:val="baseline"/>
                <w:rtl w:val="0"/>
              </w:rPr>
              <w:t xml:space="preserve">INTERNATIONAL SCHOOL OF ASIA AND THE PACIFIC</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220980</wp:posOffset>
                  </wp:positionH>
                  <wp:positionV relativeFrom="paragraph">
                    <wp:posOffset>22225</wp:posOffset>
                  </wp:positionV>
                  <wp:extent cx="718185" cy="721995"/>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18185" cy="721995"/>
                          </a:xfrm>
                          <a:prstGeom prst="rect"/>
                          <a:ln/>
                        </pic:spPr>
                      </pic:pic>
                    </a:graphicData>
                  </a:graphic>
                </wp:anchor>
              </w:drawing>
            </w:r>
          </w:p>
          <w:p w:rsidR="00000000" w:rsidDel="00000000" w:rsidP="00000000" w:rsidRDefault="00000000" w:rsidRPr="00000000" w14:paraId="00000004">
            <w:pPr>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Alimannao Hills, Peñablanca, Cagayan 3502 Philippines</w:t>
            </w:r>
          </w:p>
          <w:p w:rsidR="00000000" w:rsidDel="00000000" w:rsidP="00000000" w:rsidRDefault="00000000" w:rsidRPr="00000000" w14:paraId="00000005">
            <w:pPr>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Telefax No: (+63) (078) 304-1010 Website: www.isap.edu.ph</w:t>
            </w:r>
          </w:p>
          <w:p w:rsidR="00000000" w:rsidDel="00000000" w:rsidP="00000000" w:rsidRDefault="00000000" w:rsidRPr="00000000" w14:paraId="00000006">
            <w:pPr>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E-Mail Address: </w:t>
            </w:r>
            <w:hyperlink r:id="rId8">
              <w:r w:rsidDel="00000000" w:rsidR="00000000" w:rsidRPr="00000000">
                <w:rPr>
                  <w:rFonts w:ascii="Tahoma" w:cs="Tahoma" w:eastAsia="Tahoma" w:hAnsi="Tahoma"/>
                  <w:color w:val="0563c1"/>
                  <w:sz w:val="20"/>
                  <w:szCs w:val="20"/>
                  <w:u w:val="single"/>
                  <w:rtl w:val="0"/>
                </w:rPr>
                <w:t xml:space="preserve">adminoffice@isap.edu.ph/rdc@isap.edu.ph</w:t>
              </w:r>
            </w:hyperlink>
            <w:r w:rsidDel="00000000" w:rsidR="00000000" w:rsidRPr="00000000">
              <w:rPr>
                <w:rtl w:val="0"/>
              </w:rPr>
            </w:r>
          </w:p>
          <w:p w:rsidR="00000000" w:rsidDel="00000000" w:rsidP="00000000" w:rsidRDefault="00000000" w:rsidRPr="00000000" w14:paraId="00000007">
            <w:pPr>
              <w:tabs>
                <w:tab w:val="center" w:leader="none" w:pos="4320"/>
                <w:tab w:val="right" w:leader="none" w:pos="8640"/>
              </w:tabs>
              <w:jc w:val="center"/>
              <w:rPr>
                <w:rFonts w:ascii="Tahoma" w:cs="Tahoma" w:eastAsia="Tahoma" w:hAnsi="Tahoma"/>
                <w:sz w:val="18"/>
                <w:szCs w:val="18"/>
              </w:rPr>
            </w:pPr>
            <w:hyperlink r:id="rId9">
              <w:r w:rsidDel="00000000" w:rsidR="00000000" w:rsidRPr="00000000">
                <w:rPr>
                  <w:rFonts w:ascii="Tahoma" w:cs="Tahoma" w:eastAsia="Tahoma" w:hAnsi="Tahoma"/>
                  <w:color w:val="0563c1"/>
                  <w:sz w:val="20"/>
                  <w:szCs w:val="20"/>
                  <w:u w:val="single"/>
                  <w:rtl w:val="0"/>
                </w:rPr>
                <w:t xml:space="preserve">qaoffice@isap.edu.ph/dco@isap.edu.ph</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172720</wp:posOffset>
                      </wp:positionV>
                      <wp:extent cx="1285875" cy="438150"/>
                      <wp:effectExtent b="0" l="0" r="0" t="0"/>
                      <wp:wrapNone/>
                      <wp:docPr id="1" name=""/>
                      <a:graphic>
                        <a:graphicData uri="http://schemas.microsoft.com/office/word/2010/wordprocessingShape">
                          <wps:wsp>
                            <wps:cNvSpPr/>
                            <wps:cNvPr id="2" name="Shape 2"/>
                            <wps:spPr>
                              <a:xfrm>
                                <a:off x="4707825" y="3565688"/>
                                <a:ext cx="1276350" cy="428625"/>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both"/>
                                    <w:textDirection w:val="btLr"/>
                                  </w:pPr>
                                  <w:r w:rsidDel="00000000" w:rsidR="00000000" w:rsidRPr="00000000">
                                    <w:rPr>
                                      <w:rFonts w:ascii="Tahoma" w:cs="Tahoma" w:eastAsia="Tahoma" w:hAnsi="Tahoma"/>
                                      <w:b w:val="1"/>
                                      <w:i w:val="0"/>
                                      <w:smallCaps w:val="0"/>
                                      <w:strike w:val="0"/>
                                      <w:color w:val="000000"/>
                                      <w:sz w:val="20"/>
                                      <w:vertAlign w:val="baseline"/>
                                    </w:rPr>
                                    <w:t xml:space="preserve">Proposal Control No.: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172720</wp:posOffset>
                      </wp:positionV>
                      <wp:extent cx="1285875" cy="43815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85875" cy="438150"/>
                              </a:xfrm>
                              <a:prstGeom prst="rect"/>
                              <a:ln/>
                            </pic:spPr>
                          </pic:pic>
                        </a:graphicData>
                      </a:graphic>
                    </wp:anchor>
                  </w:drawing>
                </mc:Fallback>
              </mc:AlternateContent>
            </w:r>
          </w:p>
          <w:tbl>
            <w:tblPr>
              <w:tblStyle w:val="Table2"/>
              <w:tblW w:w="2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4"/>
              <w:tblGridChange w:id="0">
                <w:tblGrid>
                  <w:gridCol w:w="2374"/>
                </w:tblGrid>
              </w:tblGridChange>
            </w:tblGrid>
            <w:tr>
              <w:trPr>
                <w:cantSplit w:val="0"/>
                <w:trHeight w:val="340" w:hRule="atLeast"/>
                <w:tblHeader w:val="0"/>
              </w:trPr>
              <w:tc>
                <w:tcPr/>
                <w:p w:rsidR="00000000" w:rsidDel="00000000" w:rsidP="00000000" w:rsidRDefault="00000000" w:rsidRPr="00000000" w14:paraId="00000009">
                  <w:pP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Document No. </w:t>
                  </w:r>
                </w:p>
                <w:p w:rsidR="00000000" w:rsidDel="00000000" w:rsidP="00000000" w:rsidRDefault="00000000" w:rsidRPr="00000000" w14:paraId="0000000A">
                  <w:pP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ISAP-QMS-DCO-RDC Form No: 008</w:t>
                  </w:r>
                </w:p>
              </w:tc>
            </w:tr>
            <w:tr>
              <w:trPr>
                <w:cantSplit w:val="0"/>
                <w:trHeight w:val="365" w:hRule="atLeast"/>
                <w:tblHeader w:val="0"/>
              </w:trPr>
              <w:tc>
                <w:tcPr/>
                <w:p w:rsidR="00000000" w:rsidDel="00000000" w:rsidP="00000000" w:rsidRDefault="00000000" w:rsidRPr="00000000" w14:paraId="0000000B">
                  <w:pP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Effective Date:  September 2019</w:t>
                  </w:r>
                </w:p>
                <w:p w:rsidR="00000000" w:rsidDel="00000000" w:rsidP="00000000" w:rsidRDefault="00000000" w:rsidRPr="00000000" w14:paraId="0000000C">
                  <w:pP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Revision No. 00</w:t>
                  </w:r>
                </w:p>
              </w:tc>
            </w:tr>
          </w:tbl>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50800</wp:posOffset>
                      </wp:positionV>
                      <wp:extent cx="5648325" cy="12700"/>
                      <wp:effectExtent b="0" l="0" r="0" t="0"/>
                      <wp:wrapNone/>
                      <wp:docPr id="3" name=""/>
                      <a:graphic>
                        <a:graphicData uri="http://schemas.microsoft.com/office/word/2010/wordprocessingShape">
                          <wps:wsp>
                            <wps:cNvCnPr/>
                            <wps:spPr>
                              <a:xfrm>
                                <a:off x="2521838" y="3780000"/>
                                <a:ext cx="5648325"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88901</wp:posOffset>
                      </wp:positionH>
                      <wp:positionV relativeFrom="paragraph">
                        <wp:posOffset>50800</wp:posOffset>
                      </wp:positionV>
                      <wp:extent cx="564832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648325" cy="12700"/>
                              </a:xfrm>
                              <a:prstGeom prst="rect"/>
                              <a:ln/>
                            </pic:spPr>
                          </pic:pic>
                        </a:graphicData>
                      </a:graphic>
                    </wp:anchor>
                  </w:drawing>
                </mc:Fallback>
              </mc:AlternateConten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                                 RESEARCH AND DEVELOPMENT CENTER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                                         RESEARCH PROPOSAL REVIEW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blHeader w:val="0"/>
        </w:trPr>
        <w:tc>
          <w:tcPr>
            <w:gridSpan w:val="4"/>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Department</w:t>
              <w:tab/>
              <w:t xml:space="preserve">: _____________________</w:t>
              <w:tab/>
              <w:t xml:space="preserve">Adviser: _________________</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Approved Title : 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Proponent/s</w:t>
              <w:tab/>
              <w:t xml:space="preserve">: ____________________________________</w:t>
              <w:tab/>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ab/>
              <w:tab/>
              <w:t xml:space="preserve">  ____________________________________</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ab/>
              <w:tab/>
              <w:t xml:space="preserve">  ____________________________________</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1F">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20">
            <w:pPr>
              <w:jc w:val="both"/>
              <w:rPr>
                <w:rFonts w:ascii="Arial" w:cs="Arial" w:eastAsia="Arial" w:hAnsi="Arial"/>
              </w:rPr>
            </w:pPr>
            <w:r w:rsidDel="00000000" w:rsidR="00000000" w:rsidRPr="00000000">
              <w:rPr>
                <w:rFonts w:ascii="Arial" w:cs="Arial" w:eastAsia="Arial" w:hAnsi="Arial"/>
                <w:b w:val="1"/>
                <w:rtl w:val="0"/>
              </w:rPr>
              <w:t xml:space="preserve">Direction:</w:t>
            </w:r>
            <w:r w:rsidDel="00000000" w:rsidR="00000000" w:rsidRPr="00000000">
              <w:rPr>
                <w:rFonts w:ascii="Arial" w:cs="Arial" w:eastAsia="Arial" w:hAnsi="Arial"/>
                <w:rtl w:val="0"/>
              </w:rPr>
              <w:t xml:space="preserve"> Please evaluate how the assessment points outlined below have been appropriately addressed by the research proposal, as applicable by confirming the submitted information and putting your comments in the space provided under “COMMENTS”</w:t>
            </w:r>
          </w:p>
          <w:p w:rsidR="00000000" w:rsidDel="00000000" w:rsidP="00000000" w:rsidRDefault="00000000" w:rsidRPr="00000000" w14:paraId="00000021">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5">
            <w:pPr>
              <w:jc w:val="center"/>
              <w:rPr>
                <w:rFonts w:ascii="Arial" w:cs="Arial" w:eastAsia="Arial" w:hAnsi="Arial"/>
                <w:b w:val="1"/>
              </w:rPr>
            </w:pPr>
            <w:r w:rsidDel="00000000" w:rsidR="00000000" w:rsidRPr="00000000">
              <w:rPr>
                <w:rFonts w:ascii="Arial" w:cs="Arial" w:eastAsia="Arial" w:hAnsi="Arial"/>
                <w:b w:val="1"/>
                <w:rtl w:val="0"/>
              </w:rPr>
              <w:t xml:space="preserve">STATEMENTS</w:t>
            </w:r>
          </w:p>
        </w:tc>
        <w:tc>
          <w:tcPr/>
          <w:p w:rsidR="00000000" w:rsidDel="00000000" w:rsidP="00000000" w:rsidRDefault="00000000" w:rsidRPr="00000000" w14:paraId="00000026">
            <w:pPr>
              <w:jc w:val="center"/>
              <w:rPr>
                <w:rFonts w:ascii="Arial" w:cs="Arial" w:eastAsia="Arial" w:hAnsi="Arial"/>
                <w:b w:val="1"/>
              </w:rPr>
            </w:pPr>
            <w:r w:rsidDel="00000000" w:rsidR="00000000" w:rsidRPr="00000000">
              <w:rPr>
                <w:rFonts w:ascii="Arial" w:cs="Arial" w:eastAsia="Arial" w:hAnsi="Arial"/>
                <w:b w:val="1"/>
                <w:rtl w:val="0"/>
              </w:rPr>
              <w:t xml:space="preserve">YES</w:t>
            </w:r>
          </w:p>
        </w:tc>
        <w:tc>
          <w:tcPr/>
          <w:p w:rsidR="00000000" w:rsidDel="00000000" w:rsidP="00000000" w:rsidRDefault="00000000" w:rsidRPr="00000000" w14:paraId="00000027">
            <w:pPr>
              <w:jc w:val="center"/>
              <w:rPr>
                <w:rFonts w:ascii="Arial" w:cs="Arial" w:eastAsia="Arial" w:hAnsi="Arial"/>
                <w:b w:val="1"/>
              </w:rPr>
            </w:pPr>
            <w:r w:rsidDel="00000000" w:rsidR="00000000" w:rsidRPr="00000000">
              <w:rPr>
                <w:rFonts w:ascii="Arial" w:cs="Arial" w:eastAsia="Arial" w:hAnsi="Arial"/>
                <w:b w:val="1"/>
                <w:rtl w:val="0"/>
              </w:rPr>
              <w:t xml:space="preserve">NO</w:t>
            </w:r>
          </w:p>
        </w:tc>
        <w:tc>
          <w:tcPr/>
          <w:p w:rsidR="00000000" w:rsidDel="00000000" w:rsidP="00000000" w:rsidRDefault="00000000" w:rsidRPr="00000000" w14:paraId="00000028">
            <w:pPr>
              <w:jc w:val="center"/>
              <w:rPr>
                <w:rFonts w:ascii="Arial" w:cs="Arial" w:eastAsia="Arial" w:hAnsi="Arial"/>
                <w:b w:val="1"/>
              </w:rPr>
            </w:pPr>
            <w:r w:rsidDel="00000000" w:rsidR="00000000" w:rsidRPr="00000000">
              <w:rPr>
                <w:rFonts w:ascii="Arial" w:cs="Arial" w:eastAsia="Arial" w:hAnsi="Arial"/>
                <w:b w:val="1"/>
                <w:rtl w:val="0"/>
              </w:rPr>
              <w:t xml:space="preserve">COMMENTS</w:t>
            </w:r>
          </w:p>
        </w:tc>
      </w:tr>
      <w:tr>
        <w:trPr>
          <w:cantSplit w:val="0"/>
          <w:tblHeader w:val="0"/>
        </w:trPr>
        <w:tc>
          <w:tcPr>
            <w:shd w:fill="bfbfbf" w:val="clear"/>
          </w:tcPr>
          <w:p w:rsidR="00000000" w:rsidDel="00000000" w:rsidP="00000000" w:rsidRDefault="00000000" w:rsidRPr="00000000" w14:paraId="0000002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Clarity of Research Objectives</w:t>
            </w:r>
          </w:p>
        </w:tc>
        <w:tc>
          <w:tcPr>
            <w:shd w:fill="bfbfbf" w:val="clear"/>
          </w:tcPr>
          <w:p w:rsidR="00000000" w:rsidDel="00000000" w:rsidP="00000000" w:rsidRDefault="00000000" w:rsidRPr="00000000" w14:paraId="0000002A">
            <w:pPr>
              <w:rPr>
                <w:rFonts w:ascii="Arial" w:cs="Arial" w:eastAsia="Arial" w:hAnsi="Arial"/>
                <w:b w:val="1"/>
              </w:rPr>
            </w:pPr>
            <w:r w:rsidDel="00000000" w:rsidR="00000000" w:rsidRPr="00000000">
              <w:rPr>
                <w:rtl w:val="0"/>
              </w:rPr>
            </w:r>
          </w:p>
        </w:tc>
        <w:tc>
          <w:tcPr>
            <w:shd w:fill="bfbfbf" w:val="clear"/>
          </w:tcPr>
          <w:p w:rsidR="00000000" w:rsidDel="00000000" w:rsidP="00000000" w:rsidRDefault="00000000" w:rsidRPr="00000000" w14:paraId="0000002B">
            <w:pPr>
              <w:rPr>
                <w:rFonts w:ascii="Arial" w:cs="Arial" w:eastAsia="Arial" w:hAnsi="Arial"/>
                <w:b w:val="1"/>
              </w:rPr>
            </w:pPr>
            <w:r w:rsidDel="00000000" w:rsidR="00000000" w:rsidRPr="00000000">
              <w:rPr>
                <w:rtl w:val="0"/>
              </w:rPr>
            </w:r>
          </w:p>
        </w:tc>
        <w:tc>
          <w:tcPr>
            <w:shd w:fill="bfbfbf" w:val="clear"/>
          </w:tcPr>
          <w:p w:rsidR="00000000" w:rsidDel="00000000" w:rsidP="00000000" w:rsidRDefault="00000000" w:rsidRPr="00000000" w14:paraId="0000002C">
            <w:pPr>
              <w:rPr>
                <w:rFonts w:ascii="Arial" w:cs="Arial" w:eastAsia="Arial" w:hAnsi="Arial"/>
                <w:b w:val="1"/>
              </w:rPr>
            </w:pPr>
            <w:r w:rsidDel="00000000" w:rsidR="00000000" w:rsidRPr="00000000">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Are the research questions or objectives clearly articulated and well-defined?</w:t>
            </w:r>
          </w:p>
        </w:tc>
        <w:tc>
          <w:tcPr/>
          <w:p w:rsidR="00000000" w:rsidDel="00000000" w:rsidP="00000000" w:rsidRDefault="00000000" w:rsidRPr="00000000" w14:paraId="0000002E">
            <w:pPr>
              <w:rPr>
                <w:rFonts w:ascii="Arial" w:cs="Arial" w:eastAsia="Arial" w:hAnsi="Arial"/>
              </w:rPr>
            </w:pPr>
            <w:r w:rsidDel="00000000" w:rsidR="00000000" w:rsidRPr="00000000">
              <w:rPr>
                <w:rtl w:val="0"/>
              </w:rPr>
            </w:r>
          </w:p>
        </w:tc>
        <w:tc>
          <w:tcPr/>
          <w:p w:rsidR="00000000" w:rsidDel="00000000" w:rsidP="00000000" w:rsidRDefault="00000000" w:rsidRPr="00000000" w14:paraId="0000002F">
            <w:pPr>
              <w:rPr>
                <w:rFonts w:ascii="Arial" w:cs="Arial" w:eastAsia="Arial" w:hAnsi="Arial"/>
              </w:rPr>
            </w:pPr>
            <w:r w:rsidDel="00000000" w:rsidR="00000000" w:rsidRPr="00000000">
              <w:rPr>
                <w:rtl w:val="0"/>
              </w:rPr>
            </w:r>
          </w:p>
        </w:tc>
        <w:tc>
          <w:tcPr/>
          <w:p w:rsidR="00000000" w:rsidDel="00000000" w:rsidP="00000000" w:rsidRDefault="00000000" w:rsidRPr="00000000" w14:paraId="00000030">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 there a clear and logical rationale for the study?</w:t>
            </w:r>
          </w:p>
        </w:tc>
        <w:tc>
          <w:tcPr/>
          <w:p w:rsidR="00000000" w:rsidDel="00000000" w:rsidP="00000000" w:rsidRDefault="00000000" w:rsidRPr="00000000" w14:paraId="00000032">
            <w:pPr>
              <w:rPr>
                <w:rFonts w:ascii="Arial" w:cs="Arial" w:eastAsia="Arial" w:hAnsi="Arial"/>
              </w:rPr>
            </w:pPr>
            <w:r w:rsidDel="00000000" w:rsidR="00000000" w:rsidRPr="00000000">
              <w:rPr>
                <w:rtl w:val="0"/>
              </w:rPr>
            </w:r>
          </w:p>
        </w:tc>
        <w:tc>
          <w:tcPr/>
          <w:p w:rsidR="00000000" w:rsidDel="00000000" w:rsidP="00000000" w:rsidRDefault="00000000" w:rsidRPr="00000000" w14:paraId="00000033">
            <w:pPr>
              <w:rPr>
                <w:rFonts w:ascii="Arial" w:cs="Arial" w:eastAsia="Arial" w:hAnsi="Arial"/>
              </w:rPr>
            </w:pPr>
            <w:r w:rsidDel="00000000" w:rsidR="00000000" w:rsidRPr="00000000">
              <w:rPr>
                <w:rtl w:val="0"/>
              </w:rPr>
            </w:r>
          </w:p>
        </w:tc>
        <w:tc>
          <w:tcPr/>
          <w:p w:rsidR="00000000" w:rsidDel="00000000" w:rsidP="00000000" w:rsidRDefault="00000000" w:rsidRPr="00000000" w14:paraId="00000034">
            <w:pPr>
              <w:rPr>
                <w:rFonts w:ascii="Arial" w:cs="Arial" w:eastAsia="Arial" w:hAnsi="Arial"/>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3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Literature Review</w:t>
            </w:r>
          </w:p>
        </w:tc>
        <w:tc>
          <w:tcPr>
            <w:shd w:fill="bfbfbf" w:val="clear"/>
          </w:tcPr>
          <w:p w:rsidR="00000000" w:rsidDel="00000000" w:rsidP="00000000" w:rsidRDefault="00000000" w:rsidRPr="00000000" w14:paraId="00000036">
            <w:pPr>
              <w:rPr>
                <w:rFonts w:ascii="Arial" w:cs="Arial" w:eastAsia="Arial" w:hAnsi="Arial"/>
                <w:b w:val="1"/>
              </w:rPr>
            </w:pPr>
            <w:r w:rsidDel="00000000" w:rsidR="00000000" w:rsidRPr="00000000">
              <w:rPr>
                <w:rtl w:val="0"/>
              </w:rPr>
            </w:r>
          </w:p>
        </w:tc>
        <w:tc>
          <w:tcPr>
            <w:shd w:fill="bfbfbf" w:val="clear"/>
          </w:tcPr>
          <w:p w:rsidR="00000000" w:rsidDel="00000000" w:rsidP="00000000" w:rsidRDefault="00000000" w:rsidRPr="00000000" w14:paraId="00000037">
            <w:pPr>
              <w:rPr>
                <w:rFonts w:ascii="Arial" w:cs="Arial" w:eastAsia="Arial" w:hAnsi="Arial"/>
                <w:b w:val="1"/>
              </w:rPr>
            </w:pPr>
            <w:r w:rsidDel="00000000" w:rsidR="00000000" w:rsidRPr="00000000">
              <w:rPr>
                <w:rtl w:val="0"/>
              </w:rPr>
            </w:r>
          </w:p>
        </w:tc>
        <w:tc>
          <w:tcPr>
            <w:shd w:fill="bfbfbf" w:val="clear"/>
          </w:tcPr>
          <w:p w:rsidR="00000000" w:rsidDel="00000000" w:rsidP="00000000" w:rsidRDefault="00000000" w:rsidRPr="00000000" w14:paraId="00000038">
            <w:pPr>
              <w:rPr>
                <w:rFonts w:ascii="Arial" w:cs="Arial" w:eastAsia="Arial" w:hAnsi="Arial"/>
                <w:b w:val="1"/>
              </w:rPr>
            </w:pP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Does the literature review demonstrate a thorough understanding of existing research in the field?</w:t>
            </w:r>
          </w:p>
        </w:tc>
        <w:tc>
          <w:tcPr/>
          <w:p w:rsidR="00000000" w:rsidDel="00000000" w:rsidP="00000000" w:rsidRDefault="00000000" w:rsidRPr="00000000" w14:paraId="0000003A">
            <w:pPr>
              <w:rPr>
                <w:rFonts w:ascii="Arial" w:cs="Arial" w:eastAsia="Arial" w:hAnsi="Arial"/>
              </w:rPr>
            </w:pPr>
            <w:r w:rsidDel="00000000" w:rsidR="00000000" w:rsidRPr="00000000">
              <w:rPr>
                <w:rtl w:val="0"/>
              </w:rPr>
            </w:r>
          </w:p>
        </w:tc>
        <w:tc>
          <w:tcPr/>
          <w:p w:rsidR="00000000" w:rsidDel="00000000" w:rsidP="00000000" w:rsidRDefault="00000000" w:rsidRPr="00000000" w14:paraId="0000003B">
            <w:pPr>
              <w:rPr>
                <w:rFonts w:ascii="Arial" w:cs="Arial" w:eastAsia="Arial" w:hAnsi="Arial"/>
              </w:rPr>
            </w:pPr>
            <w:r w:rsidDel="00000000" w:rsidR="00000000" w:rsidRPr="00000000">
              <w:rPr>
                <w:rtl w:val="0"/>
              </w:rPr>
            </w:r>
          </w:p>
        </w:tc>
        <w:tc>
          <w:tcPr/>
          <w:p w:rsidR="00000000" w:rsidDel="00000000" w:rsidP="00000000" w:rsidRDefault="00000000" w:rsidRPr="00000000" w14:paraId="0000003C">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 the literature review up-to-date and relevant to the proposed research?</w:t>
            </w:r>
          </w:p>
        </w:tc>
        <w:tc>
          <w:tcPr/>
          <w:p w:rsidR="00000000" w:rsidDel="00000000" w:rsidP="00000000" w:rsidRDefault="00000000" w:rsidRPr="00000000" w14:paraId="0000003E">
            <w:pPr>
              <w:rPr>
                <w:rFonts w:ascii="Arial" w:cs="Arial" w:eastAsia="Arial" w:hAnsi="Arial"/>
              </w:rPr>
            </w:pPr>
            <w:r w:rsidDel="00000000" w:rsidR="00000000" w:rsidRPr="00000000">
              <w:rPr>
                <w:rtl w:val="0"/>
              </w:rPr>
            </w:r>
          </w:p>
        </w:tc>
        <w:tc>
          <w:tcPr/>
          <w:p w:rsidR="00000000" w:rsidDel="00000000" w:rsidP="00000000" w:rsidRDefault="00000000" w:rsidRPr="00000000" w14:paraId="0000003F">
            <w:pPr>
              <w:rPr>
                <w:rFonts w:ascii="Arial" w:cs="Arial" w:eastAsia="Arial" w:hAnsi="Arial"/>
              </w:rPr>
            </w:pPr>
            <w:r w:rsidDel="00000000" w:rsidR="00000000" w:rsidRPr="00000000">
              <w:rPr>
                <w:rtl w:val="0"/>
              </w:rPr>
            </w:r>
          </w:p>
        </w:tc>
        <w:tc>
          <w:tcPr/>
          <w:p w:rsidR="00000000" w:rsidDel="00000000" w:rsidP="00000000" w:rsidRDefault="00000000" w:rsidRPr="00000000" w14:paraId="00000040">
            <w:pPr>
              <w:rPr>
                <w:rFonts w:ascii="Arial" w:cs="Arial" w:eastAsia="Arial" w:hAnsi="Arial"/>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4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Theoretical Framework</w:t>
            </w:r>
          </w:p>
        </w:tc>
        <w:tc>
          <w:tcPr>
            <w:shd w:fill="bfbfbf" w:val="clear"/>
          </w:tcPr>
          <w:p w:rsidR="00000000" w:rsidDel="00000000" w:rsidP="00000000" w:rsidRDefault="00000000" w:rsidRPr="00000000" w14:paraId="00000042">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43">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44">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Is there a well-developed theoretical framework guiding the research?</w:t>
            </w:r>
            <w:r w:rsidDel="00000000" w:rsidR="00000000" w:rsidRPr="00000000">
              <w:rPr>
                <w:rtl w:val="0"/>
              </w:rPr>
            </w:r>
          </w:p>
        </w:tc>
        <w:tc>
          <w:tcPr/>
          <w:p w:rsidR="00000000" w:rsidDel="00000000" w:rsidP="00000000" w:rsidRDefault="00000000" w:rsidRPr="00000000" w14:paraId="00000046">
            <w:pPr>
              <w:rPr>
                <w:rFonts w:ascii="Arial" w:cs="Arial" w:eastAsia="Arial" w:hAnsi="Arial"/>
              </w:rPr>
            </w:pPr>
            <w:r w:rsidDel="00000000" w:rsidR="00000000" w:rsidRPr="00000000">
              <w:rPr>
                <w:rtl w:val="0"/>
              </w:rPr>
            </w:r>
          </w:p>
        </w:tc>
        <w:tc>
          <w:tcPr/>
          <w:p w:rsidR="00000000" w:rsidDel="00000000" w:rsidP="00000000" w:rsidRDefault="00000000" w:rsidRPr="00000000" w14:paraId="00000047">
            <w:pPr>
              <w:rPr>
                <w:rFonts w:ascii="Arial" w:cs="Arial" w:eastAsia="Arial" w:hAnsi="Arial"/>
              </w:rPr>
            </w:pPr>
            <w:r w:rsidDel="00000000" w:rsidR="00000000" w:rsidRPr="00000000">
              <w:rPr>
                <w:rtl w:val="0"/>
              </w:rPr>
            </w:r>
          </w:p>
        </w:tc>
        <w:tc>
          <w:tcPr/>
          <w:p w:rsidR="00000000" w:rsidDel="00000000" w:rsidP="00000000" w:rsidRDefault="00000000" w:rsidRPr="00000000" w14:paraId="00000048">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Does the theoretical framework align with the research questions and objectives?</w:t>
            </w:r>
            <w:r w:rsidDel="00000000" w:rsidR="00000000" w:rsidRPr="00000000">
              <w:rPr>
                <w:rtl w:val="0"/>
              </w:rPr>
            </w:r>
          </w:p>
        </w:tc>
        <w:tc>
          <w:tcPr/>
          <w:p w:rsidR="00000000" w:rsidDel="00000000" w:rsidP="00000000" w:rsidRDefault="00000000" w:rsidRPr="00000000" w14:paraId="0000004A">
            <w:pPr>
              <w:rPr>
                <w:rFonts w:ascii="Arial" w:cs="Arial" w:eastAsia="Arial" w:hAnsi="Arial"/>
              </w:rPr>
            </w:pPr>
            <w:r w:rsidDel="00000000" w:rsidR="00000000" w:rsidRPr="00000000">
              <w:rPr>
                <w:rtl w:val="0"/>
              </w:rPr>
            </w:r>
          </w:p>
        </w:tc>
        <w:tc>
          <w:tcPr/>
          <w:p w:rsidR="00000000" w:rsidDel="00000000" w:rsidP="00000000" w:rsidRDefault="00000000" w:rsidRPr="00000000" w14:paraId="0000004B">
            <w:pPr>
              <w:rPr>
                <w:rFonts w:ascii="Arial" w:cs="Arial" w:eastAsia="Arial" w:hAnsi="Arial"/>
              </w:rPr>
            </w:pPr>
            <w:r w:rsidDel="00000000" w:rsidR="00000000" w:rsidRPr="00000000">
              <w:rPr>
                <w:rtl w:val="0"/>
              </w:rPr>
            </w:r>
          </w:p>
        </w:tc>
        <w:tc>
          <w:tcPr/>
          <w:p w:rsidR="00000000" w:rsidDel="00000000" w:rsidP="00000000" w:rsidRDefault="00000000" w:rsidRPr="00000000" w14:paraId="0000004C">
            <w:pPr>
              <w:rPr>
                <w:rFonts w:ascii="Arial" w:cs="Arial" w:eastAsia="Arial" w:hAnsi="Arial"/>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4D">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Research Design and Methodology</w:t>
            </w:r>
          </w:p>
        </w:tc>
        <w:tc>
          <w:tcPr>
            <w:shd w:fill="bfbfbf" w:val="clear"/>
          </w:tcPr>
          <w:p w:rsidR="00000000" w:rsidDel="00000000" w:rsidP="00000000" w:rsidRDefault="00000000" w:rsidRPr="00000000" w14:paraId="0000004E">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4F">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50">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Is the research design appropriate for addressing the research questions or objectives?</w:t>
            </w:r>
            <w:r w:rsidDel="00000000" w:rsidR="00000000" w:rsidRPr="00000000">
              <w:rPr>
                <w:rtl w:val="0"/>
              </w:rPr>
            </w:r>
          </w:p>
        </w:tc>
        <w:tc>
          <w:tcPr/>
          <w:p w:rsidR="00000000" w:rsidDel="00000000" w:rsidP="00000000" w:rsidRDefault="00000000" w:rsidRPr="00000000" w14:paraId="00000052">
            <w:pPr>
              <w:rPr>
                <w:rFonts w:ascii="Arial" w:cs="Arial" w:eastAsia="Arial" w:hAnsi="Arial"/>
              </w:rPr>
            </w:pPr>
            <w:r w:rsidDel="00000000" w:rsidR="00000000" w:rsidRPr="00000000">
              <w:rPr>
                <w:rtl w:val="0"/>
              </w:rPr>
            </w:r>
          </w:p>
        </w:tc>
        <w:tc>
          <w:tcPr/>
          <w:p w:rsidR="00000000" w:rsidDel="00000000" w:rsidP="00000000" w:rsidRDefault="00000000" w:rsidRPr="00000000" w14:paraId="00000053">
            <w:pPr>
              <w:rPr>
                <w:rFonts w:ascii="Arial" w:cs="Arial" w:eastAsia="Arial" w:hAnsi="Arial"/>
              </w:rPr>
            </w:pPr>
            <w:r w:rsidDel="00000000" w:rsidR="00000000" w:rsidRPr="00000000">
              <w:rPr>
                <w:rtl w:val="0"/>
              </w:rPr>
            </w:r>
          </w:p>
        </w:tc>
        <w:tc>
          <w:tcPr/>
          <w:p w:rsidR="00000000" w:rsidDel="00000000" w:rsidP="00000000" w:rsidRDefault="00000000" w:rsidRPr="00000000" w14:paraId="00000054">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Are the methods described in sufficient detail to allow for replication?</w:t>
            </w:r>
            <w:r w:rsidDel="00000000" w:rsidR="00000000" w:rsidRPr="00000000">
              <w:rPr>
                <w:rtl w:val="0"/>
              </w:rPr>
            </w:r>
          </w:p>
        </w:tc>
        <w:tc>
          <w:tcPr/>
          <w:p w:rsidR="00000000" w:rsidDel="00000000" w:rsidP="00000000" w:rsidRDefault="00000000" w:rsidRPr="00000000" w14:paraId="00000056">
            <w:pPr>
              <w:rPr>
                <w:rFonts w:ascii="Arial" w:cs="Arial" w:eastAsia="Arial" w:hAnsi="Arial"/>
              </w:rPr>
            </w:pPr>
            <w:r w:rsidDel="00000000" w:rsidR="00000000" w:rsidRPr="00000000">
              <w:rPr>
                <w:rtl w:val="0"/>
              </w:rPr>
            </w:r>
          </w:p>
        </w:tc>
        <w:tc>
          <w:tcPr/>
          <w:p w:rsidR="00000000" w:rsidDel="00000000" w:rsidP="00000000" w:rsidRDefault="00000000" w:rsidRPr="00000000" w14:paraId="00000057">
            <w:pPr>
              <w:rPr>
                <w:rFonts w:ascii="Arial" w:cs="Arial" w:eastAsia="Arial" w:hAnsi="Arial"/>
              </w:rPr>
            </w:pPr>
            <w:r w:rsidDel="00000000" w:rsidR="00000000" w:rsidRPr="00000000">
              <w:rPr>
                <w:rtl w:val="0"/>
              </w:rPr>
            </w:r>
          </w:p>
        </w:tc>
        <w:tc>
          <w:tcPr/>
          <w:p w:rsidR="00000000" w:rsidDel="00000000" w:rsidP="00000000" w:rsidRDefault="00000000" w:rsidRPr="00000000" w14:paraId="00000058">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Is the sample size justified, and is the sampling method appropriate?</w:t>
            </w:r>
            <w:r w:rsidDel="00000000" w:rsidR="00000000" w:rsidRPr="00000000">
              <w:rPr>
                <w:rtl w:val="0"/>
              </w:rPr>
            </w:r>
          </w:p>
        </w:tc>
        <w:tc>
          <w:tcPr/>
          <w:p w:rsidR="00000000" w:rsidDel="00000000" w:rsidP="00000000" w:rsidRDefault="00000000" w:rsidRPr="00000000" w14:paraId="0000005A">
            <w:pPr>
              <w:rPr>
                <w:rFonts w:ascii="Arial" w:cs="Arial" w:eastAsia="Arial" w:hAnsi="Arial"/>
              </w:rPr>
            </w:pPr>
            <w:r w:rsidDel="00000000" w:rsidR="00000000" w:rsidRPr="00000000">
              <w:rPr>
                <w:rtl w:val="0"/>
              </w:rPr>
            </w:r>
          </w:p>
        </w:tc>
        <w:tc>
          <w:tcPr/>
          <w:p w:rsidR="00000000" w:rsidDel="00000000" w:rsidP="00000000" w:rsidRDefault="00000000" w:rsidRPr="00000000" w14:paraId="0000005B">
            <w:pPr>
              <w:rPr>
                <w:rFonts w:ascii="Arial" w:cs="Arial" w:eastAsia="Arial" w:hAnsi="Arial"/>
              </w:rPr>
            </w:pPr>
            <w:r w:rsidDel="00000000" w:rsidR="00000000" w:rsidRPr="00000000">
              <w:rPr>
                <w:rtl w:val="0"/>
              </w:rPr>
            </w:r>
          </w:p>
        </w:tc>
        <w:tc>
          <w:tcPr/>
          <w:p w:rsidR="00000000" w:rsidDel="00000000" w:rsidP="00000000" w:rsidRDefault="00000000" w:rsidRPr="00000000" w14:paraId="0000005C">
            <w:pPr>
              <w:rPr>
                <w:rFonts w:ascii="Arial" w:cs="Arial" w:eastAsia="Arial" w:hAnsi="Arial"/>
              </w:rPr>
            </w:pP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rPr>
                <w:rFonts w:ascii="Arial" w:cs="Arial" w:eastAsia="Arial" w:hAnsi="Arial"/>
              </w:rPr>
            </w:pP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60">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Data Collection</w:t>
            </w:r>
          </w:p>
        </w:tc>
        <w:tc>
          <w:tcPr>
            <w:shd w:fill="bfbfbf" w:val="clear"/>
          </w:tcPr>
          <w:p w:rsidR="00000000" w:rsidDel="00000000" w:rsidP="00000000" w:rsidRDefault="00000000" w:rsidRPr="00000000" w14:paraId="00000061">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62">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63">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Are the data collection methods clearly described and appropriate for the study?</w:t>
            </w:r>
            <w:r w:rsidDel="00000000" w:rsidR="00000000" w:rsidRPr="00000000">
              <w:rPr>
                <w:rtl w:val="0"/>
              </w:rPr>
            </w:r>
          </w:p>
        </w:tc>
        <w:tc>
          <w:tcPr/>
          <w:p w:rsidR="00000000" w:rsidDel="00000000" w:rsidP="00000000" w:rsidRDefault="00000000" w:rsidRPr="00000000" w14:paraId="00000065">
            <w:pPr>
              <w:rPr>
                <w:rFonts w:ascii="Arial" w:cs="Arial" w:eastAsia="Arial" w:hAnsi="Arial"/>
              </w:rPr>
            </w:pPr>
            <w:r w:rsidDel="00000000" w:rsidR="00000000" w:rsidRPr="00000000">
              <w:rPr>
                <w:rtl w:val="0"/>
              </w:rPr>
            </w:r>
          </w:p>
        </w:tc>
        <w:tc>
          <w:tcPr/>
          <w:p w:rsidR="00000000" w:rsidDel="00000000" w:rsidP="00000000" w:rsidRDefault="00000000" w:rsidRPr="00000000" w14:paraId="00000066">
            <w:pPr>
              <w:rPr>
                <w:rFonts w:ascii="Arial" w:cs="Arial" w:eastAsia="Arial" w:hAnsi="Arial"/>
              </w:rPr>
            </w:pPr>
            <w:r w:rsidDel="00000000" w:rsidR="00000000" w:rsidRPr="00000000">
              <w:rPr>
                <w:rtl w:val="0"/>
              </w:rPr>
            </w:r>
          </w:p>
        </w:tc>
        <w:tc>
          <w:tcPr/>
          <w:p w:rsidR="00000000" w:rsidDel="00000000" w:rsidP="00000000" w:rsidRDefault="00000000" w:rsidRPr="00000000" w14:paraId="0000006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Is there a plan for ensuring data validity and reliability?</w:t>
            </w:r>
            <w:r w:rsidDel="00000000" w:rsidR="00000000" w:rsidRPr="00000000">
              <w:rPr>
                <w:rtl w:val="0"/>
              </w:rPr>
            </w:r>
          </w:p>
        </w:tc>
        <w:tc>
          <w:tcPr/>
          <w:p w:rsidR="00000000" w:rsidDel="00000000" w:rsidP="00000000" w:rsidRDefault="00000000" w:rsidRPr="00000000" w14:paraId="00000069">
            <w:pPr>
              <w:rPr>
                <w:rFonts w:ascii="Arial" w:cs="Arial" w:eastAsia="Arial" w:hAnsi="Arial"/>
              </w:rPr>
            </w:pPr>
            <w:r w:rsidDel="00000000" w:rsidR="00000000" w:rsidRPr="00000000">
              <w:rPr>
                <w:rtl w:val="0"/>
              </w:rPr>
            </w:r>
          </w:p>
        </w:tc>
        <w:tc>
          <w:tcPr/>
          <w:p w:rsidR="00000000" w:rsidDel="00000000" w:rsidP="00000000" w:rsidRDefault="00000000" w:rsidRPr="00000000" w14:paraId="0000006A">
            <w:pPr>
              <w:rPr>
                <w:rFonts w:ascii="Arial" w:cs="Arial" w:eastAsia="Arial" w:hAnsi="Arial"/>
              </w:rPr>
            </w:pPr>
            <w:r w:rsidDel="00000000" w:rsidR="00000000" w:rsidRPr="00000000">
              <w:rPr>
                <w:rtl w:val="0"/>
              </w:rPr>
            </w:r>
          </w:p>
        </w:tc>
        <w:tc>
          <w:tcPr/>
          <w:p w:rsidR="00000000" w:rsidDel="00000000" w:rsidP="00000000" w:rsidRDefault="00000000" w:rsidRPr="00000000" w14:paraId="0000006B">
            <w:pPr>
              <w:rPr>
                <w:rFonts w:ascii="Arial" w:cs="Arial" w:eastAsia="Arial" w:hAnsi="Arial"/>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6C">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Data Analysis</w:t>
            </w:r>
          </w:p>
        </w:tc>
        <w:tc>
          <w:tcPr>
            <w:shd w:fill="bfbfbf" w:val="clear"/>
          </w:tcPr>
          <w:p w:rsidR="00000000" w:rsidDel="00000000" w:rsidP="00000000" w:rsidRDefault="00000000" w:rsidRPr="00000000" w14:paraId="0000006D">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6E">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6F">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Is the proposed data analysis approach suitable for answering the research questions?</w:t>
            </w:r>
            <w:r w:rsidDel="00000000" w:rsidR="00000000" w:rsidRPr="00000000">
              <w:rPr>
                <w:rtl w:val="0"/>
              </w:rPr>
            </w:r>
          </w:p>
        </w:tc>
        <w:tc>
          <w:tcPr/>
          <w:p w:rsidR="00000000" w:rsidDel="00000000" w:rsidP="00000000" w:rsidRDefault="00000000" w:rsidRPr="00000000" w14:paraId="00000071">
            <w:pPr>
              <w:rPr>
                <w:rFonts w:ascii="Arial" w:cs="Arial" w:eastAsia="Arial" w:hAnsi="Arial"/>
              </w:rPr>
            </w:pPr>
            <w:r w:rsidDel="00000000" w:rsidR="00000000" w:rsidRPr="00000000">
              <w:rPr>
                <w:rtl w:val="0"/>
              </w:rPr>
            </w:r>
          </w:p>
        </w:tc>
        <w:tc>
          <w:tcPr/>
          <w:p w:rsidR="00000000" w:rsidDel="00000000" w:rsidP="00000000" w:rsidRDefault="00000000" w:rsidRPr="00000000" w14:paraId="00000072">
            <w:pPr>
              <w:rPr>
                <w:rFonts w:ascii="Arial" w:cs="Arial" w:eastAsia="Arial" w:hAnsi="Arial"/>
              </w:rPr>
            </w:pPr>
            <w:r w:rsidDel="00000000" w:rsidR="00000000" w:rsidRPr="00000000">
              <w:rPr>
                <w:rtl w:val="0"/>
              </w:rPr>
            </w:r>
          </w:p>
        </w:tc>
        <w:tc>
          <w:tcPr/>
          <w:p w:rsidR="00000000" w:rsidDel="00000000" w:rsidP="00000000" w:rsidRDefault="00000000" w:rsidRPr="00000000" w14:paraId="00000073">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Are statistical methods, if applicable, appropriate and correctly applied?</w:t>
            </w:r>
            <w:r w:rsidDel="00000000" w:rsidR="00000000" w:rsidRPr="00000000">
              <w:rPr>
                <w:rtl w:val="0"/>
              </w:rPr>
            </w:r>
          </w:p>
        </w:tc>
        <w:tc>
          <w:tcPr/>
          <w:p w:rsidR="00000000" w:rsidDel="00000000" w:rsidP="00000000" w:rsidRDefault="00000000" w:rsidRPr="00000000" w14:paraId="00000075">
            <w:pPr>
              <w:rPr>
                <w:rFonts w:ascii="Arial" w:cs="Arial" w:eastAsia="Arial" w:hAnsi="Arial"/>
              </w:rPr>
            </w:pPr>
            <w:r w:rsidDel="00000000" w:rsidR="00000000" w:rsidRPr="00000000">
              <w:rPr>
                <w:rtl w:val="0"/>
              </w:rPr>
            </w:r>
          </w:p>
        </w:tc>
        <w:tc>
          <w:tcPr/>
          <w:p w:rsidR="00000000" w:rsidDel="00000000" w:rsidP="00000000" w:rsidRDefault="00000000" w:rsidRPr="00000000" w14:paraId="00000076">
            <w:pPr>
              <w:rPr>
                <w:rFonts w:ascii="Arial" w:cs="Arial" w:eastAsia="Arial" w:hAnsi="Arial"/>
              </w:rPr>
            </w:pPr>
            <w:r w:rsidDel="00000000" w:rsidR="00000000" w:rsidRPr="00000000">
              <w:rPr>
                <w:rtl w:val="0"/>
              </w:rPr>
            </w:r>
          </w:p>
        </w:tc>
        <w:tc>
          <w:tcPr/>
          <w:p w:rsidR="00000000" w:rsidDel="00000000" w:rsidP="00000000" w:rsidRDefault="00000000" w:rsidRPr="00000000" w14:paraId="00000077">
            <w:pPr>
              <w:rPr>
                <w:rFonts w:ascii="Arial" w:cs="Arial" w:eastAsia="Arial" w:hAnsi="Arial"/>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7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Significance of the Study</w:t>
            </w:r>
          </w:p>
        </w:tc>
        <w:tc>
          <w:tcPr>
            <w:shd w:fill="bfbfbf" w:val="clear"/>
          </w:tcPr>
          <w:p w:rsidR="00000000" w:rsidDel="00000000" w:rsidP="00000000" w:rsidRDefault="00000000" w:rsidRPr="00000000" w14:paraId="00000079">
            <w:pPr>
              <w:rPr>
                <w:rFonts w:ascii="Arial" w:cs="Arial" w:eastAsia="Arial" w:hAnsi="Arial"/>
                <w:b w:val="1"/>
              </w:rPr>
            </w:pPr>
            <w:r w:rsidDel="00000000" w:rsidR="00000000" w:rsidRPr="00000000">
              <w:rPr>
                <w:rtl w:val="0"/>
              </w:rPr>
            </w:r>
          </w:p>
        </w:tc>
        <w:tc>
          <w:tcPr>
            <w:shd w:fill="bfbfbf" w:val="clear"/>
          </w:tcPr>
          <w:p w:rsidR="00000000" w:rsidDel="00000000" w:rsidP="00000000" w:rsidRDefault="00000000" w:rsidRPr="00000000" w14:paraId="0000007A">
            <w:pPr>
              <w:rPr>
                <w:rFonts w:ascii="Arial" w:cs="Arial" w:eastAsia="Arial" w:hAnsi="Arial"/>
                <w:b w:val="1"/>
              </w:rPr>
            </w:pPr>
            <w:r w:rsidDel="00000000" w:rsidR="00000000" w:rsidRPr="00000000">
              <w:rPr>
                <w:rtl w:val="0"/>
              </w:rPr>
            </w:r>
          </w:p>
        </w:tc>
        <w:tc>
          <w:tcPr>
            <w:shd w:fill="bfbfbf" w:val="clear"/>
          </w:tcPr>
          <w:p w:rsidR="00000000" w:rsidDel="00000000" w:rsidP="00000000" w:rsidRDefault="00000000" w:rsidRPr="00000000" w14:paraId="0000007B">
            <w:pPr>
              <w:rPr>
                <w:rFonts w:ascii="Arial" w:cs="Arial" w:eastAsia="Arial" w:hAnsi="Arial"/>
                <w:b w:val="1"/>
              </w:rPr>
            </w:pPr>
            <w:r w:rsidDel="00000000" w:rsidR="00000000" w:rsidRPr="00000000">
              <w:rPr>
                <w:rtl w:val="0"/>
              </w:rPr>
            </w:r>
          </w:p>
        </w:tc>
      </w:tr>
      <w:tr>
        <w:trPr>
          <w:cantSplit w:val="0"/>
          <w:tblHeader w:val="0"/>
        </w:trPr>
        <w:tc>
          <w:tcPr/>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Does the proposal clearly articulate the potential contributions of the research to the field?</w:t>
            </w:r>
            <w:r w:rsidDel="00000000" w:rsidR="00000000" w:rsidRPr="00000000">
              <w:rPr>
                <w:rtl w:val="0"/>
              </w:rPr>
            </w:r>
          </w:p>
        </w:tc>
        <w:tc>
          <w:tcPr/>
          <w:p w:rsidR="00000000" w:rsidDel="00000000" w:rsidP="00000000" w:rsidRDefault="00000000" w:rsidRPr="00000000" w14:paraId="0000007D">
            <w:pPr>
              <w:rPr>
                <w:rFonts w:ascii="Arial" w:cs="Arial" w:eastAsia="Arial" w:hAnsi="Arial"/>
              </w:rPr>
            </w:pPr>
            <w:r w:rsidDel="00000000" w:rsidR="00000000" w:rsidRPr="00000000">
              <w:rPr>
                <w:rtl w:val="0"/>
              </w:rPr>
            </w:r>
          </w:p>
        </w:tc>
        <w:tc>
          <w:tcPr/>
          <w:p w:rsidR="00000000" w:rsidDel="00000000" w:rsidP="00000000" w:rsidRDefault="00000000" w:rsidRPr="00000000" w14:paraId="0000007E">
            <w:pPr>
              <w:rPr>
                <w:rFonts w:ascii="Arial" w:cs="Arial" w:eastAsia="Arial" w:hAnsi="Arial"/>
              </w:rPr>
            </w:pPr>
            <w:r w:rsidDel="00000000" w:rsidR="00000000" w:rsidRPr="00000000">
              <w:rPr>
                <w:rtl w:val="0"/>
              </w:rPr>
            </w:r>
          </w:p>
        </w:tc>
        <w:tc>
          <w:tcPr/>
          <w:p w:rsidR="00000000" w:rsidDel="00000000" w:rsidP="00000000" w:rsidRDefault="00000000" w:rsidRPr="00000000" w14:paraId="0000007F">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Is there a discussion of the practical implications of the study?</w:t>
            </w:r>
            <w:r w:rsidDel="00000000" w:rsidR="00000000" w:rsidRPr="00000000">
              <w:rPr>
                <w:rtl w:val="0"/>
              </w:rPr>
            </w:r>
          </w:p>
        </w:tc>
        <w:tc>
          <w:tcPr/>
          <w:p w:rsidR="00000000" w:rsidDel="00000000" w:rsidP="00000000" w:rsidRDefault="00000000" w:rsidRPr="00000000" w14:paraId="00000081">
            <w:pPr>
              <w:rPr>
                <w:rFonts w:ascii="Arial" w:cs="Arial" w:eastAsia="Arial" w:hAnsi="Arial"/>
              </w:rPr>
            </w:pPr>
            <w:r w:rsidDel="00000000" w:rsidR="00000000" w:rsidRPr="00000000">
              <w:rPr>
                <w:rtl w:val="0"/>
              </w:rPr>
            </w:r>
          </w:p>
        </w:tc>
        <w:tc>
          <w:tcPr/>
          <w:p w:rsidR="00000000" w:rsidDel="00000000" w:rsidP="00000000" w:rsidRDefault="00000000" w:rsidRPr="00000000" w14:paraId="00000082">
            <w:pPr>
              <w:rPr>
                <w:rFonts w:ascii="Arial" w:cs="Arial" w:eastAsia="Arial" w:hAnsi="Arial"/>
              </w:rPr>
            </w:pPr>
            <w:r w:rsidDel="00000000" w:rsidR="00000000" w:rsidRPr="00000000">
              <w:rPr>
                <w:rtl w:val="0"/>
              </w:rPr>
            </w:r>
          </w:p>
        </w:tc>
        <w:tc>
          <w:tcPr/>
          <w:p w:rsidR="00000000" w:rsidDel="00000000" w:rsidP="00000000" w:rsidRDefault="00000000" w:rsidRPr="00000000" w14:paraId="00000083">
            <w:pPr>
              <w:rPr>
                <w:rFonts w:ascii="Arial" w:cs="Arial" w:eastAsia="Arial" w:hAnsi="Arial"/>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84">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Feasibility</w:t>
            </w:r>
          </w:p>
        </w:tc>
        <w:tc>
          <w:tcPr>
            <w:shd w:fill="bfbfbf" w:val="clear"/>
          </w:tcPr>
          <w:p w:rsidR="00000000" w:rsidDel="00000000" w:rsidP="00000000" w:rsidRDefault="00000000" w:rsidRPr="00000000" w14:paraId="00000085">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86">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8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Are the resources (time, personnel, funding, etc.) required for the research realistically addressed?</w:t>
            </w:r>
            <w:r w:rsidDel="00000000" w:rsidR="00000000" w:rsidRPr="00000000">
              <w:rPr>
                <w:rtl w:val="0"/>
              </w:rPr>
            </w:r>
          </w:p>
        </w:tc>
        <w:tc>
          <w:tcPr/>
          <w:p w:rsidR="00000000" w:rsidDel="00000000" w:rsidP="00000000" w:rsidRDefault="00000000" w:rsidRPr="00000000" w14:paraId="00000089">
            <w:pPr>
              <w:rPr>
                <w:rFonts w:ascii="Arial" w:cs="Arial" w:eastAsia="Arial" w:hAnsi="Arial"/>
              </w:rPr>
            </w:pPr>
            <w:r w:rsidDel="00000000" w:rsidR="00000000" w:rsidRPr="00000000">
              <w:rPr>
                <w:rtl w:val="0"/>
              </w:rPr>
            </w:r>
          </w:p>
        </w:tc>
        <w:tc>
          <w:tcPr/>
          <w:p w:rsidR="00000000" w:rsidDel="00000000" w:rsidP="00000000" w:rsidRDefault="00000000" w:rsidRPr="00000000" w14:paraId="0000008A">
            <w:pPr>
              <w:rPr>
                <w:rFonts w:ascii="Arial" w:cs="Arial" w:eastAsia="Arial" w:hAnsi="Arial"/>
              </w:rPr>
            </w:pPr>
            <w:r w:rsidDel="00000000" w:rsidR="00000000" w:rsidRPr="00000000">
              <w:rPr>
                <w:rtl w:val="0"/>
              </w:rPr>
            </w:r>
          </w:p>
        </w:tc>
        <w:tc>
          <w:tcPr/>
          <w:p w:rsidR="00000000" w:rsidDel="00000000" w:rsidP="00000000" w:rsidRDefault="00000000" w:rsidRPr="00000000" w14:paraId="0000008B">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Does the researcher have access to necessary data sources, equipment, or facilities?</w:t>
            </w:r>
            <w:r w:rsidDel="00000000" w:rsidR="00000000" w:rsidRPr="00000000">
              <w:rPr>
                <w:rtl w:val="0"/>
              </w:rPr>
            </w:r>
          </w:p>
        </w:tc>
        <w:tc>
          <w:tcPr/>
          <w:p w:rsidR="00000000" w:rsidDel="00000000" w:rsidP="00000000" w:rsidRDefault="00000000" w:rsidRPr="00000000" w14:paraId="0000008D">
            <w:pPr>
              <w:rPr>
                <w:rFonts w:ascii="Arial" w:cs="Arial" w:eastAsia="Arial" w:hAnsi="Arial"/>
              </w:rPr>
            </w:pPr>
            <w:r w:rsidDel="00000000" w:rsidR="00000000" w:rsidRPr="00000000">
              <w:rPr>
                <w:rtl w:val="0"/>
              </w:rPr>
            </w:r>
          </w:p>
        </w:tc>
        <w:tc>
          <w:tcPr/>
          <w:p w:rsidR="00000000" w:rsidDel="00000000" w:rsidP="00000000" w:rsidRDefault="00000000" w:rsidRPr="00000000" w14:paraId="0000008E">
            <w:pPr>
              <w:rPr>
                <w:rFonts w:ascii="Arial" w:cs="Arial" w:eastAsia="Arial" w:hAnsi="Arial"/>
              </w:rPr>
            </w:pPr>
            <w:r w:rsidDel="00000000" w:rsidR="00000000" w:rsidRPr="00000000">
              <w:rPr>
                <w:rtl w:val="0"/>
              </w:rPr>
            </w:r>
          </w:p>
        </w:tc>
        <w:tc>
          <w:tcPr/>
          <w:p w:rsidR="00000000" w:rsidDel="00000000" w:rsidP="00000000" w:rsidRDefault="00000000" w:rsidRPr="00000000" w14:paraId="0000008F">
            <w:pPr>
              <w:rPr>
                <w:rFonts w:ascii="Arial" w:cs="Arial" w:eastAsia="Arial" w:hAnsi="Arial"/>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9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Ethical Considerations</w:t>
            </w:r>
          </w:p>
        </w:tc>
        <w:tc>
          <w:tcPr>
            <w:shd w:fill="bfbfbf" w:val="clear"/>
          </w:tcPr>
          <w:p w:rsidR="00000000" w:rsidDel="00000000" w:rsidP="00000000" w:rsidRDefault="00000000" w:rsidRPr="00000000" w14:paraId="00000091">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92">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93">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Are ethical considerations in research adequately addressed?</w:t>
            </w:r>
            <w:r w:rsidDel="00000000" w:rsidR="00000000" w:rsidRPr="00000000">
              <w:rPr>
                <w:rtl w:val="0"/>
              </w:rPr>
            </w:r>
          </w:p>
        </w:tc>
        <w:tc>
          <w:tcPr/>
          <w:p w:rsidR="00000000" w:rsidDel="00000000" w:rsidP="00000000" w:rsidRDefault="00000000" w:rsidRPr="00000000" w14:paraId="00000095">
            <w:pPr>
              <w:rPr>
                <w:rFonts w:ascii="Arial" w:cs="Arial" w:eastAsia="Arial" w:hAnsi="Arial"/>
              </w:rPr>
            </w:pPr>
            <w:r w:rsidDel="00000000" w:rsidR="00000000" w:rsidRPr="00000000">
              <w:rPr>
                <w:rtl w:val="0"/>
              </w:rPr>
            </w:r>
          </w:p>
        </w:tc>
        <w:tc>
          <w:tcPr/>
          <w:p w:rsidR="00000000" w:rsidDel="00000000" w:rsidP="00000000" w:rsidRDefault="00000000" w:rsidRPr="00000000" w14:paraId="00000096">
            <w:pPr>
              <w:rPr>
                <w:rFonts w:ascii="Arial" w:cs="Arial" w:eastAsia="Arial" w:hAnsi="Arial"/>
              </w:rPr>
            </w:pPr>
            <w:r w:rsidDel="00000000" w:rsidR="00000000" w:rsidRPr="00000000">
              <w:rPr>
                <w:rtl w:val="0"/>
              </w:rPr>
            </w:r>
          </w:p>
        </w:tc>
        <w:tc>
          <w:tcPr/>
          <w:p w:rsidR="00000000" w:rsidDel="00000000" w:rsidP="00000000" w:rsidRDefault="00000000" w:rsidRPr="00000000" w14:paraId="0000009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Are there plans for obtaining informed consent and ensuring participant confidentiality?</w:t>
            </w:r>
            <w:r w:rsidDel="00000000" w:rsidR="00000000" w:rsidRPr="00000000">
              <w:rPr>
                <w:rtl w:val="0"/>
              </w:rPr>
            </w:r>
          </w:p>
        </w:tc>
        <w:tc>
          <w:tcPr/>
          <w:p w:rsidR="00000000" w:rsidDel="00000000" w:rsidP="00000000" w:rsidRDefault="00000000" w:rsidRPr="00000000" w14:paraId="00000099">
            <w:pPr>
              <w:rPr>
                <w:rFonts w:ascii="Arial" w:cs="Arial" w:eastAsia="Arial" w:hAnsi="Arial"/>
              </w:rPr>
            </w:pPr>
            <w:r w:rsidDel="00000000" w:rsidR="00000000" w:rsidRPr="00000000">
              <w:rPr>
                <w:rtl w:val="0"/>
              </w:rPr>
            </w:r>
          </w:p>
        </w:tc>
        <w:tc>
          <w:tcPr/>
          <w:p w:rsidR="00000000" w:rsidDel="00000000" w:rsidP="00000000" w:rsidRDefault="00000000" w:rsidRPr="00000000" w14:paraId="0000009A">
            <w:pPr>
              <w:rPr>
                <w:rFonts w:ascii="Arial" w:cs="Arial" w:eastAsia="Arial" w:hAnsi="Arial"/>
              </w:rPr>
            </w:pPr>
            <w:r w:rsidDel="00000000" w:rsidR="00000000" w:rsidRPr="00000000">
              <w:rPr>
                <w:rtl w:val="0"/>
              </w:rPr>
            </w:r>
          </w:p>
        </w:tc>
        <w:tc>
          <w:tcPr/>
          <w:p w:rsidR="00000000" w:rsidDel="00000000" w:rsidP="00000000" w:rsidRDefault="00000000" w:rsidRPr="00000000" w14:paraId="0000009B">
            <w:pPr>
              <w:rPr>
                <w:rFonts w:ascii="Arial" w:cs="Arial" w:eastAsia="Arial" w:hAnsi="Arial"/>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9C">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Presentation and Communication</w:t>
            </w:r>
          </w:p>
        </w:tc>
        <w:tc>
          <w:tcPr>
            <w:shd w:fill="bfbfbf" w:val="clear"/>
          </w:tcPr>
          <w:p w:rsidR="00000000" w:rsidDel="00000000" w:rsidP="00000000" w:rsidRDefault="00000000" w:rsidRPr="00000000" w14:paraId="0000009D">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9E">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9F">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Is the proposal well-organized and clearly written?</w:t>
            </w:r>
            <w:r w:rsidDel="00000000" w:rsidR="00000000" w:rsidRPr="00000000">
              <w:rPr>
                <w:rtl w:val="0"/>
              </w:rPr>
            </w:r>
          </w:p>
        </w:tc>
        <w:tc>
          <w:tcPr/>
          <w:p w:rsidR="00000000" w:rsidDel="00000000" w:rsidP="00000000" w:rsidRDefault="00000000" w:rsidRPr="00000000" w14:paraId="000000A1">
            <w:pPr>
              <w:rPr>
                <w:rFonts w:ascii="Arial" w:cs="Arial" w:eastAsia="Arial" w:hAnsi="Arial"/>
              </w:rPr>
            </w:pPr>
            <w:r w:rsidDel="00000000" w:rsidR="00000000" w:rsidRPr="00000000">
              <w:rPr>
                <w:rtl w:val="0"/>
              </w:rPr>
            </w:r>
          </w:p>
        </w:tc>
        <w:tc>
          <w:tcPr/>
          <w:p w:rsidR="00000000" w:rsidDel="00000000" w:rsidP="00000000" w:rsidRDefault="00000000" w:rsidRPr="00000000" w14:paraId="000000A2">
            <w:pPr>
              <w:rPr>
                <w:rFonts w:ascii="Arial" w:cs="Arial" w:eastAsia="Arial" w:hAnsi="Arial"/>
              </w:rPr>
            </w:pPr>
            <w:r w:rsidDel="00000000" w:rsidR="00000000" w:rsidRPr="00000000">
              <w:rPr>
                <w:rtl w:val="0"/>
              </w:rPr>
            </w:r>
          </w:p>
        </w:tc>
        <w:tc>
          <w:tcPr/>
          <w:p w:rsidR="00000000" w:rsidDel="00000000" w:rsidP="00000000" w:rsidRDefault="00000000" w:rsidRPr="00000000" w14:paraId="000000A3">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Are the ideas presented in a logical and coherent manner?</w:t>
            </w:r>
            <w:r w:rsidDel="00000000" w:rsidR="00000000" w:rsidRPr="00000000">
              <w:rPr>
                <w:rtl w:val="0"/>
              </w:rPr>
            </w:r>
          </w:p>
        </w:tc>
        <w:tc>
          <w:tcPr/>
          <w:p w:rsidR="00000000" w:rsidDel="00000000" w:rsidP="00000000" w:rsidRDefault="00000000" w:rsidRPr="00000000" w14:paraId="000000A5">
            <w:pPr>
              <w:rPr>
                <w:rFonts w:ascii="Arial" w:cs="Arial" w:eastAsia="Arial" w:hAnsi="Arial"/>
              </w:rPr>
            </w:pPr>
            <w:r w:rsidDel="00000000" w:rsidR="00000000" w:rsidRPr="00000000">
              <w:rPr>
                <w:rtl w:val="0"/>
              </w:rPr>
            </w:r>
          </w:p>
        </w:tc>
        <w:tc>
          <w:tcPr/>
          <w:p w:rsidR="00000000" w:rsidDel="00000000" w:rsidP="00000000" w:rsidRDefault="00000000" w:rsidRPr="00000000" w14:paraId="000000A6">
            <w:pPr>
              <w:rPr>
                <w:rFonts w:ascii="Arial" w:cs="Arial" w:eastAsia="Arial" w:hAnsi="Arial"/>
              </w:rPr>
            </w:pPr>
            <w:r w:rsidDel="00000000" w:rsidR="00000000" w:rsidRPr="00000000">
              <w:rPr>
                <w:rtl w:val="0"/>
              </w:rPr>
            </w:r>
          </w:p>
        </w:tc>
        <w:tc>
          <w:tcPr/>
          <w:p w:rsidR="00000000" w:rsidDel="00000000" w:rsidP="00000000" w:rsidRDefault="00000000" w:rsidRPr="00000000" w14:paraId="000000A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Is the language appropriate and accessible to a diverse audience?</w:t>
            </w:r>
            <w:r w:rsidDel="00000000" w:rsidR="00000000" w:rsidRPr="00000000">
              <w:rPr>
                <w:rtl w:val="0"/>
              </w:rPr>
            </w:r>
          </w:p>
        </w:tc>
        <w:tc>
          <w:tcPr/>
          <w:p w:rsidR="00000000" w:rsidDel="00000000" w:rsidP="00000000" w:rsidRDefault="00000000" w:rsidRPr="00000000" w14:paraId="000000A9">
            <w:pPr>
              <w:rPr>
                <w:rFonts w:ascii="Arial" w:cs="Arial" w:eastAsia="Arial" w:hAnsi="Arial"/>
              </w:rPr>
            </w:pPr>
            <w:r w:rsidDel="00000000" w:rsidR="00000000" w:rsidRPr="00000000">
              <w:rPr>
                <w:rtl w:val="0"/>
              </w:rPr>
            </w:r>
          </w:p>
        </w:tc>
        <w:tc>
          <w:tcPr/>
          <w:p w:rsidR="00000000" w:rsidDel="00000000" w:rsidP="00000000" w:rsidRDefault="00000000" w:rsidRPr="00000000" w14:paraId="000000AA">
            <w:pPr>
              <w:rPr>
                <w:rFonts w:ascii="Arial" w:cs="Arial" w:eastAsia="Arial" w:hAnsi="Arial"/>
              </w:rPr>
            </w:pPr>
            <w:r w:rsidDel="00000000" w:rsidR="00000000" w:rsidRPr="00000000">
              <w:rPr>
                <w:rtl w:val="0"/>
              </w:rPr>
            </w:r>
          </w:p>
        </w:tc>
        <w:tc>
          <w:tcPr/>
          <w:p w:rsidR="00000000" w:rsidDel="00000000" w:rsidP="00000000" w:rsidRDefault="00000000" w:rsidRPr="00000000" w14:paraId="000000AB">
            <w:pPr>
              <w:rPr>
                <w:rFonts w:ascii="Arial" w:cs="Arial" w:eastAsia="Arial" w:hAnsi="Arial"/>
              </w:rPr>
            </w:pPr>
            <w:r w:rsidDel="00000000" w:rsidR="00000000" w:rsidRPr="00000000">
              <w:rPr>
                <w:rtl w:val="0"/>
              </w:rPr>
            </w:r>
          </w:p>
        </w:tc>
      </w:tr>
      <w:tr>
        <w:trPr>
          <w:cantSplit w:val="0"/>
          <w:tblHeader w:val="0"/>
        </w:trPr>
        <w:tc>
          <w:tcPr>
            <w:gridSpan w:val="4"/>
            <w:shd w:fill="bfbfbf" w:val="clear"/>
          </w:tcPr>
          <w:p w:rsidR="00000000" w:rsidDel="00000000" w:rsidP="00000000" w:rsidRDefault="00000000" w:rsidRPr="00000000" w14:paraId="000000AC">
            <w:pPr>
              <w:rPr>
                <w:rFonts w:ascii="Arial" w:cs="Arial" w:eastAsia="Arial" w:hAnsi="Arial"/>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B0">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Instruction to the Reviewer:</w:t>
            </w:r>
            <w:r w:rsidDel="00000000" w:rsidR="00000000" w:rsidRPr="00000000">
              <w:rPr>
                <w:rFonts w:ascii="Arial" w:cs="Arial" w:eastAsia="Arial" w:hAnsi="Arial"/>
                <w:sz w:val="20"/>
                <w:szCs w:val="20"/>
                <w:rtl w:val="0"/>
              </w:rPr>
              <w:t xml:space="preserve"> Please count the number of items check with </w:t>
            </w:r>
            <w:r w:rsidDel="00000000" w:rsidR="00000000" w:rsidRPr="00000000">
              <w:rPr>
                <w:rFonts w:ascii="Arial" w:cs="Arial" w:eastAsia="Arial" w:hAnsi="Arial"/>
                <w:b w:val="1"/>
                <w:sz w:val="20"/>
                <w:szCs w:val="20"/>
                <w:rtl w:val="0"/>
              </w:rPr>
              <w:t xml:space="preserve">“YES” </w:t>
            </w:r>
            <w:r w:rsidDel="00000000" w:rsidR="00000000" w:rsidRPr="00000000">
              <w:rPr>
                <w:rFonts w:ascii="Arial" w:cs="Arial" w:eastAsia="Arial" w:hAnsi="Arial"/>
                <w:sz w:val="20"/>
                <w:szCs w:val="20"/>
                <w:rtl w:val="0"/>
              </w:rPr>
              <w:t xml:space="preserve">and it will be your guide in your decision using the following scheme: </w:t>
            </w:r>
          </w:p>
          <w:p w:rsidR="00000000" w:rsidDel="00000000" w:rsidP="00000000" w:rsidRDefault="00000000" w:rsidRPr="00000000" w14:paraId="000000B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 points (100%)- accepted with no revision </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15-21 point (90 %)- accepted with minor revision </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8-14 points (80%)- accepted with major revision </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 points – (70%) deferred  </w:t>
            </w:r>
            <w:r w:rsidDel="00000000" w:rsidR="00000000" w:rsidRPr="00000000">
              <w:rPr>
                <w:rtl w:val="0"/>
              </w:rPr>
            </w:r>
          </w:p>
        </w:tc>
      </w:tr>
      <w:tr>
        <w:trPr>
          <w:cantSplit w:val="0"/>
          <w:tblHeader w:val="0"/>
        </w:trPr>
        <w:tc>
          <w:tcPr>
            <w:gridSpan w:val="4"/>
          </w:tcPr>
          <w:p w:rsidR="00000000" w:rsidDel="00000000" w:rsidP="00000000" w:rsidRDefault="00000000" w:rsidRPr="00000000" w14:paraId="000000B9">
            <w:pPr>
              <w:rPr>
                <w:rFonts w:ascii="Arial" w:cs="Arial" w:eastAsia="Arial" w:hAnsi="Arial"/>
              </w:rPr>
            </w:pPr>
            <w:r w:rsidDel="00000000" w:rsidR="00000000" w:rsidRPr="00000000">
              <w:rPr>
                <w:rtl w:val="0"/>
              </w:rPr>
            </w:r>
          </w:p>
          <w:p w:rsidR="00000000" w:rsidDel="00000000" w:rsidP="00000000" w:rsidRDefault="00000000" w:rsidRPr="00000000" w14:paraId="000000BA">
            <w:pPr>
              <w:jc w:val="center"/>
              <w:rPr>
                <w:rFonts w:ascii="Arial" w:cs="Arial" w:eastAsia="Arial" w:hAnsi="Arial"/>
              </w:rPr>
            </w:pPr>
            <w:r w:rsidDel="00000000" w:rsidR="00000000" w:rsidRPr="00000000">
              <w:rPr>
                <w:rFonts w:ascii="Arial" w:cs="Arial" w:eastAsia="Arial" w:hAnsi="Arial"/>
                <w:rtl w:val="0"/>
              </w:rPr>
              <w:t xml:space="preserve">__________________________________________</w:t>
            </w:r>
          </w:p>
          <w:p w:rsidR="00000000" w:rsidDel="00000000" w:rsidP="00000000" w:rsidRDefault="00000000" w:rsidRPr="00000000" w14:paraId="000000BB">
            <w:pPr>
              <w:jc w:val="center"/>
              <w:rPr>
                <w:rFonts w:ascii="Arial" w:cs="Arial" w:eastAsia="Arial" w:hAnsi="Arial"/>
              </w:rPr>
            </w:pPr>
            <w:r w:rsidDel="00000000" w:rsidR="00000000" w:rsidRPr="00000000">
              <w:rPr>
                <w:rFonts w:ascii="Arial" w:cs="Arial" w:eastAsia="Arial" w:hAnsi="Arial"/>
                <w:rtl w:val="0"/>
              </w:rPr>
              <w:t xml:space="preserve">Signature of Reviewer over Printed Name </w:t>
            </w:r>
          </w:p>
          <w:p w:rsidR="00000000" w:rsidDel="00000000" w:rsidP="00000000" w:rsidRDefault="00000000" w:rsidRPr="00000000" w14:paraId="000000BC">
            <w:pPr>
              <w:jc w:val="center"/>
              <w:rPr>
                <w:rFonts w:ascii="Arial" w:cs="Arial" w:eastAsia="Arial" w:hAnsi="Arial"/>
              </w:rPr>
            </w:pPr>
            <w:r w:rsidDel="00000000" w:rsidR="00000000" w:rsidRPr="00000000">
              <w:rPr>
                <w:rFonts w:ascii="Arial" w:cs="Arial" w:eastAsia="Arial" w:hAnsi="Arial"/>
                <w:rtl w:val="0"/>
              </w:rPr>
              <w:t xml:space="preserve">Date Signed: ______________________</w:t>
            </w:r>
          </w:p>
          <w:p w:rsidR="00000000" w:rsidDel="00000000" w:rsidP="00000000" w:rsidRDefault="00000000" w:rsidRPr="00000000" w14:paraId="000000BD">
            <w:pPr>
              <w:jc w:val="center"/>
              <w:rPr>
                <w:rFonts w:ascii="Arial" w:cs="Arial" w:eastAsia="Arial" w:hAnsi="Arial"/>
                <w:sz w:val="2"/>
                <w:szCs w:val="2"/>
              </w:rPr>
            </w:pP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1884bd4e2656114e570513630db105d9e5348a7b15407fb8e731acff65b46efe</vt:lpwstr>
  </property>
</Properties>
</file>