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59"/>
        <w:ind w:left="178" w:right="0"/>
        <w:jc w:val="left"/>
        <w:rPr/>
      </w:pPr>
      <w:r>
        <w:rPr>
          <w:sz w:val="28"/>
          <w:szCs w:val="28"/>
        </w:rPr>
        <w:t xml:space="preserve">ACADEMIC CHALLENGES ENCOUNTERED BY STUDENTS WITH </w:t>
      </w:r>
    </w:p>
    <w:p>
      <w:pPr>
        <w:pStyle w:val="style1"/>
        <w:ind w:left="10" w:right="8" w:firstLine="178"/>
        <w:rPr/>
      </w:pPr>
      <w:r>
        <w:t xml:space="preserve">DISABILITIES IN COMPLETING THEIR DEGREE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10" w:lineRule="auto" w:line="249"/>
        <w:jc w:val="center"/>
        <w:rPr/>
      </w:pPr>
      <w:r>
        <w:t xml:space="preserve">A Thesis Presented to  </w:t>
      </w:r>
    </w:p>
    <w:p>
      <w:pPr>
        <w:pStyle w:val="style0"/>
        <w:spacing w:after="10" w:lineRule="auto" w:line="249"/>
        <w:ind w:right="5"/>
        <w:jc w:val="center"/>
        <w:rPr/>
      </w:pPr>
      <w:r>
        <w:t xml:space="preserve">The Faculty of the College of Business and Public Administration  </w:t>
      </w:r>
    </w:p>
    <w:p>
      <w:pPr>
        <w:pStyle w:val="style0"/>
        <w:spacing w:after="10" w:lineRule="auto" w:line="249"/>
        <w:ind w:right="5"/>
        <w:jc w:val="center"/>
        <w:rPr/>
      </w:pPr>
      <w:r>
        <w:t xml:space="preserve">Camarines Norte State College </w:t>
      </w:r>
    </w:p>
    <w:p>
      <w:pPr>
        <w:pStyle w:val="style0"/>
        <w:spacing w:after="10" w:lineRule="auto" w:line="249"/>
        <w:ind w:right="8"/>
        <w:jc w:val="center"/>
        <w:rPr/>
      </w:pPr>
      <w:r>
        <w:t xml:space="preserve">Daet, Camarines Norte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10" w:lineRule="auto" w:line="249"/>
        <w:ind w:right="4"/>
        <w:jc w:val="center"/>
        <w:rPr/>
      </w:pPr>
      <w:r>
        <w:t xml:space="preserve">In Partial Fulfillment </w:t>
      </w:r>
    </w:p>
    <w:p>
      <w:pPr>
        <w:pStyle w:val="style0"/>
        <w:spacing w:after="10" w:lineRule="auto" w:line="249"/>
        <w:ind w:left="1388" w:right="1260"/>
        <w:jc w:val="center"/>
        <w:rPr/>
      </w:pPr>
      <w:r>
        <w:t xml:space="preserve">Of the Requirements for the Degree of Bachelor of Science  in Office Administration 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10" w:lineRule="auto" w:line="249"/>
        <w:jc w:val="center"/>
        <w:rPr/>
      </w:pPr>
      <w:r>
        <w:t xml:space="preserve">by 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right="7"/>
        <w:jc w:val="center"/>
        <w:rPr/>
      </w:pPr>
      <w:r>
        <w:rPr>
          <w:b/>
          <w:bCs/>
        </w:rPr>
        <w:t xml:space="preserve">ABEGAIL L. BARRAMEDA </w:t>
      </w:r>
    </w:p>
    <w:p>
      <w:pPr>
        <w:pStyle w:val="style0"/>
        <w:spacing w:after="0" w:lineRule="auto" w:line="259"/>
        <w:ind w:right="4"/>
        <w:jc w:val="center"/>
        <w:rPr/>
      </w:pPr>
      <w:r>
        <w:rPr>
          <w:b/>
          <w:bCs/>
        </w:rPr>
        <w:t xml:space="preserve">ROSE ANNE S. JEREZ </w:t>
      </w:r>
    </w:p>
    <w:p>
      <w:pPr>
        <w:pStyle w:val="style0"/>
        <w:spacing w:after="0" w:lineRule="auto" w:line="259"/>
        <w:ind w:right="9"/>
        <w:jc w:val="center"/>
        <w:rPr/>
      </w:pPr>
      <w:r>
        <w:rPr>
          <w:b/>
          <w:bCs/>
        </w:rPr>
        <w:t xml:space="preserve">ROLAN C. RAMOS </w:t>
      </w:r>
    </w:p>
    <w:p>
      <w:pPr>
        <w:pStyle w:val="style0"/>
        <w:spacing w:after="0" w:lineRule="auto" w:line="259"/>
        <w:ind w:left="58" w:right="0"/>
        <w:jc w:val="center"/>
        <w:rPr/>
      </w:pP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10" w:lineRule="auto" w:line="249"/>
        <w:jc w:val="center"/>
        <w:rPr/>
      </w:pPr>
      <w:r>
        <w:t xml:space="preserve">2026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58" w:right="0"/>
        <w:jc w:val="center"/>
        <w:rPr/>
      </w:pPr>
      <w:r>
        <w:t xml:space="preserve">  </w:t>
      </w:r>
    </w:p>
    <w:p>
      <w:pPr>
        <w:pStyle w:val="style0"/>
        <w:spacing w:after="10" w:lineRule="auto" w:line="249"/>
        <w:ind w:right="4"/>
        <w:jc w:val="center"/>
        <w:rPr/>
      </w:pPr>
      <w:r>
        <w:t xml:space="preserve">TABLE OF CONTENTS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TITLE                                                                                                                 PAGE    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TITLE PAGE                                                                                                      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APPROVAL SHEETS                                                                                        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</w:t>
      </w:r>
    </w:p>
    <w:p>
      <w:pPr>
        <w:pStyle w:val="style0"/>
        <w:ind w:left="-5" w:right="0"/>
        <w:rPr/>
      </w:pPr>
      <w:r>
        <w:t xml:space="preserve">ACKNOWLEDGEMENT                                                                                  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TABLE OF CONTENTS                                                                                    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LIST OF FIGURES                                                                                             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LIST OF TABLES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ABSTRACT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CHAPTER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0" w:right="0"/>
        <w:rPr/>
      </w:pPr>
      <w:r>
        <w:t xml:space="preserve">      1                      INTRODUCTION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 Importance of the Study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 Objectives of the Study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 Hypothesis of the Study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 Scope and Limitation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Time and Place of the Study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right="0"/>
        <w:rPr/>
      </w:pPr>
      <w:r>
        <w:t xml:space="preserve">      2                     REVIEW OF RELATED LITERATURE </w:t>
      </w:r>
    </w:p>
    <w:p>
      <w:pPr>
        <w:pStyle w:val="style0"/>
        <w:spacing w:after="0" w:lineRule="auto" w:line="240"/>
        <w:ind w:left="778" w:right="0"/>
        <w:jc w:val="left"/>
        <w:rPr/>
      </w:pPr>
    </w:p>
    <w:p>
      <w:pPr>
        <w:pStyle w:val="style0"/>
        <w:spacing w:after="5" w:lineRule="auto" w:line="259"/>
        <w:ind w:left="0" w:right="0"/>
        <w:jc w:val="left"/>
        <w:rPr/>
      </w:pPr>
      <w:r>
        <w:t xml:space="preserve">                            Students with Disabilities in Higher Education </w:t>
      </w:r>
    </w:p>
    <w:p>
      <w:pPr>
        <w:pStyle w:val="style0"/>
        <w:spacing w:after="0" w:lineRule="auto" w:line="240"/>
        <w:ind w:left="778" w:right="0"/>
        <w:jc w:val="left"/>
        <w:rPr/>
      </w:pPr>
    </w:p>
    <w:p>
      <w:pPr>
        <w:pStyle w:val="style0"/>
        <w:spacing w:after="5" w:lineRule="auto" w:line="259"/>
        <w:ind w:left="780" w:right="0"/>
        <w:jc w:val="left"/>
        <w:rPr/>
      </w:pPr>
      <w:r>
        <w:t xml:space="preserve">               Participation of Students with Disabilities in </w:t>
      </w:r>
    </w:p>
    <w:p>
      <w:pPr>
        <w:pStyle w:val="style0"/>
        <w:spacing w:after="5" w:lineRule="auto" w:line="259"/>
        <w:ind w:left="780" w:right="0"/>
        <w:jc w:val="left"/>
        <w:rPr/>
      </w:pPr>
      <w:r>
        <w:t xml:space="preserve">               Academic Activities</w:t>
      </w:r>
    </w:p>
    <w:p>
      <w:pPr>
        <w:pStyle w:val="style0"/>
        <w:spacing w:after="0" w:lineRule="auto" w:line="240"/>
        <w:ind w:left="0" w:right="0"/>
        <w:jc w:val="left"/>
        <w:rPr/>
      </w:pPr>
    </w:p>
    <w:p>
      <w:pPr>
        <w:pStyle w:val="style0"/>
        <w:spacing w:after="5" w:lineRule="auto" w:line="259"/>
        <w:ind w:left="780" w:right="0"/>
        <w:jc w:val="left"/>
        <w:rPr/>
      </w:pPr>
      <w:r>
        <w:t xml:space="preserve">               Educational Difficulties Encountered by</w:t>
      </w:r>
    </w:p>
    <w:p>
      <w:pPr>
        <w:pStyle w:val="style0"/>
        <w:spacing w:after="5" w:lineRule="auto" w:line="259"/>
        <w:ind w:left="780" w:right="0"/>
        <w:jc w:val="left"/>
        <w:rPr/>
      </w:pPr>
      <w:r>
        <w:t xml:space="preserve">               Students with Disabilities </w:t>
      </w:r>
    </w:p>
    <w:p>
      <w:pPr>
        <w:pStyle w:val="style0"/>
        <w:ind w:left="-5" w:right="0"/>
        <w:rPr/>
      </w:pPr>
      <w:r>
        <w:t xml:space="preserve">                             Academic Performance of Students </w:t>
      </w:r>
    </w:p>
    <w:p>
      <w:pPr>
        <w:pStyle w:val="style0"/>
        <w:ind w:left="-5" w:right="0"/>
        <w:rPr/>
      </w:pPr>
      <w:r>
        <w:t xml:space="preserve">                             with Disabilities </w:t>
      </w:r>
    </w:p>
    <w:p>
      <w:pPr>
        <w:pStyle w:val="style0"/>
        <w:spacing w:after="0" w:lineRule="auto" w:line="240"/>
        <w:ind w:left="14" w:right="0" w:hanging="14"/>
        <w:rPr/>
      </w:pPr>
    </w:p>
    <w:p>
      <w:pPr>
        <w:pStyle w:val="style0"/>
        <w:ind w:left="-5" w:right="0"/>
        <w:rPr/>
      </w:pPr>
      <w:r>
        <w:t xml:space="preserve">                             Inclusive Educational Support</w:t>
      </w:r>
    </w:p>
    <w:p>
      <w:pPr>
        <w:pStyle w:val="style0"/>
        <w:ind w:left="-5" w:right="0"/>
        <w:rPr/>
      </w:pPr>
      <w:r>
        <w:t xml:space="preserve">                             Program </w:t>
      </w:r>
    </w:p>
    <w:p>
      <w:pPr>
        <w:pStyle w:val="style0"/>
        <w:ind w:left="-5" w:right="0"/>
        <w:rPr/>
      </w:pPr>
    </w:p>
    <w:p>
      <w:pPr>
        <w:pStyle w:val="style0"/>
        <w:ind w:left="-5" w:right="0"/>
        <w:rPr/>
      </w:pPr>
      <w:r>
        <w:t xml:space="preserve">                             Theoretical Framework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Conceptual Framework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right="0"/>
        <w:rPr/>
      </w:pPr>
      <w:r>
        <w:rPr>
          <w:color w:val="000000"/>
        </w:rPr>
        <w:t xml:space="preserve">                 METHODOLOGY</w:t>
      </w:r>
      <w:r>
        <w:rPr>
          <w:b/>
          <w:bCs/>
          <w:color w:val="000000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b/>
          <w:bCs/>
        </w:rPr>
        <w:t xml:space="preserve"> </w:t>
      </w:r>
    </w:p>
    <w:p>
      <w:pPr>
        <w:pStyle w:val="style0"/>
        <w:ind w:left="-5" w:right="0"/>
        <w:rPr/>
      </w:pPr>
      <w:r>
        <w:rPr>
          <w:b/>
          <w:bCs/>
        </w:rPr>
        <w:t xml:space="preserve">                             </w:t>
      </w:r>
      <w:r>
        <w:t xml:space="preserve">Research Design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Population of the Study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 Data Collection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right="0"/>
        <w:rPr/>
      </w:pPr>
      <w:r>
        <w:rPr>
          <w:color w:val="000000"/>
        </w:rPr>
        <w:t xml:space="preserve">                RESULTS AND DISCUSSION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right="0"/>
        <w:rPr/>
      </w:pPr>
      <w:r>
        <w:rPr>
          <w:color w:val="000000"/>
        </w:rPr>
        <w:t xml:space="preserve">                SUMMARY, CONCLUSIONS, AND RECOMMENDATIONS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Summary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Findings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Conclusions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                            Recommendations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LITERATURE CITED </w:t>
      </w:r>
    </w:p>
    <w:p>
      <w:pPr>
        <w:pStyle w:val="style0"/>
        <w:ind w:left="-5" w:right="0"/>
        <w:rPr/>
      </w:pPr>
    </w:p>
    <w:p>
      <w:pPr>
        <w:pStyle w:val="style0"/>
        <w:ind w:left="-5" w:right="0"/>
        <w:rPr/>
      </w:pPr>
      <w:r>
        <w:t xml:space="preserve">APPENDICES  </w:t>
      </w:r>
    </w:p>
    <w:p>
      <w:pPr>
        <w:pStyle w:val="style0"/>
        <w:spacing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right="0"/>
        <w:rPr/>
      </w:pPr>
      <w:r>
        <w:t xml:space="preserve">          A              Gantt chart of the activities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26"/>
        <w:ind w:right="0"/>
        <w:rPr/>
      </w:pPr>
      <w:r>
        <w:t xml:space="preserve">          B              Nomination of thesis evaluation/advisory committee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ind w:right="0"/>
        <w:rPr/>
      </w:pPr>
      <w:r>
        <w:t xml:space="preserve">          C              Application for Pre-Oral/Final Defense</w:t>
      </w: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D              Permission to conduct and use college facilities for the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                conduct of undergraduate thesis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E             Certification of the Statistician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F             Certification of the Secretary 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G             Certification of the Editors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H             Certification of the Researchers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 I              Copy of Research Instrument 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 J              Reliability Test Result of the Survey Questionnaire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K              Tabulation of Data from Statistician 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             L              Result of Turnitin</w:t>
      </w:r>
    </w:p>
    <w:p>
      <w:pPr>
        <w:pStyle w:val="style0"/>
        <w:spacing w:after="0" w:lineRule="auto" w:line="259"/>
        <w:ind w:left="0" w:right="0"/>
        <w:jc w:val="left"/>
        <w:rPr/>
      </w:pPr>
    </w:p>
    <w:p>
      <w:pPr>
        <w:pStyle w:val="style0"/>
        <w:spacing w:after="0" w:lineRule="auto" w:line="259"/>
        <w:ind w:left="0" w:right="0"/>
        <w:jc w:val="left"/>
        <w:rPr>
          <w:sz w:val="22"/>
          <w:szCs w:val="22"/>
        </w:rPr>
      </w:pPr>
      <w:r>
        <w:t xml:space="preserve">             M              Curriculum Vitae  </w:t>
      </w:r>
    </w:p>
    <w:p>
      <w:pPr>
        <w:pStyle w:val="style0"/>
        <w:spacing w:after="0" w:lineRule="auto" w:line="259"/>
        <w:ind w:left="0" w:right="0"/>
        <w:jc w:val="left"/>
        <w:rPr>
          <w:sz w:val="22"/>
          <w:szCs w:val="22"/>
        </w:rPr>
      </w:pPr>
      <w: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37"/>
        <w:ind w:left="0" w:right="8363"/>
        <w:jc w:val="left"/>
        <w:rPr/>
      </w:pPr>
      <w:r>
        <w:rPr>
          <w:sz w:val="28"/>
          <w:szCs w:val="28"/>
        </w:rPr>
        <w:t xml:space="preserve">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  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jc w:val="left"/>
        <w:rPr>
          <w:sz w:val="28"/>
          <w:szCs w:val="28"/>
        </w:rPr>
      </w:pPr>
    </w:p>
    <w:p>
      <w:pPr>
        <w:pStyle w:val="style0"/>
        <w:spacing w:after="10" w:lineRule="auto" w:line="249"/>
        <w:ind w:right="9"/>
        <w:jc w:val="center"/>
        <w:rPr/>
      </w:pPr>
      <w:r>
        <w:t xml:space="preserve">LIST OF TABLES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tabs>
          <w:tab w:val="center" w:leader="none" w:pos="2881"/>
          <w:tab w:val="center" w:leader="none" w:pos="3601"/>
          <w:tab w:val="center" w:leader="none" w:pos="6340"/>
        </w:tabs>
        <w:ind w:left="-15" w:right="0"/>
        <w:jc w:val="left"/>
        <w:rPr/>
      </w:pPr>
      <w:r>
        <w:t xml:space="preserve">Table  </w:t>
      </w:r>
      <w:r>
        <w:rPr>
          <w:sz w:val="28"/>
          <w:szCs w:val="28"/>
        </w:rPr>
        <w:t xml:space="preserve">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t xml:space="preserve">Title </w:t>
      </w:r>
      <w:r>
        <w:rPr>
          <w:sz w:val="28"/>
          <w:szCs w:val="28"/>
        </w:rPr>
        <w:t xml:space="preserve">                                          </w:t>
      </w:r>
      <w:r>
        <w:t xml:space="preserve">  Page</w:t>
      </w: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10" w:lineRule="auto" w:line="249"/>
        <w:ind w:right="7"/>
        <w:jc w:val="center"/>
        <w:rPr/>
      </w:pPr>
      <w:r>
        <w:t xml:space="preserve">LIST OF FIGURES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ind w:left="-5" w:right="0"/>
        <w:rPr/>
      </w:pPr>
      <w:r>
        <w:t xml:space="preserve">Figure                                                           Title                                                    Page      </w:t>
      </w:r>
    </w:p>
    <w:p>
      <w:pPr>
        <w:pStyle w:val="style0"/>
        <w:spacing w:after="0" w:lineRule="auto" w:line="240"/>
        <w:ind w:left="14" w:right="0" w:hanging="14"/>
        <w:rPr/>
      </w:pP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ind w:right="0"/>
        <w:rPr/>
      </w:pPr>
      <w:r>
        <w:rPr>
          <w:color w:val="000000"/>
        </w:rPr>
        <w:t xml:space="preserve">           Theoretical Paradigm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ind w:right="0"/>
        <w:rPr/>
      </w:pPr>
      <w:r>
        <w:rPr>
          <w:color w:val="000000"/>
        </w:rPr>
        <w:t xml:space="preserve">           Conceptual Paradigm  </w:t>
      </w:r>
    </w:p>
    <w:p>
      <w:pPr>
        <w:pStyle w:val="style0"/>
        <w:spacing w:after="14" w:lineRule="auto" w:line="259"/>
        <w:ind w:left="58" w:right="0"/>
        <w:jc w:val="center"/>
        <w:rPr/>
      </w:pPr>
      <w: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68" w:right="0"/>
        <w:jc w:val="center"/>
        <w:rPr>
          <w:sz w:val="28"/>
          <w:szCs w:val="28"/>
        </w:rPr>
      </w:pPr>
    </w:p>
    <w:p>
      <w:pPr>
        <w:pStyle w:val="style0"/>
        <w:spacing w:after="0" w:lineRule="auto" w:line="259"/>
        <w:ind w:left="0" w:right="0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  <w:r>
        <w:t xml:space="preserve"> </w:t>
      </w:r>
    </w:p>
    <w:p>
      <w:pPr>
        <w:pStyle w:val="style0"/>
        <w:ind w:left="3056" w:right="0"/>
        <w:rPr/>
      </w:pPr>
      <w:r>
        <w:t xml:space="preserve">ACKNOWLEDGEMENT  </w:t>
      </w: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  <w:r>
        <w:br/>
      </w: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left="3056" w:right="0"/>
        <w:rPr/>
      </w:pPr>
    </w:p>
    <w:p>
      <w:pPr>
        <w:pStyle w:val="style0"/>
        <w:ind w:right="0"/>
        <w:jc w:val="center"/>
        <w:rPr/>
      </w:pPr>
      <w:r>
        <w:t>ABSTRACT</w:t>
      </w:r>
    </w:p>
    <w:p>
      <w:pPr>
        <w:pStyle w:val="style0"/>
        <w:spacing w:after="5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tabs>
          <w:tab w:val="center" w:leader="none" w:pos="1440"/>
          <w:tab w:val="center" w:leader="none" w:pos="2161"/>
          <w:tab w:val="center" w:leader="none" w:pos="5451"/>
        </w:tabs>
        <w:ind w:left="-15" w:right="0"/>
        <w:jc w:val="left"/>
        <w:rPr/>
      </w:pPr>
      <w:r>
        <w:t xml:space="preserve">Title:  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ACADEMIC CHALLENGES ENCOUNTERED BY  </w:t>
      </w:r>
    </w:p>
    <w:p>
      <w:pPr>
        <w:pStyle w:val="style0"/>
        <w:ind w:left="2865" w:right="0"/>
        <w:rPr/>
      </w:pPr>
      <w:r>
        <w:t xml:space="preserve">STUDENTS WITH DISABILITIES IN COMPLETING                                                    THEIR DEGREE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Researchers:                            Abegail L. Barrameda </w:t>
      </w:r>
    </w:p>
    <w:p>
      <w:pPr>
        <w:pStyle w:val="style0"/>
        <w:ind w:left="-5" w:right="0"/>
        <w:rPr/>
      </w:pPr>
      <w:r>
        <w:t xml:space="preserve">                                                Rose Anne S. Jerez </w:t>
      </w:r>
    </w:p>
    <w:p>
      <w:pPr>
        <w:pStyle w:val="style0"/>
        <w:ind w:left="-5" w:right="0"/>
        <w:rPr/>
      </w:pPr>
      <w:r>
        <w:t xml:space="preserve">                                                Rolan C. Ramos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Degree:                                   Bachelor of Science in Office Administration 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Institution:                              Camarines Norte State College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ind w:left="-5" w:right="0"/>
        <w:rPr/>
      </w:pPr>
      <w:r>
        <w:t xml:space="preserve">Year:                                       2026 </w:t>
      </w:r>
    </w:p>
    <w:p>
      <w:pPr>
        <w:pStyle w:val="style0"/>
        <w:spacing w:after="0" w:lineRule="auto" w:line="259"/>
        <w:ind w:left="0" w:right="0"/>
        <w:jc w:val="left"/>
        <w:rPr/>
      </w:pPr>
      <w:r>
        <w:t xml:space="preserve"> </w:t>
      </w:r>
    </w:p>
    <w:p>
      <w:pPr>
        <w:pStyle w:val="style0"/>
        <w:spacing w:after="26"/>
        <w:ind w:left="-5" w:right="0"/>
        <w:rPr/>
      </w:pPr>
      <w:r>
        <w:t xml:space="preserve">Adviser:                                  Joanne M. Orendain, MBM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</w:p>
    <w:p>
      <w:pPr>
        <w:pStyle w:val="style0"/>
        <w:spacing w:after="0" w:lineRule="auto" w:line="259"/>
        <w:ind w:left="68" w:right="0"/>
        <w:jc w:val="center"/>
        <w:rPr/>
      </w:pPr>
      <w:r>
        <w:rPr>
          <w:sz w:val="28"/>
          <w:szCs w:val="28"/>
        </w:rPr>
        <w:t xml:space="preserve"> </w:t>
      </w:r>
      <w:r>
        <w:t xml:space="preserve">Chapter 1 </w:t>
      </w:r>
    </w:p>
    <w:p>
      <w:pPr>
        <w:pStyle w:val="style0"/>
        <w:spacing w:after="10" w:lineRule="auto" w:line="249"/>
        <w:ind w:right="5"/>
        <w:jc w:val="center"/>
        <w:rPr/>
      </w:pPr>
      <w:r>
        <w:t xml:space="preserve">INTRODUCTION </w:t>
      </w:r>
    </w:p>
    <w:p>
      <w:pPr>
        <w:pStyle w:val="style0"/>
        <w:spacing w:after="0" w:lineRule="auto" w:line="259"/>
        <w:ind w:left="0" w:right="0"/>
        <w:jc w:val="left"/>
        <w:rPr/>
      </w:pPr>
      <w:r>
        <w:rPr>
          <w:sz w:val="28"/>
          <w:szCs w:val="28"/>
        </w:rPr>
        <w:t xml:space="preserve"> </w:t>
      </w:r>
    </w:p>
    <w:sectPr>
      <w:headerReference w:type="even" r:id="rId2"/>
      <w:headerReference w:type="default" r:id="rId3"/>
      <w:headerReference w:type="first" r:id="rId4"/>
      <w:pgSz w:w="12240" w:h="15840" w:orient="portrait"/>
      <w:pgMar w:top="1445" w:right="1388" w:bottom="2164" w:left="216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Quattrocento Sans">
    <w:altName w:val="Quattrocento Sans"/>
    <w:panose1 w:val="00000000000000000000"/>
    <w:charset w:val="00"/>
    <w:family w:val="swiss"/>
    <w:pitch w:val="variable"/>
    <w:sig w:usb0="800000BF" w:usb1="4000005B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 w:lineRule="auto" w:line="259"/>
      <w:ind w:left="0" w:right="51"/>
      <w:jc w:val="right"/>
      <w:rPr/>
    </w:pPr>
    <w:r>
      <w:rPr/>
      <w:fldChar w:fldCharType="begin"/>
    </w:r>
    <w:r>
      <w:instrText>PAGE</w:instrText>
    </w:r>
    <w:r>
      <w:rPr/>
      <w:fldChar w:fldCharType="separate"/>
    </w:r>
    <w:r>
      <w:rPr/>
      <w:fldChar w:fldCharType="end"/>
    </w:r>
    <w:r>
      <w:rPr>
        <w:sz w:val="20"/>
        <w:szCs w:val="20"/>
      </w:rPr>
      <w:t xml:space="preserve"> </w:t>
    </w:r>
  </w:p>
  <w:p>
    <w:pPr>
      <w:pStyle w:val="style0"/>
      <w:spacing w:after="0" w:lineRule="auto" w:line="259"/>
      <w:ind w:left="0" w:right="0"/>
      <w:jc w:val="left"/>
      <w:rPr/>
    </w:pPr>
    <w:r>
      <w:rPr>
        <w:sz w:val="20"/>
        <w:szCs w:val="20"/>
      </w:rPr>
      <w:t xml:space="preserve"> </w: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 w:lineRule="auto" w:line="259"/>
      <w:ind w:left="0" w:right="51"/>
      <w:jc w:val="right"/>
      <w:rPr/>
    </w:pPr>
    <w:r>
      <w:rPr/>
      <w:fldChar w:fldCharType="begin"/>
    </w:r>
    <w:r>
      <w:instrText>PAGE</w:instrText>
    </w:r>
    <w:r>
      <w:rPr/>
      <w:fldChar w:fldCharType="separate"/>
    </w:r>
    <w:r>
      <w:rPr>
        <w:noProof/>
      </w:rPr>
      <w:t>47</w:t>
    </w:r>
    <w:r>
      <w:rPr/>
      <w:fldChar w:fldCharType="end"/>
    </w:r>
    <w:r>
      <w:rPr>
        <w:sz w:val="20"/>
        <w:szCs w:val="20"/>
      </w:rPr>
      <w:t xml:space="preserve"> </w:t>
    </w:r>
  </w:p>
  <w:p>
    <w:pPr>
      <w:pStyle w:val="style0"/>
      <w:spacing w:after="0" w:lineRule="auto" w:line="259"/>
      <w:ind w:left="0" w:right="0"/>
      <w:jc w:val="left"/>
      <w:rPr/>
    </w:pPr>
    <w:r>
      <w:rPr>
        <w:sz w:val="20"/>
        <w:szCs w:val="20"/>
      </w:rPr>
      <w:t xml:space="preserve"> 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160" w:lineRule="auto" w:line="259"/>
      <w:ind w:left="0" w:right="0"/>
      <w:jc w:val="left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4B6F274"/>
    <w:lvl w:ilvl="0">
      <w:start w:val="1"/>
      <w:numFmt w:val="upperLetter"/>
      <w:lvlText w:val="%1."/>
      <w:lvlJc w:val="left"/>
      <w:pPr>
        <w:ind w:left="244" w:hanging="244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>
    <w:nsid w:val="00000001"/>
    <w:multiLevelType w:val="multilevel"/>
    <w:tmpl w:val="A9802AC8"/>
    <w:lvl w:ilvl="0">
      <w:start w:val="1"/>
      <w:numFmt w:val="upperLetter"/>
      <w:lvlText w:val="%1."/>
      <w:lvlJc w:val="left"/>
      <w:pPr>
        <w:ind w:left="244" w:hanging="244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/>
        <w:bCs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>
    <w:nsid w:val="00000002"/>
    <w:multiLevelType w:val="multilevel"/>
    <w:tmpl w:val="00C85C7A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>
    <w:nsid w:val="00000003"/>
    <w:multiLevelType w:val="multilevel"/>
    <w:tmpl w:val="CAD8548E"/>
    <w:lvl w:ilvl="0">
      <w:start w:val="1"/>
      <w:numFmt w:val="decimal"/>
      <w:lvlText w:val="%1"/>
      <w:lvlJc w:val="left"/>
      <w:pPr>
        <w:ind w:left="660" w:hanging="360"/>
      </w:pPr>
    </w:lvl>
    <w:lvl w:ilvl="1">
      <w:start w:val="1"/>
      <w:numFmt w:val="lowerLetter"/>
      <w:lvlText w:val="%2."/>
      <w:lvlJc w:val="left"/>
      <w:pPr>
        <w:ind w:left="1380" w:hanging="360"/>
      </w:pPr>
    </w:lvl>
    <w:lvl w:ilvl="2">
      <w:start w:val="1"/>
      <w:numFmt w:val="lowerRoman"/>
      <w:lvlText w:val="%3."/>
      <w:lvlJc w:val="right"/>
      <w:pPr>
        <w:ind w:left="2100" w:hanging="180"/>
      </w:pPr>
    </w:lvl>
    <w:lvl w:ilvl="3">
      <w:start w:val="1"/>
      <w:numFmt w:val="decimal"/>
      <w:lvlText w:val="%4."/>
      <w:lvlJc w:val="left"/>
      <w:pPr>
        <w:ind w:left="2820" w:hanging="360"/>
      </w:pPr>
    </w:lvl>
    <w:lvl w:ilvl="4">
      <w:start w:val="1"/>
      <w:numFmt w:val="lowerLetter"/>
      <w:lvlText w:val="%5."/>
      <w:lvlJc w:val="left"/>
      <w:pPr>
        <w:ind w:left="3540" w:hanging="360"/>
      </w:pPr>
    </w:lvl>
    <w:lvl w:ilvl="5">
      <w:start w:val="1"/>
      <w:numFmt w:val="lowerRoman"/>
      <w:lvlText w:val="%6."/>
      <w:lvlJc w:val="right"/>
      <w:pPr>
        <w:ind w:left="4260" w:hanging="180"/>
      </w:pPr>
    </w:lvl>
    <w:lvl w:ilvl="6">
      <w:start w:val="1"/>
      <w:numFmt w:val="decimal"/>
      <w:lvlText w:val="%7."/>
      <w:lvlJc w:val="left"/>
      <w:pPr>
        <w:ind w:left="4980" w:hanging="360"/>
      </w:pPr>
    </w:lvl>
    <w:lvl w:ilvl="7">
      <w:start w:val="1"/>
      <w:numFmt w:val="lowerLetter"/>
      <w:lvlText w:val="%8."/>
      <w:lvlJc w:val="left"/>
      <w:pPr>
        <w:ind w:left="5700" w:hanging="360"/>
      </w:pPr>
    </w:lvl>
    <w:lvl w:ilvl="8">
      <w:start w:val="1"/>
      <w:numFmt w:val="lowerRoman"/>
      <w:lvlText w:val="%9."/>
      <w:lvlJc w:val="right"/>
      <w:pPr>
        <w:ind w:left="6420" w:hanging="180"/>
      </w:pPr>
    </w:lvl>
  </w:abstractNum>
  <w:abstractNum w:abstractNumId="4">
    <w:nsid w:val="00000004"/>
    <w:multiLevelType w:val="multilevel"/>
    <w:tmpl w:val="DA8A80DC"/>
    <w:lvl w:ilvl="0">
      <w:start w:val="3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multilevel"/>
    <w:tmpl w:val="7F9ADB34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 w:hanging="108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 w:hanging="132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 w:hanging="20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 w:hanging="276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 w:hanging="348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 w:hanging="420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 w:hanging="492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 w:hanging="56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>
    <w:nsid w:val="00000006"/>
    <w:multiLevelType w:val="multilevel"/>
    <w:tmpl w:val="79A8B632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/>
      </w:rPr>
    </w:rPrDefault>
    <w:pPrDefault>
      <w:pPr>
        <w:spacing w:after="3" w:lineRule="auto" w:line="248"/>
        <w:ind w:left="10" w:right="3"/>
        <w:jc w:val="both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pBdr>
        <w:left w:val="nil"/>
        <w:right w:val="nil"/>
        <w:top w:val="nil"/>
        <w:bottom w:val="nil"/>
        <w:between w:val="nil"/>
      </w:pBdr>
      <w:spacing w:after="0" w:lineRule="auto" w:line="259"/>
      <w:ind w:left="188" w:right="0" w:hanging="10"/>
      <w:jc w:val="center"/>
      <w:outlineLvl w:val="0"/>
    </w:pPr>
    <w:rPr>
      <w:color w:val="000000"/>
      <w:sz w:val="28"/>
      <w:szCs w:val="2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40" w:after="0"/>
      <w:outlineLvl w:val="1"/>
    </w:pPr>
    <w:rPr>
      <w:rFonts w:ascii="Play" w:cs="Play" w:eastAsia="Play" w:hAnsi="Play"/>
      <w:color w:val="0f4761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53" w:type="dxa"/>
        <w:left w:w="107" w:type="dxa"/>
        <w:bottom w:w="0" w:type="dxa"/>
        <w:right w:w="59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108" w:type="dxa"/>
        <w:bottom w:w="0" w:type="dxa"/>
        <w:right w:w="55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0" w:type="dxa"/>
        <w:bottom w:w="0" w:type="dxa"/>
        <w:right w:w="53" w:type="dxa"/>
      </w:tblCellMar>
    </w:tblPr>
    <w:tcPr>
      <w:tcBorders/>
    </w:tcPr>
  </w:style>
  <w:style w:type="table" w:customStyle="1" w:styleId="style4102">
    <w:basedOn w:val="style4097"/>
    <w:next w:val="style4102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108" w:type="dxa"/>
        <w:bottom w:w="0" w:type="dxa"/>
        <w:right w:w="56" w:type="dxa"/>
      </w:tblCellMar>
    </w:tblPr>
    <w:tcPr>
      <w:tcBorders/>
    </w:tcPr>
  </w:style>
  <w:style w:type="table" w:customStyle="1" w:styleId="style4103">
    <w:basedOn w:val="style4097"/>
    <w:next w:val="style4103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0" w:type="dxa"/>
        <w:bottom w:w="0" w:type="dxa"/>
        <w:right w:w="55" w:type="dxa"/>
      </w:tblCellMar>
    </w:tblPr>
    <w:tcPr>
      <w:tcBorders/>
    </w:tcPr>
  </w:style>
  <w:style w:type="table" w:customStyle="1" w:styleId="style4104">
    <w:basedOn w:val="style4097"/>
    <w:next w:val="style4104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108" w:type="dxa"/>
        <w:bottom w:w="0" w:type="dxa"/>
        <w:right w:w="56" w:type="dxa"/>
      </w:tblCellMar>
    </w:tblPr>
    <w:tcPr>
      <w:tcBorders/>
    </w:tcPr>
  </w:style>
  <w:style w:type="table" w:customStyle="1" w:styleId="style4105">
    <w:basedOn w:val="style4097"/>
    <w:next w:val="style4105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108" w:type="dxa"/>
        <w:bottom w:w="0" w:type="dxa"/>
        <w:right w:w="55" w:type="dxa"/>
      </w:tblCellMar>
    </w:tblPr>
    <w:tcPr>
      <w:tcBorders/>
    </w:tcPr>
  </w:style>
  <w:style w:type="table" w:customStyle="1" w:styleId="style4106">
    <w:basedOn w:val="style4097"/>
    <w:next w:val="style4106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0" w:type="dxa"/>
        <w:bottom w:w="0" w:type="dxa"/>
        <w:right w:w="55" w:type="dxa"/>
      </w:tblCellMar>
    </w:tblPr>
    <w:tcPr>
      <w:tcBorders/>
    </w:tcPr>
  </w:style>
  <w:style w:type="table" w:customStyle="1" w:styleId="style4107">
    <w:basedOn w:val="style4097"/>
    <w:next w:val="style4107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108" w:type="dxa"/>
        <w:bottom w:w="0" w:type="dxa"/>
        <w:right w:w="55" w:type="dxa"/>
      </w:tblCellMar>
    </w:tblPr>
    <w:tcPr>
      <w:tcBorders/>
    </w:tcPr>
  </w:style>
  <w:style w:type="table" w:customStyle="1" w:styleId="style4108">
    <w:basedOn w:val="style4097"/>
    <w:next w:val="style4108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0" w:type="dxa"/>
        <w:bottom w:w="0" w:type="dxa"/>
        <w:right w:w="55" w:type="dxa"/>
      </w:tblCellMar>
    </w:tblPr>
    <w:tcPr>
      <w:tcBorders/>
    </w:tcPr>
  </w:style>
  <w:style w:type="table" w:customStyle="1" w:styleId="style4109">
    <w:basedOn w:val="style4097"/>
    <w:next w:val="style4109"/>
    <w:pPr>
      <w:spacing w:after="0" w:lineRule="auto" w:line="240"/>
    </w:pPr>
    <w:rPr/>
    <w:tblPr>
      <w:tblStyleRowBandSize w:val="1"/>
      <w:tblStyleColBandSize w:val="1"/>
      <w:tblCellMar>
        <w:top w:w="54" w:type="dxa"/>
        <w:left w:w="108" w:type="dxa"/>
        <w:bottom w:w="0" w:type="dxa"/>
        <w:right w:w="56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Footer Char_ed2c55e8-e653-4b0a-b022-efb8baf684c0"/>
    <w:basedOn w:val="style65"/>
    <w:next w:val="style4110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Words>308</Words>
  <Pages>72</Pages>
  <Characters>1890</Characters>
  <Application>WPS Office</Application>
  <DocSecurity>0</DocSecurity>
  <Paragraphs>325</Paragraphs>
  <ScaleCrop>false</ScaleCrop>
  <LinksUpToDate>false</LinksUpToDate>
  <CharactersWithSpaces>4566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2026-04-14T12:53:00Z</dcterms:created>
  <dc:creator>WPS Office</dc:creator>
  <lastModifiedBy>CPH2375</lastModifiedBy>
  <dcterms:modified xsi:type="dcterms:W3CDTF">2026-04-27T01:07:15Z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be37ed0edcfe443192cf84673044f0e2</vt:lpwstr>
  </property>
</Properties>
</file>