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74B142A6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</w:t>
      </w:r>
      <w:r w:rsidR="005B5805">
        <w:rPr>
          <w:rFonts w:ascii="Times New Roman" w:eastAsia="Times New Roman" w:hAnsi="Times New Roman" w:cs="Times New Roman"/>
          <w:sz w:val="40"/>
          <w:szCs w:val="40"/>
        </w:rPr>
        <w:t>4</w:t>
      </w:r>
      <w:r w:rsidRPr="256CC2DE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60C9BE6" w14:textId="3C67AB24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08" w:history="1">
            <w:r w:rsidR="00C72924" w:rsidRPr="00DE19C1">
              <w:rPr>
                <w:rStyle w:val="Hiperhivatkozs"/>
                <w:noProof/>
              </w:rPr>
              <w:t>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Bevezetés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CC571B8" w14:textId="214BA68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09" w:history="1">
            <w:r w:rsidR="00C72924" w:rsidRPr="00DE19C1">
              <w:rPr>
                <w:rStyle w:val="Hiperhivatkozs"/>
                <w:noProof/>
              </w:rPr>
              <w:t>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Használati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A85BEE" w14:textId="2E5E5F2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0" w:history="1">
            <w:r w:rsidR="00C72924" w:rsidRPr="00DE19C1">
              <w:rPr>
                <w:rStyle w:val="Hiperhivatkozs"/>
                <w:noProof/>
              </w:rPr>
              <w:t>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EDB779E" w14:textId="7349F7F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1" w:history="1">
            <w:r w:rsidR="00C72924" w:rsidRPr="00DE19C1">
              <w:rPr>
                <w:rStyle w:val="Hiperhivatkozs"/>
                <w:noProof/>
              </w:rPr>
              <w:t>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fejlesztőkre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488A26E" w14:textId="0A8F68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2" w:history="1">
            <w:r w:rsidR="00C72924" w:rsidRPr="00DE19C1">
              <w:rPr>
                <w:rStyle w:val="Hiperhivatkozs"/>
                <w:noProof/>
              </w:rPr>
              <w:t>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felhasználókra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8CC36BA" w14:textId="21EB7C3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3" w:history="1">
            <w:r w:rsidR="00C72924" w:rsidRPr="00DE19C1">
              <w:rPr>
                <w:rStyle w:val="Hiperhivatkozs"/>
                <w:noProof/>
              </w:rPr>
              <w:t>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Technikai követelmények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D5C812E" w14:textId="40BF795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4" w:history="1">
            <w:r w:rsidR="00C72924" w:rsidRPr="00DE19C1">
              <w:rPr>
                <w:rStyle w:val="Hiperhivatkozs"/>
                <w:noProof/>
              </w:rPr>
              <w:t>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Alapvető technológiák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D4B0D4" w14:textId="1042109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5" w:history="1">
            <w:r w:rsidR="00C72924" w:rsidRPr="00DE19C1">
              <w:rPr>
                <w:rStyle w:val="Hiperhivatkozs"/>
                <w:noProof/>
              </w:rPr>
              <w:t>3.2.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Kódolási, titkosítási algoritmusok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909D2B" w14:textId="35C3607E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6" w:history="1">
            <w:r w:rsidR="00C72924" w:rsidRPr="00DE19C1">
              <w:rPr>
                <w:rStyle w:val="Hiperhivatkozs"/>
                <w:noProof/>
              </w:rPr>
              <w:t>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Folyamatok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A40AF" w14:textId="3B9759C1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7" w:history="1">
            <w:r w:rsidR="00C72924" w:rsidRPr="00DE19C1">
              <w:rPr>
                <w:rStyle w:val="Hiperhivatkozs"/>
                <w:noProof/>
              </w:rPr>
              <w:t>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Regisztráció áttekintő folyamat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C026AF" w14:textId="3DE4698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8" w:history="1">
            <w:r w:rsidR="00C72924" w:rsidRPr="00DE19C1">
              <w:rPr>
                <w:rStyle w:val="Hiperhivatkozs"/>
                <w:noProof/>
              </w:rPr>
              <w:t>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igénylés és használat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11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8C862" w14:textId="24724FB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9" w:history="1">
            <w:r w:rsidR="00C72924" w:rsidRPr="00DE19C1">
              <w:rPr>
                <w:rStyle w:val="Hiperhivatkozs"/>
                <w:noProof/>
              </w:rPr>
              <w:t>4.3.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Nonce beváltás, felhasználó regisztráció aktiválás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34C5C60" w14:textId="0DF64CC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0" w:history="1">
            <w:r w:rsidR="00C72924" w:rsidRPr="00DE19C1">
              <w:rPr>
                <w:rStyle w:val="Hiperhivatkozs"/>
                <w:noProof/>
              </w:rPr>
              <w:t>4.4.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Fájlfeltöltés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80A39F" w14:textId="35C00B6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1" w:history="1">
            <w:r w:rsidR="00C72924" w:rsidRPr="00DE19C1">
              <w:rPr>
                <w:rStyle w:val="Hiperhivatkozs"/>
                <w:noProof/>
              </w:rPr>
              <w:t>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interfész elemek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911CEF2" w14:textId="0FEA66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2" w:history="1">
            <w:r w:rsidR="00C72924" w:rsidRPr="00DE19C1">
              <w:rPr>
                <w:rStyle w:val="Hiperhivatkozs"/>
                <w:noProof/>
              </w:rPr>
              <w:t>5.1.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formátumok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3CFEFD" w14:textId="72BD781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3" w:history="1">
            <w:r w:rsidR="00C72924" w:rsidRPr="00DE19C1">
              <w:rPr>
                <w:rStyle w:val="Hiperhivatkozs"/>
                <w:i/>
                <w:iCs/>
                <w:noProof/>
              </w:rPr>
              <w:t>5.1.1.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Aláírás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E0F3163" w14:textId="7137C25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4" w:history="1">
            <w:r w:rsidR="00C72924" w:rsidRPr="00DE19C1">
              <w:rPr>
                <w:rStyle w:val="Hiperhivatkozs"/>
                <w:i/>
                <w:iCs/>
                <w:noProof/>
              </w:rPr>
              <w:t>5.1.2.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Minták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7E67802" w14:textId="453CFD6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5" w:history="1">
            <w:r w:rsidR="00C72924" w:rsidRPr="00DE19C1">
              <w:rPr>
                <w:rStyle w:val="Hiperhivatkozs"/>
                <w:noProof/>
              </w:rPr>
              <w:t>5.2.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technikai adatok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6C4C8" w14:textId="1CAF543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6" w:history="1">
            <w:r w:rsidR="00C72924" w:rsidRPr="00DE19C1">
              <w:rPr>
                <w:rStyle w:val="Hiperhivatkozs"/>
                <w:i/>
                <w:iCs/>
                <w:noProof/>
              </w:rPr>
              <w:t>5.2.1.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Feljéc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608279E" w14:textId="6DADD27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7" w:history="1">
            <w:r w:rsidR="00C72924" w:rsidRPr="00DE19C1">
              <w:rPr>
                <w:rStyle w:val="Hiperhivatkozs"/>
                <w:i/>
                <w:iCs/>
                <w:noProof/>
              </w:rPr>
              <w:t>5.2.2.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Státuszkódok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1E48EBA" w14:textId="5326D38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8" w:history="1">
            <w:r w:rsidR="00C72924" w:rsidRPr="00DE19C1">
              <w:rPr>
                <w:rStyle w:val="Hiperhivatkozs"/>
                <w:i/>
                <w:iCs/>
                <w:noProof/>
              </w:rPr>
              <w:t>5.2.3.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Méretkorlát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8441D22" w14:textId="3BF7295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9" w:history="1">
            <w:r w:rsidR="00C72924" w:rsidRPr="00DE19C1">
              <w:rPr>
                <w:rStyle w:val="Hiperhivatkozs"/>
                <w:i/>
                <w:iCs/>
                <w:noProof/>
              </w:rPr>
              <w:t>5.2.4.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Válaszidő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81E7799" w14:textId="0EFC88E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0" w:history="1">
            <w:r w:rsidR="00C72924" w:rsidRPr="00DE19C1">
              <w:rPr>
                <w:rStyle w:val="Hiperhivatkozs"/>
                <w:i/>
                <w:iCs/>
                <w:noProof/>
              </w:rPr>
              <w:t>5.2.5.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Szerveróra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DEF5AF" w14:textId="145983A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1" w:history="1">
            <w:r w:rsidR="00C72924" w:rsidRPr="00DE19C1">
              <w:rPr>
                <w:rStyle w:val="Hiperhivatkozs"/>
                <w:i/>
                <w:iCs/>
                <w:noProof/>
              </w:rPr>
              <w:t>5.2.6.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B8410E5" w14:textId="54F319C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2" w:history="1">
            <w:r w:rsidR="00C72924" w:rsidRPr="00DE19C1">
              <w:rPr>
                <w:rStyle w:val="Hiperhivatkozs"/>
                <w:i/>
                <w:iCs/>
                <w:noProof/>
              </w:rPr>
              <w:t>5.2.7.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488DE42" w14:textId="7E551A8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3" w:history="1">
            <w:r w:rsidR="00C72924" w:rsidRPr="00DE19C1">
              <w:rPr>
                <w:rStyle w:val="Hiperhivatkozs"/>
                <w:i/>
                <w:iCs/>
                <w:noProof/>
              </w:rPr>
              <w:t>5.2.8.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Karakterkonverzió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1C3653D" w14:textId="17C3E38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4" w:history="1">
            <w:r w:rsidR="00C72924" w:rsidRPr="00DE19C1">
              <w:rPr>
                <w:rStyle w:val="Hiperhivatkozs"/>
                <w:i/>
                <w:iCs/>
                <w:noProof/>
              </w:rPr>
              <w:t>5.2.9.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Forgalomkorlátozás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0FB823" w14:textId="2BFC38DF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5" w:history="1">
            <w:r w:rsidR="00C72924" w:rsidRPr="00DE19C1">
              <w:rPr>
                <w:rStyle w:val="Hiperhivatkozs"/>
                <w:noProof/>
              </w:rPr>
              <w:t>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REST interfészek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61814F9" w14:textId="1A6D94A4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6" w:history="1">
            <w:r w:rsidR="00C72924" w:rsidRPr="00DE19C1">
              <w:rPr>
                <w:rStyle w:val="Hiperhivatkozs"/>
                <w:noProof/>
              </w:rPr>
              <w:t>6.1.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Üzenetek általános felépítése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E94A7C" w14:textId="572E750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7" w:history="1">
            <w:r w:rsidR="00C72924" w:rsidRPr="00DE19C1">
              <w:rPr>
                <w:rStyle w:val="Hiperhivatkozs"/>
                <w:i/>
                <w:iCs/>
                <w:noProof/>
              </w:rPr>
              <w:t>6.1.1.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Kérés (request)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DB291A" w14:textId="2660016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8" w:history="1">
            <w:r w:rsidR="00C72924" w:rsidRPr="00DE19C1">
              <w:rPr>
                <w:rStyle w:val="Hiperhivatkozs"/>
                <w:i/>
                <w:iCs/>
                <w:noProof/>
              </w:rPr>
              <w:t>6.1.2.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 (response)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6C48ACF" w14:textId="00BED4C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9" w:history="1">
            <w:r w:rsidR="00C72924" w:rsidRPr="00DE19C1">
              <w:rPr>
                <w:rStyle w:val="Hiperhivatkozs"/>
                <w:noProof/>
              </w:rPr>
              <w:t>6.2.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Felhasználó regisztráció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0E022A" w14:textId="2A30BF5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0" w:history="1">
            <w:r w:rsidR="00C72924" w:rsidRPr="00DE19C1">
              <w:rPr>
                <w:rStyle w:val="Hiperhivatkozs"/>
                <w:i/>
                <w:iCs/>
                <w:noProof/>
              </w:rPr>
              <w:t>6.2.1.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Nonce beváltás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D75CC5E" w14:textId="21DE39B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1" w:history="1">
            <w:r w:rsidR="00C72924" w:rsidRPr="00DE19C1">
              <w:rPr>
                <w:rStyle w:val="Hiperhivatkozs"/>
                <w:i/>
                <w:iCs/>
                <w:noProof/>
              </w:rPr>
              <w:t>6.2.2.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2DF415" w14:textId="3FB8E62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2" w:history="1">
            <w:r w:rsidR="00C72924" w:rsidRPr="00DE19C1">
              <w:rPr>
                <w:rStyle w:val="Hiperhivatkozs"/>
                <w:noProof/>
              </w:rPr>
              <w:t>6.3.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CF9C3D6" w14:textId="12894EA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3" w:history="1">
            <w:r w:rsidR="00C72924" w:rsidRPr="00DE19C1">
              <w:rPr>
                <w:rStyle w:val="Hiperhivatkozs"/>
                <w:i/>
                <w:iCs/>
                <w:noProof/>
              </w:rPr>
              <w:t>6.3.1.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Token igénylés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4DACC78" w14:textId="18AA164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4" w:history="1">
            <w:r w:rsidR="00C72924" w:rsidRPr="00DE19C1">
              <w:rPr>
                <w:rStyle w:val="Hiperhivatkozs"/>
                <w:noProof/>
              </w:rPr>
              <w:t>6.4.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Fájltároló kezelés interfészei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30EBC" w14:textId="6A4D049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5" w:history="1">
            <w:r w:rsidR="00C72924" w:rsidRPr="00DE19C1">
              <w:rPr>
                <w:rStyle w:val="Hiperhivatkozs"/>
                <w:i/>
                <w:iCs/>
                <w:noProof/>
              </w:rPr>
              <w:t>6.4.1.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Fájlfeltöltés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9B8EE95" w14:textId="72BB753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6" w:history="1">
            <w:r w:rsidR="00C72924" w:rsidRPr="00DE19C1">
              <w:rPr>
                <w:rStyle w:val="Hiperhivatkozs"/>
                <w:i/>
                <w:iCs/>
                <w:noProof/>
              </w:rPr>
              <w:t>6.4.2.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A58B05" w14:textId="017F7521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7" w:history="1">
            <w:r w:rsidR="00C72924" w:rsidRPr="00DE19C1">
              <w:rPr>
                <w:rStyle w:val="Hiperhivatkozs"/>
                <w:noProof/>
              </w:rPr>
              <w:t>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Környezetek elérhetősége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7D2FDD4" w14:textId="411491D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8" w:history="1">
            <w:r w:rsidR="00C72924" w:rsidRPr="00DE19C1">
              <w:rPr>
                <w:rStyle w:val="Hiperhivatkozs"/>
                <w:noProof/>
              </w:rPr>
              <w:t>7.1.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Teszt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460A501" w14:textId="789C0AB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9" w:history="1">
            <w:r w:rsidR="00C72924" w:rsidRPr="00DE19C1">
              <w:rPr>
                <w:rStyle w:val="Hiperhivatkozs"/>
                <w:noProof/>
              </w:rPr>
              <w:t>7.2.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Éles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A6DBED" w14:textId="0E35C4B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0" w:history="1">
            <w:r w:rsidR="00C72924" w:rsidRPr="00DE19C1">
              <w:rPr>
                <w:rStyle w:val="Hiperhivatkozs"/>
                <w:noProof/>
              </w:rPr>
              <w:t>7.3.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Definíciók elérhetősége: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E4FCE4A" w14:textId="09BE981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1" w:history="1">
            <w:r w:rsidR="00C72924" w:rsidRPr="00DE19C1">
              <w:rPr>
                <w:rStyle w:val="Hiperhivatkozs"/>
                <w:noProof/>
                <w:highlight w:val="yellow"/>
              </w:rPr>
              <w:t>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Támogatás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6A9D9C1" w14:textId="760EEBA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2" w:history="1">
            <w:r w:rsidR="00C72924" w:rsidRPr="00DE19C1">
              <w:rPr>
                <w:rStyle w:val="Hiperhivatkozs"/>
                <w:noProof/>
                <w:highlight w:val="yellow"/>
              </w:rPr>
              <w:t>8.1.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Aktuális 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139808" w14:textId="1B06207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3" w:history="1">
            <w:r w:rsidR="00C72924" w:rsidRPr="00DE19C1">
              <w:rPr>
                <w:rStyle w:val="Hiperhivatkozs"/>
                <w:noProof/>
                <w:highlight w:val="yellow"/>
              </w:rPr>
              <w:t>8.2.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Mintaalkalmazás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3BC395B" w14:textId="32B0348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4" w:history="1">
            <w:r w:rsidR="00C72924" w:rsidRPr="00DE19C1">
              <w:rPr>
                <w:rStyle w:val="Hiperhivatkozs"/>
                <w:noProof/>
                <w:highlight w:val="yellow"/>
              </w:rPr>
              <w:t>8.3.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Leírások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6F138B7" w14:textId="08D1F64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5" w:history="1">
            <w:r w:rsidR="00C72924" w:rsidRPr="00DE19C1">
              <w:rPr>
                <w:rStyle w:val="Hiperhivatkozs"/>
                <w:noProof/>
                <w:highlight w:val="yellow"/>
              </w:rPr>
              <w:t>8.4.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Bemutató videók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F19AA76" w14:textId="73AD31E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6" w:history="1">
            <w:r w:rsidR="00C72924" w:rsidRPr="00DE19C1">
              <w:rPr>
                <w:rStyle w:val="Hiperhivatkozs"/>
                <w:noProof/>
                <w:highlight w:val="yellow"/>
              </w:rPr>
              <w:t>8.5.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Helpdesk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207D1D" w14:textId="06AD2C8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  <w:tr w:rsidR="005B5805" w14:paraId="4AA83ED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6A7" w14:textId="0C5E4D2F" w:rsidR="005B5805" w:rsidRPr="256CC2DE" w:rsidRDefault="005B5805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2024.10.30.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3DA479" w14:textId="52B9AFB1" w:rsidR="005B5805" w:rsidRDefault="005B5805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B8B73" w14:textId="77777777" w:rsidR="005B5805" w:rsidRDefault="005B5805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E49" w14:textId="29180F0F" w:rsidR="005B5805" w:rsidRDefault="005B5805" w:rsidP="00FB75C3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1264" w14:textId="42625401" w:rsidR="005B5805" w:rsidRDefault="005B5805" w:rsidP="005256AC">
            <w:pPr>
              <w:ind w:left="108"/>
            </w:pPr>
            <w:r>
              <w:t>1.1-es interfész változásainak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1F58">
              <w:t>nonce</w:t>
            </w:r>
            <w:proofErr w:type="spellEnd"/>
            <w:r w:rsidRPr="00581F58">
              <w:t xml:space="preserve">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az aláírókulcs megszerzésére, és a sikeres cserét csak egy megbízható fél hajthatja végre, ehhez általában egy további titkot (pl.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az aláírókulcs ne kelljen kiadni megbízhatatlan „közvetítők” számára (pl. felhasználó); a közvetítő az aláírókulcs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77714908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7714909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7714910"/>
      <w:r>
        <w:t>Kliensprogramra vonatkozó feltételek</w:t>
      </w:r>
      <w:bookmarkEnd w:id="3"/>
    </w:p>
    <w:p w14:paraId="441227D6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 közül azokat, melyek tartós tárban való tárolása műszakilag nem feltétlenül szükséges, tartós tárban nem tárolhatja.</w:t>
      </w:r>
    </w:p>
    <w:p w14:paraId="078F1310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azokat az azonosítási titkokat, melyek tartós tárban való tárolása műszakilag szükséges, a tartós tárban mindig olyan módon titkosítva tárolja, hogy az azonosítási titkok reális erőfeszítés árán senki számára ne legyenek megismerhetők.</w:t>
      </w:r>
    </w:p>
    <w:p w14:paraId="16DB09E2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titkokat semmilyen módon nem teheti a NAV M2M API-n kívül (ember vagy gép számára) megismerhetővé, még műszaki indokokkal (például hibakeresés támogatása okán) sem, melynek értelmében a kliensprogram még a Végfelhasználónak sem teheti megismerhetővé a személyéhez kapcsolódó azonosítási titkokat.</w:t>
      </w:r>
    </w:p>
    <w:p w14:paraId="6C16D800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titkokat a NAV M2M API számára kizárólag a NAV M2M API műszaki dokumentációjában részletezett esetekben és módon adhatja át.</w:t>
      </w:r>
    </w:p>
    <w:p w14:paraId="43695AFB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 a rá bízott végfelhasználói azonosító információkat vagy azonosító </w:t>
      </w:r>
      <w:proofErr w:type="spellStart"/>
      <w:r w:rsidRPr="00704E38">
        <w:rPr>
          <w:rFonts w:cstheme="minorHAnsi"/>
        </w:rPr>
        <w:t>tokent</w:t>
      </w:r>
      <w:proofErr w:type="spellEnd"/>
      <w:r w:rsidRPr="00704E38">
        <w:rPr>
          <w:rFonts w:cstheme="minorHAnsi"/>
        </w:rPr>
        <w:t xml:space="preserve"> csak olyan szolgáltatáshoz és adatokhoz való hozzáférés érdekében használhatja, amire a Végfelhasználótól engedéllyel rendelkezik. Ennek biztosítására a kliensprogramnak olyan kialakítással, illetve megoldásokkal kell rendelkeznie, amely biztosítja a kliensprogramot használó Végfelhasználó kliensprogram általi beazonosíthatóságát. </w:t>
      </w:r>
    </w:p>
    <w:p w14:paraId="3BD42713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 NAV M2M API által hozzá eljuttatott adatokat, információkat csak a Végfelhasználó szándékának megfelelő célra használhatja.</w:t>
      </w:r>
    </w:p>
    <w:p w14:paraId="54EBE037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vagy gazdálkodó szervezet, együttműködő szerv végfelhasználó esetén a regisztrációt végző természetes személy törvényes képviselő a birtokában álló API Key-t a kliensprogramban más személy közreműködése nélkül rögzíteni képes (az API Key titka megőrzésének érdekében)</w:t>
      </w:r>
      <w:r w:rsidRPr="00704E38">
        <w:rPr>
          <w:rStyle w:val="Lbjegyzet-hivatkozs"/>
          <w:rFonts w:cstheme="minorHAnsi"/>
        </w:rPr>
        <w:t xml:space="preserve"> </w:t>
      </w:r>
      <w:r w:rsidRPr="00704E38">
        <w:rPr>
          <w:rFonts w:cstheme="minorHAnsi"/>
        </w:rPr>
        <w:t>.</w:t>
      </w:r>
    </w:p>
    <w:p w14:paraId="78056F6D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vagy gazdálkodó szervezet, együttműködő szerv végfelhasználó esetén a regisztrációt végző természetes személy törvényes képviselő az azonosítási titkokat más személy közreműködése nélkül a kliensprogram adattáraiból visszaállíthatatlanul törölni képes.</w:t>
      </w:r>
    </w:p>
    <w:p w14:paraId="03909373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olyan mechanizmust kell kialakítani, mely Végfelhasználó kliensprogramhoz való hozzáférésének megszűnése esetén az adott Végfelhasználóhoz kapcsolódó azonosítási titkokat a kliensprogram adattáraiból automatikusan és visszaállíthatatlanul törli.</w:t>
      </w:r>
    </w:p>
    <w:p w14:paraId="5C755727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kliensprogramban olyan mechanizmust kell kialakítani, amely a kliensprogram új regisztrációval nem járó verzióváltása, </w:t>
      </w:r>
      <w:proofErr w:type="spellStart"/>
      <w:r w:rsidRPr="00704E38">
        <w:rPr>
          <w:rFonts w:cstheme="minorHAnsi"/>
        </w:rPr>
        <w:t>újratelepítése</w:t>
      </w:r>
      <w:proofErr w:type="spellEnd"/>
      <w:r w:rsidRPr="00704E38">
        <w:rPr>
          <w:rFonts w:cstheme="minorHAnsi"/>
        </w:rPr>
        <w:t xml:space="preserve"> vagy más hasonló esemény esetén lehetővé teszi az elvégzett felhasználói regisztrációkból származó azonosítási titkok áthelyezését az új programpéldányba.</w:t>
      </w:r>
      <w:r w:rsidRPr="00704E38">
        <w:rPr>
          <w:rStyle w:val="Lbjegyzet-hivatkozs"/>
          <w:rFonts w:cstheme="minorHAnsi"/>
        </w:rPr>
        <w:t xml:space="preserve"> </w:t>
      </w:r>
    </w:p>
    <w:p w14:paraId="1C9D4BBC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lastRenderedPageBreak/>
        <w:t>A NAV M2M API dokumentációjában bemutatott, az API Key rögzítése után induló automata aktiválási folyamat a kliensprogram által teljesen automatizáltan, emberi közreműködés nélkül kell, hogy megvalósuljon.</w:t>
      </w:r>
      <w:r w:rsidRPr="00704E38">
        <w:rPr>
          <w:rStyle w:val="Lbjegyzet-hivatkozs"/>
          <w:rFonts w:cstheme="minorHAnsi"/>
        </w:rPr>
        <w:t xml:space="preserve"> </w:t>
      </w:r>
    </w:p>
    <w:p w14:paraId="596F3999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kliensprogramban a Végfelhasználó számára olyan felhasználói felületet vagy eszközt kell biztosítani, mellyel az átlagos informatikai felkészültségű természetes személy végfelhasználó a személyéhez vagy gazdálkodó szervezet, együttműködő szerv végfelhasználó esetén az arra jogosult a Végfelhasználó személyéhez kapcsolódó NAV M2M API felhasználó nevet, valamint a kliensszoftver </w:t>
      </w:r>
      <w:proofErr w:type="spellStart"/>
      <w:r w:rsidRPr="00704E38">
        <w:rPr>
          <w:rFonts w:cstheme="minorHAnsi"/>
        </w:rPr>
        <w:t>client</w:t>
      </w:r>
      <w:proofErr w:type="spellEnd"/>
      <w:r w:rsidRPr="00704E38">
        <w:rPr>
          <w:rFonts w:cstheme="minorHAnsi"/>
        </w:rPr>
        <w:t xml:space="preserve"> ID-ját, megnevezését és pontos verziószámát megismerheti (például technikai bejelentés tétele céljából).</w:t>
      </w:r>
    </w:p>
    <w:p w14:paraId="1B01754E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a személyéhez vagy gazdálkodó szervezet, együttműködő szerv végfelhasználó esetén az arra jogosult a Végfelhasználó személyéhez kapcsolódó azonosítási titkok felhasználásával elvégzett NAV M2M API hívások főbb üzleti jellemzőit bemutató naplóhoz legalább 90 napra visszamenőleg hozzáférhet.</w:t>
      </w:r>
    </w:p>
    <w:p w14:paraId="50A751DD" w14:textId="77777777" w:rsidR="00704E38" w:rsidRPr="00EC48D0" w:rsidRDefault="00704E38" w:rsidP="00704E38"/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7714911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7714912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</w:t>
      </w:r>
      <w:proofErr w:type="spellStart"/>
      <w:r>
        <w:t>tól</w:t>
      </w:r>
      <w:proofErr w:type="spellEnd"/>
      <w:r>
        <w:t xml:space="preserve"> kapott API-</w:t>
      </w:r>
      <w:proofErr w:type="spellStart"/>
      <w:r>
        <w:t>key</w:t>
      </w:r>
      <w:proofErr w:type="spellEnd"/>
      <w:r>
        <w:t>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7714913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7714914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7714915"/>
      <w:r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lastRenderedPageBreak/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7714916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7714917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7714918"/>
      <w:proofErr w:type="spellStart"/>
      <w:r>
        <w:lastRenderedPageBreak/>
        <w:t>Token</w:t>
      </w:r>
      <w:proofErr w:type="spellEnd"/>
      <w:r>
        <w:t xml:space="preserve">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</w:t>
      </w:r>
      <w:proofErr w:type="spellStart"/>
      <w:r>
        <w:t>tokent</w:t>
      </w:r>
      <w:proofErr w:type="spellEnd"/>
      <w:r>
        <w:t xml:space="preserve">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</w:t>
      </w:r>
      <w:proofErr w:type="spellStart"/>
      <w:r>
        <w:t>tokent</w:t>
      </w:r>
      <w:proofErr w:type="spellEnd"/>
      <w:r>
        <w:t xml:space="preserve">. </w:t>
      </w:r>
      <w:r>
        <w:rPr>
          <w:kern w:val="0"/>
          <w14:ligatures w14:val="none"/>
        </w:rPr>
        <w:t xml:space="preserve">Biztonsági okból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nem kerülhet olvasható formában a kliensprogramhoz, ezért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kicserélésre kerül egy nem olvasható, úgynevezett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 xml:space="preserve">; a két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vissza a kliensnek. A hozzáférés aktiválása előtt kiállított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kizárólag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 érvénytelenítési szolgáltatásra ad jogosultságot a kliensnek. A kiállított hozzáférési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Az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kicseréli az eredeti hozzáférési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>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7714919"/>
      <w:proofErr w:type="spellStart"/>
      <w:r>
        <w:lastRenderedPageBreak/>
        <w:t>Nonce</w:t>
      </w:r>
      <w:proofErr w:type="spellEnd"/>
      <w:r>
        <w:t xml:space="preserve">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>-ot elküldi a NAV M2M megfelelő API-</w:t>
      </w:r>
      <w:proofErr w:type="spellStart"/>
      <w:r>
        <w:rPr>
          <w:kern w:val="0"/>
          <w14:ligatures w14:val="none"/>
        </w:rPr>
        <w:t>jának</w:t>
      </w:r>
      <w:proofErr w:type="spellEnd"/>
      <w:r>
        <w:rPr>
          <w:kern w:val="0"/>
          <w14:ligatures w14:val="none"/>
        </w:rPr>
        <w:t xml:space="preserve">, hogy azt beváltsa a titkos aláíró kulcs egy részére. A kérést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 xml:space="preserve">A NAV M2M a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tokent</w:t>
      </w:r>
      <w:proofErr w:type="spellEnd"/>
      <w:r>
        <w:t xml:space="preserve"> kicseréli az eredeti hozzáférési </w:t>
      </w:r>
      <w:proofErr w:type="spellStart"/>
      <w:r>
        <w:t>tokenre</w:t>
      </w:r>
      <w:proofErr w:type="spellEnd"/>
      <w:r>
        <w:t xml:space="preserve">, ellenőrzi az adott felhasználó adott funkcióhoz való hozzáférését. Továbbá ellenőrzi a </w:t>
      </w:r>
      <w:proofErr w:type="spellStart"/>
      <w:r>
        <w:t>nonce</w:t>
      </w:r>
      <w:proofErr w:type="spellEnd"/>
      <w:r>
        <w:t xml:space="preserve">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meghívja a NAV M2M API-n a hozzáférés aktiválási funkciót. A hívást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 Emellett az üzenet aláírása is szükséges, amivel ellenőrzésre kerül, hogy a </w:t>
      </w:r>
      <w:proofErr w:type="spellStart"/>
      <w:r>
        <w:rPr>
          <w:kern w:val="0"/>
          <w14:ligatures w14:val="none"/>
        </w:rPr>
        <w:t>kiensprogram</w:t>
      </w:r>
      <w:proofErr w:type="spellEnd"/>
      <w:r>
        <w:rPr>
          <w:kern w:val="0"/>
          <w14:ligatures w14:val="none"/>
        </w:rPr>
        <w:t xml:space="preserve">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API sikeres biztonsági ellenőrzés esetén elvégzi a felhasználó aktiválását, és érvényteleníti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-t (így ezután már nem ismételhetők meg az 1.9-1.12 lépések). Szintén érvényteleníti a kiadott </w:t>
      </w:r>
      <w:proofErr w:type="spellStart"/>
      <w:r>
        <w:rPr>
          <w:kern w:val="0"/>
          <w14:ligatures w14:val="none"/>
        </w:rPr>
        <w:t>OAuth</w:t>
      </w:r>
      <w:proofErr w:type="spellEnd"/>
      <w:r>
        <w:rPr>
          <w:kern w:val="0"/>
          <w14:ligatures w14:val="none"/>
        </w:rPr>
        <w:t xml:space="preserve"> 2.0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, a további API használathoz tehát új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7714920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1793FD97" w14:textId="2864D759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visszaküldi a fájl egyedi azonosítóját a kliensnek, </w:t>
      </w:r>
      <w:proofErr w:type="gramStart"/>
      <w:r w:rsidR="00A8190E">
        <w:t>valamint</w:t>
      </w:r>
      <w:proofErr w:type="gramEnd"/>
      <w:r w:rsidR="00A8190E">
        <w:t xml:space="preserve"> ha a vírusellenőrzés 30mp alatt megtörténik, akkor azonnal visszaadja az eredményét. Ha több ideig tart az ellenőrzés, akkor a következő lépéssel lehet lekérdezni az eredményét. (A fájl további használatakor (</w:t>
      </w:r>
      <w:proofErr w:type="spellStart"/>
      <w:r w:rsidR="00A8190E">
        <w:t>pl</w:t>
      </w:r>
      <w:proofErr w:type="spellEnd"/>
      <w:r w:rsidR="00A8190E">
        <w:t xml:space="preserve"> bizonylat létrehozás) újból ellenőrzésre kerül a vírusellenőrző eredménye)</w:t>
      </w:r>
    </w:p>
    <w:p w14:paraId="23744D4B" w14:textId="25403BD2" w:rsidR="006A64F5" w:rsidRDefault="00A8190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Opcionálisan a</w:t>
      </w:r>
      <w:r w:rsidR="256CC2DE">
        <w:t xml:space="preserve">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7714921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771492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7714923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</w:t>
      </w:r>
      <w:proofErr w:type="spellStart"/>
      <w:r>
        <w:t>YYYYMMDDHHmmss</w:t>
      </w:r>
      <w:proofErr w:type="spellEnd"/>
      <w:r>
        <w:t xml:space="preserve">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proofErr w:type="spellStart"/>
      <w:r w:rsidR="00460FDB">
        <w:t>nonce</w:t>
      </w:r>
      <w:proofErr w:type="spellEnd"/>
      <w:r w:rsidR="00460FDB">
        <w:t xml:space="preserve">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</w:t>
      </w:r>
      <w:proofErr w:type="spellStart"/>
      <w:r>
        <w:t>hash-elni</w:t>
      </w:r>
      <w:proofErr w:type="spellEnd"/>
      <w:r>
        <w:t xml:space="preserve">, </w:t>
      </w:r>
      <w:r w:rsidR="006F51FF">
        <w:t xml:space="preserve">majd base64 kódolni, </w:t>
      </w:r>
      <w:r>
        <w:t xml:space="preserve">majd </w:t>
      </w:r>
      <w:proofErr w:type="spellStart"/>
      <w:r>
        <w:t>nagybetűsíteni</w:t>
      </w:r>
      <w:proofErr w:type="spellEnd"/>
      <w:r>
        <w:t>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5ACE0BA9" w:rsidR="00691B54" w:rsidRPr="005256AC" w:rsidRDefault="00A71F48" w:rsidP="256CC2DE">
      <w:pPr>
        <w:pStyle w:val="Listaszerbekezds"/>
        <w:jc w:val="both"/>
        <w:rPr>
          <w:caps/>
        </w:rPr>
      </w:pPr>
      <w:r w:rsidRPr="00A71F48">
        <w:rPr>
          <w:caps/>
        </w:rPr>
        <w:t>LOHXJMDUZR4ETMOA9Y6XMLGHWCRR3/OJQ6T6JBDKQOG=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7714924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</w:t>
      </w:r>
      <w:proofErr w:type="spellStart"/>
      <w:r>
        <w:t>pattern</w:t>
      </w:r>
      <w:proofErr w:type="spellEnd"/>
      <w:r>
        <w:t xml:space="preserve">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</w:t>
      </w:r>
      <w:proofErr w:type="spellStart"/>
      <w:r>
        <w:t>id</w:t>
      </w:r>
      <w:proofErr w:type="spellEnd"/>
      <w:r>
        <w:t xml:space="preserve">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7714925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7714926"/>
      <w:bookmarkStart w:id="48" w:name="_Hlk166652056"/>
      <w:proofErr w:type="spellStart"/>
      <w:r w:rsidRPr="256CC2DE">
        <w:rPr>
          <w:i/>
          <w:iCs/>
          <w:sz w:val="24"/>
          <w:szCs w:val="24"/>
        </w:rPr>
        <w:t>Feljéc</w:t>
      </w:r>
      <w:bookmarkEnd w:id="47"/>
      <w:proofErr w:type="spellEnd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content-type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accept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7714927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 xml:space="preserve"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</w:t>
      </w:r>
      <w:proofErr w:type="spellStart"/>
      <w:r>
        <w:t>mappelve</w:t>
      </w:r>
      <w:proofErr w:type="spellEnd"/>
      <w:r>
        <w:t>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Bad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Unauthorized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Token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Forbidden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Role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Not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found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Entity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large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many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requests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Rate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limiter</w:t>
            </w:r>
            <w:proofErr w:type="spellEnd"/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Internal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server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error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Exception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 xml:space="preserve">Service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unavailable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Circuit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breaker</w:t>
            </w:r>
            <w:proofErr w:type="spellEnd"/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Gateway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7714928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7714929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 xml:space="preserve">A szerver jellemzően 200 </w:t>
      </w:r>
      <w:proofErr w:type="spellStart"/>
      <w:r>
        <w:t>ms</w:t>
      </w:r>
      <w:proofErr w:type="spellEnd"/>
      <w:r>
        <w:t xml:space="preserve"> alatti válaszidőkkel szolgál ki. A szinkronhívások blokkoló </w:t>
      </w:r>
      <w:proofErr w:type="spellStart"/>
      <w:r>
        <w:t>timeout</w:t>
      </w:r>
      <w:proofErr w:type="spellEnd"/>
      <w:r>
        <w:t xml:space="preserve"> értéke 10000 </w:t>
      </w:r>
      <w:proofErr w:type="spellStart"/>
      <w:r>
        <w:t>ms</w:t>
      </w:r>
      <w:proofErr w:type="spellEnd"/>
      <w:r>
        <w:t xml:space="preserve">. Kérjük, hogy kliens oldalon a fenti értéket meghaladó válaszidőt kezeljék csak időtúllépésként! Az abszolút </w:t>
      </w:r>
      <w:proofErr w:type="spellStart"/>
      <w:r>
        <w:t>timeout</w:t>
      </w:r>
      <w:proofErr w:type="spellEnd"/>
      <w:r>
        <w:t xml:space="preserve"> értéke 60 sec. Ha egy műveletre nem érkezik válasz a 60 másodperces </w:t>
      </w:r>
      <w:proofErr w:type="spellStart"/>
      <w:r>
        <w:t>timeout</w:t>
      </w:r>
      <w:proofErr w:type="spellEnd"/>
      <w:r>
        <w:t xml:space="preserve">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7714930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7714931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7714932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7714933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7714934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 xml:space="preserve">A NAV - mivel az </w:t>
      </w:r>
      <w:proofErr w:type="spellStart"/>
      <w:r>
        <w:t>eÁFA</w:t>
      </w:r>
      <w:proofErr w:type="spellEnd"/>
      <w:r>
        <w:t xml:space="preserve"> M2M szolgáltatásként jelenik meg - az interfészspecifikációtól lényegesen eltérő és a rendszer működését zavaró vagy akadályozó kommunikáció megakadályozása érdekében a jövőben </w:t>
      </w:r>
      <w:proofErr w:type="spellStart"/>
      <w:r>
        <w:t>rate</w:t>
      </w:r>
      <w:proofErr w:type="spellEnd"/>
      <w:r>
        <w:t xml:space="preserve"> limiting megoldást vezethet be. A </w:t>
      </w:r>
      <w:proofErr w:type="spellStart"/>
      <w:r>
        <w:t>rate</w:t>
      </w:r>
      <w:proofErr w:type="spellEnd"/>
      <w:r>
        <w:t xml:space="preserve"> limiting azt jelenti, hogy a szerver oldali erőforrások védelmének érdekében az API </w:t>
      </w:r>
      <w:proofErr w:type="spellStart"/>
      <w:r>
        <w:t>Gateway</w:t>
      </w:r>
      <w:proofErr w:type="spellEnd"/>
      <w:r>
        <w:t xml:space="preserve"> képes lesz limitálni az </w:t>
      </w:r>
      <w:proofErr w:type="spellStart"/>
      <w:r>
        <w:t>adózónként</w:t>
      </w:r>
      <w:proofErr w:type="spellEnd"/>
      <w:r>
        <w:t xml:space="preserve"> adott idő alatt beküldhető kérések számát, és amennyiben egy adózó túllépi a limitben meghatározott kérések számát, akkor a HTTP szabványnak megfelelő HTTP 429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7714935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7714936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7714937"/>
      <w:r w:rsidRPr="256CC2DE">
        <w:rPr>
          <w:i/>
          <w:iCs/>
          <w:sz w:val="24"/>
          <w:szCs w:val="24"/>
        </w:rPr>
        <w:t>Kérés (</w:t>
      </w:r>
      <w:proofErr w:type="spellStart"/>
      <w:r w:rsidRPr="256CC2DE">
        <w:rPr>
          <w:i/>
          <w:iCs/>
          <w:sz w:val="24"/>
          <w:szCs w:val="24"/>
        </w:rPr>
        <w:t>request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proofErr w:type="spellStart"/>
            <w:r>
              <w:t>Authentikációs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. </w:t>
            </w:r>
          </w:p>
          <w:p w14:paraId="50DB052C" w14:textId="77777777" w:rsidR="004671B0" w:rsidRDefault="256CC2DE" w:rsidP="0030097C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7714938"/>
      <w:r w:rsidRPr="256CC2DE">
        <w:rPr>
          <w:i/>
          <w:iCs/>
          <w:sz w:val="24"/>
          <w:szCs w:val="24"/>
        </w:rPr>
        <w:t>Válasz (</w:t>
      </w:r>
      <w:proofErr w:type="spellStart"/>
      <w:r w:rsidRPr="256CC2DE">
        <w:rPr>
          <w:i/>
          <w:iCs/>
          <w:sz w:val="24"/>
          <w:szCs w:val="24"/>
        </w:rPr>
        <w:t>response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60"/>
    </w:p>
    <w:p w14:paraId="5D1476CC" w14:textId="77777777" w:rsidR="004671B0" w:rsidRDefault="256CC2DE" w:rsidP="004671B0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751E5EC7" w14:textId="77777777" w:rsidR="004671B0" w:rsidRDefault="256CC2DE" w:rsidP="004671B0">
      <w:r>
        <w:t xml:space="preserve">A </w:t>
      </w:r>
      <w:proofErr w:type="spellStart"/>
      <w:r>
        <w:t>BaseResponseType</w:t>
      </w:r>
      <w:proofErr w:type="spellEnd"/>
      <w:r>
        <w:t xml:space="preserve">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7714939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proofErr w:type="spellStart"/>
            <w:r>
              <w:t>UserregistrationService</w:t>
            </w:r>
            <w:proofErr w:type="spellEnd"/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proofErr w:type="spellStart"/>
            <w:r>
              <w:t>redeemNonce</w:t>
            </w:r>
            <w:proofErr w:type="spellEnd"/>
          </w:p>
          <w:p w14:paraId="561825A8" w14:textId="7B1CFDE3" w:rsidR="003E55AD" w:rsidRDefault="256CC2DE" w:rsidP="00BB7F61">
            <w:proofErr w:type="spellStart"/>
            <w:r>
              <w:t>activateUserRegistration</w:t>
            </w:r>
            <w:proofErr w:type="spellEnd"/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7714940"/>
      <w:proofErr w:type="spellStart"/>
      <w:r w:rsidRPr="256CC2DE">
        <w:rPr>
          <w:i/>
          <w:iCs/>
          <w:sz w:val="24"/>
          <w:szCs w:val="24"/>
        </w:rPr>
        <w:t>Nonce</w:t>
      </w:r>
      <w:proofErr w:type="spellEnd"/>
      <w:r w:rsidRPr="256CC2DE">
        <w:rPr>
          <w:i/>
          <w:iCs/>
          <w:sz w:val="24"/>
          <w:szCs w:val="24"/>
        </w:rPr>
        <w:t xml:space="preserve">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proofErr w:type="spellStart"/>
            <w:r>
              <w:t>redeemNonce</w:t>
            </w:r>
            <w:proofErr w:type="spellEnd"/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Nonce</w:t>
            </w:r>
            <w:proofErr w:type="spellEnd"/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proofErr w:type="spellStart"/>
            <w:r>
              <w:t>Nonce</w:t>
            </w:r>
            <w:proofErr w:type="spellEnd"/>
            <w:r>
              <w:t xml:space="preserve"> beváltását biztosító művelet. A </w:t>
            </w:r>
            <w:proofErr w:type="spellStart"/>
            <w:r>
              <w:t>nonce</w:t>
            </w:r>
            <w:proofErr w:type="spellEnd"/>
            <w:r>
              <w:t>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proofErr w:type="spellStart"/>
            <w:r>
              <w:t>RedeemNonceRequestType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 xml:space="preserve">A </w:t>
      </w:r>
      <w:proofErr w:type="spellStart"/>
      <w:r>
        <w:t>RedeemNonceRequestType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proofErr w:type="spellStart"/>
            <w:r>
              <w:t>nonce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proofErr w:type="spellStart"/>
            <w:r>
              <w:t>nonce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 xml:space="preserve">A </w:t>
      </w:r>
      <w:proofErr w:type="spellStart"/>
      <w:r>
        <w:t>RedeemNonceResponseType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proofErr w:type="spellStart"/>
            <w:r>
              <w:t>signatureKeySecondPart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proofErr w:type="spellStart"/>
            <w:r>
              <w:t>resultCode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proofErr w:type="spellStart"/>
            <w:r>
              <w:t>RedeemNonceResult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proofErr w:type="spellStart"/>
            <w:r>
              <w:t>resultMessage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proofErr w:type="spellStart"/>
            <w:r>
              <w:t>signatureKeySecondPart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 xml:space="preserve">A </w:t>
      </w:r>
      <w:proofErr w:type="spellStart"/>
      <w:r>
        <w:t>RedeemNonceResult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 xml:space="preserve">Sikeres </w:t>
            </w:r>
            <w:proofErr w:type="spellStart"/>
            <w:r>
              <w:t>nonce</w:t>
            </w:r>
            <w:proofErr w:type="spellEnd"/>
            <w:r>
              <w:t xml:space="preserve">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 xml:space="preserve">Érvénytelen </w:t>
            </w:r>
            <w:proofErr w:type="spellStart"/>
            <w:r>
              <w:t>nonce</w:t>
            </w:r>
            <w:proofErr w:type="spellEnd"/>
            <w:r>
              <w:t>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7714941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proofErr w:type="spellStart"/>
            <w:r>
              <w:t>activateUserRegistration</w:t>
            </w:r>
            <w:proofErr w:type="spellEnd"/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Activation</w:t>
            </w:r>
            <w:proofErr w:type="spellEnd"/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 xml:space="preserve">A felhasználó regisztráció aktiválását biztosító művelet. Ezzel jelzi a kliensprogram, hogy sikeres volt a </w:t>
            </w:r>
            <w:proofErr w:type="spellStart"/>
            <w:r>
              <w:t>nonce</w:t>
            </w:r>
            <w:proofErr w:type="spellEnd"/>
            <w:r>
              <w:t xml:space="preserve">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proofErr w:type="spellStart"/>
            <w:r>
              <w:t>ActivateUserRegistrationRequestType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 xml:space="preserve">Az </w:t>
      </w:r>
      <w:proofErr w:type="spellStart"/>
      <w:r>
        <w:t>ActivateUserRegistrationRequestType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 xml:space="preserve">Az </w:t>
      </w:r>
      <w:proofErr w:type="spellStart"/>
      <w:r>
        <w:t>ActivateUserRegistrationResponseType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proofErr w:type="spellStart"/>
            <w:r>
              <w:t>ActivateUserRegistrationResult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 xml:space="preserve">Az </w:t>
      </w:r>
      <w:proofErr w:type="spellStart"/>
      <w:r>
        <w:t>ActivateRegistrationResult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7714942"/>
      <w:proofErr w:type="spellStart"/>
      <w:r>
        <w:t>Token</w:t>
      </w:r>
      <w:proofErr w:type="spellEnd"/>
      <w:r>
        <w:t xml:space="preserve"> kezelés interfésze</w:t>
      </w:r>
      <w:bookmarkEnd w:id="64"/>
    </w:p>
    <w:p w14:paraId="2CDB0F60" w14:textId="4A577694" w:rsidR="005561D6" w:rsidRDefault="256CC2DE" w:rsidP="005561D6">
      <w:r>
        <w:t xml:space="preserve">Jelenleg csak A </w:t>
      </w:r>
      <w:proofErr w:type="spellStart"/>
      <w:r>
        <w:t>token</w:t>
      </w:r>
      <w:proofErr w:type="spellEnd"/>
      <w:r>
        <w:t xml:space="preserve"> igénylés támogatott, későbbi verzióban </w:t>
      </w:r>
      <w:proofErr w:type="spellStart"/>
      <w:r>
        <w:t>token</w:t>
      </w:r>
      <w:proofErr w:type="spellEnd"/>
      <w:r>
        <w:t xml:space="preserve">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proofErr w:type="spellStart"/>
            <w:r>
              <w:t>TokenService</w:t>
            </w:r>
            <w:proofErr w:type="spellEnd"/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proofErr w:type="spellStart"/>
            <w:r>
              <w:t>createToken</w:t>
            </w:r>
            <w:proofErr w:type="spellEnd"/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proofErr w:type="spellStart"/>
            <w:r>
              <w:t>Tokenkezelést</w:t>
            </w:r>
            <w:proofErr w:type="spellEnd"/>
            <w:r>
              <w:t xml:space="preserve">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7714943"/>
      <w:proofErr w:type="spellStart"/>
      <w:r w:rsidRPr="256CC2DE">
        <w:rPr>
          <w:i/>
          <w:iCs/>
          <w:sz w:val="24"/>
          <w:szCs w:val="24"/>
        </w:rPr>
        <w:t>Token</w:t>
      </w:r>
      <w:proofErr w:type="spellEnd"/>
      <w:r w:rsidRPr="256CC2DE">
        <w:rPr>
          <w:i/>
          <w:iCs/>
          <w:sz w:val="24"/>
          <w:szCs w:val="24"/>
        </w:rPr>
        <w:t xml:space="preserve">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proofErr w:type="spellStart"/>
            <w:r>
              <w:t>createToken</w:t>
            </w:r>
            <w:proofErr w:type="spellEnd"/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</w:t>
            </w:r>
            <w:proofErr w:type="spellStart"/>
            <w:r>
              <w:t>tokenService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 xml:space="preserve">Új hozzáférési </w:t>
            </w:r>
            <w:proofErr w:type="spellStart"/>
            <w:r>
              <w:t>token</w:t>
            </w:r>
            <w:proofErr w:type="spellEnd"/>
            <w:r>
              <w:t xml:space="preserve"> igénylését biztosító művelet. A kliens ezt kell küldje majd minden műveletben, hogy igazolja a felhasználó jogosultságát a művelet elvégzésére. A kiadott </w:t>
            </w:r>
            <w:proofErr w:type="spellStart"/>
            <w:r>
              <w:t>token</w:t>
            </w:r>
            <w:proofErr w:type="spellEnd"/>
            <w:r>
              <w:t xml:space="preserve">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proofErr w:type="spellStart"/>
            <w:r>
              <w:t>CreateTokenRequestType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 xml:space="preserve">A </w:t>
      </w:r>
      <w:proofErr w:type="spellStart"/>
      <w:r>
        <w:t>CreateTokenRequestType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proofErr w:type="spellStart"/>
            <w:r>
              <w:t>clientId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proofErr w:type="spellStart"/>
            <w:r>
              <w:t>clientSecret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proofErr w:type="spellStart"/>
            <w:r>
              <w:t>password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proofErr w:type="spellStart"/>
            <w:r>
              <w:t>username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proofErr w:type="spellStart"/>
            <w:r>
              <w:t>clientId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proofErr w:type="spellStart"/>
            <w:r>
              <w:t>clientSecret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proofErr w:type="spellStart"/>
            <w:r>
              <w:t>username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proofErr w:type="spellStart"/>
            <w:r>
              <w:t>password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 xml:space="preserve">A </w:t>
      </w:r>
      <w:proofErr w:type="spellStart"/>
      <w:r>
        <w:t>CreateTokenResponseType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proofErr w:type="spellStart"/>
            <w:r>
              <w:t>expires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 xml:space="preserve">A hozzáférést biztosító </w:t>
            </w:r>
            <w:proofErr w:type="spellStart"/>
            <w:r>
              <w:t>token</w:t>
            </w:r>
            <w:proofErr w:type="spellEnd"/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proofErr w:type="spellStart"/>
            <w:r>
              <w:t>CreateTokenResult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 xml:space="preserve">A </w:t>
      </w:r>
      <w:proofErr w:type="spellStart"/>
      <w:r>
        <w:t>CreateTokenResult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 xml:space="preserve">Sikeres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 xml:space="preserve">Sikertelen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7714944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proofErr w:type="spellStart"/>
            <w:r>
              <w:t>addFile</w:t>
            </w:r>
            <w:proofErr w:type="spellEnd"/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7714945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proofErr w:type="spellStart"/>
            <w:r>
              <w:t>addFile</w:t>
            </w:r>
            <w:proofErr w:type="spellEnd"/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3A811083" w:rsidR="00606AAA" w:rsidRDefault="256CC2DE" w:rsidP="00F47FAB">
            <w:r>
              <w:t>/NavM2m</w:t>
            </w:r>
            <w:r w:rsidR="00A9693A">
              <w:t>Common</w:t>
            </w:r>
            <w:r>
              <w:t>/</w:t>
            </w:r>
            <w:proofErr w:type="spellStart"/>
            <w:r>
              <w:t>filestoreUploadService</w:t>
            </w:r>
            <w:proofErr w:type="spellEnd"/>
            <w:r>
              <w:t>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2CE73F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56CC2DE">
              <w:rPr>
                <w:rFonts w:eastAsiaTheme="minorEastAsia"/>
                <w:color w:val="auto"/>
                <w:sz w:val="20"/>
                <w:szCs w:val="20"/>
              </w:rPr>
              <w:t>hash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proofErr w:type="spellStart"/>
            <w:r>
              <w:t>getFileStatus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  <w:r w:rsidR="00A8190E">
              <w:rPr>
                <w:rFonts w:eastAsiaTheme="minorEastAsia"/>
                <w:color w:val="auto"/>
                <w:sz w:val="20"/>
                <w:szCs w:val="20"/>
              </w:rPr>
              <w:br/>
            </w:r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 xml:space="preserve">Ha 30mp-en belül befejeződik a </w:t>
            </w:r>
            <w:proofErr w:type="spellStart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víurellenőrzés</w:t>
            </w:r>
            <w:proofErr w:type="spellEnd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, akkor azonnal visszakapja a választ.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>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proofErr w:type="spellStart"/>
            <w:r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lastRenderedPageBreak/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27D319B9" w:rsidR="00606AAA" w:rsidRDefault="004155E8" w:rsidP="00606AAA">
      <w:r w:rsidRPr="004155E8">
        <w:rPr>
          <w:noProof/>
        </w:rPr>
        <w:drawing>
          <wp:inline distT="0" distB="0" distL="0" distR="0" wp14:anchorId="688EA738" wp14:editId="1FD4CD80">
            <wp:extent cx="5068007" cy="2467319"/>
            <wp:effectExtent l="0" t="0" r="0" b="9525"/>
            <wp:docPr id="1394982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230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 xml:space="preserve">Az </w:t>
      </w:r>
      <w:proofErr w:type="spellStart"/>
      <w:r>
        <w:t>AddFileResponseType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3"/>
        <w:gridCol w:w="1945"/>
        <w:gridCol w:w="1113"/>
        <w:gridCol w:w="3936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046888F6" w:rsidR="00273BD0" w:rsidRPr="000D6741" w:rsidRDefault="256CC2DE" w:rsidP="00194AF4">
            <w:proofErr w:type="spellStart"/>
            <w:r>
              <w:t>result</w:t>
            </w:r>
            <w:r w:rsidR="00C34422">
              <w:t>_c</w:t>
            </w:r>
            <w:r>
              <w:t>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proofErr w:type="spellStart"/>
            <w:r>
              <w:t>FileUploadResult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4155E8" w14:paraId="6FE13133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4F8BD5B" w14:textId="76DA1402" w:rsidR="004155E8" w:rsidRDefault="004155E8" w:rsidP="004155E8">
            <w:proofErr w:type="spellStart"/>
            <w:r w:rsidRPr="004155E8">
              <w:t>virusScanResultCode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58528E5" w14:textId="73BB6D30" w:rsidR="004155E8" w:rsidRDefault="004155E8" w:rsidP="004155E8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7EB50E" w14:textId="7858BD13" w:rsidR="004155E8" w:rsidRDefault="004155E8" w:rsidP="004155E8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F4A817" w14:textId="7F5A7ECE" w:rsidR="004155E8" w:rsidRDefault="004155E8" w:rsidP="004155E8">
            <w:r>
              <w:t>Válaszkód</w:t>
            </w:r>
          </w:p>
        </w:tc>
      </w:tr>
      <w:tr w:rsidR="004155E8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4155E8" w:rsidRDefault="004155E8" w:rsidP="004155E8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4155E8" w:rsidRDefault="004155E8" w:rsidP="004155E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4155E8" w:rsidRDefault="004155E8" w:rsidP="004155E8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4155E8" w:rsidRDefault="004155E8" w:rsidP="004155E8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 xml:space="preserve">A </w:t>
      </w:r>
      <w:proofErr w:type="spellStart"/>
      <w:r>
        <w:t>FileUploadResult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lastRenderedPageBreak/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Sikeres fájl feltöltés. Nem jelenti azt, hogy a fájl nem vírusos. A vírusellenőrzés eredményét a </w:t>
            </w:r>
            <w:proofErr w:type="spellStart"/>
            <w:r>
              <w:t>GetFileStatus</w:t>
            </w:r>
            <w:proofErr w:type="spellEnd"/>
            <w:r>
              <w:t xml:space="preserve">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7714946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6C0AB37C" w:rsidR="00354754" w:rsidRDefault="256CC2DE" w:rsidP="00F47FAB">
            <w:r>
              <w:t>/NavM2m</w:t>
            </w:r>
            <w:r w:rsidR="00247F0E">
              <w:t>Common</w:t>
            </w:r>
            <w:r>
              <w:t>/</w:t>
            </w:r>
            <w:proofErr w:type="spellStart"/>
            <w:r>
              <w:t>filestoreDownloadService</w:t>
            </w:r>
            <w:proofErr w:type="spellEnd"/>
            <w:r>
              <w:t>/File/{</w:t>
            </w:r>
            <w:proofErr w:type="spellStart"/>
            <w:r>
              <w:t>fileId</w:t>
            </w:r>
            <w:proofErr w:type="spellEnd"/>
            <w:r>
              <w:t>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proofErr w:type="spellStart"/>
            <w:r>
              <w:t>fileId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 xml:space="preserve">A </w:t>
      </w:r>
      <w:proofErr w:type="spellStart"/>
      <w:r>
        <w:t>GetFileStatusResponseType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proofErr w:type="spellStart"/>
            <w:r>
              <w:t>retentionTime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proofErr w:type="spellStart"/>
            <w:r>
              <w:lastRenderedPageBreak/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 xml:space="preserve">A </w:t>
      </w:r>
      <w:proofErr w:type="spellStart"/>
      <w:r>
        <w:t>VirusScanResult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13F6E419" w:rsidR="00354754" w:rsidRPr="0067379D" w:rsidRDefault="00FC65A6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FC65A6">
              <w:rPr>
                <w:rFonts w:eastAsiaTheme="minorEastAsia"/>
                <w:color w:val="auto"/>
              </w:rPr>
              <w:t>A vírusellenőrző nem talált problémát.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57D4203" w:rsidR="00354754" w:rsidRPr="0019127B" w:rsidRDefault="00FC65A6" w:rsidP="00F47FAB">
            <w:r>
              <w:t xml:space="preserve">Vírusosnak jelölt és </w:t>
            </w:r>
            <w:proofErr w:type="spellStart"/>
            <w:r>
              <w:t>törölt</w:t>
            </w:r>
            <w:proofErr w:type="spellEnd"/>
            <w:r>
              <w:t xml:space="preserve"> állomány.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3FD3EFD0" w:rsidR="00354754" w:rsidRPr="0019127B" w:rsidRDefault="256CC2DE" w:rsidP="00F47FAB">
            <w:r>
              <w:t>Egyéb hiba következett be a</w:t>
            </w:r>
            <w:r w:rsidR="00FC65A6">
              <w:t xml:space="preserve">z ellenőrzés </w:t>
            </w:r>
            <w:r>
              <w:t>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9" w:name="_Toc177714947"/>
      <w:r w:rsidRPr="0055215C">
        <w:lastRenderedPageBreak/>
        <w:t>Környezetek elérhetősége</w:t>
      </w:r>
      <w:bookmarkEnd w:id="69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70" w:name="_Toc177714948"/>
      <w:r w:rsidRPr="0055215C">
        <w:t>Teszt környezet</w:t>
      </w:r>
      <w:bookmarkEnd w:id="70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</w:t>
      </w:r>
      <w:proofErr w:type="spellStart"/>
      <w:r w:rsidRPr="0055215C">
        <w:rPr>
          <w:rFonts w:eastAsia="Times New Roman"/>
        </w:rPr>
        <w:t>fake</w:t>
      </w:r>
      <w:proofErr w:type="spellEnd"/>
      <w:r w:rsidRPr="0055215C">
        <w:rPr>
          <w:rFonts w:eastAsia="Times New Roman"/>
        </w:rPr>
        <w:t xml:space="preserve">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1" w:name="_Toc177714949"/>
      <w:r w:rsidRPr="0055215C"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2" w:name="_Toc177714950"/>
      <w:r w:rsidRPr="0055215C">
        <w:t>Definíciók elérhetősége:</w:t>
      </w:r>
      <w:bookmarkEnd w:id="72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 xml:space="preserve">A WSDL-ek és XSD-k névtere és a </w:t>
      </w:r>
      <w:proofErr w:type="spellStart"/>
      <w:r>
        <w:t>SoapAction</w:t>
      </w:r>
      <w:proofErr w:type="spellEnd"/>
      <w:r>
        <w:t xml:space="preserve">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3" w:name="_Toc177714951"/>
      <w:r w:rsidRPr="256CC2DE">
        <w:rPr>
          <w:highlight w:val="yellow"/>
        </w:rPr>
        <w:t>Támogatás</w:t>
      </w:r>
      <w:bookmarkEnd w:id="73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7714952"/>
      <w:r w:rsidRPr="256CC2DE">
        <w:rPr>
          <w:highlight w:val="yellow"/>
        </w:rPr>
        <w:t>Aktuális verzió</w:t>
      </w:r>
      <w:bookmarkEnd w:id="74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7714953"/>
      <w:r w:rsidRPr="256CC2DE">
        <w:rPr>
          <w:highlight w:val="yellow"/>
        </w:rPr>
        <w:t>Mintaalkalmazás</w:t>
      </w:r>
      <w:bookmarkEnd w:id="75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7714954"/>
      <w:r w:rsidRPr="256CC2DE">
        <w:rPr>
          <w:highlight w:val="yellow"/>
        </w:rPr>
        <w:t>Leírások</w:t>
      </w:r>
      <w:bookmarkEnd w:id="76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7714955"/>
      <w:r w:rsidRPr="256CC2DE">
        <w:rPr>
          <w:highlight w:val="yellow"/>
        </w:rPr>
        <w:t>Bemutató videók</w:t>
      </w:r>
      <w:bookmarkEnd w:id="77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8" w:name="_Toc177714956"/>
      <w:proofErr w:type="spellStart"/>
      <w:r w:rsidRPr="256CC2DE">
        <w:rPr>
          <w:highlight w:val="yellow"/>
        </w:rPr>
        <w:t>Helpdesk</w:t>
      </w:r>
      <w:bookmarkEnd w:id="78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878F8" w14:textId="77777777" w:rsidR="001528DF" w:rsidRDefault="001528DF">
      <w:pPr>
        <w:spacing w:after="0" w:line="240" w:lineRule="auto"/>
      </w:pPr>
      <w:r>
        <w:separator/>
      </w:r>
    </w:p>
  </w:endnote>
  <w:endnote w:type="continuationSeparator" w:id="0">
    <w:p w14:paraId="32151E0B" w14:textId="77777777" w:rsidR="001528DF" w:rsidRDefault="0015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77E2A" w14:textId="77777777" w:rsidR="001528DF" w:rsidRDefault="001528DF">
      <w:pPr>
        <w:spacing w:after="0" w:line="240" w:lineRule="auto"/>
      </w:pPr>
      <w:r>
        <w:separator/>
      </w:r>
    </w:p>
  </w:footnote>
  <w:footnote w:type="continuationSeparator" w:id="0">
    <w:p w14:paraId="2A4EC422" w14:textId="77777777" w:rsidR="001528DF" w:rsidRDefault="0015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3433C"/>
    <w:multiLevelType w:val="hybridMultilevel"/>
    <w:tmpl w:val="3364D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81370"/>
    <w:multiLevelType w:val="hybridMultilevel"/>
    <w:tmpl w:val="E088557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2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3"/>
  </w:num>
  <w:num w:numId="7" w16cid:durableId="661856033">
    <w:abstractNumId w:val="15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2"/>
  </w:num>
  <w:num w:numId="11" w16cid:durableId="559051622">
    <w:abstractNumId w:val="12"/>
  </w:num>
  <w:num w:numId="12" w16cid:durableId="935020638">
    <w:abstractNumId w:val="12"/>
  </w:num>
  <w:num w:numId="13" w16cid:durableId="1202400769">
    <w:abstractNumId w:val="12"/>
  </w:num>
  <w:num w:numId="14" w16cid:durableId="1400789429">
    <w:abstractNumId w:val="12"/>
  </w:num>
  <w:num w:numId="15" w16cid:durableId="1571189839">
    <w:abstractNumId w:val="12"/>
  </w:num>
  <w:num w:numId="16" w16cid:durableId="536432960">
    <w:abstractNumId w:val="12"/>
  </w:num>
  <w:num w:numId="17" w16cid:durableId="999819368">
    <w:abstractNumId w:val="12"/>
  </w:num>
  <w:num w:numId="18" w16cid:durableId="356472839">
    <w:abstractNumId w:val="12"/>
  </w:num>
  <w:num w:numId="19" w16cid:durableId="1856534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2"/>
  </w:num>
  <w:num w:numId="25" w16cid:durableId="1260019780">
    <w:abstractNumId w:val="12"/>
  </w:num>
  <w:num w:numId="26" w16cid:durableId="1670595609">
    <w:abstractNumId w:val="12"/>
  </w:num>
  <w:num w:numId="27" w16cid:durableId="1578395603">
    <w:abstractNumId w:val="12"/>
  </w:num>
  <w:num w:numId="28" w16cid:durableId="796484660">
    <w:abstractNumId w:val="9"/>
  </w:num>
  <w:num w:numId="29" w16cid:durableId="1629358315">
    <w:abstractNumId w:val="11"/>
  </w:num>
  <w:num w:numId="30" w16cid:durableId="951085474">
    <w:abstractNumId w:val="4"/>
  </w:num>
  <w:num w:numId="31" w16cid:durableId="79359663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044"/>
    <w:rsid w:val="001470A5"/>
    <w:rsid w:val="001474F0"/>
    <w:rsid w:val="00147FA6"/>
    <w:rsid w:val="001508FE"/>
    <w:rsid w:val="00151EE7"/>
    <w:rsid w:val="001528DF"/>
    <w:rsid w:val="00152AA0"/>
    <w:rsid w:val="00154EB9"/>
    <w:rsid w:val="001626B2"/>
    <w:rsid w:val="00167084"/>
    <w:rsid w:val="00174591"/>
    <w:rsid w:val="00183118"/>
    <w:rsid w:val="001906A2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06D28"/>
    <w:rsid w:val="0021008F"/>
    <w:rsid w:val="00217F1F"/>
    <w:rsid w:val="00224EB0"/>
    <w:rsid w:val="002301C9"/>
    <w:rsid w:val="00240A18"/>
    <w:rsid w:val="00247F0E"/>
    <w:rsid w:val="002506E9"/>
    <w:rsid w:val="002545F7"/>
    <w:rsid w:val="00256D53"/>
    <w:rsid w:val="002619BC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3DA0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976FE"/>
    <w:rsid w:val="003B00BA"/>
    <w:rsid w:val="003B02BF"/>
    <w:rsid w:val="003B546A"/>
    <w:rsid w:val="003B618D"/>
    <w:rsid w:val="003B6E16"/>
    <w:rsid w:val="003B7899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132DA"/>
    <w:rsid w:val="004155E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805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344B7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1439"/>
    <w:rsid w:val="006F51FF"/>
    <w:rsid w:val="006F704A"/>
    <w:rsid w:val="007020CE"/>
    <w:rsid w:val="00702E72"/>
    <w:rsid w:val="00704D8B"/>
    <w:rsid w:val="00704E38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3B82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048B1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B6205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06988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66866"/>
    <w:rsid w:val="00A71F48"/>
    <w:rsid w:val="00A814E0"/>
    <w:rsid w:val="00A8190E"/>
    <w:rsid w:val="00A86D9B"/>
    <w:rsid w:val="00A9693A"/>
    <w:rsid w:val="00AA20F0"/>
    <w:rsid w:val="00AA244A"/>
    <w:rsid w:val="00AA6BD2"/>
    <w:rsid w:val="00AB3571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6FC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4422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4D29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E3101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C65A6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704E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27</Pages>
  <Words>4777</Words>
  <Characters>32969</Characters>
  <Application>Microsoft Office Word</Application>
  <DocSecurity>0</DocSecurity>
  <Lines>274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31</cp:revision>
  <dcterms:created xsi:type="dcterms:W3CDTF">2024-06-26T13:06:00Z</dcterms:created>
  <dcterms:modified xsi:type="dcterms:W3CDTF">2025-01-22T09:51:00Z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