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AB5" w:rsidRDefault="00061AB5" w:rsidP="006B2FB6">
      <w:pPr>
        <w:pStyle w:val="Header"/>
        <w:tabs>
          <w:tab w:val="clear" w:pos="4320"/>
          <w:tab w:val="clear" w:pos="8640"/>
        </w:tabs>
        <w:spacing w:before="120"/>
        <w:jc w:val="center"/>
      </w:pPr>
    </w:p>
    <w:p w:rsidR="00061AB5" w:rsidRDefault="00061AB5" w:rsidP="006B2FB6">
      <w:pPr>
        <w:pStyle w:val="Header"/>
        <w:tabs>
          <w:tab w:val="clear" w:pos="4320"/>
          <w:tab w:val="clear" w:pos="8640"/>
        </w:tabs>
        <w:spacing w:before="120"/>
        <w:jc w:val="center"/>
      </w:pPr>
    </w:p>
    <w:p w:rsidR="00061AB5" w:rsidRDefault="00061AB5" w:rsidP="00061AB5">
      <w:pPr>
        <w:jc w:val="center"/>
        <w:rPr>
          <w:b/>
          <w:bCs/>
          <w:sz w:val="40"/>
          <w:szCs w:val="40"/>
        </w:rPr>
      </w:pPr>
      <w:r w:rsidRPr="00D22F48">
        <w:rPr>
          <w:b/>
          <w:bCs/>
          <w:sz w:val="40"/>
          <w:szCs w:val="40"/>
        </w:rPr>
        <w:t>NOTE</w:t>
      </w:r>
    </w:p>
    <w:p w:rsidR="00061AB5" w:rsidRDefault="00061AB5" w:rsidP="00061AB5">
      <w:pPr>
        <w:jc w:val="center"/>
        <w:rPr>
          <w:b/>
          <w:bCs/>
          <w:sz w:val="40"/>
          <w:szCs w:val="40"/>
        </w:rPr>
      </w:pPr>
    </w:p>
    <w:p w:rsidR="00061AB5" w:rsidRPr="00307024" w:rsidRDefault="00061AB5" w:rsidP="00061AB5">
      <w:pPr>
        <w:jc w:val="center"/>
        <w:rPr>
          <w:b/>
          <w:bCs/>
          <w:i/>
          <w:iCs/>
          <w:sz w:val="32"/>
          <w:szCs w:val="32"/>
        </w:rPr>
      </w:pPr>
      <w:r w:rsidRPr="00307024">
        <w:rPr>
          <w:b/>
          <w:bCs/>
          <w:i/>
          <w:sz w:val="32"/>
          <w:szCs w:val="32"/>
        </w:rPr>
        <w:t xml:space="preserve">A </w:t>
      </w:r>
      <w:r w:rsidRPr="00307024">
        <w:rPr>
          <w:b/>
          <w:bCs/>
          <w:i/>
          <w:iCs/>
          <w:sz w:val="32"/>
          <w:szCs w:val="32"/>
        </w:rPr>
        <w:t xml:space="preserve">PROPERLY SIGNED NOTE IS REQUIRED </w:t>
      </w:r>
    </w:p>
    <w:p w:rsidR="00061AB5" w:rsidRDefault="00061AB5" w:rsidP="00061AB5">
      <w:pPr>
        <w:jc w:val="center"/>
        <w:rPr>
          <w:b/>
          <w:bCs/>
          <w:i/>
          <w:iCs/>
          <w:sz w:val="32"/>
          <w:szCs w:val="32"/>
        </w:rPr>
      </w:pPr>
      <w:r w:rsidRPr="00774E81">
        <w:rPr>
          <w:b/>
          <w:bCs/>
          <w:i/>
          <w:iCs/>
          <w:sz w:val="32"/>
          <w:szCs w:val="32"/>
          <w:u w:val="single"/>
        </w:rPr>
        <w:t>PRIOR</w:t>
      </w:r>
      <w:r w:rsidRPr="00774E81">
        <w:rPr>
          <w:b/>
          <w:bCs/>
          <w:i/>
          <w:iCs/>
          <w:sz w:val="32"/>
          <w:szCs w:val="32"/>
        </w:rPr>
        <w:t xml:space="preserve"> TO ANY DISBURSEMENT</w:t>
      </w:r>
    </w:p>
    <w:p w:rsidR="00061AB5" w:rsidRPr="00774E81" w:rsidRDefault="00061AB5" w:rsidP="00061AB5">
      <w:pPr>
        <w:jc w:val="center"/>
        <w:rPr>
          <w:b/>
          <w:bCs/>
          <w:i/>
          <w:iCs/>
          <w:sz w:val="32"/>
          <w:szCs w:val="32"/>
        </w:rPr>
      </w:pPr>
    </w:p>
    <w:p w:rsidR="00061AB5" w:rsidRDefault="00C0333A" w:rsidP="00061AB5">
      <w:pPr>
        <w:rPr>
          <w:b/>
          <w:bCs/>
          <w:iCs/>
          <w:sz w:val="28"/>
          <w:szCs w:val="28"/>
          <w:u w:val="single"/>
        </w:rPr>
      </w:pPr>
      <w:r>
        <w:rPr>
          <w:b/>
          <w:bCs/>
          <w:iCs/>
          <w:noProof/>
          <w:sz w:val="28"/>
          <w:szCs w:val="28"/>
          <w:u w:val="single"/>
        </w:rPr>
        <w:pict>
          <v:shapetype id="_x0000_t202" coordsize="21600,21600" o:spt="202" path="m,l,21600r21600,l21600,xe">
            <v:stroke joinstyle="miter"/>
            <v:path gradientshapeok="t" o:connecttype="rect"/>
          </v:shapetype>
          <v:shape id="_x0000_s1033" type="#_x0000_t202" style="position:absolute;margin-left:0;margin-top:13.25pt;width:468pt;height:140.95pt;z-index:251658752;mso-position-horizontal:center" filled="f">
            <v:textbox>
              <w:txbxContent>
                <w:p w:rsidR="00061AB5" w:rsidRPr="00D22F48" w:rsidRDefault="00061AB5" w:rsidP="00061AB5">
                  <w:pPr>
                    <w:rPr>
                      <w:sz w:val="28"/>
                      <w:szCs w:val="28"/>
                    </w:rPr>
                  </w:pPr>
                  <w:r>
                    <w:rPr>
                      <w:b/>
                      <w:bCs/>
                      <w:iCs/>
                      <w:sz w:val="28"/>
                      <w:szCs w:val="28"/>
                      <w:u w:val="single"/>
                    </w:rPr>
                    <w:t xml:space="preserve">CAREFULLY </w:t>
                  </w:r>
                  <w:r w:rsidRPr="00774E81">
                    <w:rPr>
                      <w:b/>
                      <w:bCs/>
                      <w:iCs/>
                      <w:sz w:val="28"/>
                      <w:szCs w:val="28"/>
                      <w:u w:val="single"/>
                    </w:rPr>
                    <w:t xml:space="preserve">READ </w:t>
                  </w:r>
                  <w:r>
                    <w:rPr>
                      <w:b/>
                      <w:bCs/>
                      <w:iCs/>
                      <w:sz w:val="28"/>
                      <w:szCs w:val="28"/>
                      <w:u w:val="single"/>
                    </w:rPr>
                    <w:t>THE NOTE</w:t>
                  </w:r>
                  <w:r w:rsidRPr="00774E81">
                    <w:rPr>
                      <w:b/>
                      <w:bCs/>
                      <w:iCs/>
                      <w:sz w:val="28"/>
                      <w:szCs w:val="28"/>
                    </w:rPr>
                    <w:t>:</w:t>
                  </w:r>
                  <w:r w:rsidRPr="00D22F48">
                    <w:rPr>
                      <w:i/>
                      <w:iCs/>
                      <w:sz w:val="28"/>
                      <w:szCs w:val="28"/>
                    </w:rPr>
                    <w:t xml:space="preserve"> </w:t>
                  </w:r>
                  <w:r>
                    <w:rPr>
                      <w:sz w:val="28"/>
                      <w:szCs w:val="28"/>
                    </w:rPr>
                    <w:t xml:space="preserve">It </w:t>
                  </w:r>
                  <w:r w:rsidRPr="00D22F48">
                    <w:rPr>
                      <w:sz w:val="28"/>
                      <w:szCs w:val="28"/>
                    </w:rPr>
                    <w:t>is your promise to repay the loan.</w:t>
                  </w:r>
                </w:p>
                <w:p w:rsidR="00061AB5" w:rsidRPr="00D22F48" w:rsidRDefault="00061AB5" w:rsidP="00061AB5">
                  <w:pPr>
                    <w:rPr>
                      <w:sz w:val="28"/>
                      <w:szCs w:val="28"/>
                    </w:rPr>
                  </w:pPr>
                </w:p>
                <w:p w:rsidR="00061AB5" w:rsidRPr="006A7974" w:rsidRDefault="00061AB5" w:rsidP="00061AB5">
                  <w:pPr>
                    <w:numPr>
                      <w:ilvl w:val="0"/>
                      <w:numId w:val="2"/>
                    </w:numPr>
                    <w:rPr>
                      <w:sz w:val="24"/>
                      <w:szCs w:val="24"/>
                    </w:rPr>
                  </w:pPr>
                  <w:r w:rsidRPr="006A7974">
                    <w:rPr>
                      <w:sz w:val="24"/>
                      <w:szCs w:val="24"/>
                    </w:rPr>
                    <w:t xml:space="preserve">The Note is pre-dated. </w:t>
                  </w:r>
                  <w:r w:rsidRPr="006A7974">
                    <w:rPr>
                      <w:b/>
                      <w:bCs/>
                      <w:sz w:val="24"/>
                      <w:szCs w:val="24"/>
                    </w:rPr>
                    <w:t>DO NOT CHANGE THE DATE OF THE NOTE.</w:t>
                  </w:r>
                </w:p>
                <w:p w:rsidR="00061AB5" w:rsidRPr="006A7974" w:rsidRDefault="00061AB5" w:rsidP="00061AB5">
                  <w:pPr>
                    <w:numPr>
                      <w:ilvl w:val="0"/>
                      <w:numId w:val="2"/>
                    </w:numPr>
                    <w:rPr>
                      <w:sz w:val="24"/>
                      <w:szCs w:val="24"/>
                    </w:rPr>
                  </w:pPr>
                  <w:r w:rsidRPr="006A7974">
                    <w:rPr>
                      <w:b/>
                      <w:bCs/>
                      <w:sz w:val="24"/>
                      <w:szCs w:val="24"/>
                      <w:u w:val="single"/>
                    </w:rPr>
                    <w:t>LOAN PAYMENTS</w:t>
                  </w:r>
                  <w:r w:rsidRPr="006A7974">
                    <w:rPr>
                      <w:sz w:val="24"/>
                      <w:szCs w:val="24"/>
                    </w:rPr>
                    <w:t xml:space="preserve"> will be due as stated in the Note. </w:t>
                  </w:r>
                </w:p>
                <w:p w:rsidR="00061AB5" w:rsidRPr="006A7974" w:rsidRDefault="00061AB5" w:rsidP="00061AB5">
                  <w:pPr>
                    <w:numPr>
                      <w:ilvl w:val="0"/>
                      <w:numId w:val="2"/>
                    </w:numPr>
                    <w:rPr>
                      <w:sz w:val="24"/>
                      <w:szCs w:val="24"/>
                    </w:rPr>
                  </w:pPr>
                  <w:r w:rsidRPr="006A7974">
                    <w:rPr>
                      <w:b/>
                      <w:bCs/>
                      <w:sz w:val="24"/>
                      <w:szCs w:val="24"/>
                    </w:rPr>
                    <w:t>ANY CORRECTIONS OR UNAUTHORIZED MARKS MAY VOID THIS DOCUMENT.</w:t>
                  </w:r>
                </w:p>
                <w:p w:rsidR="00061AB5" w:rsidRPr="006A7974" w:rsidRDefault="00061AB5" w:rsidP="00061AB5">
                  <w:pPr>
                    <w:numPr>
                      <w:ilvl w:val="0"/>
                      <w:numId w:val="2"/>
                    </w:numPr>
                    <w:rPr>
                      <w:sz w:val="24"/>
                      <w:szCs w:val="24"/>
                    </w:rPr>
                  </w:pPr>
                  <w:r w:rsidRPr="006A7974">
                    <w:rPr>
                      <w:sz w:val="24"/>
                      <w:szCs w:val="24"/>
                    </w:rPr>
                    <w:t xml:space="preserve">Contact your Case Manager immediately if you: discover any errors or omissions; or if you have any questions.  </w:t>
                  </w:r>
                  <w:r w:rsidRPr="006A7974">
                    <w:rPr>
                      <w:b/>
                      <w:bCs/>
                      <w:sz w:val="24"/>
                      <w:szCs w:val="24"/>
                    </w:rPr>
                    <w:t xml:space="preserve">  </w:t>
                  </w:r>
                </w:p>
              </w:txbxContent>
            </v:textbox>
          </v:shape>
        </w:pict>
      </w:r>
    </w:p>
    <w:p w:rsidR="00061AB5" w:rsidRDefault="00061AB5" w:rsidP="00061AB5">
      <w:pPr>
        <w:rPr>
          <w:b/>
          <w:bCs/>
          <w:iCs/>
          <w:sz w:val="28"/>
          <w:szCs w:val="28"/>
          <w:u w:val="single"/>
        </w:rPr>
      </w:pPr>
    </w:p>
    <w:p w:rsidR="00061AB5" w:rsidRDefault="00061AB5" w:rsidP="00061AB5">
      <w:pPr>
        <w:rPr>
          <w:b/>
          <w:bCs/>
          <w:iCs/>
          <w:sz w:val="28"/>
          <w:szCs w:val="28"/>
          <w:u w:val="single"/>
        </w:rPr>
      </w:pPr>
    </w:p>
    <w:p w:rsidR="00061AB5" w:rsidRDefault="00061AB5" w:rsidP="00061AB5">
      <w:pPr>
        <w:rPr>
          <w:b/>
          <w:bCs/>
          <w:iCs/>
          <w:sz w:val="28"/>
          <w:szCs w:val="28"/>
          <w:u w:val="single"/>
        </w:rPr>
      </w:pPr>
    </w:p>
    <w:p w:rsidR="00061AB5" w:rsidRDefault="00061AB5" w:rsidP="00061AB5">
      <w:pPr>
        <w:rPr>
          <w:b/>
          <w:bCs/>
          <w:iCs/>
          <w:sz w:val="28"/>
          <w:szCs w:val="28"/>
          <w:u w:val="single"/>
        </w:rPr>
      </w:pPr>
    </w:p>
    <w:p w:rsidR="00061AB5" w:rsidRDefault="00061AB5" w:rsidP="00061AB5">
      <w:pPr>
        <w:rPr>
          <w:b/>
          <w:bCs/>
          <w:iCs/>
          <w:sz w:val="28"/>
          <w:szCs w:val="28"/>
          <w:u w:val="single"/>
        </w:rPr>
      </w:pP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Default="00C0333A" w:rsidP="00061AB5">
      <w:pPr>
        <w:jc w:val="both"/>
        <w:rPr>
          <w:b/>
          <w:bCs/>
          <w:sz w:val="28"/>
          <w:szCs w:val="28"/>
          <w:u w:val="single"/>
        </w:rPr>
      </w:pPr>
      <w:r>
        <w:rPr>
          <w:b/>
          <w:bCs/>
          <w:noProof/>
          <w:sz w:val="28"/>
          <w:szCs w:val="28"/>
          <w:u w:val="single"/>
        </w:rPr>
        <w:pict>
          <v:shape id="_x0000_s1034" type="#_x0000_t202" style="position:absolute;left:0;text-align:left;margin-left:0;margin-top:4.7pt;width:468pt;height:149.15pt;z-index:251659776;mso-position-horizontal:center" filled="f">
            <v:textbox>
              <w:txbxContent>
                <w:p w:rsidR="00061AB5" w:rsidRDefault="00061AB5" w:rsidP="00061AB5">
                  <w:pPr>
                    <w:jc w:val="both"/>
                    <w:rPr>
                      <w:b/>
                      <w:bCs/>
                      <w:sz w:val="28"/>
                      <w:szCs w:val="28"/>
                    </w:rPr>
                  </w:pPr>
                  <w:proofErr w:type="gramStart"/>
                  <w:r w:rsidRPr="00A15649">
                    <w:rPr>
                      <w:b/>
                      <w:bCs/>
                      <w:sz w:val="28"/>
                      <w:szCs w:val="28"/>
                      <w:u w:val="single"/>
                    </w:rPr>
                    <w:t>SIG</w:t>
                  </w:r>
                  <w:r>
                    <w:rPr>
                      <w:b/>
                      <w:bCs/>
                      <w:sz w:val="28"/>
                      <w:szCs w:val="28"/>
                      <w:u w:val="single"/>
                    </w:rPr>
                    <w:t>NING THE NOTE</w:t>
                  </w:r>
                  <w:r w:rsidRPr="00774E81">
                    <w:rPr>
                      <w:b/>
                      <w:bCs/>
                      <w:sz w:val="28"/>
                      <w:szCs w:val="28"/>
                    </w:rPr>
                    <w:t>:</w:t>
                  </w:r>
                  <w:r>
                    <w:rPr>
                      <w:b/>
                      <w:bCs/>
                      <w:sz w:val="28"/>
                      <w:szCs w:val="28"/>
                    </w:rPr>
                    <w:t xml:space="preserve"> </w:t>
                  </w:r>
                  <w:r w:rsidRPr="00774E81">
                    <w:rPr>
                      <w:bCs/>
                      <w:sz w:val="28"/>
                      <w:szCs w:val="28"/>
                    </w:rPr>
                    <w:t>All borrowers must sign the Note.</w:t>
                  </w:r>
                  <w:proofErr w:type="gramEnd"/>
                  <w:r>
                    <w:rPr>
                      <w:b/>
                      <w:bCs/>
                      <w:sz w:val="28"/>
                      <w:szCs w:val="28"/>
                    </w:rPr>
                    <w:t xml:space="preserve"> </w:t>
                  </w:r>
                </w:p>
                <w:p w:rsidR="00061AB5" w:rsidRPr="007748C6" w:rsidRDefault="00061AB5" w:rsidP="00061AB5">
                  <w:pPr>
                    <w:numPr>
                      <w:ilvl w:val="0"/>
                      <w:numId w:val="1"/>
                    </w:numPr>
                    <w:jc w:val="both"/>
                    <w:rPr>
                      <w:sz w:val="24"/>
                      <w:szCs w:val="24"/>
                    </w:rPr>
                  </w:pPr>
                  <w:r w:rsidRPr="007748C6">
                    <w:rPr>
                      <w:bCs/>
                      <w:sz w:val="24"/>
                      <w:szCs w:val="24"/>
                    </w:rPr>
                    <w:t>Sign</w:t>
                  </w:r>
                  <w:r w:rsidRPr="007748C6">
                    <w:rPr>
                      <w:b/>
                      <w:bCs/>
                      <w:sz w:val="24"/>
                      <w:szCs w:val="24"/>
                    </w:rPr>
                    <w:t xml:space="preserve"> </w:t>
                  </w:r>
                  <w:r w:rsidRPr="007748C6">
                    <w:rPr>
                      <w:sz w:val="24"/>
                      <w:szCs w:val="24"/>
                    </w:rPr>
                    <w:t xml:space="preserve">your name </w:t>
                  </w:r>
                  <w:r w:rsidRPr="007748C6">
                    <w:rPr>
                      <w:i/>
                      <w:sz w:val="24"/>
                      <w:szCs w:val="24"/>
                      <w:u w:val="single"/>
                    </w:rPr>
                    <w:t>exactly</w:t>
                  </w:r>
                  <w:r w:rsidRPr="007748C6">
                    <w:rPr>
                      <w:sz w:val="24"/>
                      <w:szCs w:val="24"/>
                    </w:rPr>
                    <w:t xml:space="preserve"> as it appears on the Note. If typed incorrectly, you should sign with the correct spelling. </w:t>
                  </w:r>
                </w:p>
                <w:p w:rsidR="00061AB5" w:rsidRPr="007748C6" w:rsidRDefault="00061AB5" w:rsidP="00061AB5">
                  <w:pPr>
                    <w:numPr>
                      <w:ilvl w:val="0"/>
                      <w:numId w:val="1"/>
                    </w:numPr>
                    <w:jc w:val="both"/>
                    <w:rPr>
                      <w:sz w:val="24"/>
                      <w:szCs w:val="24"/>
                    </w:rPr>
                  </w:pPr>
                  <w:r w:rsidRPr="007748C6">
                    <w:rPr>
                      <w:sz w:val="24"/>
                      <w:szCs w:val="24"/>
                    </w:rPr>
                    <w:t>If your middle initial appears on the signature line, sign with your middle initial.</w:t>
                  </w:r>
                </w:p>
                <w:p w:rsidR="00061AB5" w:rsidRPr="007748C6" w:rsidRDefault="00061AB5" w:rsidP="00061AB5">
                  <w:pPr>
                    <w:numPr>
                      <w:ilvl w:val="0"/>
                      <w:numId w:val="1"/>
                    </w:numPr>
                    <w:jc w:val="both"/>
                    <w:rPr>
                      <w:sz w:val="24"/>
                      <w:szCs w:val="24"/>
                    </w:rPr>
                  </w:pPr>
                  <w:r w:rsidRPr="007748C6">
                    <w:rPr>
                      <w:sz w:val="24"/>
                      <w:szCs w:val="24"/>
                    </w:rPr>
                    <w:t>If a suffix appears on the signature line, such as Sr. or Jr., sign with your suffix.</w:t>
                  </w:r>
                </w:p>
                <w:p w:rsidR="00061AB5" w:rsidRPr="007748C6" w:rsidRDefault="00061AB5" w:rsidP="00061AB5">
                  <w:pPr>
                    <w:numPr>
                      <w:ilvl w:val="0"/>
                      <w:numId w:val="1"/>
                    </w:numPr>
                    <w:jc w:val="both"/>
                    <w:rPr>
                      <w:sz w:val="24"/>
                      <w:szCs w:val="24"/>
                    </w:rPr>
                  </w:pPr>
                  <w:r w:rsidRPr="007748C6">
                    <w:rPr>
                      <w:sz w:val="24"/>
                      <w:szCs w:val="24"/>
                    </w:rPr>
                    <w:t xml:space="preserve">Do not sign as a </w:t>
                  </w:r>
                  <w:r w:rsidRPr="007748C6">
                    <w:rPr>
                      <w:sz w:val="24"/>
                      <w:szCs w:val="24"/>
                      <w:u w:val="single"/>
                    </w:rPr>
                    <w:t>Power of Attorney</w:t>
                  </w:r>
                  <w:r w:rsidRPr="007748C6">
                    <w:rPr>
                      <w:sz w:val="24"/>
                      <w:szCs w:val="24"/>
                    </w:rPr>
                    <w:t xml:space="preserve"> unless the information concerning the Power of Attorney (or Attorney-in-Fact) is printed on the signature lines of the Note.</w:t>
                  </w:r>
                </w:p>
                <w:p w:rsidR="00061AB5" w:rsidRPr="007748C6" w:rsidRDefault="00061AB5" w:rsidP="00061AB5">
                  <w:pPr>
                    <w:numPr>
                      <w:ilvl w:val="0"/>
                      <w:numId w:val="1"/>
                    </w:numPr>
                    <w:jc w:val="both"/>
                    <w:rPr>
                      <w:sz w:val="24"/>
                      <w:szCs w:val="24"/>
                    </w:rPr>
                  </w:pPr>
                  <w:r w:rsidRPr="007748C6">
                    <w:rPr>
                      <w:sz w:val="24"/>
                      <w:szCs w:val="24"/>
                    </w:rPr>
                    <w:t>Corporate Signatories: Authorized representatives should sign the signature page, and affix the corporate seal if you have one.</w:t>
                  </w:r>
                </w:p>
                <w:p w:rsidR="00061AB5" w:rsidRDefault="00061AB5" w:rsidP="00061AB5"/>
              </w:txbxContent>
            </v:textbox>
          </v:shape>
        </w:pict>
      </w: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Default="00061AB5" w:rsidP="00061AB5">
      <w:pPr>
        <w:jc w:val="both"/>
        <w:rPr>
          <w:b/>
          <w:bCs/>
          <w:sz w:val="28"/>
          <w:szCs w:val="28"/>
          <w:u w:val="single"/>
        </w:rPr>
      </w:pPr>
    </w:p>
    <w:p w:rsidR="00061AB5" w:rsidRPr="00D22F48" w:rsidRDefault="00061AB5" w:rsidP="00061AB5">
      <w:pPr>
        <w:rPr>
          <w:sz w:val="28"/>
          <w:szCs w:val="28"/>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C0333A" w:rsidP="00061AB5">
      <w:pPr>
        <w:rPr>
          <w:b/>
          <w:bCs/>
          <w:sz w:val="28"/>
          <w:szCs w:val="28"/>
          <w:u w:val="single"/>
        </w:rPr>
      </w:pPr>
      <w:r>
        <w:rPr>
          <w:b/>
          <w:bCs/>
          <w:noProof/>
          <w:sz w:val="28"/>
          <w:szCs w:val="28"/>
          <w:u w:val="single"/>
        </w:rPr>
        <w:pict>
          <v:shape id="_x0000_s1035" type="#_x0000_t202" style="position:absolute;margin-left:0;margin-top:5.15pt;width:468pt;height:2in;z-index:251660800;mso-position-horizontal:center" filled="f">
            <v:textbox style="mso-next-textbox:#_x0000_s1035">
              <w:txbxContent>
                <w:p w:rsidR="00061AB5" w:rsidRPr="006E2DEF" w:rsidRDefault="00061AB5" w:rsidP="00061AB5">
                  <w:pPr>
                    <w:rPr>
                      <w:b/>
                      <w:bCs/>
                      <w:i/>
                      <w:iCs/>
                      <w:sz w:val="28"/>
                      <w:szCs w:val="28"/>
                    </w:rPr>
                  </w:pPr>
                  <w:r w:rsidRPr="00A15649">
                    <w:rPr>
                      <w:b/>
                      <w:bCs/>
                      <w:sz w:val="28"/>
                      <w:szCs w:val="28"/>
                      <w:u w:val="single"/>
                    </w:rPr>
                    <w:t>RETURN</w:t>
                  </w:r>
                  <w:r>
                    <w:rPr>
                      <w:b/>
                      <w:bCs/>
                      <w:sz w:val="28"/>
                      <w:szCs w:val="28"/>
                      <w:u w:val="single"/>
                    </w:rPr>
                    <w:t xml:space="preserve"> THE NOTE TO SBA</w:t>
                  </w:r>
                  <w:r w:rsidRPr="00D724C4">
                    <w:rPr>
                      <w:b/>
                      <w:bCs/>
                      <w:sz w:val="28"/>
                      <w:szCs w:val="28"/>
                    </w:rPr>
                    <w:t>:</w:t>
                  </w:r>
                  <w:r w:rsidRPr="00D22F48">
                    <w:rPr>
                      <w:sz w:val="28"/>
                      <w:szCs w:val="28"/>
                    </w:rPr>
                    <w:t xml:space="preserve"> </w:t>
                  </w:r>
                  <w:r>
                    <w:rPr>
                      <w:sz w:val="28"/>
                      <w:szCs w:val="28"/>
                    </w:rPr>
                    <w:t>Mail the</w:t>
                  </w:r>
                  <w:r w:rsidRPr="00D22F48">
                    <w:rPr>
                      <w:sz w:val="28"/>
                      <w:szCs w:val="28"/>
                    </w:rPr>
                    <w:t xml:space="preserve"> </w:t>
                  </w:r>
                  <w:r>
                    <w:rPr>
                      <w:sz w:val="28"/>
                      <w:szCs w:val="28"/>
                    </w:rPr>
                    <w:t xml:space="preserve">signed </w:t>
                  </w:r>
                  <w:r w:rsidRPr="00D22F48">
                    <w:rPr>
                      <w:sz w:val="28"/>
                      <w:szCs w:val="28"/>
                    </w:rPr>
                    <w:t>original</w:t>
                  </w:r>
                  <w:r>
                    <w:rPr>
                      <w:sz w:val="28"/>
                      <w:szCs w:val="28"/>
                    </w:rPr>
                    <w:t xml:space="preserve"> Note</w:t>
                  </w:r>
                  <w:r w:rsidRPr="00D22F48">
                    <w:rPr>
                      <w:sz w:val="28"/>
                      <w:szCs w:val="28"/>
                    </w:rPr>
                    <w:t xml:space="preserve"> to </w:t>
                  </w:r>
                  <w:r w:rsidRPr="00254345">
                    <w:rPr>
                      <w:sz w:val="28"/>
                      <w:szCs w:val="28"/>
                    </w:rPr>
                    <w:t>SBA at the address below</w:t>
                  </w:r>
                  <w:r w:rsidRPr="00D22F48">
                    <w:rPr>
                      <w:sz w:val="28"/>
                      <w:szCs w:val="28"/>
                    </w:rPr>
                    <w:t xml:space="preserve">. </w:t>
                  </w:r>
                  <w:r>
                    <w:rPr>
                      <w:sz w:val="28"/>
                      <w:szCs w:val="28"/>
                    </w:rPr>
                    <w:t>You may k</w:t>
                  </w:r>
                  <w:r w:rsidRPr="00D22F48">
                    <w:rPr>
                      <w:sz w:val="28"/>
                      <w:szCs w:val="28"/>
                    </w:rPr>
                    <w:t xml:space="preserve">eep the copy marked as </w:t>
                  </w:r>
                  <w:r w:rsidRPr="00D22F48">
                    <w:rPr>
                      <w:b/>
                      <w:bCs/>
                      <w:i/>
                      <w:iCs/>
                      <w:sz w:val="28"/>
                      <w:szCs w:val="28"/>
                    </w:rPr>
                    <w:t>“Borrower’s Cop</w:t>
                  </w:r>
                  <w:r>
                    <w:rPr>
                      <w:b/>
                      <w:bCs/>
                      <w:i/>
                      <w:iCs/>
                      <w:sz w:val="28"/>
                      <w:szCs w:val="28"/>
                    </w:rPr>
                    <w:t>y</w:t>
                  </w:r>
                  <w:r w:rsidRPr="00D22F48">
                    <w:rPr>
                      <w:b/>
                      <w:bCs/>
                      <w:i/>
                      <w:iCs/>
                      <w:sz w:val="28"/>
                      <w:szCs w:val="28"/>
                    </w:rPr>
                    <w:t>”</w:t>
                  </w:r>
                  <w:r>
                    <w:rPr>
                      <w:b/>
                      <w:bCs/>
                      <w:i/>
                      <w:iCs/>
                      <w:sz w:val="28"/>
                      <w:szCs w:val="28"/>
                    </w:rPr>
                    <w:t xml:space="preserve"> </w:t>
                  </w:r>
                  <w:r w:rsidRPr="00D22F48">
                    <w:rPr>
                      <w:sz w:val="28"/>
                      <w:szCs w:val="28"/>
                    </w:rPr>
                    <w:t>for your records.</w:t>
                  </w:r>
                </w:p>
                <w:p w:rsidR="00061AB5" w:rsidRDefault="00061AB5" w:rsidP="00061AB5"/>
                <w:p w:rsidR="00061AB5" w:rsidRPr="007748C6" w:rsidRDefault="00061AB5" w:rsidP="00061AB5">
                  <w:pPr>
                    <w:jc w:val="center"/>
                    <w:rPr>
                      <w:sz w:val="24"/>
                      <w:szCs w:val="24"/>
                    </w:rPr>
                  </w:pPr>
                  <w:smartTag w:uri="urn:schemas-microsoft-com:office:smarttags" w:element="place">
                    <w:smartTag w:uri="urn:schemas-microsoft-com:office:smarttags" w:element="country-region">
                      <w:r w:rsidRPr="007748C6">
                        <w:rPr>
                          <w:sz w:val="24"/>
                          <w:szCs w:val="24"/>
                        </w:rPr>
                        <w:t>U.S.</w:t>
                      </w:r>
                    </w:smartTag>
                  </w:smartTag>
                  <w:r w:rsidRPr="007748C6">
                    <w:rPr>
                      <w:sz w:val="24"/>
                      <w:szCs w:val="24"/>
                    </w:rPr>
                    <w:t xml:space="preserve"> Small Business Administration</w:t>
                  </w:r>
                </w:p>
                <w:p w:rsidR="00061AB5" w:rsidRPr="007748C6" w:rsidRDefault="00061AB5" w:rsidP="00061AB5">
                  <w:pPr>
                    <w:jc w:val="center"/>
                    <w:rPr>
                      <w:sz w:val="24"/>
                      <w:szCs w:val="24"/>
                    </w:rPr>
                  </w:pPr>
                  <w:r w:rsidRPr="007748C6">
                    <w:rPr>
                      <w:sz w:val="24"/>
                      <w:szCs w:val="24"/>
                    </w:rPr>
                    <w:t xml:space="preserve">Processing and </w:t>
                  </w:r>
                  <w:smartTag w:uri="urn:schemas-microsoft-com:office:smarttags" w:element="place">
                    <w:smartTag w:uri="urn:schemas-microsoft-com:office:smarttags" w:element="PlaceName">
                      <w:r w:rsidRPr="007748C6">
                        <w:rPr>
                          <w:sz w:val="24"/>
                          <w:szCs w:val="24"/>
                        </w:rPr>
                        <w:t>Disbursement</w:t>
                      </w:r>
                    </w:smartTag>
                    <w:r w:rsidRPr="007748C6">
                      <w:rPr>
                        <w:sz w:val="24"/>
                        <w:szCs w:val="24"/>
                      </w:rPr>
                      <w:t xml:space="preserve"> </w:t>
                    </w:r>
                    <w:smartTag w:uri="urn:schemas-microsoft-com:office:smarttags" w:element="PlaceType">
                      <w:r w:rsidRPr="007748C6">
                        <w:rPr>
                          <w:sz w:val="24"/>
                          <w:szCs w:val="24"/>
                        </w:rPr>
                        <w:t>Center</w:t>
                      </w:r>
                    </w:smartTag>
                  </w:smartTag>
                </w:p>
                <w:p w:rsidR="00061AB5" w:rsidRPr="007748C6" w:rsidRDefault="00061AB5" w:rsidP="00061AB5">
                  <w:pPr>
                    <w:jc w:val="center"/>
                    <w:rPr>
                      <w:sz w:val="24"/>
                      <w:szCs w:val="24"/>
                    </w:rPr>
                  </w:pPr>
                  <w:smartTag w:uri="urn:schemas-microsoft-com:office:smarttags" w:element="Street">
                    <w:smartTag w:uri="urn:schemas-microsoft-com:office:smarttags" w:element="address">
                      <w:r w:rsidRPr="007748C6">
                        <w:rPr>
                          <w:sz w:val="24"/>
                          <w:szCs w:val="24"/>
                        </w:rPr>
                        <w:t>14925 Kingsport Road</w:t>
                      </w:r>
                    </w:smartTag>
                  </w:smartTag>
                </w:p>
                <w:p w:rsidR="00061AB5" w:rsidRPr="007748C6" w:rsidRDefault="00061AB5" w:rsidP="00061AB5">
                  <w:pPr>
                    <w:jc w:val="center"/>
                    <w:rPr>
                      <w:b/>
                      <w:i/>
                      <w:sz w:val="24"/>
                      <w:szCs w:val="24"/>
                      <w:u w:val="single"/>
                    </w:rPr>
                  </w:pPr>
                  <w:smartTag w:uri="urn:schemas-microsoft-com:office:smarttags" w:element="place">
                    <w:smartTag w:uri="urn:schemas-microsoft-com:office:smarttags" w:element="City">
                      <w:r w:rsidRPr="007748C6">
                        <w:rPr>
                          <w:sz w:val="24"/>
                          <w:szCs w:val="24"/>
                        </w:rPr>
                        <w:t>Fort Worth</w:t>
                      </w:r>
                    </w:smartTag>
                    <w:r w:rsidRPr="007748C6">
                      <w:rPr>
                        <w:sz w:val="24"/>
                        <w:szCs w:val="24"/>
                      </w:rPr>
                      <w:t xml:space="preserve">, </w:t>
                    </w:r>
                    <w:smartTag w:uri="urn:schemas-microsoft-com:office:smarttags" w:element="State">
                      <w:r w:rsidRPr="007748C6">
                        <w:rPr>
                          <w:sz w:val="24"/>
                          <w:szCs w:val="24"/>
                        </w:rPr>
                        <w:t>TX</w:t>
                      </w:r>
                    </w:smartTag>
                    <w:r w:rsidRPr="007748C6">
                      <w:rPr>
                        <w:sz w:val="24"/>
                        <w:szCs w:val="24"/>
                      </w:rPr>
                      <w:t xml:space="preserve"> </w:t>
                    </w:r>
                    <w:smartTag w:uri="urn:schemas-microsoft-com:office:smarttags" w:element="PostalCode">
                      <w:r w:rsidRPr="007748C6">
                        <w:rPr>
                          <w:sz w:val="24"/>
                          <w:szCs w:val="24"/>
                        </w:rPr>
                        <w:t>76155</w:t>
                      </w:r>
                    </w:smartTag>
                  </w:smartTag>
                </w:p>
                <w:p w:rsidR="00061AB5" w:rsidRDefault="00061AB5" w:rsidP="00061AB5"/>
              </w:txbxContent>
            </v:textbox>
          </v:shape>
        </w:pict>
      </w: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rPr>
          <w:b/>
          <w:bCs/>
          <w:sz w:val="28"/>
          <w:szCs w:val="28"/>
          <w:u w:val="single"/>
        </w:rPr>
      </w:pPr>
    </w:p>
    <w:p w:rsidR="00061AB5" w:rsidRDefault="00061AB5" w:rsidP="00061AB5">
      <w:pPr>
        <w:pStyle w:val="Header"/>
        <w:tabs>
          <w:tab w:val="clear" w:pos="4320"/>
          <w:tab w:val="clear" w:pos="8640"/>
        </w:tabs>
        <w:spacing w:before="120"/>
        <w:jc w:val="both"/>
      </w:pPr>
    </w:p>
    <w:p w:rsidR="00061AB5" w:rsidRDefault="00061AB5" w:rsidP="006B2FB6">
      <w:pPr>
        <w:pStyle w:val="Header"/>
        <w:tabs>
          <w:tab w:val="clear" w:pos="4320"/>
          <w:tab w:val="clear" w:pos="8640"/>
        </w:tabs>
        <w:spacing w:before="120"/>
        <w:jc w:val="center"/>
      </w:pPr>
    </w:p>
    <w:p w:rsidR="00061AB5" w:rsidRDefault="00061AB5" w:rsidP="00061AB5">
      <w:pPr>
        <w:pStyle w:val="Header"/>
        <w:tabs>
          <w:tab w:val="clear" w:pos="4320"/>
          <w:tab w:val="clear" w:pos="8640"/>
        </w:tabs>
        <w:spacing w:before="120"/>
        <w:jc w:val="both"/>
      </w:pPr>
    </w:p>
    <w:p w:rsidR="00061AB5" w:rsidRDefault="00061AB5" w:rsidP="00061AB5">
      <w:pPr>
        <w:pStyle w:val="Header"/>
        <w:tabs>
          <w:tab w:val="clear" w:pos="4320"/>
          <w:tab w:val="clear" w:pos="8640"/>
        </w:tabs>
        <w:spacing w:before="120"/>
        <w:jc w:val="both"/>
        <w:sectPr w:rsidR="00061AB5" w:rsidSect="00562986">
          <w:headerReference w:type="default" r:id="rId8"/>
          <w:footerReference w:type="default" r:id="rId9"/>
          <w:pgSz w:w="12240" w:h="15840" w:code="1"/>
          <w:pgMar w:top="360" w:right="1008" w:bottom="720" w:left="1008" w:header="720" w:footer="360" w:gutter="0"/>
          <w:cols w:space="720"/>
          <w:titlePg/>
          <w:docGrid w:linePitch="360"/>
        </w:sectPr>
      </w:pPr>
    </w:p>
    <w:tbl>
      <w:tblPr>
        <w:tblpPr w:leftFromText="180" w:rightFromText="180" w:horzAnchor="margin" w:tblpY="4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0"/>
        <w:gridCol w:w="3480"/>
        <w:gridCol w:w="3480"/>
      </w:tblGrid>
      <w:tr w:rsidR="00FA531C" w:rsidTr="006B2FB6">
        <w:trPr>
          <w:trHeight w:val="1797"/>
        </w:trPr>
        <w:tc>
          <w:tcPr>
            <w:tcW w:w="3480" w:type="dxa"/>
            <w:tcBorders>
              <w:top w:val="single" w:sz="8" w:space="0" w:color="auto"/>
              <w:left w:val="single" w:sz="8" w:space="0" w:color="auto"/>
              <w:bottom w:val="single" w:sz="8" w:space="0" w:color="auto"/>
              <w:right w:val="single" w:sz="8" w:space="0" w:color="auto"/>
            </w:tcBorders>
          </w:tcPr>
          <w:p w:rsidR="00FA531C" w:rsidRDefault="00C0333A" w:rsidP="006B2FB6">
            <w:pPr>
              <w:pStyle w:val="Header"/>
              <w:tabs>
                <w:tab w:val="clear" w:pos="4320"/>
                <w:tab w:val="clear" w:pos="8640"/>
              </w:tabs>
              <w:spacing w:before="120"/>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6.8pt;margin-top:20.4pt;width:125.85pt;height:54.65pt;z-index:251657728" o:allowincell="f">
                  <v:imagedata r:id="rId10" o:title=""/>
                </v:shape>
              </w:pict>
            </w:r>
            <w:r>
              <w:rPr>
                <w:noProof/>
              </w:rPr>
              <w:pict>
                <v:line id="_x0000_s1028" style="position:absolute;left:0;text-align:left;z-index:251654656" from="342.7pt,32.4pt" to="515.5pt,32.4pt" o:allowincell="f"/>
              </w:pict>
            </w:r>
            <w:r>
              <w:rPr>
                <w:noProof/>
              </w:rPr>
              <w:pict>
                <v:line id="_x0000_s1029" style="position:absolute;left:0;text-align:left;z-index:251655680" from="342.7pt,64.8pt" to="515.5pt,64.8pt" o:allowincell="f"/>
              </w:pict>
            </w:r>
          </w:p>
        </w:tc>
        <w:tc>
          <w:tcPr>
            <w:tcW w:w="3480" w:type="dxa"/>
            <w:tcBorders>
              <w:top w:val="single" w:sz="8" w:space="0" w:color="auto"/>
              <w:left w:val="single" w:sz="8" w:space="0" w:color="auto"/>
              <w:bottom w:val="single" w:sz="8" w:space="0" w:color="auto"/>
              <w:right w:val="single" w:sz="8" w:space="0" w:color="auto"/>
            </w:tcBorders>
          </w:tcPr>
          <w:p w:rsidR="00FA531C" w:rsidRDefault="00FA531C" w:rsidP="006B2FB6"/>
          <w:p w:rsidR="00FA531C" w:rsidRDefault="00FA531C" w:rsidP="006B2FB6">
            <w:pPr>
              <w:jc w:val="center"/>
              <w:rPr>
                <w:sz w:val="22"/>
              </w:rPr>
            </w:pPr>
            <w:smartTag w:uri="urn:schemas-microsoft-com:office:smarttags" w:element="place">
              <w:smartTag w:uri="urn:schemas-microsoft-com:office:smarttags" w:element="country-region">
                <w:r>
                  <w:rPr>
                    <w:sz w:val="22"/>
                  </w:rPr>
                  <w:t>U.S.</w:t>
                </w:r>
              </w:smartTag>
            </w:smartTag>
            <w:r>
              <w:rPr>
                <w:sz w:val="22"/>
              </w:rPr>
              <w:t xml:space="preserve"> Small Business Administration</w:t>
            </w:r>
          </w:p>
          <w:p w:rsidR="00FA531C" w:rsidRDefault="00FA531C" w:rsidP="006B2FB6"/>
          <w:p w:rsidR="00FA531C" w:rsidRDefault="00FA531C" w:rsidP="006B2FB6">
            <w:pPr>
              <w:jc w:val="center"/>
              <w:rPr>
                <w:b/>
              </w:rPr>
            </w:pPr>
            <w:r>
              <w:rPr>
                <w:b/>
                <w:sz w:val="40"/>
              </w:rPr>
              <w:t>N</w:t>
            </w:r>
            <w:r>
              <w:rPr>
                <w:b/>
                <w:sz w:val="28"/>
              </w:rPr>
              <w:t>OTE</w:t>
            </w:r>
          </w:p>
          <w:p w:rsidR="00FA531C" w:rsidRDefault="00FA531C" w:rsidP="006B2FB6"/>
          <w:p w:rsidR="00FA531C" w:rsidRDefault="00FA531C" w:rsidP="006B2FB6">
            <w:pPr>
              <w:jc w:val="center"/>
            </w:pPr>
            <w:r>
              <w:t>(</w:t>
            </w:r>
            <w:r>
              <w:rPr>
                <w:sz w:val="22"/>
              </w:rPr>
              <w:t>U</w:t>
            </w:r>
            <w:r>
              <w:rPr>
                <w:sz w:val="18"/>
              </w:rPr>
              <w:t>NSECURED DISASTER LOANS</w:t>
            </w:r>
            <w:r>
              <w:t>)</w:t>
            </w:r>
          </w:p>
          <w:p w:rsidR="00FA531C" w:rsidRDefault="00FA531C" w:rsidP="006B2FB6"/>
        </w:tc>
        <w:tc>
          <w:tcPr>
            <w:tcW w:w="3480" w:type="dxa"/>
            <w:tcBorders>
              <w:top w:val="single" w:sz="8" w:space="0" w:color="auto"/>
              <w:left w:val="single" w:sz="8" w:space="0" w:color="auto"/>
              <w:bottom w:val="single" w:sz="8" w:space="0" w:color="auto"/>
              <w:right w:val="single" w:sz="8" w:space="0" w:color="auto"/>
            </w:tcBorders>
          </w:tcPr>
          <w:p w:rsidR="00FA531C" w:rsidRPr="00686C92" w:rsidRDefault="00FA531C" w:rsidP="006B2FB6">
            <w:pPr>
              <w:rPr>
                <w:b/>
              </w:rPr>
            </w:pPr>
          </w:p>
          <w:p w:rsidR="00FA531C" w:rsidRPr="00686C92" w:rsidRDefault="00686C92" w:rsidP="006B2FB6">
            <w:pPr>
              <w:pStyle w:val="Header"/>
              <w:tabs>
                <w:tab w:val="clear" w:pos="4320"/>
                <w:tab w:val="clear" w:pos="8640"/>
              </w:tabs>
              <w:rPr>
                <w:b/>
                <w:sz w:val="18"/>
              </w:rPr>
            </w:pPr>
            <w:r w:rsidRPr="00686C92">
              <w:rPr>
                <w:b/>
                <w:sz w:val="18"/>
              </w:rPr>
              <w:t xml:space="preserve">Date:  </w:t>
            </w:r>
            <w:bookmarkStart w:id="1" w:name="NoteDate"/>
            <w:bookmarkEnd w:id="1"/>
            <w:r w:rsidR="00CD6BE3" w:rsidRPr="00CD6BE3">
              <w:rPr>
                <w:b/>
                <w:sz w:val="18"/>
              </w:rPr>
              <w:t>&lt;&lt;</w:t>
            </w:r>
            <w:proofErr w:type="spellStart"/>
            <w:r w:rsidR="00CD6BE3" w:rsidRPr="00CD6BE3">
              <w:rPr>
                <w:b/>
                <w:sz w:val="18"/>
              </w:rPr>
              <w:t>Loan_Note_Date</w:t>
            </w:r>
            <w:proofErr w:type="spellEnd"/>
            <w:r w:rsidR="00CD6BE3" w:rsidRPr="00CD6BE3">
              <w:rPr>
                <w:b/>
                <w:sz w:val="18"/>
              </w:rPr>
              <w:t>&gt;&gt;</w:t>
            </w:r>
          </w:p>
          <w:p w:rsidR="00FA531C" w:rsidRPr="00686C92" w:rsidRDefault="00FA531C" w:rsidP="006B2FB6">
            <w:pPr>
              <w:pStyle w:val="Header"/>
              <w:tabs>
                <w:tab w:val="clear" w:pos="4320"/>
                <w:tab w:val="clear" w:pos="8640"/>
              </w:tabs>
              <w:rPr>
                <w:b/>
                <w:sz w:val="18"/>
              </w:rPr>
            </w:pPr>
          </w:p>
          <w:p w:rsidR="00FA531C" w:rsidRPr="00686C92" w:rsidRDefault="00FA531C" w:rsidP="006B2FB6">
            <w:pPr>
              <w:pStyle w:val="Header"/>
              <w:tabs>
                <w:tab w:val="clear" w:pos="4320"/>
                <w:tab w:val="clear" w:pos="8640"/>
              </w:tabs>
              <w:rPr>
                <w:b/>
                <w:sz w:val="18"/>
              </w:rPr>
            </w:pPr>
          </w:p>
          <w:p w:rsidR="00FA531C" w:rsidRPr="00686C92" w:rsidRDefault="00686C92" w:rsidP="006B2FB6">
            <w:pPr>
              <w:pStyle w:val="Header"/>
              <w:tabs>
                <w:tab w:val="clear" w:pos="4320"/>
                <w:tab w:val="clear" w:pos="8640"/>
              </w:tabs>
              <w:rPr>
                <w:b/>
                <w:sz w:val="18"/>
              </w:rPr>
            </w:pPr>
            <w:r w:rsidRPr="00686C92">
              <w:rPr>
                <w:b/>
                <w:sz w:val="18"/>
              </w:rPr>
              <w:t xml:space="preserve">Loan Amount:  </w:t>
            </w:r>
            <w:bookmarkStart w:id="2" w:name="LoanAmountDollars"/>
            <w:bookmarkEnd w:id="2"/>
            <w:r w:rsidR="008F1F6A">
              <w:rPr>
                <w:b/>
                <w:sz w:val="18"/>
              </w:rPr>
              <w:t>$</w:t>
            </w:r>
            <w:r w:rsidR="008F1F6A" w:rsidRPr="008F1F6A">
              <w:rPr>
                <w:b/>
                <w:sz w:val="18"/>
              </w:rPr>
              <w:t>&lt;&lt;</w:t>
            </w:r>
            <w:proofErr w:type="spellStart"/>
            <w:r w:rsidR="008F1F6A" w:rsidRPr="008F1F6A">
              <w:rPr>
                <w:b/>
                <w:sz w:val="18"/>
              </w:rPr>
              <w:t>Loan_Loan_Amount</w:t>
            </w:r>
            <w:proofErr w:type="spellEnd"/>
            <w:r w:rsidR="008F1F6A" w:rsidRPr="008F1F6A">
              <w:rPr>
                <w:b/>
                <w:sz w:val="18"/>
              </w:rPr>
              <w:t>&gt;&gt;</w:t>
            </w:r>
          </w:p>
          <w:p w:rsidR="00FA531C" w:rsidRPr="00686C92" w:rsidRDefault="00FA531C" w:rsidP="006B2FB6">
            <w:pPr>
              <w:pStyle w:val="Header"/>
              <w:tabs>
                <w:tab w:val="clear" w:pos="4320"/>
                <w:tab w:val="clear" w:pos="8640"/>
              </w:tabs>
              <w:rPr>
                <w:b/>
                <w:sz w:val="18"/>
              </w:rPr>
            </w:pPr>
          </w:p>
          <w:p w:rsidR="00FA531C" w:rsidRPr="00686C92" w:rsidRDefault="00FA531C" w:rsidP="006B2FB6">
            <w:pPr>
              <w:pStyle w:val="Header"/>
              <w:tabs>
                <w:tab w:val="clear" w:pos="4320"/>
                <w:tab w:val="clear" w:pos="8640"/>
              </w:tabs>
              <w:rPr>
                <w:b/>
                <w:sz w:val="18"/>
              </w:rPr>
            </w:pPr>
          </w:p>
          <w:p w:rsidR="00FA531C" w:rsidRPr="00686C92" w:rsidRDefault="00686C92" w:rsidP="006B2FB6">
            <w:pPr>
              <w:pStyle w:val="Header"/>
              <w:tabs>
                <w:tab w:val="clear" w:pos="4320"/>
                <w:tab w:val="clear" w:pos="8640"/>
              </w:tabs>
              <w:rPr>
                <w:b/>
                <w:sz w:val="18"/>
              </w:rPr>
            </w:pPr>
            <w:r w:rsidRPr="00686C92">
              <w:rPr>
                <w:b/>
                <w:sz w:val="18"/>
              </w:rPr>
              <w:t xml:space="preserve">Annual Interest Rate:  </w:t>
            </w:r>
            <w:bookmarkStart w:id="3" w:name="InterestRate"/>
            <w:bookmarkEnd w:id="3"/>
            <w:r w:rsidR="008F1F6A" w:rsidRPr="008F1F6A">
              <w:rPr>
                <w:b/>
                <w:sz w:val="18"/>
              </w:rPr>
              <w:t>&lt;&lt;</w:t>
            </w:r>
            <w:proofErr w:type="spellStart"/>
            <w:r w:rsidR="008F1F6A" w:rsidRPr="008F1F6A">
              <w:rPr>
                <w:b/>
                <w:sz w:val="18"/>
              </w:rPr>
              <w:t>Loan_Interest_Rate</w:t>
            </w:r>
            <w:proofErr w:type="spellEnd"/>
            <w:r w:rsidR="008F1F6A" w:rsidRPr="008F1F6A">
              <w:rPr>
                <w:b/>
                <w:sz w:val="18"/>
              </w:rPr>
              <w:t>&gt;&gt;</w:t>
            </w:r>
            <w:r w:rsidR="008F1F6A">
              <w:rPr>
                <w:b/>
                <w:sz w:val="18"/>
              </w:rPr>
              <w:t>%</w:t>
            </w:r>
          </w:p>
          <w:p w:rsidR="00FA531C" w:rsidRPr="00686C92" w:rsidRDefault="00FA531C" w:rsidP="006B2FB6">
            <w:pPr>
              <w:pStyle w:val="Header"/>
              <w:tabs>
                <w:tab w:val="clear" w:pos="4320"/>
                <w:tab w:val="clear" w:pos="8640"/>
              </w:tabs>
              <w:rPr>
                <w:b/>
                <w:sz w:val="18"/>
              </w:rPr>
            </w:pPr>
          </w:p>
        </w:tc>
      </w:tr>
    </w:tbl>
    <w:p w:rsidR="00DE4440" w:rsidRDefault="00DE4440">
      <w:pPr>
        <w:ind w:left="360" w:hanging="360"/>
        <w:jc w:val="both"/>
        <w:rPr>
          <w:b/>
          <w:sz w:val="18"/>
        </w:rPr>
      </w:pPr>
    </w:p>
    <w:p w:rsidR="006B2FB6" w:rsidRDefault="006B2FB6" w:rsidP="006B2FB6">
      <w:pPr>
        <w:ind w:left="360" w:right="-846" w:hanging="360"/>
        <w:jc w:val="both"/>
        <w:rPr>
          <w:b/>
          <w:sz w:val="18"/>
        </w:rPr>
      </w:pP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 xml:space="preserve">                   </w:t>
      </w:r>
      <w:r>
        <w:rPr>
          <w:b/>
          <w:sz w:val="18"/>
        </w:rPr>
        <w:tab/>
      </w:r>
    </w:p>
    <w:p w:rsidR="006B2FB6" w:rsidRDefault="006B2FB6">
      <w:pPr>
        <w:ind w:left="360" w:hanging="360"/>
        <w:jc w:val="both"/>
        <w:rPr>
          <w:b/>
          <w:sz w:val="18"/>
        </w:rPr>
      </w:pPr>
    </w:p>
    <w:p w:rsidR="00FA531C" w:rsidRPr="00FA531C" w:rsidRDefault="000E2768">
      <w:pPr>
        <w:ind w:left="360" w:hanging="360"/>
        <w:jc w:val="both"/>
        <w:rPr>
          <w:b/>
          <w:sz w:val="18"/>
        </w:rPr>
      </w:pPr>
      <w:r>
        <w:rPr>
          <w:b/>
          <w:sz w:val="18"/>
        </w:rPr>
        <w:t>Application</w:t>
      </w:r>
      <w:r w:rsidR="00FA531C" w:rsidRPr="00FA531C">
        <w:rPr>
          <w:b/>
          <w:sz w:val="18"/>
        </w:rPr>
        <w:t xml:space="preserve"> # </w:t>
      </w:r>
      <w:bookmarkStart w:id="4" w:name="AccountNumber"/>
      <w:bookmarkEnd w:id="4"/>
      <w:r w:rsidR="008F1F6A" w:rsidRPr="008F1F6A">
        <w:rPr>
          <w:b/>
          <w:sz w:val="18"/>
        </w:rPr>
        <w:t>&lt;&lt;</w:t>
      </w:r>
      <w:proofErr w:type="spellStart"/>
      <w:r w:rsidR="008F1F6A" w:rsidRPr="008F1F6A">
        <w:rPr>
          <w:b/>
          <w:sz w:val="18"/>
        </w:rPr>
        <w:t>Loan_Application</w:t>
      </w:r>
      <w:proofErr w:type="spellEnd"/>
      <w:r w:rsidR="008F1F6A" w:rsidRPr="008F1F6A">
        <w:rPr>
          <w:b/>
          <w:sz w:val="18"/>
        </w:rPr>
        <w:t>&gt;&gt;</w:t>
      </w:r>
      <w:r w:rsidR="00FA531C">
        <w:rPr>
          <w:b/>
          <w:sz w:val="18"/>
        </w:rPr>
        <w:t xml:space="preserve">                                                         Loan # </w:t>
      </w:r>
      <w:bookmarkStart w:id="5" w:name="LoanNumber"/>
      <w:bookmarkEnd w:id="5"/>
      <w:r w:rsidR="008F1F6A" w:rsidRPr="008F1F6A">
        <w:rPr>
          <w:b/>
          <w:sz w:val="18"/>
        </w:rPr>
        <w:t>&lt;&lt;</w:t>
      </w:r>
      <w:proofErr w:type="spellStart"/>
      <w:r w:rsidR="008F1F6A" w:rsidRPr="008F1F6A">
        <w:rPr>
          <w:b/>
          <w:sz w:val="18"/>
        </w:rPr>
        <w:t>Loan_Name</w:t>
      </w:r>
      <w:proofErr w:type="spellEnd"/>
      <w:r w:rsidR="008F1F6A" w:rsidRPr="008F1F6A">
        <w:rPr>
          <w:b/>
          <w:sz w:val="18"/>
        </w:rPr>
        <w:t>&gt;&gt;</w:t>
      </w:r>
    </w:p>
    <w:p w:rsidR="00FA531C" w:rsidRDefault="00FA531C">
      <w:pPr>
        <w:ind w:left="360" w:hanging="360"/>
        <w:jc w:val="both"/>
        <w:rPr>
          <w:sz w:val="18"/>
        </w:rPr>
      </w:pPr>
    </w:p>
    <w:p w:rsidR="00EB682F" w:rsidRDefault="00EB682F">
      <w:pPr>
        <w:ind w:left="360" w:hanging="360"/>
        <w:jc w:val="both"/>
        <w:rPr>
          <w:sz w:val="18"/>
        </w:rPr>
      </w:pPr>
      <w:r>
        <w:rPr>
          <w:sz w:val="18"/>
        </w:rPr>
        <w:t>1.</w:t>
      </w:r>
      <w:r>
        <w:rPr>
          <w:sz w:val="18"/>
        </w:rPr>
        <w:tab/>
      </w:r>
      <w:r w:rsidRPr="00EB682F">
        <w:rPr>
          <w:b/>
          <w:sz w:val="18"/>
        </w:rPr>
        <w:t>PROMISE TO PAY:</w:t>
      </w:r>
      <w:r>
        <w:rPr>
          <w:sz w:val="18"/>
        </w:rPr>
        <w:t xml:space="preserve">  Borrower promises to pay to the order of SBA </w:t>
      </w:r>
      <w:bookmarkStart w:id="6" w:name="LoanAmountExpression"/>
      <w:bookmarkEnd w:id="6"/>
      <w:r w:rsidR="00752A8E" w:rsidRPr="00752A8E">
        <w:rPr>
          <w:b/>
          <w:sz w:val="18"/>
          <w:u w:val="single"/>
        </w:rPr>
        <w:fldChar w:fldCharType="begin"/>
      </w:r>
      <w:r w:rsidR="00752A8E" w:rsidRPr="00752A8E">
        <w:rPr>
          <w:b/>
          <w:sz w:val="18"/>
          <w:u w:val="single"/>
        </w:rPr>
        <w:instrText xml:space="preserve"> =&lt;&lt;Loan_Loan_Amount&gt;&gt;</w:instrText>
      </w:r>
      <w:r w:rsidR="00752A8E" w:rsidRPr="00752A8E">
        <w:rPr>
          <w:b/>
          <w:u w:val="single"/>
        </w:rPr>
        <w:instrText>\*DollarText\*Caps</w:instrText>
      </w:r>
      <w:r w:rsidR="00752A8E" w:rsidRPr="00752A8E">
        <w:rPr>
          <w:b/>
          <w:sz w:val="18"/>
          <w:u w:val="single"/>
        </w:rPr>
        <w:instrText xml:space="preserve"> </w:instrText>
      </w:r>
      <w:r w:rsidR="00752A8E" w:rsidRPr="00752A8E">
        <w:rPr>
          <w:b/>
          <w:sz w:val="18"/>
          <w:u w:val="single"/>
        </w:rPr>
        <w:fldChar w:fldCharType="separate"/>
      </w:r>
      <w:r w:rsidR="00497770">
        <w:rPr>
          <w:noProof/>
          <w:sz w:val="18"/>
          <w:u w:val="single"/>
        </w:rPr>
        <w:t>!Syntax Error, &lt;</w:t>
      </w:r>
      <w:r w:rsidR="00752A8E" w:rsidRPr="00752A8E">
        <w:rPr>
          <w:b/>
          <w:sz w:val="18"/>
          <w:u w:val="single"/>
        </w:rPr>
        <w:fldChar w:fldCharType="end"/>
      </w:r>
      <w:r w:rsidR="00497770">
        <w:rPr>
          <w:b/>
          <w:sz w:val="18"/>
          <w:u w:val="single"/>
        </w:rPr>
        <w:t xml:space="preserve"> </w:t>
      </w:r>
      <w:r w:rsidR="00F90B06">
        <w:rPr>
          <w:b/>
          <w:sz w:val="18"/>
          <w:u w:val="single"/>
        </w:rPr>
        <w:t>($</w:t>
      </w:r>
      <w:r w:rsidR="00F90B06" w:rsidRPr="00752A8E">
        <w:rPr>
          <w:b/>
          <w:sz w:val="18"/>
          <w:u w:val="single"/>
        </w:rPr>
        <w:t>&lt;&lt;</w:t>
      </w:r>
      <w:proofErr w:type="spellStart"/>
      <w:r w:rsidR="00F90B06" w:rsidRPr="00752A8E">
        <w:rPr>
          <w:b/>
          <w:sz w:val="18"/>
          <w:u w:val="single"/>
        </w:rPr>
        <w:t>Loan_Loan_Amount</w:t>
      </w:r>
      <w:proofErr w:type="spellEnd"/>
      <w:r w:rsidR="00F90B06" w:rsidRPr="00752A8E">
        <w:rPr>
          <w:b/>
          <w:sz w:val="18"/>
          <w:u w:val="single"/>
        </w:rPr>
        <w:t>&gt;&gt;</w:t>
      </w:r>
      <w:r w:rsidR="00F90B06">
        <w:rPr>
          <w:b/>
          <w:sz w:val="18"/>
          <w:u w:val="single"/>
        </w:rPr>
        <w:t>)</w:t>
      </w:r>
      <w:r>
        <w:rPr>
          <w:sz w:val="18"/>
        </w:rPr>
        <w:t xml:space="preserve"> Dollars, accrued interest, and all other amounts required by this Note.</w:t>
      </w:r>
      <w:r w:rsidR="00752A8E" w:rsidRPr="00752A8E">
        <w:rPr>
          <w:b/>
          <w:sz w:val="18"/>
          <w:u w:val="single"/>
        </w:rPr>
        <w:t xml:space="preserve"> </w:t>
      </w:r>
    </w:p>
    <w:p w:rsidR="00EB682F" w:rsidRDefault="00EB682F">
      <w:pPr>
        <w:ind w:left="360" w:hanging="360"/>
        <w:jc w:val="both"/>
        <w:rPr>
          <w:sz w:val="18"/>
        </w:rPr>
      </w:pPr>
    </w:p>
    <w:p w:rsidR="00EB682F" w:rsidRPr="00153885" w:rsidRDefault="00EB682F">
      <w:pPr>
        <w:ind w:left="360" w:hanging="360"/>
        <w:jc w:val="both"/>
        <w:rPr>
          <w:sz w:val="18"/>
          <w:szCs w:val="18"/>
        </w:rPr>
      </w:pPr>
      <w:r>
        <w:rPr>
          <w:sz w:val="18"/>
        </w:rPr>
        <w:t>2.</w:t>
      </w:r>
      <w:r>
        <w:rPr>
          <w:sz w:val="18"/>
        </w:rPr>
        <w:tab/>
      </w:r>
      <w:r w:rsidRPr="00EB682F">
        <w:rPr>
          <w:b/>
          <w:sz w:val="18"/>
        </w:rPr>
        <w:t>PAYMENT TERMS:</w:t>
      </w:r>
      <w:r>
        <w:rPr>
          <w:sz w:val="18"/>
        </w:rPr>
        <w:t xml:space="preserve">  </w:t>
      </w:r>
      <w:r w:rsidRPr="00EB682F">
        <w:rPr>
          <w:sz w:val="18"/>
        </w:rPr>
        <w:t>Borrower must make all payments at the place SBA designates.  Borrower may prepay this Note in part or in full at any time, without notice or penalty.  Borrower must pay principal and interest payments of</w:t>
      </w:r>
      <w:r>
        <w:rPr>
          <w:sz w:val="18"/>
        </w:rPr>
        <w:t xml:space="preserve"> </w:t>
      </w:r>
      <w:bookmarkStart w:id="7" w:name="InstallmentAmount"/>
      <w:bookmarkEnd w:id="7"/>
      <w:r w:rsidR="00497770">
        <w:rPr>
          <w:b/>
          <w:sz w:val="18"/>
          <w:u w:val="single"/>
        </w:rPr>
        <w:fldChar w:fldCharType="begin"/>
      </w:r>
      <w:r w:rsidR="00497770">
        <w:rPr>
          <w:b/>
          <w:sz w:val="18"/>
          <w:u w:val="single"/>
        </w:rPr>
        <w:instrText xml:space="preserve"> =</w:instrText>
      </w:r>
      <w:r w:rsidR="009B2157" w:rsidRPr="009B2157">
        <w:rPr>
          <w:b/>
          <w:sz w:val="18"/>
          <w:u w:val="single"/>
        </w:rPr>
        <w:instrText>&lt;&lt;Loan_Payment_Amount&gt;&gt;</w:instrText>
      </w:r>
      <w:r w:rsidR="00497770" w:rsidRPr="00752A8E">
        <w:rPr>
          <w:b/>
          <w:u w:val="single"/>
        </w:rPr>
        <w:instrText>\*DollarText\*Caps</w:instrText>
      </w:r>
      <w:r w:rsidR="00497770">
        <w:rPr>
          <w:b/>
          <w:sz w:val="18"/>
          <w:u w:val="single"/>
        </w:rPr>
        <w:instrText xml:space="preserve"> </w:instrText>
      </w:r>
      <w:r w:rsidR="00497770">
        <w:rPr>
          <w:b/>
          <w:sz w:val="18"/>
          <w:u w:val="single"/>
        </w:rPr>
        <w:fldChar w:fldCharType="separate"/>
      </w:r>
      <w:r w:rsidR="00497770">
        <w:rPr>
          <w:noProof/>
          <w:sz w:val="18"/>
          <w:u w:val="single"/>
        </w:rPr>
        <w:t>!Syntax Error, &lt;</w:t>
      </w:r>
      <w:r w:rsidR="00497770">
        <w:rPr>
          <w:b/>
          <w:sz w:val="18"/>
          <w:u w:val="single"/>
        </w:rPr>
        <w:fldChar w:fldCharType="end"/>
      </w:r>
      <w:r w:rsidR="005F77BF">
        <w:rPr>
          <w:b/>
          <w:sz w:val="18"/>
          <w:u w:val="single"/>
        </w:rPr>
        <w:t>($</w:t>
      </w:r>
      <w:r w:rsidR="005F77BF" w:rsidRPr="009B2157">
        <w:rPr>
          <w:b/>
          <w:sz w:val="18"/>
          <w:u w:val="single"/>
        </w:rPr>
        <w:t>&lt;&lt;</w:t>
      </w:r>
      <w:proofErr w:type="spellStart"/>
      <w:r w:rsidR="005F77BF" w:rsidRPr="009B2157">
        <w:rPr>
          <w:b/>
          <w:sz w:val="18"/>
          <w:u w:val="single"/>
        </w:rPr>
        <w:t>Loan_Payment_Amount</w:t>
      </w:r>
      <w:proofErr w:type="spellEnd"/>
      <w:r w:rsidR="005F77BF" w:rsidRPr="009B2157">
        <w:rPr>
          <w:b/>
          <w:sz w:val="18"/>
          <w:u w:val="single"/>
        </w:rPr>
        <w:t>&gt;&gt;</w:t>
      </w:r>
      <w:r w:rsidR="005F77BF">
        <w:rPr>
          <w:b/>
          <w:sz w:val="18"/>
          <w:u w:val="single"/>
        </w:rPr>
        <w:t>)</w:t>
      </w:r>
      <w:r w:rsidR="005F77BF">
        <w:rPr>
          <w:sz w:val="18"/>
        </w:rPr>
        <w:t xml:space="preserve"> Dollars</w:t>
      </w:r>
      <w:r w:rsidR="00DC17D0">
        <w:rPr>
          <w:sz w:val="18"/>
        </w:rPr>
        <w:t xml:space="preserve"> every </w:t>
      </w:r>
      <w:bookmarkStart w:id="8" w:name="InstallmentFrequency"/>
      <w:bookmarkEnd w:id="8"/>
      <w:r w:rsidR="00F90B06" w:rsidRPr="00F90B06">
        <w:rPr>
          <w:b/>
          <w:sz w:val="18"/>
          <w:u w:val="single"/>
        </w:rPr>
        <w:t>&lt;&lt;</w:t>
      </w:r>
      <w:proofErr w:type="spellStart"/>
      <w:r w:rsidR="00F90B06" w:rsidRPr="00F90B06">
        <w:rPr>
          <w:b/>
          <w:sz w:val="18"/>
          <w:u w:val="single"/>
        </w:rPr>
        <w:t>Loan_Payment_Frequency</w:t>
      </w:r>
      <w:proofErr w:type="spellEnd"/>
      <w:r w:rsidR="00F90B06" w:rsidRPr="00F90B06">
        <w:rPr>
          <w:b/>
          <w:sz w:val="18"/>
          <w:u w:val="single"/>
        </w:rPr>
        <w:t>&gt;&gt;</w:t>
      </w:r>
      <w:r w:rsidR="00DC17D0">
        <w:rPr>
          <w:sz w:val="18"/>
        </w:rPr>
        <w:t xml:space="preserve"> beginning </w:t>
      </w:r>
      <w:bookmarkStart w:id="9" w:name="DeferralPeriod"/>
      <w:bookmarkEnd w:id="9"/>
      <w:r w:rsidR="00752A8E" w:rsidRPr="00153885">
        <w:rPr>
          <w:b/>
          <w:sz w:val="18"/>
          <w:szCs w:val="18"/>
          <w:u w:val="single"/>
        </w:rPr>
        <w:fldChar w:fldCharType="begin"/>
      </w:r>
      <w:r w:rsidR="00752A8E" w:rsidRPr="00153885">
        <w:rPr>
          <w:b/>
          <w:sz w:val="18"/>
          <w:szCs w:val="18"/>
          <w:u w:val="single"/>
        </w:rPr>
        <w:instrText xml:space="preserve"> =&lt;&lt;Loan_Months_Deferred&gt;&gt;\*CardText\*Caps </w:instrText>
      </w:r>
      <w:r w:rsidR="00752A8E" w:rsidRPr="00153885">
        <w:rPr>
          <w:b/>
          <w:sz w:val="18"/>
          <w:szCs w:val="18"/>
          <w:u w:val="single"/>
        </w:rPr>
        <w:fldChar w:fldCharType="separate"/>
      </w:r>
      <w:r w:rsidR="00752A8E" w:rsidRPr="00153885">
        <w:rPr>
          <w:b/>
          <w:noProof/>
          <w:sz w:val="18"/>
          <w:szCs w:val="18"/>
          <w:u w:val="single"/>
        </w:rPr>
        <w:t>!Syntax Error, &lt;</w:t>
      </w:r>
      <w:r w:rsidR="00752A8E" w:rsidRPr="00153885">
        <w:rPr>
          <w:b/>
          <w:sz w:val="18"/>
          <w:szCs w:val="18"/>
          <w:u w:val="single"/>
        </w:rPr>
        <w:fldChar w:fldCharType="end"/>
      </w:r>
      <w:r w:rsidR="00752A8E" w:rsidRPr="00153885">
        <w:rPr>
          <w:b/>
          <w:sz w:val="18"/>
          <w:szCs w:val="18"/>
          <w:u w:val="single"/>
        </w:rPr>
        <w:t>(&lt;&lt;</w:t>
      </w:r>
      <w:proofErr w:type="spellStart"/>
      <w:r w:rsidR="00752A8E" w:rsidRPr="00153885">
        <w:rPr>
          <w:b/>
          <w:sz w:val="18"/>
          <w:szCs w:val="18"/>
          <w:u w:val="single"/>
        </w:rPr>
        <w:t>Loan_Months_Deferred</w:t>
      </w:r>
      <w:proofErr w:type="spellEnd"/>
      <w:r w:rsidR="00752A8E" w:rsidRPr="00153885">
        <w:rPr>
          <w:b/>
          <w:sz w:val="18"/>
          <w:szCs w:val="18"/>
          <w:u w:val="single"/>
        </w:rPr>
        <w:t>&gt;&gt;)</w:t>
      </w:r>
      <w:r w:rsidR="00DC17D0">
        <w:rPr>
          <w:sz w:val="18"/>
        </w:rPr>
        <w:t xml:space="preserve"> months from the date of the Note.  </w:t>
      </w:r>
      <w:r w:rsidR="00DC17D0" w:rsidRPr="00DC17D0">
        <w:rPr>
          <w:sz w:val="18"/>
        </w:rPr>
        <w:t>SBA will apply each installment payment first to pay interest accrued to the day SBA receives the payment and will then apply any remaining balance to reduce principal.  All remaining principal and accru</w:t>
      </w:r>
      <w:r w:rsidR="00DC17D0">
        <w:rPr>
          <w:sz w:val="18"/>
        </w:rPr>
        <w:t xml:space="preserve">ed interest is due and payable </w:t>
      </w:r>
      <w:bookmarkStart w:id="10" w:name="MaturityPeriod"/>
      <w:bookmarkEnd w:id="10"/>
      <w:r w:rsidR="00752A8E" w:rsidRPr="00153885">
        <w:rPr>
          <w:b/>
          <w:sz w:val="18"/>
          <w:szCs w:val="18"/>
          <w:u w:val="single"/>
        </w:rPr>
        <w:fldChar w:fldCharType="begin"/>
      </w:r>
      <w:r w:rsidR="00752A8E" w:rsidRPr="00153885">
        <w:rPr>
          <w:b/>
          <w:sz w:val="18"/>
          <w:szCs w:val="18"/>
          <w:u w:val="single"/>
        </w:rPr>
        <w:instrText xml:space="preserve"> =&lt;&lt;</w:instrText>
      </w:r>
      <w:r w:rsidR="003F60FE">
        <w:rPr>
          <w:b/>
          <w:sz w:val="18"/>
          <w:szCs w:val="18"/>
          <w:u w:val="single"/>
        </w:rPr>
        <w:instrText>Term</w:instrText>
      </w:r>
      <w:r w:rsidR="00752A8E" w:rsidRPr="00153885">
        <w:rPr>
          <w:b/>
          <w:sz w:val="18"/>
          <w:szCs w:val="18"/>
          <w:u w:val="single"/>
        </w:rPr>
        <w:instrText xml:space="preserve">Years&gt;&gt;\*CardText\*Caps </w:instrText>
      </w:r>
      <w:r w:rsidR="00752A8E" w:rsidRPr="00153885">
        <w:rPr>
          <w:b/>
          <w:sz w:val="18"/>
          <w:szCs w:val="18"/>
          <w:u w:val="single"/>
        </w:rPr>
        <w:fldChar w:fldCharType="separate"/>
      </w:r>
      <w:r w:rsidR="00111E15">
        <w:rPr>
          <w:noProof/>
          <w:sz w:val="18"/>
          <w:szCs w:val="18"/>
          <w:u w:val="single"/>
        </w:rPr>
        <w:t>!Syntax Error, &lt;</w:t>
      </w:r>
      <w:r w:rsidR="00752A8E" w:rsidRPr="00153885">
        <w:rPr>
          <w:b/>
          <w:sz w:val="18"/>
          <w:szCs w:val="18"/>
          <w:u w:val="single"/>
        </w:rPr>
        <w:fldChar w:fldCharType="end"/>
      </w:r>
      <w:r w:rsidR="00752A8E" w:rsidRPr="00153885">
        <w:rPr>
          <w:b/>
          <w:sz w:val="18"/>
          <w:szCs w:val="18"/>
          <w:u w:val="single"/>
        </w:rPr>
        <w:t xml:space="preserve"> </w:t>
      </w:r>
      <w:r w:rsidR="00C17E4B" w:rsidRPr="00153885">
        <w:rPr>
          <w:b/>
          <w:sz w:val="18"/>
          <w:szCs w:val="18"/>
          <w:u w:val="single"/>
        </w:rPr>
        <w:t>&lt;&lt;</w:t>
      </w:r>
      <w:proofErr w:type="spellStart"/>
      <w:r w:rsidR="00C17E4B">
        <w:rPr>
          <w:b/>
          <w:sz w:val="18"/>
          <w:szCs w:val="18"/>
          <w:u w:val="single"/>
        </w:rPr>
        <w:t>Term</w:t>
      </w:r>
      <w:r w:rsidR="00C17E4B" w:rsidRPr="00153885">
        <w:rPr>
          <w:b/>
          <w:sz w:val="18"/>
          <w:szCs w:val="18"/>
          <w:u w:val="single"/>
        </w:rPr>
        <w:t>Years</w:t>
      </w:r>
      <w:r w:rsidR="00C17E4B">
        <w:rPr>
          <w:b/>
          <w:sz w:val="18"/>
          <w:szCs w:val="18"/>
          <w:u w:val="single"/>
        </w:rPr>
        <w:t>_p</w:t>
      </w:r>
      <w:proofErr w:type="spellEnd"/>
      <w:r w:rsidR="00C17E4B" w:rsidRPr="00153885">
        <w:rPr>
          <w:b/>
          <w:sz w:val="18"/>
          <w:szCs w:val="18"/>
          <w:u w:val="single"/>
        </w:rPr>
        <w:t>&gt;&gt;</w:t>
      </w:r>
      <w:r w:rsidR="00C17E4B">
        <w:rPr>
          <w:b/>
          <w:sz w:val="18"/>
          <w:szCs w:val="18"/>
          <w:u w:val="single"/>
        </w:rPr>
        <w:t xml:space="preserve"> </w:t>
      </w:r>
      <w:r w:rsidR="003F60FE" w:rsidRPr="003F60FE">
        <w:rPr>
          <w:b/>
          <w:sz w:val="18"/>
          <w:szCs w:val="18"/>
          <w:u w:val="single"/>
        </w:rPr>
        <w:t>&lt;&lt;</w:t>
      </w:r>
      <w:proofErr w:type="spellStart"/>
      <w:r w:rsidR="003F60FE" w:rsidRPr="003F60FE">
        <w:rPr>
          <w:b/>
          <w:sz w:val="18"/>
          <w:szCs w:val="18"/>
          <w:u w:val="single"/>
        </w:rPr>
        <w:t>TermYearWritten</w:t>
      </w:r>
      <w:proofErr w:type="spellEnd"/>
      <w:r w:rsidR="003F60FE" w:rsidRPr="003F60FE">
        <w:rPr>
          <w:b/>
          <w:sz w:val="18"/>
          <w:szCs w:val="18"/>
          <w:u w:val="single"/>
        </w:rPr>
        <w:t>&gt;&gt;&lt;&lt;</w:t>
      </w:r>
      <w:proofErr w:type="spellStart"/>
      <w:r w:rsidR="003F60FE" w:rsidRPr="003F60FE">
        <w:rPr>
          <w:b/>
          <w:sz w:val="18"/>
          <w:szCs w:val="18"/>
          <w:u w:val="single"/>
        </w:rPr>
        <w:t>Term_And</w:t>
      </w:r>
      <w:proofErr w:type="spellEnd"/>
      <w:r w:rsidR="003F60FE" w:rsidRPr="003F60FE">
        <w:rPr>
          <w:b/>
          <w:sz w:val="18"/>
          <w:szCs w:val="18"/>
          <w:u w:val="single"/>
        </w:rPr>
        <w:t>&gt;&gt;</w:t>
      </w:r>
      <w:bookmarkStart w:id="11" w:name="_GoBack"/>
      <w:r w:rsidR="00B055AF">
        <w:rPr>
          <w:b/>
          <w:sz w:val="18"/>
          <w:szCs w:val="18"/>
          <w:u w:val="single"/>
        </w:rPr>
        <w:fldChar w:fldCharType="begin"/>
      </w:r>
      <w:r w:rsidR="00B055AF">
        <w:rPr>
          <w:b/>
          <w:sz w:val="18"/>
          <w:szCs w:val="18"/>
          <w:u w:val="single"/>
        </w:rPr>
        <w:instrText xml:space="preserve"> IF </w:instrText>
      </w:r>
      <w:r w:rsidR="00B055AF" w:rsidRPr="00153885">
        <w:rPr>
          <w:b/>
          <w:sz w:val="18"/>
          <w:szCs w:val="18"/>
          <w:u w:val="single"/>
        </w:rPr>
        <w:fldChar w:fldCharType="begin"/>
      </w:r>
      <w:r w:rsidR="00B055AF" w:rsidRPr="00153885">
        <w:rPr>
          <w:b/>
          <w:sz w:val="18"/>
          <w:szCs w:val="18"/>
          <w:u w:val="single"/>
        </w:rPr>
        <w:instrText xml:space="preserve"> =&lt;&lt;</w:instrText>
      </w:r>
      <w:r w:rsidR="00B055AF">
        <w:rPr>
          <w:b/>
          <w:sz w:val="18"/>
          <w:szCs w:val="18"/>
          <w:u w:val="single"/>
        </w:rPr>
        <w:instrText>TermMonth</w:instrText>
      </w:r>
      <w:r w:rsidR="00B055AF" w:rsidRPr="00153885">
        <w:rPr>
          <w:b/>
          <w:sz w:val="18"/>
          <w:szCs w:val="18"/>
          <w:u w:val="single"/>
        </w:rPr>
        <w:instrText xml:space="preserve">s&gt;&gt; </w:instrText>
      </w:r>
      <w:r w:rsidR="00B055AF" w:rsidRPr="00153885">
        <w:rPr>
          <w:b/>
          <w:sz w:val="18"/>
          <w:szCs w:val="18"/>
          <w:u w:val="single"/>
        </w:rPr>
        <w:fldChar w:fldCharType="separate"/>
      </w:r>
      <w:r w:rsidR="00C0333A">
        <w:rPr>
          <w:noProof/>
          <w:sz w:val="18"/>
          <w:szCs w:val="18"/>
          <w:u w:val="single"/>
        </w:rPr>
        <w:instrText>!Syntax Error, &lt;</w:instrText>
      </w:r>
      <w:r w:rsidR="00B055AF" w:rsidRPr="00153885">
        <w:rPr>
          <w:b/>
          <w:sz w:val="18"/>
          <w:szCs w:val="18"/>
          <w:u w:val="single"/>
        </w:rPr>
        <w:fldChar w:fldCharType="end"/>
      </w:r>
      <w:r w:rsidR="00B055AF">
        <w:rPr>
          <w:b/>
          <w:sz w:val="18"/>
          <w:szCs w:val="18"/>
          <w:u w:val="single"/>
        </w:rPr>
        <w:instrText>&lt;&gt;""</w:instrText>
      </w:r>
      <w:r w:rsidR="00CD5976">
        <w:rPr>
          <w:b/>
          <w:sz w:val="18"/>
          <w:szCs w:val="18"/>
          <w:u w:val="single"/>
        </w:rPr>
        <w:instrText xml:space="preserve"> "</w:instrText>
      </w:r>
      <w:r w:rsidR="00CD5976" w:rsidRPr="00153885">
        <w:rPr>
          <w:b/>
          <w:sz w:val="18"/>
          <w:szCs w:val="18"/>
          <w:u w:val="single"/>
        </w:rPr>
        <w:instrText>&lt;&lt;</w:instrText>
      </w:r>
      <w:r w:rsidR="00CD5976">
        <w:rPr>
          <w:b/>
          <w:sz w:val="18"/>
          <w:szCs w:val="18"/>
          <w:u w:val="single"/>
        </w:rPr>
        <w:instrText>TermMonth</w:instrText>
      </w:r>
      <w:r w:rsidR="00CD5976" w:rsidRPr="00153885">
        <w:rPr>
          <w:b/>
          <w:sz w:val="18"/>
          <w:szCs w:val="18"/>
          <w:u w:val="single"/>
        </w:rPr>
        <w:instrText>s&gt;&gt;</w:instrText>
      </w:r>
      <w:r w:rsidR="00CD5976">
        <w:rPr>
          <w:b/>
          <w:sz w:val="18"/>
          <w:szCs w:val="18"/>
          <w:u w:val="single"/>
        </w:rPr>
        <w:instrText>"</w:instrText>
      </w:r>
      <w:r w:rsidR="00C0333A">
        <w:rPr>
          <w:b/>
          <w:sz w:val="18"/>
          <w:szCs w:val="18"/>
          <w:u w:val="single"/>
        </w:rPr>
        <w:fldChar w:fldCharType="separate"/>
      </w:r>
      <w:r w:rsidR="00C0333A" w:rsidRPr="00153885">
        <w:rPr>
          <w:b/>
          <w:noProof/>
          <w:sz w:val="18"/>
          <w:szCs w:val="18"/>
          <w:u w:val="single"/>
        </w:rPr>
        <w:t>&lt;&lt;</w:t>
      </w:r>
      <w:r w:rsidR="00C0333A">
        <w:rPr>
          <w:b/>
          <w:noProof/>
          <w:sz w:val="18"/>
          <w:szCs w:val="18"/>
          <w:u w:val="single"/>
        </w:rPr>
        <w:t>TermMonth</w:t>
      </w:r>
      <w:r w:rsidR="00C0333A" w:rsidRPr="00153885">
        <w:rPr>
          <w:b/>
          <w:noProof/>
          <w:sz w:val="18"/>
          <w:szCs w:val="18"/>
          <w:u w:val="single"/>
        </w:rPr>
        <w:t>s&gt;&gt;</w:t>
      </w:r>
      <w:r w:rsidR="00B055AF">
        <w:rPr>
          <w:b/>
          <w:sz w:val="18"/>
          <w:szCs w:val="18"/>
          <w:u w:val="single"/>
        </w:rPr>
        <w:fldChar w:fldCharType="end"/>
      </w:r>
      <w:bookmarkEnd w:id="11"/>
      <w:r w:rsidR="00AA14E6" w:rsidRPr="00153885">
        <w:rPr>
          <w:b/>
          <w:sz w:val="18"/>
          <w:szCs w:val="18"/>
          <w:u w:val="single"/>
        </w:rPr>
        <w:t>&lt;&lt;</w:t>
      </w:r>
      <w:proofErr w:type="spellStart"/>
      <w:r w:rsidR="00AA14E6">
        <w:rPr>
          <w:b/>
          <w:sz w:val="18"/>
          <w:szCs w:val="18"/>
          <w:u w:val="single"/>
        </w:rPr>
        <w:t>TermMonth</w:t>
      </w:r>
      <w:r w:rsidR="00AA14E6" w:rsidRPr="00153885">
        <w:rPr>
          <w:b/>
          <w:sz w:val="18"/>
          <w:szCs w:val="18"/>
          <w:u w:val="single"/>
        </w:rPr>
        <w:t>s</w:t>
      </w:r>
      <w:r w:rsidR="00AA14E6">
        <w:rPr>
          <w:b/>
          <w:sz w:val="18"/>
          <w:szCs w:val="18"/>
          <w:u w:val="single"/>
        </w:rPr>
        <w:t>_p</w:t>
      </w:r>
      <w:proofErr w:type="spellEnd"/>
      <w:r w:rsidR="00AA14E6" w:rsidRPr="00153885">
        <w:rPr>
          <w:b/>
          <w:sz w:val="18"/>
          <w:szCs w:val="18"/>
          <w:u w:val="single"/>
        </w:rPr>
        <w:t>&gt;&gt;</w:t>
      </w:r>
      <w:r w:rsidR="00AA14E6">
        <w:rPr>
          <w:b/>
          <w:sz w:val="18"/>
          <w:szCs w:val="18"/>
          <w:u w:val="single"/>
        </w:rPr>
        <w:t xml:space="preserve"> </w:t>
      </w:r>
      <w:r w:rsidR="003F60FE">
        <w:rPr>
          <w:b/>
          <w:sz w:val="18"/>
          <w:szCs w:val="18"/>
          <w:u w:val="single"/>
        </w:rPr>
        <w:t>&lt;&lt;</w:t>
      </w:r>
      <w:proofErr w:type="spellStart"/>
      <w:r w:rsidR="003F60FE">
        <w:rPr>
          <w:b/>
          <w:sz w:val="18"/>
          <w:szCs w:val="18"/>
          <w:u w:val="single"/>
        </w:rPr>
        <w:t>TermMonth</w:t>
      </w:r>
      <w:r w:rsidR="003F60FE" w:rsidRPr="003F60FE">
        <w:rPr>
          <w:b/>
          <w:sz w:val="18"/>
          <w:szCs w:val="18"/>
          <w:u w:val="single"/>
        </w:rPr>
        <w:t>Written</w:t>
      </w:r>
      <w:proofErr w:type="spellEnd"/>
      <w:r w:rsidR="003F60FE">
        <w:rPr>
          <w:b/>
          <w:sz w:val="18"/>
          <w:szCs w:val="18"/>
          <w:u w:val="single"/>
        </w:rPr>
        <w:t>&gt;&gt;</w:t>
      </w:r>
      <w:r w:rsidR="00AA14E6" w:rsidRPr="00AA14E6">
        <w:rPr>
          <w:b/>
          <w:sz w:val="18"/>
          <w:szCs w:val="18"/>
        </w:rPr>
        <w:t xml:space="preserve"> </w:t>
      </w:r>
      <w:r w:rsidR="00DC17D0" w:rsidRPr="00153885">
        <w:rPr>
          <w:sz w:val="18"/>
          <w:szCs w:val="18"/>
        </w:rPr>
        <w:t>from the date of the Note.</w:t>
      </w:r>
      <w:bookmarkStart w:id="12" w:name="SupplementalPayment"/>
      <w:bookmarkEnd w:id="12"/>
    </w:p>
    <w:p w:rsidR="00EB682F" w:rsidRDefault="00EB682F">
      <w:pPr>
        <w:ind w:left="360" w:hanging="360"/>
        <w:jc w:val="both"/>
        <w:rPr>
          <w:sz w:val="18"/>
        </w:rPr>
      </w:pPr>
    </w:p>
    <w:p w:rsidR="00FA531C" w:rsidRDefault="00FA531C">
      <w:pPr>
        <w:ind w:left="360" w:hanging="360"/>
        <w:jc w:val="both"/>
        <w:rPr>
          <w:sz w:val="18"/>
        </w:rPr>
      </w:pPr>
      <w:r>
        <w:rPr>
          <w:sz w:val="18"/>
        </w:rPr>
        <w:t>3.</w:t>
      </w:r>
      <w:r>
        <w:rPr>
          <w:b/>
          <w:sz w:val="18"/>
        </w:rPr>
        <w:tab/>
        <w:t>DEFAULT</w:t>
      </w:r>
      <w:r>
        <w:rPr>
          <w:sz w:val="18"/>
        </w:rPr>
        <w:t xml:space="preserve">:  Borrower is in default under this Note if Borrower does not make a payment when due under this Note, or if Borrower:  </w:t>
      </w:r>
      <w:r>
        <w:rPr>
          <w:b/>
          <w:sz w:val="18"/>
        </w:rPr>
        <w:t>A)</w:t>
      </w:r>
      <w:r>
        <w:rPr>
          <w:sz w:val="18"/>
        </w:rPr>
        <w:t xml:space="preserve">  Fails to do anything required by this Note, the Loan Authorization and Agreement, or other loan documents; </w:t>
      </w:r>
      <w:r>
        <w:rPr>
          <w:b/>
          <w:sz w:val="18"/>
        </w:rPr>
        <w:t>B)</w:t>
      </w:r>
      <w:r>
        <w:rPr>
          <w:sz w:val="18"/>
        </w:rPr>
        <w:t xml:space="preserve">  Does not disclose, or anyone acting on their behalf does not disclose, any material fact to SBA; </w:t>
      </w:r>
      <w:r>
        <w:rPr>
          <w:b/>
          <w:sz w:val="18"/>
        </w:rPr>
        <w:t>C)</w:t>
      </w:r>
      <w:r>
        <w:rPr>
          <w:sz w:val="18"/>
        </w:rPr>
        <w:t xml:space="preserve">  Makes, or anyone acting on their behalf makes, a materially false or misleading representation to SBA; </w:t>
      </w:r>
      <w:r>
        <w:rPr>
          <w:b/>
          <w:sz w:val="18"/>
        </w:rPr>
        <w:t>D)</w:t>
      </w:r>
      <w:r>
        <w:rPr>
          <w:sz w:val="18"/>
        </w:rPr>
        <w:t xml:space="preserve">  Dies; or </w:t>
      </w:r>
      <w:r>
        <w:rPr>
          <w:b/>
          <w:sz w:val="18"/>
        </w:rPr>
        <w:t>E)</w:t>
      </w:r>
      <w:r>
        <w:rPr>
          <w:sz w:val="18"/>
        </w:rPr>
        <w:t xml:space="preserve">  Becomes the subject of a bankruptcy or insolvency proceeding, has a receiver or liquidator appointed for any part of their business or property, or makes an assignment for the benefit of creditors.</w:t>
      </w:r>
    </w:p>
    <w:p w:rsidR="00FA531C" w:rsidRDefault="00FA531C">
      <w:pPr>
        <w:jc w:val="both"/>
        <w:rPr>
          <w:sz w:val="18"/>
        </w:rPr>
      </w:pPr>
    </w:p>
    <w:p w:rsidR="00FA531C" w:rsidRDefault="00FA531C">
      <w:pPr>
        <w:ind w:left="360" w:hanging="360"/>
        <w:jc w:val="both"/>
        <w:rPr>
          <w:sz w:val="18"/>
        </w:rPr>
      </w:pPr>
      <w:r>
        <w:rPr>
          <w:sz w:val="18"/>
        </w:rPr>
        <w:t>4.</w:t>
      </w:r>
      <w:r>
        <w:rPr>
          <w:sz w:val="18"/>
        </w:rPr>
        <w:tab/>
      </w:r>
      <w:r>
        <w:rPr>
          <w:b/>
          <w:sz w:val="18"/>
        </w:rPr>
        <w:t>IF THERE IS A DEFAULT</w:t>
      </w:r>
      <w:r>
        <w:rPr>
          <w:sz w:val="18"/>
        </w:rPr>
        <w:t xml:space="preserve">:  SBA may:  </w:t>
      </w:r>
      <w:r>
        <w:rPr>
          <w:b/>
          <w:sz w:val="18"/>
        </w:rPr>
        <w:t>A)</w:t>
      </w:r>
      <w:r>
        <w:rPr>
          <w:sz w:val="18"/>
        </w:rPr>
        <w:t xml:space="preserve">  Require immediate payment of all amounts owing under this Note;  </w:t>
      </w:r>
      <w:r>
        <w:rPr>
          <w:b/>
          <w:sz w:val="18"/>
        </w:rPr>
        <w:t>B)</w:t>
      </w:r>
      <w:r>
        <w:rPr>
          <w:sz w:val="18"/>
        </w:rPr>
        <w:t xml:space="preserve">  Collect all amounts owing from any Borrower or guarantor; or, </w:t>
      </w:r>
      <w:r>
        <w:rPr>
          <w:b/>
          <w:sz w:val="18"/>
        </w:rPr>
        <w:t>C)</w:t>
      </w:r>
      <w:r>
        <w:rPr>
          <w:sz w:val="18"/>
        </w:rPr>
        <w:t xml:space="preserve">  File suit and obtain judgment.</w:t>
      </w:r>
    </w:p>
    <w:p w:rsidR="00FA531C" w:rsidRDefault="00FA531C">
      <w:pPr>
        <w:jc w:val="both"/>
        <w:rPr>
          <w:sz w:val="18"/>
        </w:rPr>
      </w:pPr>
    </w:p>
    <w:p w:rsidR="00FA531C" w:rsidRDefault="00FA531C">
      <w:pPr>
        <w:ind w:left="360" w:hanging="360"/>
        <w:jc w:val="both"/>
        <w:rPr>
          <w:sz w:val="18"/>
        </w:rPr>
      </w:pPr>
      <w:r>
        <w:rPr>
          <w:sz w:val="18"/>
        </w:rPr>
        <w:t>5.</w:t>
      </w:r>
      <w:r>
        <w:rPr>
          <w:sz w:val="18"/>
        </w:rPr>
        <w:tab/>
      </w:r>
      <w:r>
        <w:rPr>
          <w:b/>
          <w:sz w:val="18"/>
        </w:rPr>
        <w:t>SBA'S GENERAL POWERS</w:t>
      </w:r>
      <w:r>
        <w:rPr>
          <w:sz w:val="18"/>
        </w:rPr>
        <w:t xml:space="preserve">:  Without notice and without Borrower's consent, SBA may:  </w:t>
      </w:r>
      <w:r>
        <w:rPr>
          <w:b/>
          <w:sz w:val="18"/>
        </w:rPr>
        <w:t>A)</w:t>
      </w:r>
      <w:r>
        <w:rPr>
          <w:sz w:val="18"/>
        </w:rPr>
        <w:t xml:space="preserve">  Incur expenses, including reasonable attorney's fees and costs, to collect amounts due under this Note and enforce the terms of this Note or any other loan document.  If SBA incurs such expenses, it may demand immediate reimbursement from Borrower or add the expenses to the principal balance; or, </w:t>
      </w:r>
      <w:r>
        <w:rPr>
          <w:b/>
          <w:sz w:val="18"/>
        </w:rPr>
        <w:t>B)</w:t>
      </w:r>
      <w:r>
        <w:rPr>
          <w:sz w:val="18"/>
        </w:rPr>
        <w:t xml:space="preserve">  Release or compromise with anyone obligated to pay this Note.</w:t>
      </w:r>
    </w:p>
    <w:p w:rsidR="00FA531C" w:rsidRDefault="00FA531C">
      <w:pPr>
        <w:jc w:val="both"/>
        <w:rPr>
          <w:sz w:val="18"/>
        </w:rPr>
      </w:pPr>
    </w:p>
    <w:p w:rsidR="00FA531C" w:rsidRDefault="00FA531C">
      <w:pPr>
        <w:ind w:left="360" w:hanging="360"/>
        <w:jc w:val="both"/>
        <w:rPr>
          <w:sz w:val="18"/>
        </w:rPr>
      </w:pPr>
      <w:r>
        <w:rPr>
          <w:sz w:val="18"/>
        </w:rPr>
        <w:t>6.</w:t>
      </w:r>
      <w:r>
        <w:rPr>
          <w:sz w:val="18"/>
        </w:rPr>
        <w:tab/>
      </w:r>
      <w:r>
        <w:rPr>
          <w:b/>
          <w:sz w:val="18"/>
        </w:rPr>
        <w:t>FEDERAL LAW APPLIES</w:t>
      </w:r>
      <w:r>
        <w:rPr>
          <w:sz w:val="18"/>
        </w:rPr>
        <w:t>:  When SBA is the holder, federal law governs this Note.  Borrower may not claim or assert against SBA any local or state law to deny any obligation, defeat any claim of SBA, or preempt federal law.</w:t>
      </w:r>
    </w:p>
    <w:p w:rsidR="00FA531C" w:rsidRDefault="00FA531C">
      <w:pPr>
        <w:jc w:val="both"/>
        <w:rPr>
          <w:sz w:val="18"/>
        </w:rPr>
      </w:pPr>
    </w:p>
    <w:p w:rsidR="00FA531C" w:rsidRDefault="00FA531C">
      <w:pPr>
        <w:ind w:left="360" w:hanging="360"/>
        <w:jc w:val="both"/>
        <w:rPr>
          <w:sz w:val="18"/>
        </w:rPr>
      </w:pPr>
      <w:r>
        <w:rPr>
          <w:sz w:val="18"/>
        </w:rPr>
        <w:t>7.</w:t>
      </w:r>
      <w:r>
        <w:rPr>
          <w:sz w:val="18"/>
        </w:rPr>
        <w:tab/>
      </w:r>
      <w:r>
        <w:rPr>
          <w:b/>
          <w:sz w:val="18"/>
        </w:rPr>
        <w:t>GENERAL PROVISIONS</w:t>
      </w:r>
      <w:r>
        <w:rPr>
          <w:sz w:val="18"/>
        </w:rPr>
        <w:t xml:space="preserve">:  </w:t>
      </w:r>
      <w:r>
        <w:rPr>
          <w:b/>
          <w:sz w:val="18"/>
        </w:rPr>
        <w:t>A)</w:t>
      </w:r>
      <w:r>
        <w:rPr>
          <w:sz w:val="18"/>
        </w:rPr>
        <w:t xml:space="preserve">  All individuals and entities signing this Note are jointly and severally liable.  </w:t>
      </w:r>
      <w:r>
        <w:rPr>
          <w:b/>
          <w:sz w:val="18"/>
        </w:rPr>
        <w:t>B)</w:t>
      </w:r>
      <w:r>
        <w:rPr>
          <w:sz w:val="18"/>
        </w:rPr>
        <w:t xml:space="preserve">  Borrower waives all suretyship defenses.  </w:t>
      </w:r>
      <w:r>
        <w:rPr>
          <w:b/>
          <w:sz w:val="18"/>
        </w:rPr>
        <w:t>C)</w:t>
      </w:r>
      <w:r>
        <w:rPr>
          <w:sz w:val="18"/>
        </w:rPr>
        <w:t xml:space="preserve">  SBA may exercise any of its rights separately or together, as many times and in any order it chooses.  SBA may delay or forgo enforcing any of its rights without giving up any of them.  </w:t>
      </w:r>
      <w:r>
        <w:rPr>
          <w:b/>
          <w:sz w:val="18"/>
        </w:rPr>
        <w:t>D)</w:t>
      </w:r>
      <w:r>
        <w:rPr>
          <w:sz w:val="18"/>
        </w:rPr>
        <w:t xml:space="preserve">  Borrower may not use an oral statement of SBA to contradict or alter the written terms of this Note.  </w:t>
      </w:r>
      <w:r>
        <w:rPr>
          <w:b/>
          <w:sz w:val="18"/>
        </w:rPr>
        <w:t>E)</w:t>
      </w:r>
      <w:r>
        <w:rPr>
          <w:sz w:val="18"/>
        </w:rPr>
        <w:t xml:space="preserve">  To the extent allowed by law, Borrower waives all demands and notices as to this Note.  </w:t>
      </w:r>
      <w:r>
        <w:rPr>
          <w:b/>
          <w:sz w:val="18"/>
        </w:rPr>
        <w:t>F)</w:t>
      </w:r>
      <w:r>
        <w:rPr>
          <w:sz w:val="18"/>
        </w:rPr>
        <w:t xml:space="preserve"> SBA may sell or otherwise transfer this Note.  </w:t>
      </w:r>
      <w:r>
        <w:rPr>
          <w:b/>
          <w:sz w:val="18"/>
        </w:rPr>
        <w:t>G)</w:t>
      </w:r>
      <w:r>
        <w:rPr>
          <w:sz w:val="18"/>
        </w:rPr>
        <w:t xml:space="preserve">  If any part of this Note is unenforceable, all other parts remain in effect.</w:t>
      </w:r>
    </w:p>
    <w:p w:rsidR="00FA531C" w:rsidRDefault="00FA531C">
      <w:pPr>
        <w:jc w:val="both"/>
        <w:rPr>
          <w:sz w:val="18"/>
        </w:rPr>
      </w:pPr>
    </w:p>
    <w:p w:rsidR="00FA531C" w:rsidRDefault="00FA531C">
      <w:pPr>
        <w:ind w:left="360" w:hanging="360"/>
        <w:jc w:val="both"/>
        <w:rPr>
          <w:sz w:val="18"/>
        </w:rPr>
      </w:pPr>
      <w:r>
        <w:rPr>
          <w:sz w:val="18"/>
        </w:rPr>
        <w:t>8.</w:t>
      </w:r>
      <w:r>
        <w:rPr>
          <w:sz w:val="18"/>
        </w:rPr>
        <w:tab/>
      </w:r>
      <w:r>
        <w:rPr>
          <w:b/>
          <w:sz w:val="18"/>
        </w:rPr>
        <w:t>MISUSE OF LOAN FUNDS</w:t>
      </w:r>
      <w:r>
        <w:rPr>
          <w:sz w:val="18"/>
        </w:rPr>
        <w:t>:  Anyone who wrongfully misapplies any proceeds of the loan will be civilly liable to SBA for one and one-half times the amount of proceeds disbursed, in addition to other remedies allowed by law.</w:t>
      </w:r>
    </w:p>
    <w:p w:rsidR="00FA531C" w:rsidRDefault="00FA531C">
      <w:pPr>
        <w:jc w:val="both"/>
        <w:rPr>
          <w:sz w:val="18"/>
        </w:rPr>
      </w:pPr>
    </w:p>
    <w:p w:rsidR="00FA531C" w:rsidRDefault="00FA531C">
      <w:pPr>
        <w:ind w:left="360" w:hanging="360"/>
        <w:jc w:val="both"/>
        <w:rPr>
          <w:sz w:val="18"/>
        </w:rPr>
      </w:pPr>
      <w:r>
        <w:rPr>
          <w:sz w:val="18"/>
        </w:rPr>
        <w:t>9.</w:t>
      </w:r>
      <w:r>
        <w:rPr>
          <w:sz w:val="18"/>
        </w:rPr>
        <w:tab/>
      </w:r>
      <w:r>
        <w:rPr>
          <w:b/>
          <w:sz w:val="18"/>
        </w:rPr>
        <w:t>BORROWER SIGNATURE</w:t>
      </w:r>
      <w:r>
        <w:rPr>
          <w:sz w:val="18"/>
        </w:rPr>
        <w:t>:  By signing below, each individual or entity becomes obligated under this Note as Borrower.</w:t>
      </w:r>
    </w:p>
    <w:p w:rsidR="00C33FC7" w:rsidRPr="00F4131B" w:rsidRDefault="00C33FC7" w:rsidP="00C33FC7">
      <w:pPr>
        <w:rPr>
          <w:sz w:val="18"/>
          <w:szCs w:val="18"/>
        </w:rPr>
      </w:pPr>
    </w:p>
    <w:p w:rsidR="00C33FC7" w:rsidRPr="00F4131B" w:rsidRDefault="00C33FC7" w:rsidP="00C33FC7">
      <w:pPr>
        <w:rPr>
          <w:sz w:val="18"/>
          <w:szCs w:val="18"/>
        </w:rPr>
      </w:pPr>
      <w:bookmarkStart w:id="13" w:name="CorporateSeal"/>
      <w:bookmarkEnd w:id="13"/>
      <w:r w:rsidRPr="00F4131B">
        <w:rPr>
          <w:sz w:val="18"/>
          <w:szCs w:val="18"/>
        </w:rPr>
        <w:tab/>
      </w:r>
      <w:r w:rsidRPr="00F4131B">
        <w:rPr>
          <w:sz w:val="18"/>
          <w:szCs w:val="18"/>
        </w:rPr>
        <w:tab/>
      </w:r>
      <w:r w:rsidRPr="00F4131B">
        <w:rPr>
          <w:sz w:val="18"/>
          <w:szCs w:val="18"/>
        </w:rPr>
        <w:tab/>
      </w:r>
      <w:r w:rsidRPr="00F4131B">
        <w:rPr>
          <w:sz w:val="18"/>
          <w:szCs w:val="18"/>
        </w:rPr>
        <w:tab/>
      </w:r>
      <w:r w:rsidRPr="00F4131B">
        <w:rPr>
          <w:sz w:val="18"/>
          <w:szCs w:val="18"/>
        </w:rPr>
        <w:tab/>
      </w:r>
      <w:r w:rsidRPr="00F4131B">
        <w:rPr>
          <w:sz w:val="18"/>
          <w:szCs w:val="18"/>
        </w:rPr>
        <w:tab/>
      </w:r>
      <w:r w:rsidRPr="00F4131B">
        <w:rPr>
          <w:sz w:val="18"/>
          <w:szCs w:val="18"/>
        </w:rPr>
        <w:tab/>
      </w:r>
      <w:r w:rsidRPr="00F4131B">
        <w:rPr>
          <w:sz w:val="18"/>
          <w:szCs w:val="18"/>
        </w:rPr>
        <w:tab/>
      </w:r>
      <w:bookmarkStart w:id="14" w:name="CorporateExecution"/>
      <w:bookmarkEnd w:id="14"/>
    </w:p>
    <w:tbl>
      <w:tblPr>
        <w:tblW w:w="0" w:type="auto"/>
        <w:tblInd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7"/>
      </w:tblGrid>
      <w:tr w:rsidR="001D5567" w:rsidTr="00764DD0">
        <w:tc>
          <w:tcPr>
            <w:tcW w:w="5227" w:type="dxa"/>
            <w:tcBorders>
              <w:top w:val="nil"/>
              <w:left w:val="nil"/>
              <w:bottom w:val="nil"/>
              <w:right w:val="nil"/>
            </w:tcBorders>
          </w:tcPr>
          <w:p w:rsidR="001D5567" w:rsidRDefault="001D5567" w:rsidP="00B91BB4">
            <w:pPr>
              <w:tabs>
                <w:tab w:val="left" w:pos="4842"/>
              </w:tabs>
              <w:jc w:val="both"/>
            </w:pPr>
            <w:bookmarkStart w:id="15" w:name="Signatures"/>
            <w:bookmarkEnd w:id="15"/>
          </w:p>
        </w:tc>
      </w:tr>
    </w:tbl>
    <w:p w:rsidR="009D7B63" w:rsidRDefault="009D7B63" w:rsidP="004E6314">
      <w:pPr>
        <w:ind w:left="360" w:hanging="360"/>
        <w:jc w:val="both"/>
      </w:pPr>
    </w:p>
    <w:p w:rsidR="00562986" w:rsidRDefault="00562986" w:rsidP="004E6314">
      <w:pPr>
        <w:ind w:left="360" w:hanging="360"/>
        <w:jc w:val="both"/>
      </w:pPr>
    </w:p>
    <w:sectPr w:rsidR="00562986" w:rsidSect="00061AB5">
      <w:footerReference w:type="first" r:id="rId11"/>
      <w:pgSz w:w="12240" w:h="15840" w:code="1"/>
      <w:pgMar w:top="360" w:right="1008" w:bottom="720" w:left="1008" w:header="720" w:footer="36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DD0" w:rsidRDefault="00764DD0">
      <w:r>
        <w:separator/>
      </w:r>
    </w:p>
  </w:endnote>
  <w:endnote w:type="continuationSeparator" w:id="0">
    <w:p w:rsidR="00764DD0" w:rsidRDefault="0076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B25" w:rsidRPr="009D7B63" w:rsidRDefault="009D7B63" w:rsidP="009D7B63">
    <w:pPr>
      <w:pStyle w:val="Footer"/>
      <w:rPr>
        <w:sz w:val="16"/>
        <w:szCs w:val="16"/>
      </w:rPr>
    </w:pPr>
    <w:r w:rsidRPr="00562986">
      <w:rPr>
        <w:sz w:val="16"/>
        <w:szCs w:val="16"/>
      </w:rPr>
      <w:t xml:space="preserve">SBA FORM </w:t>
    </w:r>
    <w:r w:rsidRPr="001074FD">
      <w:rPr>
        <w:sz w:val="16"/>
        <w:szCs w:val="16"/>
      </w:rPr>
      <w:t>403</w:t>
    </w:r>
    <w:r w:rsidRPr="00562986">
      <w:rPr>
        <w:sz w:val="16"/>
        <w:szCs w:val="16"/>
      </w:rPr>
      <w:t xml:space="preserve"> (5-00)</w:t>
    </w:r>
    <w:r>
      <w:rPr>
        <w:sz w:val="16"/>
        <w:szCs w:val="16"/>
      </w:rPr>
      <w:tab/>
    </w:r>
    <w:r>
      <w:rPr>
        <w:sz w:val="16"/>
        <w:szCs w:val="16"/>
      </w:rPr>
      <w:tab/>
    </w:r>
    <w:r>
      <w:rPr>
        <w:sz w:val="16"/>
        <w:szCs w:val="16"/>
      </w:rPr>
      <w:tab/>
    </w:r>
    <w:r w:rsidRPr="00024F0E">
      <w:rPr>
        <w:rFonts w:ascii="Times" w:hAnsi="Times" w:cs="Times"/>
        <w:spacing w:val="-1"/>
        <w:sz w:val="14"/>
        <w:szCs w:val="14"/>
      </w:rPr>
      <w:t xml:space="preserve">Page </w:t>
    </w:r>
    <w:r w:rsidRPr="00024F0E">
      <w:rPr>
        <w:rFonts w:ascii="Times" w:hAnsi="Times" w:cs="Times"/>
        <w:spacing w:val="-1"/>
        <w:sz w:val="14"/>
        <w:szCs w:val="14"/>
      </w:rPr>
      <w:fldChar w:fldCharType="begin"/>
    </w:r>
    <w:r w:rsidRPr="00024F0E">
      <w:rPr>
        <w:rFonts w:ascii="Times" w:hAnsi="Times" w:cs="Times"/>
        <w:spacing w:val="-1"/>
        <w:sz w:val="14"/>
        <w:szCs w:val="14"/>
      </w:rPr>
      <w:instrText xml:space="preserve"> PAGE </w:instrText>
    </w:r>
    <w:r w:rsidRPr="00024F0E">
      <w:rPr>
        <w:rFonts w:ascii="Times" w:hAnsi="Times" w:cs="Times"/>
        <w:spacing w:val="-1"/>
        <w:sz w:val="14"/>
        <w:szCs w:val="14"/>
      </w:rPr>
      <w:fldChar w:fldCharType="separate"/>
    </w:r>
    <w:r>
      <w:rPr>
        <w:rFonts w:ascii="Times" w:hAnsi="Times" w:cs="Times"/>
        <w:noProof/>
        <w:spacing w:val="-1"/>
        <w:sz w:val="14"/>
        <w:szCs w:val="14"/>
      </w:rPr>
      <w:t>2</w:t>
    </w:r>
    <w:r w:rsidRPr="00024F0E">
      <w:rPr>
        <w:rFonts w:ascii="Times" w:hAnsi="Times" w:cs="Times"/>
        <w:spacing w:val="-1"/>
        <w:sz w:val="14"/>
        <w:szCs w:val="14"/>
      </w:rPr>
      <w:fldChar w:fldCharType="end"/>
    </w:r>
    <w:r w:rsidRPr="00024F0E">
      <w:rPr>
        <w:rFonts w:ascii="Times" w:hAnsi="Times" w:cs="Times"/>
        <w:spacing w:val="-1"/>
        <w:sz w:val="14"/>
        <w:szCs w:val="14"/>
      </w:rPr>
      <w:t xml:space="preserve"> of </w:t>
    </w:r>
    <w:r w:rsidRPr="00024F0E">
      <w:rPr>
        <w:rFonts w:ascii="Times" w:hAnsi="Times" w:cs="Times"/>
        <w:spacing w:val="-1"/>
        <w:sz w:val="14"/>
        <w:szCs w:val="14"/>
      </w:rPr>
      <w:fldChar w:fldCharType="begin"/>
    </w:r>
    <w:r w:rsidRPr="00024F0E">
      <w:rPr>
        <w:rFonts w:ascii="Times" w:hAnsi="Times" w:cs="Times"/>
        <w:spacing w:val="-1"/>
        <w:sz w:val="14"/>
        <w:szCs w:val="14"/>
      </w:rPr>
      <w:instrText xml:space="preserve"> =0-1+ </w:instrText>
    </w:r>
    <w:r w:rsidRPr="00024F0E">
      <w:rPr>
        <w:rFonts w:ascii="Times" w:hAnsi="Times" w:cs="Times"/>
        <w:spacing w:val="-1"/>
        <w:sz w:val="14"/>
        <w:szCs w:val="14"/>
      </w:rPr>
      <w:fldChar w:fldCharType="begin"/>
    </w:r>
    <w:r w:rsidRPr="00024F0E">
      <w:rPr>
        <w:rFonts w:ascii="Times" w:hAnsi="Times" w:cs="Times"/>
        <w:spacing w:val="-1"/>
        <w:sz w:val="14"/>
        <w:szCs w:val="14"/>
      </w:rPr>
      <w:instrText xml:space="preserve"> NUMPAGES </w:instrText>
    </w:r>
    <w:r w:rsidRPr="00024F0E">
      <w:rPr>
        <w:rFonts w:ascii="Times" w:hAnsi="Times" w:cs="Times"/>
        <w:spacing w:val="-1"/>
        <w:sz w:val="14"/>
        <w:szCs w:val="14"/>
      </w:rPr>
      <w:fldChar w:fldCharType="separate"/>
    </w:r>
    <w:r>
      <w:rPr>
        <w:rFonts w:ascii="Times" w:hAnsi="Times" w:cs="Times"/>
        <w:noProof/>
        <w:spacing w:val="-1"/>
        <w:sz w:val="14"/>
        <w:szCs w:val="14"/>
      </w:rPr>
      <w:instrText>3</w:instrText>
    </w:r>
    <w:r w:rsidRPr="00024F0E">
      <w:rPr>
        <w:rFonts w:ascii="Times" w:hAnsi="Times" w:cs="Times"/>
        <w:spacing w:val="-1"/>
        <w:sz w:val="14"/>
        <w:szCs w:val="14"/>
      </w:rPr>
      <w:fldChar w:fldCharType="end"/>
    </w:r>
    <w:r w:rsidRPr="00024F0E">
      <w:rPr>
        <w:rFonts w:ascii="Times" w:hAnsi="Times" w:cs="Times"/>
        <w:spacing w:val="-1"/>
        <w:sz w:val="14"/>
        <w:szCs w:val="14"/>
      </w:rPr>
      <w:fldChar w:fldCharType="separate"/>
    </w:r>
    <w:r>
      <w:rPr>
        <w:rFonts w:ascii="Times" w:hAnsi="Times" w:cs="Times"/>
        <w:noProof/>
        <w:spacing w:val="-1"/>
        <w:sz w:val="14"/>
        <w:szCs w:val="14"/>
      </w:rPr>
      <w:t>2</w:t>
    </w:r>
    <w:r w:rsidRPr="00024F0E">
      <w:rPr>
        <w:rFonts w:ascii="Times" w:hAnsi="Times" w:cs="Times"/>
        <w:spacing w:val="-1"/>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AB5" w:rsidRPr="00562986" w:rsidRDefault="00061AB5">
    <w:pPr>
      <w:pStyle w:val="Footer"/>
      <w:rPr>
        <w:sz w:val="16"/>
        <w:szCs w:val="16"/>
      </w:rPr>
    </w:pPr>
    <w:r w:rsidRPr="00562986">
      <w:rPr>
        <w:sz w:val="16"/>
        <w:szCs w:val="16"/>
      </w:rPr>
      <w:t xml:space="preserve">SBA FORM </w:t>
    </w:r>
    <w:r w:rsidR="001074FD" w:rsidRPr="001074FD">
      <w:rPr>
        <w:sz w:val="16"/>
        <w:szCs w:val="16"/>
      </w:rPr>
      <w:t>403</w:t>
    </w:r>
    <w:r w:rsidRPr="00562986">
      <w:rPr>
        <w:sz w:val="16"/>
        <w:szCs w:val="16"/>
      </w:rPr>
      <w:t xml:space="preserve"> (5-00)</w:t>
    </w:r>
    <w:r>
      <w:rPr>
        <w:sz w:val="16"/>
        <w:szCs w:val="16"/>
      </w:rPr>
      <w:tab/>
    </w:r>
    <w:r>
      <w:rPr>
        <w:sz w:val="16"/>
        <w:szCs w:val="16"/>
      </w:rPr>
      <w:tab/>
    </w:r>
    <w:r>
      <w:rPr>
        <w:sz w:val="16"/>
        <w:szCs w:val="16"/>
      </w:rPr>
      <w:tab/>
    </w:r>
    <w:r w:rsidRPr="00024F0E">
      <w:rPr>
        <w:rFonts w:ascii="Times" w:hAnsi="Times" w:cs="Times"/>
        <w:spacing w:val="-1"/>
        <w:sz w:val="14"/>
        <w:szCs w:val="14"/>
      </w:rPr>
      <w:t xml:space="preserve">Page </w:t>
    </w:r>
    <w:r w:rsidR="001158AF" w:rsidRPr="00024F0E">
      <w:rPr>
        <w:rFonts w:ascii="Times" w:hAnsi="Times" w:cs="Times"/>
        <w:spacing w:val="-1"/>
        <w:sz w:val="14"/>
        <w:szCs w:val="14"/>
      </w:rPr>
      <w:fldChar w:fldCharType="begin"/>
    </w:r>
    <w:r w:rsidRPr="00024F0E">
      <w:rPr>
        <w:rFonts w:ascii="Times" w:hAnsi="Times" w:cs="Times"/>
        <w:spacing w:val="-1"/>
        <w:sz w:val="14"/>
        <w:szCs w:val="14"/>
      </w:rPr>
      <w:instrText xml:space="preserve"> PAGE </w:instrText>
    </w:r>
    <w:r w:rsidR="001158AF" w:rsidRPr="00024F0E">
      <w:rPr>
        <w:rFonts w:ascii="Times" w:hAnsi="Times" w:cs="Times"/>
        <w:spacing w:val="-1"/>
        <w:sz w:val="14"/>
        <w:szCs w:val="14"/>
      </w:rPr>
      <w:fldChar w:fldCharType="separate"/>
    </w:r>
    <w:r w:rsidR="00C0333A">
      <w:rPr>
        <w:rFonts w:ascii="Times" w:hAnsi="Times" w:cs="Times"/>
        <w:noProof/>
        <w:spacing w:val="-1"/>
        <w:sz w:val="14"/>
        <w:szCs w:val="14"/>
      </w:rPr>
      <w:t>1</w:t>
    </w:r>
    <w:r w:rsidR="001158AF" w:rsidRPr="00024F0E">
      <w:rPr>
        <w:rFonts w:ascii="Times" w:hAnsi="Times" w:cs="Times"/>
        <w:spacing w:val="-1"/>
        <w:sz w:val="14"/>
        <w:szCs w:val="14"/>
      </w:rPr>
      <w:fldChar w:fldCharType="end"/>
    </w:r>
    <w:r w:rsidRPr="00024F0E">
      <w:rPr>
        <w:rFonts w:ascii="Times" w:hAnsi="Times" w:cs="Times"/>
        <w:spacing w:val="-1"/>
        <w:sz w:val="14"/>
        <w:szCs w:val="14"/>
      </w:rPr>
      <w:t xml:space="preserve"> of </w:t>
    </w:r>
    <w:r w:rsidR="001158AF" w:rsidRPr="00024F0E">
      <w:rPr>
        <w:rFonts w:ascii="Times" w:hAnsi="Times" w:cs="Times"/>
        <w:spacing w:val="-1"/>
        <w:sz w:val="14"/>
        <w:szCs w:val="14"/>
      </w:rPr>
      <w:fldChar w:fldCharType="begin"/>
    </w:r>
    <w:r w:rsidRPr="00024F0E">
      <w:rPr>
        <w:rFonts w:ascii="Times" w:hAnsi="Times" w:cs="Times"/>
        <w:spacing w:val="-1"/>
        <w:sz w:val="14"/>
        <w:szCs w:val="14"/>
      </w:rPr>
      <w:instrText xml:space="preserve"> =0-1+ </w:instrText>
    </w:r>
    <w:r w:rsidR="001158AF" w:rsidRPr="00024F0E">
      <w:rPr>
        <w:rFonts w:ascii="Times" w:hAnsi="Times" w:cs="Times"/>
        <w:spacing w:val="-1"/>
        <w:sz w:val="14"/>
        <w:szCs w:val="14"/>
      </w:rPr>
      <w:fldChar w:fldCharType="begin"/>
    </w:r>
    <w:r w:rsidRPr="00024F0E">
      <w:rPr>
        <w:rFonts w:ascii="Times" w:hAnsi="Times" w:cs="Times"/>
        <w:spacing w:val="-1"/>
        <w:sz w:val="14"/>
        <w:szCs w:val="14"/>
      </w:rPr>
      <w:instrText xml:space="preserve"> NUMPAGES </w:instrText>
    </w:r>
    <w:r w:rsidR="001158AF" w:rsidRPr="00024F0E">
      <w:rPr>
        <w:rFonts w:ascii="Times" w:hAnsi="Times" w:cs="Times"/>
        <w:spacing w:val="-1"/>
        <w:sz w:val="14"/>
        <w:szCs w:val="14"/>
      </w:rPr>
      <w:fldChar w:fldCharType="separate"/>
    </w:r>
    <w:r w:rsidR="00C0333A">
      <w:rPr>
        <w:rFonts w:ascii="Times" w:hAnsi="Times" w:cs="Times"/>
        <w:noProof/>
        <w:spacing w:val="-1"/>
        <w:sz w:val="14"/>
        <w:szCs w:val="14"/>
      </w:rPr>
      <w:instrText>2</w:instrText>
    </w:r>
    <w:r w:rsidR="001158AF" w:rsidRPr="00024F0E">
      <w:rPr>
        <w:rFonts w:ascii="Times" w:hAnsi="Times" w:cs="Times"/>
        <w:spacing w:val="-1"/>
        <w:sz w:val="14"/>
        <w:szCs w:val="14"/>
      </w:rPr>
      <w:fldChar w:fldCharType="end"/>
    </w:r>
    <w:r w:rsidR="001158AF" w:rsidRPr="00024F0E">
      <w:rPr>
        <w:rFonts w:ascii="Times" w:hAnsi="Times" w:cs="Times"/>
        <w:spacing w:val="-1"/>
        <w:sz w:val="14"/>
        <w:szCs w:val="14"/>
      </w:rPr>
      <w:fldChar w:fldCharType="separate"/>
    </w:r>
    <w:r w:rsidR="00C0333A">
      <w:rPr>
        <w:rFonts w:ascii="Times" w:hAnsi="Times" w:cs="Times"/>
        <w:noProof/>
        <w:spacing w:val="-1"/>
        <w:sz w:val="14"/>
        <w:szCs w:val="14"/>
      </w:rPr>
      <w:t>1</w:t>
    </w:r>
    <w:r w:rsidR="001158AF" w:rsidRPr="00024F0E">
      <w:rPr>
        <w:rFonts w:ascii="Times" w:hAnsi="Times" w:cs="Times"/>
        <w:spacing w:val="-1"/>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DD0" w:rsidRDefault="00764DD0">
      <w:r>
        <w:separator/>
      </w:r>
    </w:p>
  </w:footnote>
  <w:footnote w:type="continuationSeparator" w:id="0">
    <w:p w:rsidR="00764DD0" w:rsidRDefault="00764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986" w:rsidRDefault="00562986">
    <w:pPr>
      <w:pStyle w:val="Header"/>
      <w:rPr>
        <w:sz w:val="20"/>
      </w:rPr>
    </w:pPr>
    <w:bookmarkStart w:id="0" w:name="DocumentHeader"/>
    <w:bookmarkEnd w:id="0"/>
  </w:p>
  <w:p w:rsidR="00562986" w:rsidRDefault="00562986">
    <w:pPr>
      <w:pStyle w:val="Header"/>
      <w:rPr>
        <w:sz w:val="20"/>
      </w:rPr>
    </w:pPr>
  </w:p>
  <w:p w:rsidR="00562986" w:rsidRPr="00562986" w:rsidRDefault="00562986">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20D5"/>
    <w:multiLevelType w:val="hybridMultilevel"/>
    <w:tmpl w:val="210C456A"/>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
    <w:nsid w:val="759A6502"/>
    <w:multiLevelType w:val="hybridMultilevel"/>
    <w:tmpl w:val="6954262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82F"/>
    <w:rsid w:val="00030DD5"/>
    <w:rsid w:val="00061AB5"/>
    <w:rsid w:val="00072E77"/>
    <w:rsid w:val="0009168B"/>
    <w:rsid w:val="000E2768"/>
    <w:rsid w:val="001074FD"/>
    <w:rsid w:val="00110341"/>
    <w:rsid w:val="00111E15"/>
    <w:rsid w:val="001158AF"/>
    <w:rsid w:val="00153885"/>
    <w:rsid w:val="001D5567"/>
    <w:rsid w:val="001E4799"/>
    <w:rsid w:val="00291DC0"/>
    <w:rsid w:val="002D1ABD"/>
    <w:rsid w:val="002E4E66"/>
    <w:rsid w:val="003004DD"/>
    <w:rsid w:val="00345E60"/>
    <w:rsid w:val="00351D14"/>
    <w:rsid w:val="0037319E"/>
    <w:rsid w:val="003F60FE"/>
    <w:rsid w:val="00422611"/>
    <w:rsid w:val="00426ABF"/>
    <w:rsid w:val="00430201"/>
    <w:rsid w:val="00490E06"/>
    <w:rsid w:val="00497770"/>
    <w:rsid w:val="00497D27"/>
    <w:rsid w:val="004E6314"/>
    <w:rsid w:val="00524217"/>
    <w:rsid w:val="00562986"/>
    <w:rsid w:val="005C3D1E"/>
    <w:rsid w:val="005C484A"/>
    <w:rsid w:val="005F77BF"/>
    <w:rsid w:val="00667C99"/>
    <w:rsid w:val="00686C92"/>
    <w:rsid w:val="006B2FB6"/>
    <w:rsid w:val="006F3050"/>
    <w:rsid w:val="006F73EC"/>
    <w:rsid w:val="00725FC8"/>
    <w:rsid w:val="00752A8E"/>
    <w:rsid w:val="00764DD0"/>
    <w:rsid w:val="007C1D8A"/>
    <w:rsid w:val="007D7151"/>
    <w:rsid w:val="00832EBF"/>
    <w:rsid w:val="00846E26"/>
    <w:rsid w:val="008531F8"/>
    <w:rsid w:val="008F1F6A"/>
    <w:rsid w:val="009476CD"/>
    <w:rsid w:val="009B2157"/>
    <w:rsid w:val="009D7B63"/>
    <w:rsid w:val="00A3673F"/>
    <w:rsid w:val="00AA14E6"/>
    <w:rsid w:val="00AA5065"/>
    <w:rsid w:val="00AC6F41"/>
    <w:rsid w:val="00B055AF"/>
    <w:rsid w:val="00B40B25"/>
    <w:rsid w:val="00B54C7B"/>
    <w:rsid w:val="00B61F4E"/>
    <w:rsid w:val="00B768F5"/>
    <w:rsid w:val="00B91BB4"/>
    <w:rsid w:val="00B93EBE"/>
    <w:rsid w:val="00C0333A"/>
    <w:rsid w:val="00C07CC8"/>
    <w:rsid w:val="00C17E4B"/>
    <w:rsid w:val="00C33FC7"/>
    <w:rsid w:val="00C95BA8"/>
    <w:rsid w:val="00CD5839"/>
    <w:rsid w:val="00CD5976"/>
    <w:rsid w:val="00CD6BE3"/>
    <w:rsid w:val="00D14872"/>
    <w:rsid w:val="00D17529"/>
    <w:rsid w:val="00D45BDB"/>
    <w:rsid w:val="00DC15C1"/>
    <w:rsid w:val="00DC17D0"/>
    <w:rsid w:val="00DE4440"/>
    <w:rsid w:val="00DE5E01"/>
    <w:rsid w:val="00E03D78"/>
    <w:rsid w:val="00E5422C"/>
    <w:rsid w:val="00EB682F"/>
    <w:rsid w:val="00EF0943"/>
    <w:rsid w:val="00F90B06"/>
    <w:rsid w:val="00FA1239"/>
    <w:rsid w:val="00FA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6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6E26"/>
    <w:pPr>
      <w:tabs>
        <w:tab w:val="center" w:pos="4320"/>
        <w:tab w:val="right" w:pos="8640"/>
      </w:tabs>
    </w:pPr>
    <w:rPr>
      <w:sz w:val="24"/>
    </w:rPr>
  </w:style>
  <w:style w:type="paragraph" w:styleId="Footer">
    <w:name w:val="footer"/>
    <w:basedOn w:val="Normal"/>
    <w:link w:val="FooterChar"/>
    <w:rsid w:val="00846E26"/>
    <w:pPr>
      <w:tabs>
        <w:tab w:val="center" w:pos="4320"/>
        <w:tab w:val="right" w:pos="8640"/>
      </w:tabs>
    </w:pPr>
  </w:style>
  <w:style w:type="character" w:styleId="PageNumber">
    <w:name w:val="page number"/>
    <w:basedOn w:val="DefaultParagraphFont"/>
    <w:rsid w:val="00846E26"/>
  </w:style>
  <w:style w:type="table" w:styleId="TableGrid">
    <w:name w:val="Table Grid"/>
    <w:basedOn w:val="TableNormal"/>
    <w:rsid w:val="001D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61AB5"/>
    <w:rPr>
      <w:sz w:val="16"/>
      <w:szCs w:val="16"/>
    </w:rPr>
  </w:style>
  <w:style w:type="character" w:customStyle="1" w:styleId="FooterChar">
    <w:name w:val="Footer Char"/>
    <w:basedOn w:val="DefaultParagraphFont"/>
    <w:link w:val="Footer"/>
    <w:rsid w:val="009D7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PROMISSORY NOTE</vt:lpstr>
    </vt:vector>
  </TitlesOfParts>
  <Company>SBA</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PROMISSORY NOTE</dc:title>
  <dc:subject/>
  <dc:creator>DCMS</dc:creator>
  <cp:keywords/>
  <dc:description/>
  <cp:lastModifiedBy>Shawn Slaughter</cp:lastModifiedBy>
  <cp:revision>23</cp:revision>
  <cp:lastPrinted>2003-08-01T14:44:00Z</cp:lastPrinted>
  <dcterms:created xsi:type="dcterms:W3CDTF">2009-10-21T20:23:00Z</dcterms:created>
  <dcterms:modified xsi:type="dcterms:W3CDTF">2017-10-17T20:35:00Z</dcterms:modified>
</cp:coreProperties>
</file>