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numbering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media/image1.jpeg" ContentType="image/jpeg"/>
  <Override PartName="/word/media/image2.png" ContentType="image/pn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9"/>
        <w:rPr>
          <w:rFonts w:ascii="Calibri" w:hAnsi="Calibri"/>
        </w:rPr>
      </w:pPr>
      <w:r>
        <w:rPr/>
      </w:r>
    </w:p>
    <w:p>
      <w:pPr>
        <w:pStyle w:val="Normal"/>
        <w:spacing w:before="0" w:after="19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6494145" cy="309880"/>
                <wp:effectExtent l="114300" t="0" r="114300" b="12065"/>
                <wp:docPr id="1" name="Zone de text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DOMAINES DE COMPÉTENCES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/>
      </w:pPr>
      <w:r>
        <w:rPr>
          <w:rFonts w:cs="Calibri" w:ascii="Calibri" w:hAnsi="Calibri"/>
          <w:sz w:val="20"/>
          <w:szCs w:val="20"/>
        </w:rPr>
        <w:t>{% for s in compétences %}</w:t>
      </w:r>
    </w:p>
    <w:p>
      <w:pPr>
        <w:pStyle w:val="Normal"/>
        <w:numPr>
          <w:ilvl w:val="0"/>
          <w:numId w:val="6"/>
        </w:numPr>
        <w:rPr/>
      </w:pPr>
      <w:r>
        <w:rPr>
          <w:rFonts w:cs="Calibri" w:ascii="Calibri" w:hAnsi="Calibri"/>
          <w:sz w:val="20"/>
          <w:szCs w:val="20"/>
        </w:rPr>
        <w:t>{{ s }}</w:t>
      </w:r>
    </w:p>
    <w:p>
      <w:pPr>
        <w:pStyle w:val="Normal"/>
        <w:rPr/>
      </w:pPr>
      <w:r>
        <w:rPr>
          <w:rFonts w:cs="Calibri" w:ascii="Calibri" w:hAnsi="Calibri"/>
          <w:sz w:val="20"/>
          <w:szCs w:val="20"/>
        </w:rPr>
        <w:t>{% endfor %}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6494145" cy="309880"/>
                <wp:effectExtent l="114300" t="0" r="114300" b="0"/>
                <wp:docPr id="2" name="Zone de text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OUTILS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/>
      </w:pPr>
      <w:r>
        <w:rPr>
          <w:rFonts w:ascii="Calibri" w:hAnsi="Calibri"/>
          <w:sz w:val="20"/>
          <w:szCs w:val="20"/>
        </w:rPr>
        <w:t>{% for l in Logiciels_par_titre %}</w:t>
      </w:r>
    </w:p>
    <w:p>
      <w:pPr>
        <w:pStyle w:val="Normal"/>
        <w:numPr>
          <w:ilvl w:val="0"/>
          <w:numId w:val="5"/>
        </w:numPr>
        <w:rPr/>
      </w:pPr>
      <w:r>
        <w:rPr>
          <w:rFonts w:ascii="Calibri" w:hAnsi="Calibri"/>
          <w:b/>
          <w:bCs/>
          <w:sz w:val="20"/>
          <w:szCs w:val="20"/>
        </w:rPr>
        <w:t>{{ l.titre }}:</w:t>
      </w:r>
      <w:r>
        <w:rPr>
          <w:rFonts w:ascii="Calibri" w:hAnsi="Calibri"/>
          <w:sz w:val="20"/>
          <w:szCs w:val="20"/>
        </w:rPr>
        <w:t xml:space="preserve"> {{ l.logiciels_outils | join(', ') }}</w:t>
      </w:r>
    </w:p>
    <w:p>
      <w:pPr>
        <w:pStyle w:val="Normal"/>
        <w:rPr/>
      </w:pPr>
      <w:r>
        <w:rPr>
          <w:rFonts w:ascii="Calibri" w:hAnsi="Calibri"/>
          <w:sz w:val="20"/>
          <w:szCs w:val="20"/>
        </w:rPr>
        <w:t>{% endfor %}</w:t>
      </w:r>
    </w:p>
    <w:p>
      <w:pPr>
        <w:pStyle w:val="Normal"/>
        <w:spacing w:before="0" w:after="19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6494145" cy="309880"/>
                <wp:effectExtent l="114300" t="0" r="114300" b="12065"/>
                <wp:docPr id="3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SECTEURS D’ACTIVITÉ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spacing w:before="0" w:after="19"/>
        <w:rPr/>
      </w:pPr>
      <w:r>
        <w:rPr>
          <w:rFonts w:ascii="Calibri" w:hAnsi="Calibri"/>
          <w:sz w:val="20"/>
          <w:szCs w:val="20"/>
        </w:rPr>
        <w:t>{% for sect in Secteurs_activites %}</w:t>
      </w:r>
    </w:p>
    <w:p>
      <w:pPr>
        <w:pStyle w:val="Normal"/>
        <w:numPr>
          <w:ilvl w:val="0"/>
          <w:numId w:val="7"/>
        </w:numPr>
        <w:spacing w:before="0" w:after="19"/>
        <w:rPr/>
      </w:pPr>
      <w:r>
        <w:rPr>
          <w:rFonts w:ascii="Calibri" w:hAnsi="Calibri"/>
          <w:sz w:val="20"/>
          <w:szCs w:val="20"/>
        </w:rPr>
        <w:t>{{ sect }}</w:t>
      </w:r>
    </w:p>
    <w:p>
      <w:pPr>
        <w:pStyle w:val="Normal"/>
        <w:spacing w:before="0" w:after="19"/>
        <w:rPr/>
      </w:pPr>
      <w:r>
        <w:rPr>
          <w:rFonts w:ascii="Calibri" w:hAnsi="Calibri"/>
          <w:sz w:val="20"/>
          <w:szCs w:val="20"/>
        </w:rPr>
        <w:t>{% endfor %}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6494145" cy="309880"/>
                <wp:effectExtent l="114300" t="0" r="114300" b="0"/>
                <wp:docPr id="4" name="For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DIPLÔMES / FORMATION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/>
      </w:pPr>
      <w:r>
        <w:rPr>
          <w:rFonts w:ascii="Calibri" w:hAnsi="Calibri"/>
          <w:sz w:val="20"/>
          <w:szCs w:val="20"/>
        </w:rPr>
        <w:t>{% for dip in Diplomes -%}</w:t>
      </w:r>
    </w:p>
    <w:p>
      <w:pPr>
        <w:pStyle w:val="Normal"/>
        <w:numPr>
          <w:ilvl w:val="0"/>
          <w:numId w:val="9"/>
        </w:numPr>
        <w:rPr>
          <w:b/>
          <w:bCs/>
        </w:rPr>
      </w:pPr>
      <w:r>
        <w:rPr>
          <w:rFonts w:ascii="Calibri" w:hAnsi="Calibri"/>
          <w:b/>
          <w:bCs/>
          <w:sz w:val="20"/>
          <w:szCs w:val="20"/>
        </w:rPr>
        <w:t>{{ dip.Titre }}</w:t>
      </w:r>
    </w:p>
    <w:p>
      <w:pPr>
        <w:pStyle w:val="Normal"/>
        <w:rPr/>
      </w:pPr>
      <w:r>
        <w:rPr>
          <w:rFonts w:ascii="Calibri" w:hAnsi="Calibri"/>
          <w:sz w:val="20"/>
          <w:szCs w:val="20"/>
        </w:rPr>
        <w:t>{%- if dip.Ecole %} {{ dip.Ecole }}{% endif %}</w:t>
      </w:r>
    </w:p>
    <w:p>
      <w:pPr>
        <w:pStyle w:val="Normal"/>
        <w:rPr/>
      </w:pPr>
      <w:r>
        <w:rPr>
          <w:rFonts w:ascii="Calibri" w:hAnsi="Calibri"/>
          <w:sz w:val="20"/>
          <w:szCs w:val="20"/>
        </w:rPr>
        <w:t>{%- if dip.Annee %} — {{ dip.Annee }}{% endif %}</w:t>
      </w:r>
    </w:p>
    <w:p>
      <w:pPr>
        <w:pStyle w:val="Normal"/>
        <w:rPr/>
      </w:pPr>
      <w:r>
        <w:rPr>
          <w:rFonts w:ascii="Calibri" w:hAnsi="Calibri"/>
          <w:sz w:val="20"/>
          <w:szCs w:val="20"/>
        </w:rPr>
        <w:t>{%- if dip.Lieu %} {{ dip.Lieu }}{% endif %}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/>
      </w:pPr>
      <w:r>
        <w:rPr>
          <w:rFonts w:ascii="Calibri" w:hAnsi="Calibri"/>
          <w:sz w:val="20"/>
          <w:szCs w:val="20"/>
        </w:rPr>
        <w:t>{% endfor %}</w:t>
      </w:r>
    </w:p>
    <w:p>
      <w:pPr>
        <w:pStyle w:val="BodyText"/>
        <w:rPr/>
      </w:pPr>
      <w:r>
        <w:rPr>
          <w:rFonts w:ascii="Calibri" w:hAnsi="Calibri"/>
          <w:sz w:val="20"/>
          <w:szCs w:val="20"/>
        </w:rPr>
        <w:t>{% if Langues %}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6494145" cy="309880"/>
                <wp:effectExtent l="114300" t="0" r="114300" b="0"/>
                <wp:docPr id="5" name="Form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LANGUES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/>
      </w:pPr>
      <w:r>
        <w:rPr>
          <w:rFonts w:ascii="Calibri" w:hAnsi="Calibri"/>
          <w:sz w:val="20"/>
          <w:szCs w:val="20"/>
        </w:rPr>
        <w:t>{% for lang in Langues %}</w:t>
      </w:r>
    </w:p>
    <w:p>
      <w:pPr>
        <w:pStyle w:val="Normal"/>
        <w:numPr>
          <w:ilvl w:val="0"/>
          <w:numId w:val="8"/>
        </w:numPr>
        <w:rPr/>
      </w:pPr>
      <w:r>
        <w:rPr>
          <w:rFonts w:ascii="Calibri" w:hAnsi="Calibri"/>
          <w:sz w:val="20"/>
          <w:szCs w:val="20"/>
        </w:rPr>
        <w:t>{{ lang }}</w:t>
      </w:r>
    </w:p>
    <w:p>
      <w:pPr>
        <w:pStyle w:val="Normal"/>
        <w:rPr/>
      </w:pPr>
      <w:r>
        <w:rPr>
          <w:rFonts w:ascii="Calibri" w:hAnsi="Calibri"/>
          <w:sz w:val="20"/>
          <w:szCs w:val="20"/>
        </w:rPr>
        <w:t>{% endfor %}</w:t>
      </w:r>
    </w:p>
    <w:p>
      <w:pPr>
        <w:pStyle w:val="BodyText"/>
        <w:rPr>
          <w:sz w:val="20"/>
          <w:szCs w:val="20"/>
        </w:rPr>
      </w:pPr>
      <w:r>
        <w:rPr>
          <w:rFonts w:cs="Calibri" w:ascii="Calibri" w:hAnsi="Calibri"/>
          <w:sz w:val="20"/>
          <w:szCs w:val="20"/>
        </w:rPr>
        <w:t>{% endif %}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6494145" cy="309880"/>
                <wp:effectExtent l="114300" t="0" r="114300" b="0"/>
                <wp:docPr id="6" name="Zone de text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EXPÉRIENCES PROFESSIONNELLES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BodyText"/>
        <w:rPr/>
      </w:pPr>
      <w:r>
        <w:rPr>
          <w:rFonts w:cs="Calibri" w:ascii="Calibri" w:hAnsi="Calibri"/>
          <w:sz w:val="20"/>
          <w:szCs w:val="20"/>
        </w:rPr>
        <w:t>{% for exp in Experiences %}| {{ exp.Nom_Entreprise }} | {{ exp.Dates }} — {{ exp.Durée_expérience }} |</w:t>
      </w:r>
    </w:p>
    <w:p>
      <w:pPr>
        <w:pStyle w:val="BodyText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mc:AlternateContent>
          <mc:Choice Requires="wps">
            <w:drawing>
              <wp:anchor behindDoc="0" distT="635" distB="635" distL="635" distR="635" simplePos="0" locked="0" layoutInCell="1" allowOverlap="1" relativeHeight="21">
                <wp:simplePos x="0" y="0"/>
                <wp:positionH relativeFrom="column">
                  <wp:posOffset>72390</wp:posOffset>
                </wp:positionH>
                <wp:positionV relativeFrom="paragraph">
                  <wp:posOffset>-15875</wp:posOffset>
                </wp:positionV>
                <wp:extent cx="6500495" cy="8255"/>
                <wp:effectExtent l="635" t="635" r="635" b="635"/>
                <wp:wrapNone/>
                <wp:docPr id="7" name="Lig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00520" cy="82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.7pt,-1.25pt" to="517.5pt,-0.65pt" ID="Ligne 1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BodyText"/>
        <w:numPr>
          <w:ilvl w:val="0"/>
          <w:numId w:val="4"/>
        </w:numPr>
        <w:rPr/>
      </w:pPr>
      <w:r>
        <w:rPr>
          <w:rFonts w:ascii="Calibri" w:hAnsi="Calibri"/>
          <w:b/>
          <w:bCs/>
          <w:sz w:val="20"/>
          <w:szCs w:val="20"/>
        </w:rPr>
        <w:t>{{ exp.Poste }}</w:t>
      </w:r>
    </w:p>
    <w:p>
      <w:pPr>
        <w:pStyle w:val="BodyText"/>
        <w:rPr/>
      </w:pPr>
      <w:r>
        <w:rPr>
          <w:rFonts w:ascii="Calibri" w:hAnsi="Calibri"/>
          <w:sz w:val="20"/>
          <w:szCs w:val="20"/>
        </w:rPr>
        <w:t>{% if exp.Mission %}</w:t>
      </w:r>
    </w:p>
    <w:p>
      <w:pPr>
        <w:pStyle w:val="BodyText"/>
        <w:rPr>
          <w:rFonts w:ascii="Calibri" w:hAnsi="Calibri"/>
          <w:sz w:val="20"/>
          <w:szCs w:val="20"/>
        </w:rPr>
      </w:pPr>
      <w:r>
        <w:rPr>
          <w:rFonts w:ascii="Calibri" w:hAnsi="Calibri"/>
          <w:b/>
          <w:bCs/>
          <w:sz w:val="20"/>
          <w:szCs w:val="20"/>
        </w:rPr>
        <w:t>Mission :</w:t>
      </w:r>
      <w:r>
        <w:rPr>
          <w:rFonts w:ascii="Calibri" w:hAnsi="Calibri"/>
          <w:sz w:val="20"/>
          <w:szCs w:val="20"/>
        </w:rPr>
        <w:t xml:space="preserve"> {{ exp.Mission }}{% endif %}</w:t>
      </w:r>
    </w:p>
    <w:p>
      <w:pPr>
        <w:pStyle w:val="BodyText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{% for t in exp.Taches %}- {{ t }}</w:t>
      </w:r>
    </w:p>
    <w:p>
      <w:pPr>
        <w:pStyle w:val="BodyText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{% endfor %}</w:t>
      </w:r>
    </w:p>
    <w:p>
      <w:pPr>
        <w:pStyle w:val="BodyText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{% if exp.Logiciels_outils %}</w:t>
      </w:r>
    </w:p>
    <w:p>
      <w:pPr>
        <w:pStyle w:val="BodyText"/>
        <w:rPr>
          <w:rFonts w:ascii="Calibri" w:hAnsi="Calibri"/>
          <w:sz w:val="20"/>
          <w:szCs w:val="20"/>
        </w:rPr>
      </w:pPr>
      <w:r>
        <w:rPr>
          <w:rFonts w:ascii="Calibri" w:hAnsi="Calibri"/>
          <w:b/>
          <w:bCs/>
          <w:sz w:val="20"/>
          <w:szCs w:val="20"/>
        </w:rPr>
        <w:t>Outils :</w:t>
      </w:r>
      <w:r>
        <w:rPr>
          <w:rFonts w:ascii="Calibri" w:hAnsi="Calibri"/>
          <w:sz w:val="20"/>
          <w:szCs w:val="20"/>
        </w:rPr>
        <w:t xml:space="preserve"> {{ exp.Logiciels_outils | join(', ') }}</w:t>
      </w:r>
    </w:p>
    <w:p>
      <w:pPr>
        <w:pStyle w:val="BodyText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{% endif %}</w:t>
      </w:r>
    </w:p>
    <w:p>
      <w:pPr>
        <w:pStyle w:val="BodyText"/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/>
          <w:sz w:val="20"/>
          <w:szCs w:val="20"/>
        </w:rPr>
        <w:t>{% if exp.Clients %}</w:t>
      </w:r>
    </w:p>
    <w:p>
      <w:pPr>
        <w:pStyle w:val="BodyText"/>
        <w:rPr/>
      </w:pPr>
      <w:r>
        <w:rPr>
          <w:rFonts w:ascii="Calibri" w:hAnsi="Calibri"/>
          <w:b/>
          <w:bCs/>
          <w:sz w:val="20"/>
          <w:szCs w:val="20"/>
        </w:rPr>
        <w:t xml:space="preserve">Clients : </w:t>
      </w:r>
      <w:r>
        <w:rPr>
          <w:rFonts w:ascii="Calibri" w:hAnsi="Calibri"/>
          <w:sz w:val="20"/>
          <w:szCs w:val="20"/>
        </w:rPr>
        <w:t>{{ exp.Clients }}</w:t>
      </w:r>
    </w:p>
    <w:p>
      <w:pPr>
        <w:pStyle w:val="BodyText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{% endif %}</w:t>
      </w:r>
    </w:p>
    <w:p>
      <w:pPr>
        <w:pStyle w:val="BodyText"/>
        <w:spacing w:before="0" w:after="120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{% endfor %}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709" w:right="748" w:gutter="0" w:header="283" w:top="850" w:footer="214" w:bottom="127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aramond">
    <w:charset w:val="01"/>
    <w:family w:val="roman"/>
    <w:pitch w:val="variable"/>
  </w:font>
  <w:font w:name="Lucida Sans Unicode">
    <w:charset w:val="01"/>
    <w:family w:val="roman"/>
    <w:pitch w:val="variable"/>
  </w:font>
  <w:font w:name="Arial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 Sauce Sans Light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536"/>
        <w:tab w:val="clear" w:pos="9072"/>
        <w:tab w:val="left" w:pos="7905" w:leader="none"/>
      </w:tabs>
      <w:jc w:val="center"/>
      <w:rPr>
        <w:rFonts w:ascii="Open Sauce Sans Light" w:hAnsi="Open Sauce Sans Light" w:cs="Arial"/>
        <w:bCs/>
        <w:color w:val="002060"/>
        <w:sz w:val="18"/>
        <w:szCs w:val="18"/>
      </w:rPr>
    </w:pPr>
    <w:r>
      <w:rPr>
        <w:rFonts w:cs="Arial" w:ascii="Open Sauce Sans Light" w:hAnsi="Open Sauce Sans Light"/>
        <w:bCs/>
        <w:color w:val="002060"/>
        <w:sz w:val="18"/>
        <w:szCs w:val="18"/>
      </w:rPr>
      <w:t>NAVA ENGINEERING • 9-11 AVENUE MICHELET, 93400 SAINT-OUEN-SUR-SEINE</w:t>
    </w:r>
  </w:p>
  <w:p>
    <w:pPr>
      <w:pStyle w:val="Footer"/>
      <w:jc w:val="center"/>
      <w:rPr>
        <w:rFonts w:ascii="Open Sauce Sans Light" w:hAnsi="Open Sauce Sans Light" w:cs="Arial"/>
        <w:bCs/>
        <w:color w:val="002060"/>
        <w:sz w:val="16"/>
        <w:szCs w:val="16"/>
        <w:lang w:val="it-IT"/>
      </w:rPr>
    </w:pPr>
    <w:r>
      <w:rPr>
        <w:rFonts w:cs="Arial" w:ascii="Open Sauce Sans Light" w:hAnsi="Open Sauce Sans Light"/>
        <w:bCs/>
        <w:color w:val="002060"/>
        <w:sz w:val="16"/>
        <w:szCs w:val="16"/>
        <w:lang w:val="it-IT"/>
      </w:rPr>
      <w:t xml:space="preserve">Simon ZANA • 06 13 53 23 81 • </w:t>
    </w:r>
    <w:r>
      <mc:AlternateContent>
        <mc:Choice Requires="wps">
          <w:drawing>
            <wp:anchor behindDoc="1" distT="635" distB="0" distL="635" distR="0" simplePos="0" locked="0" layoutInCell="0" allowOverlap="1" relativeHeight="15">
              <wp:simplePos x="0" y="0"/>
              <wp:positionH relativeFrom="page">
                <wp:posOffset>3596640</wp:posOffset>
              </wp:positionH>
              <wp:positionV relativeFrom="page">
                <wp:posOffset>9914255</wp:posOffset>
              </wp:positionV>
              <wp:extent cx="363855" cy="320675"/>
              <wp:effectExtent l="635" t="635" r="0" b="0"/>
              <wp:wrapNone/>
              <wp:docPr id="10" name="Rectangle 4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3960" cy="320760"/>
                      </a:xfrm>
                      <a:prstGeom prst="flowChartAlternateProcess">
                        <a:avLst/>
                      </a:prstGeom>
                      <a:solidFill>
                        <a:srgbClr val="02466d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hyperlink r:id="rId1">
                            <w:r>
                              <w:rPr>
                                <w:rStyle w:val="Hyperlink"/>
                                <w:color w:val="FFFFFF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separate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t>2</w: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end"/>
                            </w:r>
                          </w:hyperlink>
                        </w:p>
                      </w:txbxContent>
                    </wps:txbx>
                    <wps:bodyPr anchor="b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176" coordsize="21600,21600" o:spt="176" path="m,3600qy@5@6l@0,qx@7@5l21600@1qy@8@9l3600,21600qx@6@8xe">
              <v:stroke joinstyle="miter"/>
              <v:formulas>
                <v:f eqn="sum width 0 3600"/>
                <v:f eqn="sum height 0 3600"/>
                <v:f eqn="prod 3600 2929 10000"/>
                <v:f eqn="sum width 0 @2"/>
                <v:f eqn="sum height 0 @2"/>
                <v:f eqn="sum 3600 0 0"/>
                <v:f eqn="sum 0 3600 3600"/>
                <v:f eqn="sum 3600 @0 0"/>
                <v:f eqn="sum 0 21600 3600"/>
                <v:f eqn="sum 3600 @1 0"/>
              </v:formulas>
              <v:path gradientshapeok="t" o:connecttype="rect" textboxrect="@2,@2,@3,@4"/>
            </v:shapetype>
            <v:shape id="shape_0" ID="Rectangle 41" path="l-2147483647,-2147483647l-2147483636,-2147483635l-2147483646,0l-2147483647,-2147483647l-2147483634,-2147483633l-2147483637,-2147483645l-2147483647,-2147483647xe" fillcolor="#02466d" stroked="f" o:allowincell="f" style="position:absolute;margin-left:283.2pt;margin-top:780.65pt;width:28.6pt;height:25.2pt;mso-wrap-style:square;v-text-anchor:bottom;mso-position-horizontal-relative:page;mso-position-vertical-relative:page" type="_x0000_t176">
              <v:fill o:detectmouseclick="t" type="solid" color2="#fdb992"/>
              <v:stroke color="#3465a4" joinstyle="round" endcap="flat"/>
              <v:textbox>
                <w:txbxContent>
                  <w:p>
                    <w:pPr>
                      <w:pStyle w:val="Contenudecadre"/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hyperlink r:id="rId2">
                      <w:r>
                        <w:rPr>
                          <w:rStyle w:val="Hyperlink"/>
                          <w:color w:val="FFFFFF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instrText xml:space="preserve"> PAGE </w:instrTex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separate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t>2</w: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end"/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rStyle w:val="Hyperlink"/>
        <w:rFonts w:cs="Arial" w:ascii="Open Sauce Sans Light" w:hAnsi="Open Sauce Sans Light"/>
        <w:bCs/>
        <w:color w:val="002060"/>
        <w:sz w:val="16"/>
        <w:szCs w:val="16"/>
        <w:lang w:val="it-IT"/>
      </w:rPr>
      <w:t>simon.zana@nava-eng.com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536"/>
        <w:tab w:val="clear" w:pos="9072"/>
        <w:tab w:val="left" w:pos="7905" w:leader="none"/>
      </w:tabs>
      <w:jc w:val="center"/>
      <w:rPr>
        <w:rFonts w:ascii="Open Sauce Sans Light" w:hAnsi="Open Sauce Sans Light" w:cs="Arial"/>
        <w:bCs/>
        <w:color w:val="002060"/>
        <w:sz w:val="18"/>
        <w:szCs w:val="18"/>
      </w:rPr>
    </w:pPr>
    <w:r>
      <w:rPr>
        <w:rFonts w:cs="Arial" w:ascii="Open Sauce Sans Light" w:hAnsi="Open Sauce Sans Light"/>
        <w:bCs/>
        <w:color w:val="002060"/>
        <w:sz w:val="18"/>
        <w:szCs w:val="18"/>
      </w:rPr>
      <w:t>NAVA ENGINEERING • 9-11 AVENUE MICHELET, 93400 SAINT-OUEN-SUR-SEINE</w:t>
    </w:r>
  </w:p>
  <w:p>
    <w:pPr>
      <w:pStyle w:val="Footer"/>
      <w:jc w:val="center"/>
      <w:rPr>
        <w:rFonts w:ascii="Open Sauce Sans Light" w:hAnsi="Open Sauce Sans Light" w:cs="Arial"/>
        <w:bCs/>
        <w:color w:val="002060"/>
        <w:sz w:val="16"/>
        <w:szCs w:val="16"/>
        <w:lang w:val="it-IT"/>
      </w:rPr>
    </w:pPr>
    <w:r>
      <w:rPr>
        <w:rFonts w:cs="Arial" w:ascii="Open Sauce Sans Light" w:hAnsi="Open Sauce Sans Light"/>
        <w:bCs/>
        <w:color w:val="002060"/>
        <w:sz w:val="16"/>
        <w:szCs w:val="16"/>
        <w:lang w:val="it-IT"/>
      </w:rPr>
      <w:t xml:space="preserve">Simon ZANA • 06 13 53 23 81 • </w:t>
    </w:r>
    <w:r>
      <mc:AlternateContent>
        <mc:Choice Requires="wps">
          <w:drawing>
            <wp:anchor behindDoc="1" distT="635" distB="0" distL="635" distR="0" simplePos="0" locked="0" layoutInCell="0" allowOverlap="1" relativeHeight="15">
              <wp:simplePos x="0" y="0"/>
              <wp:positionH relativeFrom="page">
                <wp:posOffset>3596640</wp:posOffset>
              </wp:positionH>
              <wp:positionV relativeFrom="page">
                <wp:posOffset>9914255</wp:posOffset>
              </wp:positionV>
              <wp:extent cx="363855" cy="320675"/>
              <wp:effectExtent l="635" t="635" r="0" b="0"/>
              <wp:wrapNone/>
              <wp:docPr id="11" name="Rectangle 4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3960" cy="320760"/>
                      </a:xfrm>
                      <a:prstGeom prst="flowChartAlternateProcess">
                        <a:avLst/>
                      </a:prstGeom>
                      <a:solidFill>
                        <a:srgbClr val="02466d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hyperlink r:id="rId1">
                            <w:r>
                              <w:rPr>
                                <w:rStyle w:val="Hyperlink"/>
                                <w:color w:val="FFFFFF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separate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t>2</w: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end"/>
                            </w:r>
                          </w:hyperlink>
                        </w:p>
                      </w:txbxContent>
                    </wps:txbx>
                    <wps:bodyPr anchor="b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_0" ID="Rectangle 41" path="l-2147483647,-2147483647l-2147483636,-2147483635l-2147483646,0l-2147483647,-2147483647l-2147483634,-2147483633l-2147483637,-2147483645l-2147483647,-2147483647xe" fillcolor="#02466d" stroked="f" o:allowincell="f" style="position:absolute;margin-left:283.2pt;margin-top:780.65pt;width:28.6pt;height:25.2pt;mso-wrap-style:square;v-text-anchor:bottom;mso-position-horizontal-relative:page;mso-position-vertical-relative:page" type="_x0000_t176">
              <v:fill o:detectmouseclick="t" type="solid" color2="#fdb992"/>
              <v:stroke color="#3465a4" joinstyle="round" endcap="flat"/>
              <v:textbox>
                <w:txbxContent>
                  <w:p>
                    <w:pPr>
                      <w:pStyle w:val="Contenudecadre"/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hyperlink r:id="rId2">
                      <w:r>
                        <w:rPr>
                          <w:rStyle w:val="Hyperlink"/>
                          <w:color w:val="FFFFFF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instrText xml:space="preserve"> PAGE </w:instrTex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separate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t>2</w: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end"/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rStyle w:val="Hyperlink"/>
        <w:rFonts w:cs="Arial" w:ascii="Open Sauce Sans Light" w:hAnsi="Open Sauce Sans Light"/>
        <w:bCs/>
        <w:color w:val="002060"/>
        <w:sz w:val="16"/>
        <w:szCs w:val="16"/>
        <w:lang w:val="it-IT"/>
      </w:rPr>
      <w:t>simon.zana@nava-eng.com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>
        <w:rFonts w:ascii="Calibri" w:hAnsi="Calibri" w:cs="Calibri"/>
        <w:b/>
        <w:bCs/>
        <w:sz w:val="28"/>
        <w:szCs w:val="28"/>
      </w:rPr>
    </w:pPr>
    <w:r>
      <w:drawing>
        <wp:anchor behindDoc="0" distT="0" distB="0" distL="114300" distR="114300" simplePos="0" locked="0" layoutInCell="0" allowOverlap="1" relativeHeight="20">
          <wp:simplePos x="0" y="0"/>
          <wp:positionH relativeFrom="column">
            <wp:posOffset>205105</wp:posOffset>
          </wp:positionH>
          <wp:positionV relativeFrom="paragraph">
            <wp:posOffset>-82550</wp:posOffset>
          </wp:positionV>
          <wp:extent cx="698500" cy="741680"/>
          <wp:effectExtent l="0" t="0" r="0" b="0"/>
          <wp:wrapTight wrapText="bothSides">
            <wp:wrapPolygon edited="0">
              <wp:start x="-15" y="0"/>
              <wp:lineTo x="-15" y="22754"/>
              <wp:lineTo x="24216" y="22754"/>
              <wp:lineTo x="24216" y="0"/>
              <wp:lineTo x="-15" y="0"/>
            </wp:wrapPolygon>
          </wp:wrapTight>
          <wp:docPr id="8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12785" b="7190"/>
                  <a:stretch>
                    <a:fillRect/>
                  </a:stretch>
                </pic:blipFill>
                <pic:spPr bwMode="auto">
                  <a:xfrm>
                    <a:off x="0" y="0"/>
                    <a:ext cx="698500" cy="7416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Calibri" w:ascii="Calibri" w:hAnsi="Calibri"/>
        <w:b/>
        <w:bCs/>
        <w:sz w:val="32"/>
        <w:szCs w:val="32"/>
      </w:rPr>
      <w:t>{</w:t>
    </w:r>
    <w:r>
      <w:rPr>
        <w:rFonts w:cs="Calibri" w:ascii="Calibri" w:hAnsi="Calibri"/>
        <w:b/>
        <w:bCs/>
        <w:sz w:val="28"/>
        <w:szCs w:val="28"/>
      </w:rPr>
      <w:t>{Initial}}</w:t>
    </w:r>
  </w:p>
  <w:p>
    <w:pPr>
      <w:pStyle w:val="Normal"/>
      <w:jc w:val="right"/>
      <w:rPr>
        <w:rFonts w:ascii="Calibri" w:hAnsi="Calibri" w:cs="Calibri"/>
        <w:b/>
        <w:bCs/>
        <w:sz w:val="28"/>
        <w:szCs w:val="28"/>
      </w:rPr>
    </w:pPr>
    <w:r>
      <w:rPr>
        <w:rFonts w:cs="Calibri" w:ascii="Calibri" w:hAnsi="Calibri"/>
        <w:b/>
        <w:bCs/>
        <w:sz w:val="28"/>
        <w:szCs w:val="28"/>
      </w:rPr>
      <w:t>{{POSTE}}</w:t>
    </w:r>
  </w:p>
  <w:p>
    <w:pPr>
      <w:pStyle w:val="Normal"/>
      <w:jc w:val="right"/>
      <w:rPr>
        <w:rFonts w:ascii="Calibri" w:hAnsi="Calibri" w:cs="Calibri"/>
        <w:b/>
        <w:bCs/>
        <w:sz w:val="28"/>
        <w:szCs w:val="28"/>
      </w:rPr>
    </w:pPr>
    <w:r>
      <w:rPr>
        <w:rFonts w:cs="Calibri" w:ascii="Calibri" w:hAnsi="Calibri"/>
        <w:b/>
        <w:bCs/>
        <w:sz w:val="28"/>
        <w:szCs w:val="28"/>
      </w:rPr>
      <w:t>{{Experience_totale}}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>
        <w:rFonts w:ascii="Calibri" w:hAnsi="Calibri" w:cs="Calibri"/>
        <w:b/>
        <w:bCs/>
        <w:sz w:val="28"/>
        <w:szCs w:val="28"/>
      </w:rPr>
    </w:pPr>
    <w:r>
      <w:drawing>
        <wp:anchor behindDoc="0" distT="0" distB="0" distL="114300" distR="114300" simplePos="0" locked="0" layoutInCell="0" allowOverlap="1" relativeHeight="20">
          <wp:simplePos x="0" y="0"/>
          <wp:positionH relativeFrom="column">
            <wp:posOffset>205105</wp:posOffset>
          </wp:positionH>
          <wp:positionV relativeFrom="paragraph">
            <wp:posOffset>-82550</wp:posOffset>
          </wp:positionV>
          <wp:extent cx="698500" cy="741680"/>
          <wp:effectExtent l="0" t="0" r="0" b="0"/>
          <wp:wrapTight wrapText="bothSides">
            <wp:wrapPolygon edited="0">
              <wp:start x="-15" y="0"/>
              <wp:lineTo x="-15" y="22754"/>
              <wp:lineTo x="24216" y="22754"/>
              <wp:lineTo x="24216" y="0"/>
              <wp:lineTo x="-15" y="0"/>
            </wp:wrapPolygon>
          </wp:wrapTight>
          <wp:docPr id="9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12785" b="7190"/>
                  <a:stretch>
                    <a:fillRect/>
                  </a:stretch>
                </pic:blipFill>
                <pic:spPr bwMode="auto">
                  <a:xfrm>
                    <a:off x="0" y="0"/>
                    <a:ext cx="698500" cy="7416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Calibri" w:ascii="Calibri" w:hAnsi="Calibri"/>
        <w:b/>
        <w:bCs/>
        <w:sz w:val="32"/>
        <w:szCs w:val="32"/>
      </w:rPr>
      <w:t>{</w:t>
    </w:r>
    <w:r>
      <w:rPr>
        <w:rFonts w:cs="Calibri" w:ascii="Calibri" w:hAnsi="Calibri"/>
        <w:b/>
        <w:bCs/>
        <w:sz w:val="28"/>
        <w:szCs w:val="28"/>
      </w:rPr>
      <w:t>{Initial}}</w:t>
    </w:r>
  </w:p>
  <w:p>
    <w:pPr>
      <w:pStyle w:val="Normal"/>
      <w:jc w:val="right"/>
      <w:rPr>
        <w:rFonts w:ascii="Calibri" w:hAnsi="Calibri" w:cs="Calibri"/>
        <w:b/>
        <w:bCs/>
        <w:sz w:val="28"/>
        <w:szCs w:val="28"/>
      </w:rPr>
    </w:pPr>
    <w:r>
      <w:rPr>
        <w:rFonts w:cs="Calibri" w:ascii="Calibri" w:hAnsi="Calibri"/>
        <w:b/>
        <w:bCs/>
        <w:sz w:val="28"/>
        <w:szCs w:val="28"/>
      </w:rPr>
      <w:t>{{POSTE}}</w:t>
    </w:r>
  </w:p>
  <w:p>
    <w:pPr>
      <w:pStyle w:val="Normal"/>
      <w:jc w:val="right"/>
      <w:rPr>
        <w:rFonts w:ascii="Calibri" w:hAnsi="Calibri" w:cs="Calibri"/>
        <w:b/>
        <w:bCs/>
        <w:sz w:val="28"/>
        <w:szCs w:val="28"/>
      </w:rPr>
    </w:pPr>
    <w:r>
      <w:rPr>
        <w:rFonts w:cs="Calibri" w:ascii="Calibri" w:hAnsi="Calibri"/>
        <w:b/>
        <w:bCs/>
        <w:sz w:val="28"/>
        <w:szCs w:val="28"/>
      </w:rPr>
      <w:t>{{Experience_totale}}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numPicBullet w:numPicBulletId="0">
    <w:pict>
      <v:shape style="width:165pt;height:165pt" o:bullet="t">
        <v:imagedata r:id="rId1" o:title=""/>
      </v:shape>
    </w:pict>
  </w:numPicBullet>
  <w:abstractNum w:abstractNumId="1"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cs="Symbol" w:hint="default"/>
        <w:sz w:val="16"/>
        <w:spacing w:val="0"/>
        <w:i w:val="false"/>
        <w:b w:val="false"/>
        <w:w w:val="100"/>
        <w:color w:val="4C4C4C"/>
      </w:rPr>
    </w:lvl>
    <w:lvl w:ilvl="1">
      <w:start w:val="1"/>
      <w:numFmt w:val="bullet"/>
      <w:lvlText w:val="o"/>
      <w:lvlJc w:val="left"/>
      <w:pPr>
        <w:tabs>
          <w:tab w:val="num" w:pos="2715"/>
        </w:tabs>
        <w:ind w:left="271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435"/>
        </w:tabs>
        <w:ind w:left="343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155"/>
        </w:tabs>
        <w:ind w:left="415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4875"/>
        </w:tabs>
        <w:ind w:left="487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595"/>
        </w:tabs>
        <w:ind w:left="559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315"/>
        </w:tabs>
        <w:ind w:left="631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035"/>
        </w:tabs>
        <w:ind w:left="703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755"/>
        </w:tabs>
        <w:ind w:left="7755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"/>
      <w:lvlJc w:val="left"/>
      <w:pPr>
        <w:tabs>
          <w:tab w:val="num" w:pos="1416"/>
        </w:tabs>
        <w:ind w:left="1416" w:hanging="0"/>
      </w:pPr>
      <w:rPr>
        <w:rFonts w:ascii="Wingdings" w:hAnsi="Wingdings" w:cs="Wingdings" w:hint="default"/>
        <w:color w:val="4C4C4C"/>
      </w:rPr>
    </w:lvl>
    <w:lvl w:ilvl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6"/>
        </w:tabs>
        <w:ind w:left="429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6"/>
        </w:tabs>
        <w:ind w:left="501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6"/>
        </w:tabs>
        <w:ind w:left="645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6"/>
        </w:tabs>
        <w:ind w:left="717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•"/>
      <w:lvlPicBulletId w:val="0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"/>
      <w:lvlJc w:val="left"/>
      <w:pPr>
        <w:tabs>
          <w:tab w:val="num" w:pos="0"/>
        </w:tabs>
        <w:ind w:left="1778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4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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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75"/>
  <w:defaultTabStop w:val="708"/>
  <w:autoHyphenation w:val="true"/>
  <w:hyphenationZone w:val="425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f61a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fr-FR" w:eastAsia="fr-FR" w:bidi="ar-SA"/>
    </w:rPr>
  </w:style>
  <w:style w:type="paragraph" w:styleId="Heading1">
    <w:name w:val="Heading 1"/>
    <w:basedOn w:val="Normal"/>
    <w:next w:val="Normal"/>
    <w:qFormat/>
    <w:pPr>
      <w:keepNext w:val="true"/>
      <w:outlineLvl w:val="0"/>
    </w:pPr>
    <w:rPr>
      <w:b/>
      <w:i/>
      <w:szCs w:val="20"/>
    </w:rPr>
  </w:style>
  <w:style w:type="paragraph" w:styleId="Heading3">
    <w:name w:val="Heading 3"/>
    <w:basedOn w:val="Normal"/>
    <w:next w:val="Normal"/>
    <w:qFormat/>
    <w:pPr>
      <w:keepNext w:val="true"/>
      <w:spacing w:lineRule="auto" w:line="276" w:before="0" w:after="200"/>
      <w:outlineLvl w:val="2"/>
    </w:pPr>
    <w:rPr>
      <w:rFonts w:ascii="Calibri" w:hAnsi="Calibri" w:eastAsia="Calibri"/>
      <w:sz w:val="18"/>
      <w:szCs w:val="22"/>
      <w:u w:val="single"/>
      <w:lang w:eastAsia="en-U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basedOn w:val="DefaultParagraphFont"/>
    <w:semiHidden/>
    <w:rPr/>
  </w:style>
  <w:style w:type="character" w:styleId="Hyperlink">
    <w:name w:val="Hyperlink"/>
    <w:uiPriority w:val="99"/>
    <w:rPr>
      <w:color w:val="0000FF"/>
      <w:u w:val="single"/>
    </w:rPr>
  </w:style>
  <w:style w:type="character" w:styleId="CorpsdetexteCar" w:customStyle="1">
    <w:name w:val="Corps de texte Car"/>
    <w:uiPriority w:val="99"/>
    <w:semiHidden/>
    <w:qFormat/>
    <w:rsid w:val="0013740b"/>
    <w:rPr>
      <w:sz w:val="24"/>
      <w:szCs w:val="24"/>
    </w:rPr>
  </w:style>
  <w:style w:type="character" w:styleId="SubtleReference">
    <w:name w:val="Subtle Reference"/>
    <w:uiPriority w:val="31"/>
    <w:qFormat/>
    <w:rsid w:val="009a6fbe"/>
    <w:rPr>
      <w:b/>
      <w:bCs/>
      <w:color w:val="4F81BD"/>
    </w:rPr>
  </w:style>
  <w:style w:type="character" w:styleId="TextedebullesCar" w:customStyle="1">
    <w:name w:val="Texte de bulles Car"/>
    <w:link w:val="BalloonText"/>
    <w:uiPriority w:val="99"/>
    <w:semiHidden/>
    <w:qFormat/>
    <w:rsid w:val="00d8544b"/>
    <w:rPr>
      <w:rFonts w:ascii="Segoe UI" w:hAnsi="Segoe UI" w:cs="Segoe UI"/>
      <w:sz w:val="18"/>
      <w:szCs w:val="18"/>
    </w:rPr>
  </w:style>
  <w:style w:type="character" w:styleId="UnresolvedMention">
    <w:name w:val="Unresolved Mention"/>
    <w:uiPriority w:val="99"/>
    <w:semiHidden/>
    <w:unhideWhenUsed/>
    <w:qFormat/>
    <w:rsid w:val="00c82f0e"/>
    <w:rPr>
      <w:color w:val="605E5C"/>
      <w:shd w:fill="E1DFDD" w:val="clear"/>
    </w:rPr>
  </w:style>
  <w:style w:type="character" w:styleId="markedcontent" w:customStyle="1">
    <w:name w:val="markedcontent"/>
    <w:basedOn w:val="DefaultParagraphFont"/>
    <w:qFormat/>
    <w:rsid w:val="004108ec"/>
    <w:rPr/>
  </w:style>
  <w:style w:type="character" w:styleId="En-tteCar" w:customStyle="1">
    <w:name w:val="En-tête Car"/>
    <w:uiPriority w:val="99"/>
    <w:qFormat/>
    <w:rsid w:val="00265fea"/>
    <w:rPr>
      <w:sz w:val="24"/>
      <w:szCs w:val="24"/>
    </w:rPr>
  </w:style>
  <w:style w:type="character" w:styleId="PieddepageCar" w:customStyle="1">
    <w:name w:val="Pied de page Car"/>
    <w:uiPriority w:val="99"/>
    <w:qFormat/>
    <w:rsid w:val="00355330"/>
    <w:rPr>
      <w:sz w:val="24"/>
      <w:szCs w:val="24"/>
    </w:rPr>
  </w:style>
  <w:style w:type="character" w:styleId="FollowedHyperlink">
    <w:name w:val="FollowedHyperlink"/>
    <w:uiPriority w:val="99"/>
    <w:semiHidden/>
    <w:unhideWhenUsed/>
    <w:rsid w:val="00ed766e"/>
    <w:rPr>
      <w:color w:val="954F72"/>
      <w:u w:val="single"/>
    </w:rPr>
  </w:style>
  <w:style w:type="character" w:styleId="Emphasis">
    <w:name w:val="Emphasis"/>
    <w:uiPriority w:val="20"/>
    <w:qFormat/>
    <w:rsid w:val="00ef5428"/>
    <w:rPr>
      <w:i/>
      <w:iCs/>
    </w:rPr>
  </w:style>
  <w:style w:type="character" w:styleId="Puces" w:customStyle="1">
    <w:name w:val="Puces"/>
    <w:qFormat/>
    <w:rPr>
      <w:rFonts w:ascii="OpenSymbol" w:hAnsi="OpenSymbol" w:eastAsia="OpenSymbol" w:cs="OpenSymbol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CorpsdetexteCar"/>
    <w:uiPriority w:val="99"/>
    <w:semiHidden/>
    <w:unhideWhenUsed/>
    <w:rsid w:val="0013740b"/>
    <w:pPr>
      <w:spacing w:before="0" w:after="12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En-tteetpieddepage" w:customStyle="1">
    <w:name w:val="En-tête et pied de page"/>
    <w:basedOn w:val="Normal"/>
    <w:qFormat/>
    <w:pPr/>
    <w:rPr/>
  </w:style>
  <w:style w:type="paragraph" w:styleId="Header">
    <w:name w:val="Header"/>
    <w:basedOn w:val="Normal"/>
    <w:link w:val="En-tteCar"/>
    <w:uiPriority w:val="99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link w:val="PieddepageCar"/>
    <w:uiPriority w:val="99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BodyText21" w:customStyle="1">
    <w:name w:val="Body Text 21"/>
    <w:basedOn w:val="Normal"/>
    <w:qFormat/>
    <w:rsid w:val="00cc5efe"/>
    <w:pPr>
      <w:tabs>
        <w:tab w:val="clear" w:pos="708"/>
        <w:tab w:val="left" w:pos="3119" w:leader="hyphen"/>
      </w:tabs>
      <w:ind w:hanging="113" w:left="113"/>
    </w:pPr>
    <w:rPr>
      <w:rFonts w:ascii="Garamond" w:hAnsi="Garamond" w:cs="Arial"/>
      <w:sz w:val="22"/>
      <w:szCs w:val="22"/>
    </w:rPr>
  </w:style>
  <w:style w:type="paragraph" w:styleId="ListParagraph">
    <w:name w:val="List Paragraph"/>
    <w:basedOn w:val="Normal"/>
    <w:uiPriority w:val="34"/>
    <w:qFormat/>
    <w:rsid w:val="002a44bd"/>
    <w:pPr>
      <w:spacing w:before="0" w:after="0"/>
      <w:ind w:left="720"/>
      <w:contextualSpacing/>
    </w:pPr>
    <w:rPr/>
  </w:style>
  <w:style w:type="paragraph" w:styleId="Default" w:customStyle="1">
    <w:name w:val="Default"/>
    <w:qFormat/>
    <w:rsid w:val="00b34361"/>
    <w:pPr>
      <w:widowControl/>
      <w:suppressAutoHyphens w:val="true"/>
      <w:bidi w:val="0"/>
      <w:spacing w:before="0" w:after="0"/>
      <w:jc w:val="left"/>
    </w:pPr>
    <w:rPr>
      <w:rFonts w:ascii="Lucida Sans Unicode" w:hAnsi="Lucida Sans Unicode" w:eastAsia="Times New Roman" w:cs="Lucida Sans Unicode"/>
      <w:color w:val="000000"/>
      <w:kern w:val="0"/>
      <w:sz w:val="24"/>
      <w:szCs w:val="24"/>
      <w:lang w:val="fr-FR" w:eastAsia="fr-FR" w:bidi="ar-SA"/>
    </w:rPr>
  </w:style>
  <w:style w:type="paragraph" w:styleId="Tche" w:customStyle="1">
    <w:name w:val="Tâche"/>
    <w:basedOn w:val="Normal"/>
    <w:autoRedefine/>
    <w:qFormat/>
    <w:rsid w:val="0013740b"/>
    <w:pPr>
      <w:numPr>
        <w:ilvl w:val="0"/>
        <w:numId w:val="1"/>
      </w:numPr>
      <w:spacing w:before="120" w:after="0"/>
      <w:jc w:val="both"/>
    </w:pPr>
    <w:rPr>
      <w:rFonts w:ascii="Arial" w:hAnsi="Arial" w:cs="Arial"/>
      <w:sz w:val="22"/>
      <w:szCs w:val="22"/>
    </w:rPr>
  </w:style>
  <w:style w:type="paragraph" w:styleId="Sous-tche" w:customStyle="1">
    <w:name w:val="Sous-tâche"/>
    <w:basedOn w:val="Normal"/>
    <w:autoRedefine/>
    <w:qFormat/>
    <w:rsid w:val="0013740b"/>
    <w:pPr>
      <w:widowControl w:val="false"/>
      <w:numPr>
        <w:ilvl w:val="0"/>
        <w:numId w:val="2"/>
      </w:numPr>
      <w:tabs>
        <w:tab w:val="clear" w:pos="708"/>
        <w:tab w:val="right" w:pos="10490" w:leader="none"/>
      </w:tabs>
      <w:spacing w:before="60" w:after="0"/>
      <w:jc w:val="both"/>
    </w:pPr>
    <w:rPr>
      <w:rFonts w:ascii="Arial" w:hAnsi="Arial" w:cs="Arial"/>
      <w:sz w:val="16"/>
      <w:lang w:val="en-GB"/>
    </w:rPr>
  </w:style>
  <w:style w:type="paragraph" w:styleId="INTITULREFPROJET" w:customStyle="1">
    <w:name w:val="INTITULÉ/REF PROJET"/>
    <w:qFormat/>
    <w:rsid w:val="0013740b"/>
    <w:pPr>
      <w:widowControl w:val="false"/>
      <w:tabs>
        <w:tab w:val="clear" w:pos="708"/>
        <w:tab w:val="right" w:pos="10490" w:leader="none"/>
      </w:tabs>
      <w:suppressAutoHyphens w:val="true"/>
      <w:bidi w:val="0"/>
      <w:spacing w:before="0" w:after="0"/>
      <w:jc w:val="both"/>
    </w:pPr>
    <w:rPr>
      <w:rFonts w:ascii="Arial" w:hAnsi="Arial" w:eastAsia="Times New Roman" w:cs="Arial"/>
      <w:b/>
      <w:iCs/>
      <w:color w:val="000000"/>
      <w:kern w:val="0"/>
      <w:sz w:val="16"/>
      <w:szCs w:val="24"/>
      <w:lang w:val="fr-FR" w:eastAsia="fr-FR" w:bidi="ar-SA"/>
    </w:rPr>
  </w:style>
  <w:style w:type="paragraph" w:styleId="Paragraphedeliste2" w:customStyle="1">
    <w:name w:val="Paragraphe de liste 2"/>
    <w:basedOn w:val="ListParagraph"/>
    <w:qFormat/>
    <w:rsid w:val="0013740b"/>
    <w:pPr>
      <w:numPr>
        <w:ilvl w:val="1"/>
        <w:numId w:val="3"/>
      </w:numPr>
    </w:pPr>
    <w:rPr>
      <w:rFonts w:ascii="Arial" w:hAnsi="Arial" w:eastAsia="MS Gothic" w:cs="Arial"/>
      <w:iCs/>
      <w:color w:val="292929"/>
      <w:sz w:val="22"/>
      <w:szCs w:val="22"/>
      <w:lang w:val="fr-BE"/>
    </w:rPr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d8544b"/>
    <w:pPr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rsid w:val="000f6edb"/>
    <w:pPr>
      <w:spacing w:beforeAutospacing="1" w:afterAutospacing="1"/>
    </w:pPr>
    <w:rPr/>
  </w:style>
  <w:style w:type="paragraph" w:styleId="Contenudecadre" w:customStyle="1">
    <w:name w:val="Contenu de cadre"/>
    <w:basedOn w:val="Normal"/>
    <w:qFormat/>
    <w:pPr/>
    <w:rPr/>
  </w:style>
  <w:style w:type="paragraph" w:styleId="Texteprformat" w:customStyle="1">
    <w:name w:val="Texte préformaté"/>
    <w:basedOn w:val="Normal"/>
    <w:qFormat/>
    <w:pPr/>
    <w:rPr>
      <w:rFonts w:ascii="Liberation Mono" w:hAnsi="Liberation Mono" w:eastAsia="Liberation Mono" w:cs="Liberation Mono"/>
      <w:sz w:val="20"/>
      <w:szCs w:val="20"/>
    </w:rPr>
  </w:style>
  <w:style w:type="numbering" w:styleId="Pasdeliste" w:customStyle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<Relationship Id="rId14" Type="http://schemas.openxmlformats.org/officeDocument/2006/relationships/customXml" Target="../customXml/item3.xml"/><Relationship Id="rId15" Type="http://schemas.openxmlformats.org/officeDocument/2006/relationships/customXml" Target="../customXml/item4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mailto:simon.zana@digital4b.com" TargetMode="External"/><Relationship Id="rId2" Type="http://schemas.openxmlformats.org/officeDocument/2006/relationships/hyperlink" Target="mailto:simon.zana@digital4b.com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mailto:simon.zana@digital4b.com" TargetMode="External"/><Relationship Id="rId2" Type="http://schemas.openxmlformats.org/officeDocument/2006/relationships/hyperlink" Target="mailto:simon.zana@digital4b.com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numbering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67C9B16D5F44342850AAF6F7A657EE2" ma:contentTypeVersion="13" ma:contentTypeDescription="Crée un document." ma:contentTypeScope="" ma:versionID="3dfd0ed4f7a1ffb00a66e6020b776702">
  <xsd:schema xmlns:xsd="http://www.w3.org/2001/XMLSchema" xmlns:xs="http://www.w3.org/2001/XMLSchema" xmlns:p="http://schemas.microsoft.com/office/2006/metadata/properties" xmlns:ns2="24951bd1-abaf-4ce5-abfd-d427fc0f1947" xmlns:ns3="bdbad5c6-c323-4ecc-a7f0-445736588319" targetNamespace="http://schemas.microsoft.com/office/2006/metadata/properties" ma:root="true" ma:fieldsID="9e2d2818ac17038ee33c8c7108338d1b" ns2:_="" ns3:_="">
    <xsd:import namespace="24951bd1-abaf-4ce5-abfd-d427fc0f1947"/>
    <xsd:import namespace="bdbad5c6-c323-4ecc-a7f0-44573658831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4951bd1-abaf-4ce5-abfd-d427fc0f194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bad5c6-c323-4ecc-a7f0-445736588319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10D3F5-98DD-4C9C-A2EC-99AF8C17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4951bd1-abaf-4ce5-abfd-d427fc0f1947"/>
    <ds:schemaRef ds:uri="bdbad5c6-c323-4ecc-a7f0-44573658831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363A018-813C-488E-8021-00AAA46C4A9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CD0E240-7E6B-4E54-A8D6-40E876E019B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8381856-7B3A-419B-AE55-07EF15B446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945</TotalTime>
  <Application>LibreOffice/24.2.7.2$Linux_X86_64 LibreOffice_project/420$Build-2</Application>
  <AppVersion>15.0000</AppVersion>
  <Pages>2</Pages>
  <Words>235</Words>
  <Characters>1099</Characters>
  <CharactersWithSpaces>1279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2024-09-09T14:01:00Z</dcterms:created>
  <dc:creator>Rcom</dc:creator>
  <dc:description/>
  <dc:language>fr-FR</dc:language>
  <cp:lastModifiedBy/>
  <cp:lastPrinted>2021-06-14T18:36:00Z</cp:lastPrinted>
  <dcterms:modified xsi:type="dcterms:W3CDTF">2025-11-19T09:53:16Z</dcterms:modified>
  <cp:revision>288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