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91603D" w:rsidRDefault="00AD522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001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Dices should display different symbols at each game</w:t>
      </w:r>
      <w:r w:rsidR="00FA4C38">
        <w:rPr>
          <w:rFonts w:ascii="Arial" w:hAnsi="Arial"/>
          <w:b/>
          <w:sz w:val="24"/>
          <w:szCs w:val="24"/>
        </w:rPr>
        <w:t xml:space="preserve"> roll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E22E3">
        <w:rPr>
          <w:rFonts w:ascii="Arial" w:hAnsi="Arial"/>
          <w:sz w:val="20"/>
        </w:rPr>
        <w:t xml:space="preserve"> </w:t>
      </w:r>
      <w:r w:rsidR="00BF59D3">
        <w:rPr>
          <w:rFonts w:ascii="Arial" w:hAnsi="Arial"/>
          <w:sz w:val="20"/>
        </w:rPr>
        <w:t xml:space="preserve">Test the dice rolling. </w:t>
      </w:r>
      <w:r w:rsidR="00BE22E3">
        <w:rPr>
          <w:rFonts w:ascii="Arial" w:hAnsi="Arial"/>
          <w:sz w:val="20"/>
        </w:rPr>
        <w:t xml:space="preserve">The dealer starts the game rolling the dices. Each game is different. </w:t>
      </w:r>
      <w:r w:rsidR="00AD522A">
        <w:rPr>
          <w:rFonts w:ascii="Arial" w:hAnsi="Arial"/>
          <w:color w:val="0000FF"/>
          <w:sz w:val="20"/>
        </w:rPr>
        <w:t xml:space="preserve"> 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BE22E3"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E22E3">
        <w:rPr>
          <w:rFonts w:ascii="Arial" w:hAnsi="Arial"/>
          <w:sz w:val="20"/>
        </w:rPr>
        <w:t xml:space="preserve">Each </w:t>
      </w:r>
      <w:r w:rsidR="00FA4C38">
        <w:rPr>
          <w:rFonts w:ascii="Arial" w:hAnsi="Arial"/>
          <w:sz w:val="20"/>
        </w:rPr>
        <w:t>game should show different symbols. It is expecting some exceptions.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A4C38">
        <w:rPr>
          <w:rFonts w:ascii="Arial" w:hAnsi="Arial"/>
          <w:color w:val="0000FF"/>
          <w:sz w:val="20"/>
        </w:rPr>
        <w:t>Player name, initial balance, limit and bet amount.</w:t>
      </w: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T001_Run1: SPADE symbol is not selected when the dice is rolled</w:t>
      </w:r>
    </w:p>
    <w:p w:rsidR="003B0158" w:rsidRPr="00A44054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Description:</w:t>
      </w:r>
      <w:r w:rsidR="00A44054">
        <w:rPr>
          <w:rFonts w:ascii="Arial" w:hAnsi="Arial"/>
          <w:color w:val="0000FF"/>
          <w:sz w:val="20"/>
          <w:u w:val="single"/>
        </w:rPr>
        <w:t xml:space="preserve"> </w:t>
      </w:r>
      <w:r w:rsidR="00A44054">
        <w:rPr>
          <w:rFonts w:ascii="Arial" w:hAnsi="Arial"/>
          <w:color w:val="0000FF"/>
          <w:sz w:val="20"/>
        </w:rPr>
        <w:t>Test the selection of the symbol SPADE when the dice is rolled.</w:t>
      </w: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Pre-condition</w:t>
      </w:r>
      <w:r>
        <w:rPr>
          <w:rFonts w:ascii="Arial" w:hAnsi="Arial"/>
          <w:color w:val="0000FF"/>
          <w:sz w:val="20"/>
        </w:rPr>
        <w:t>:</w:t>
      </w:r>
      <w:r w:rsidR="00A44054">
        <w:rPr>
          <w:rFonts w:ascii="Arial" w:hAnsi="Arial"/>
          <w:color w:val="0000FF"/>
          <w:sz w:val="20"/>
        </w:rPr>
        <w:t xml:space="preserve"> </w:t>
      </w:r>
      <w:r w:rsidR="00A44054" w:rsidRPr="00A44054">
        <w:rPr>
          <w:rFonts w:ascii="Arial" w:hAnsi="Arial"/>
          <w:color w:val="0000FF"/>
          <w:sz w:val="20"/>
        </w:rPr>
        <w:t>The program simulate the rolling of the dices. A player name, initial balance and limit is set in the program.</w:t>
      </w:r>
    </w:p>
    <w:p w:rsidR="003B0158" w:rsidRPr="00A44054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Post-Condition:</w:t>
      </w:r>
      <w:r w:rsidR="00A44054">
        <w:rPr>
          <w:rFonts w:ascii="Arial" w:hAnsi="Arial"/>
          <w:color w:val="0000FF"/>
          <w:sz w:val="20"/>
        </w:rPr>
        <w:t xml:space="preserve"> The symbols assigned to each dice roll should correspond to one of the six symbols.</w:t>
      </w:r>
    </w:p>
    <w:p w:rsidR="003B0158" w:rsidRDefault="003B015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Data required:</w:t>
      </w:r>
      <w:r w:rsidR="00A44054">
        <w:rPr>
          <w:rFonts w:ascii="Arial" w:hAnsi="Arial"/>
          <w:color w:val="0000FF"/>
          <w:sz w:val="20"/>
          <w:u w:val="single"/>
        </w:rPr>
        <w:t xml:space="preserve"> </w:t>
      </w:r>
      <w:r w:rsidR="00A44054">
        <w:rPr>
          <w:rFonts w:ascii="Arial" w:hAnsi="Arial"/>
          <w:color w:val="0000FF"/>
          <w:sz w:val="20"/>
        </w:rPr>
        <w:t>Player name, initial balance, limit and bet amount.</w:t>
      </w:r>
    </w:p>
    <w:p w:rsidR="00A44054" w:rsidRDefault="00A4405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T001_Run2: SPADE symbol is not selected </w:t>
      </w:r>
      <w:r w:rsidR="00502F34">
        <w:rPr>
          <w:rFonts w:ascii="Arial" w:hAnsi="Arial"/>
          <w:color w:val="0000FF"/>
          <w:sz w:val="20"/>
        </w:rPr>
        <w:t>by the player.</w:t>
      </w:r>
    </w:p>
    <w:p w:rsidR="00A44054" w:rsidRP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Description:</w:t>
      </w:r>
      <w:r>
        <w:rPr>
          <w:rFonts w:ascii="Arial" w:hAnsi="Arial"/>
          <w:color w:val="0000FF"/>
          <w:sz w:val="20"/>
          <w:u w:val="single"/>
        </w:rPr>
        <w:t xml:space="preserve"> </w:t>
      </w:r>
      <w:r>
        <w:rPr>
          <w:rFonts w:ascii="Arial" w:hAnsi="Arial"/>
          <w:color w:val="0000FF"/>
          <w:sz w:val="20"/>
        </w:rPr>
        <w:t xml:space="preserve">Test the selection of the symbol SPADE </w:t>
      </w:r>
      <w:r w:rsidR="00502F34">
        <w:rPr>
          <w:rFonts w:ascii="Arial" w:hAnsi="Arial"/>
          <w:color w:val="0000FF"/>
          <w:sz w:val="20"/>
        </w:rPr>
        <w:t>as a player symbol</w:t>
      </w:r>
      <w:r>
        <w:rPr>
          <w:rFonts w:ascii="Arial" w:hAnsi="Arial"/>
          <w:color w:val="0000FF"/>
          <w:sz w:val="20"/>
        </w:rPr>
        <w:t>.</w:t>
      </w:r>
    </w:p>
    <w:p w:rsid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Pre-condition</w:t>
      </w:r>
      <w:r>
        <w:rPr>
          <w:rFonts w:ascii="Arial" w:hAnsi="Arial"/>
          <w:color w:val="0000FF"/>
          <w:sz w:val="20"/>
        </w:rPr>
        <w:t xml:space="preserve">: </w:t>
      </w:r>
      <w:r w:rsidRPr="00A44054">
        <w:rPr>
          <w:rFonts w:ascii="Arial" w:hAnsi="Arial"/>
          <w:color w:val="0000FF"/>
          <w:sz w:val="20"/>
        </w:rPr>
        <w:t>The program simulate the rolling of the dices. A player name, initial balance and limit is set in the program.</w:t>
      </w:r>
    </w:p>
    <w:p w:rsidR="00A44054" w:rsidRPr="00A44054" w:rsidRDefault="00A44054" w:rsidP="00A44054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Post-Condition:</w:t>
      </w:r>
      <w:r>
        <w:rPr>
          <w:rFonts w:ascii="Arial" w:hAnsi="Arial"/>
          <w:color w:val="0000FF"/>
          <w:sz w:val="20"/>
        </w:rPr>
        <w:t xml:space="preserve"> The symbols assigned </w:t>
      </w:r>
      <w:r w:rsidR="00502F34">
        <w:rPr>
          <w:rFonts w:ascii="Arial" w:hAnsi="Arial"/>
          <w:color w:val="0000FF"/>
          <w:sz w:val="20"/>
        </w:rPr>
        <w:t xml:space="preserve">to the user pick is </w:t>
      </w:r>
      <w:r>
        <w:rPr>
          <w:rFonts w:ascii="Arial" w:hAnsi="Arial"/>
          <w:color w:val="0000FF"/>
          <w:sz w:val="20"/>
        </w:rPr>
        <w:t>one of the six symbols.</w:t>
      </w:r>
    </w:p>
    <w:p w:rsidR="00A44054" w:rsidRPr="00A44054" w:rsidRDefault="00A44054" w:rsidP="00A44054">
      <w:pPr>
        <w:pStyle w:val="bp"/>
        <w:spacing w:before="0" w:after="0"/>
        <w:rPr>
          <w:rFonts w:ascii="Arial" w:hAnsi="Arial"/>
          <w:sz w:val="20"/>
        </w:rPr>
      </w:pPr>
      <w:r w:rsidRPr="00A44054">
        <w:rPr>
          <w:rFonts w:ascii="Arial" w:hAnsi="Arial"/>
          <w:color w:val="0000FF"/>
          <w:sz w:val="20"/>
          <w:u w:val="single"/>
        </w:rPr>
        <w:t>Data required:</w:t>
      </w:r>
      <w:r>
        <w:rPr>
          <w:rFonts w:ascii="Arial" w:hAnsi="Arial"/>
          <w:color w:val="0000FF"/>
          <w:sz w:val="20"/>
          <w:u w:val="single"/>
        </w:rPr>
        <w:t xml:space="preserve">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A44054" w:rsidRPr="00A44054" w:rsidRDefault="00A44054" w:rsidP="0091603D">
      <w:pPr>
        <w:pStyle w:val="bp"/>
        <w:spacing w:before="0" w:after="0"/>
        <w:rPr>
          <w:rFonts w:ascii="Arial" w:hAnsi="Arial"/>
          <w:sz w:val="20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002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Payment of winning game increase player balance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F59D3">
        <w:rPr>
          <w:rFonts w:ascii="Arial" w:hAnsi="Arial"/>
          <w:sz w:val="20"/>
        </w:rPr>
        <w:t xml:space="preserve"> Test the balance for each 1 match winning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1F40ED" w:rsidRPr="001F40ED">
        <w:rPr>
          <w:rFonts w:ascii="Arial" w:hAnsi="Arial"/>
          <w:sz w:val="20"/>
        </w:rPr>
        <w:t>The game should pay 1 to 1; in other words, the player’s balance has increased by 1x</w:t>
      </w:r>
      <w:r w:rsidR="004C624C">
        <w:rPr>
          <w:rFonts w:ascii="Arial" w:hAnsi="Arial"/>
          <w:sz w:val="20"/>
        </w:rPr>
        <w:t>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003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</w:t>
      </w:r>
      <w:r w:rsidR="00BF59D3">
        <w:rPr>
          <w:rFonts w:ascii="Arial" w:hAnsi="Arial"/>
          <w:b/>
          <w:sz w:val="24"/>
          <w:szCs w:val="24"/>
        </w:rPr>
        <w:t>Betting limit is reached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F59D3">
        <w:rPr>
          <w:rFonts w:ascii="Arial" w:hAnsi="Arial"/>
          <w:sz w:val="20"/>
        </w:rPr>
        <w:t xml:space="preserve"> Each table should set a maximum and a minimum </w:t>
      </w:r>
      <w:proofErr w:type="spellStart"/>
      <w:r w:rsidR="00BF59D3">
        <w:rPr>
          <w:rFonts w:ascii="Arial" w:hAnsi="Arial"/>
          <w:sz w:val="20"/>
        </w:rPr>
        <w:t>wager</w:t>
      </w:r>
      <w:proofErr w:type="spellEnd"/>
      <w:r w:rsidR="00BF59D3">
        <w:rPr>
          <w:rFonts w:ascii="Arial" w:hAnsi="Arial"/>
          <w:sz w:val="20"/>
        </w:rPr>
        <w:t xml:space="preserve">. </w:t>
      </w:r>
      <w:r w:rsidR="004C624C">
        <w:rPr>
          <w:rFonts w:ascii="Arial" w:hAnsi="Arial"/>
          <w:sz w:val="20"/>
        </w:rPr>
        <w:t>Test the minimum limit for each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1F40ED" w:rsidRPr="0091603D" w:rsidRDefault="00FA4C38" w:rsidP="001F40E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bookmarkStart w:id="0" w:name="_GoBack"/>
      <w:r w:rsidR="001F40ED">
        <w:rPr>
          <w:rFonts w:ascii="Arial" w:hAnsi="Arial"/>
          <w:sz w:val="20"/>
        </w:rPr>
        <w:t>The player keep playing until the minimum limit is reached.</w:t>
      </w:r>
    </w:p>
    <w:bookmarkEnd w:id="0"/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004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</w:t>
      </w:r>
      <w:r w:rsidR="004C624C">
        <w:rPr>
          <w:rFonts w:ascii="Arial" w:hAnsi="Arial"/>
          <w:b/>
          <w:sz w:val="24"/>
          <w:szCs w:val="24"/>
        </w:rPr>
        <w:t xml:space="preserve">Game odds ratio 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4C624C">
        <w:rPr>
          <w:rFonts w:ascii="Arial" w:hAnsi="Arial"/>
          <w:sz w:val="20"/>
        </w:rPr>
        <w:t xml:space="preserve"> Test the odds ratio of each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4C624C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4C624C">
        <w:rPr>
          <w:rFonts w:ascii="Arial" w:hAnsi="Arial"/>
          <w:sz w:val="20"/>
        </w:rPr>
        <w:t>Odds ratio should approximately equal to 0.42.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Pr="00B4254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sectPr w:rsidR="00FA4C38" w:rsidRPr="00B42548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216" w:rsidRDefault="00CA1216">
      <w:r>
        <w:separator/>
      </w:r>
    </w:p>
  </w:endnote>
  <w:endnote w:type="continuationSeparator" w:id="0">
    <w:p w:rsidR="00CA1216" w:rsidRDefault="00CA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F40E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F40E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216" w:rsidRDefault="00CA1216">
      <w:r>
        <w:separator/>
      </w:r>
    </w:p>
  </w:footnote>
  <w:footnote w:type="continuationSeparator" w:id="0">
    <w:p w:rsidR="00CA1216" w:rsidRDefault="00CA1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AD522A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Crown &amp; Anchors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Christopher Navarro Atarama – 11593105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2367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40ED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0158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24C"/>
    <w:rsid w:val="004D1C11"/>
    <w:rsid w:val="004E420D"/>
    <w:rsid w:val="004F4FB4"/>
    <w:rsid w:val="004F7B53"/>
    <w:rsid w:val="004F7C17"/>
    <w:rsid w:val="00502F34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1376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73757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234B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4054"/>
    <w:rsid w:val="00A46037"/>
    <w:rsid w:val="00A6090E"/>
    <w:rsid w:val="00A72B6A"/>
    <w:rsid w:val="00A739C2"/>
    <w:rsid w:val="00A857E6"/>
    <w:rsid w:val="00AB1975"/>
    <w:rsid w:val="00AB1A12"/>
    <w:rsid w:val="00AC35E1"/>
    <w:rsid w:val="00AC6F12"/>
    <w:rsid w:val="00AD452D"/>
    <w:rsid w:val="00AD522A"/>
    <w:rsid w:val="00B12289"/>
    <w:rsid w:val="00B137E9"/>
    <w:rsid w:val="00B3013D"/>
    <w:rsid w:val="00B3144A"/>
    <w:rsid w:val="00B42548"/>
    <w:rsid w:val="00B468D4"/>
    <w:rsid w:val="00B5620B"/>
    <w:rsid w:val="00BA717F"/>
    <w:rsid w:val="00BE22E3"/>
    <w:rsid w:val="00BE784F"/>
    <w:rsid w:val="00BF59D3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A1216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4C3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211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christopher alejandro navarro atarama</cp:lastModifiedBy>
  <cp:revision>7</cp:revision>
  <cp:lastPrinted>2003-10-05T22:49:00Z</cp:lastPrinted>
  <dcterms:created xsi:type="dcterms:W3CDTF">2015-07-22T01:49:00Z</dcterms:created>
  <dcterms:modified xsi:type="dcterms:W3CDTF">2017-10-12T11:45:00Z</dcterms:modified>
</cp:coreProperties>
</file>