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66CB" w14:textId="77777777" w:rsidR="00D0531C" w:rsidRDefault="00D0531C">
      <w:pPr>
        <w:pStyle w:val="Heading1"/>
        <w:rPr>
          <w:rFonts w:ascii="Nirmala UI" w:eastAsia="Times New Roman" w:hAnsi="Nirmala UI" w:cs="Nirmala UI"/>
        </w:rPr>
      </w:pPr>
      <w:r>
        <w:rPr>
          <w:rFonts w:ascii="Nirmala UI" w:eastAsia="Times New Roman" w:hAnsi="Nirmala UI" w:cs="Nirmala UI"/>
        </w:rPr>
        <w:t>Class 7 English (English Adventure - 7) — SA1 Master Solutions &amp; Study Guide</w:t>
      </w:r>
    </w:p>
    <w:p w14:paraId="1EE570A9" w14:textId="77777777" w:rsidR="00D0531C" w:rsidRDefault="00D0531C">
      <w:pPr>
        <w:pStyle w:val="Heading2"/>
        <w:rPr>
          <w:rFonts w:ascii="Nirmala UI" w:eastAsia="Times New Roman" w:hAnsi="Nirmala UI" w:cs="Nirmala UI"/>
        </w:rPr>
      </w:pPr>
      <w:r>
        <w:rPr>
          <w:rFonts w:ascii="Nirmala UI" w:eastAsia="Times New Roman" w:hAnsi="Nirmala UI" w:cs="Nirmala UI"/>
        </w:rPr>
        <w:t>The English Scholar &amp; Student's Complete SA-1 Master Key (Bilingual: English &amp; Telugu)</w:t>
      </w:r>
    </w:p>
    <w:p w14:paraId="631FC10F" w14:textId="77777777" w:rsidR="00D0531C" w:rsidRDefault="00D0531C">
      <w:pPr>
        <w:pStyle w:val="NormalWeb"/>
        <w:shd w:val="clear" w:color="auto" w:fill="EFF6FF"/>
        <w:divId w:val="2123107260"/>
        <w:rPr>
          <w:rFonts w:ascii="Nirmala UI" w:hAnsi="Nirmala UI" w:cs="Nirmala UI"/>
          <w:color w:val="1E293B"/>
          <w:sz w:val="21"/>
          <w:szCs w:val="21"/>
        </w:rPr>
      </w:pPr>
      <w:r>
        <w:rPr>
          <w:rStyle w:val="Strong"/>
          <w:rFonts w:ascii="Nirmala UI" w:hAnsi="Nirmala UI" w:cs="Nirmala UI"/>
          <w:sz w:val="21"/>
          <w:szCs w:val="21"/>
        </w:rPr>
        <w:t>Syllabus Scope (SA-1 Timetable &amp; Portions Covered):</w:t>
      </w:r>
      <w:r>
        <w:rPr>
          <w:rFonts w:ascii="Nirmala UI" w:hAnsi="Nirmala UI" w:cs="Nirmala UI"/>
          <w:color w:val="1E293B"/>
          <w:sz w:val="21"/>
          <w:szCs w:val="21"/>
        </w:rPr>
        <w:br/>
        <w:t xml:space="preserve">1. </w:t>
      </w:r>
      <w:r>
        <w:rPr>
          <w:rStyle w:val="Strong"/>
          <w:rFonts w:ascii="Nirmala UI" w:hAnsi="Nirmala UI" w:cs="Nirmala UI"/>
          <w:sz w:val="21"/>
          <w:szCs w:val="21"/>
        </w:rPr>
        <w:t>Lesson 5: The Adventure of the Mason</w:t>
      </w:r>
      <w:r>
        <w:rPr>
          <w:rFonts w:ascii="Nirmala UI" w:hAnsi="Nirmala UI" w:cs="Nirmala UI"/>
          <w:color w:val="1E293B"/>
          <w:sz w:val="21"/>
          <w:szCs w:val="21"/>
        </w:rPr>
        <w:t xml:space="preserve"> (Pages 58–66) — Washington Irving</w:t>
      </w:r>
      <w:r>
        <w:rPr>
          <w:rFonts w:ascii="Nirmala UI" w:hAnsi="Nirmala UI" w:cs="Nirmala UI"/>
          <w:color w:val="1E293B"/>
          <w:sz w:val="21"/>
          <w:szCs w:val="21"/>
        </w:rPr>
        <w:br/>
        <w:t xml:space="preserve">2. </w:t>
      </w:r>
      <w:r>
        <w:rPr>
          <w:rStyle w:val="Strong"/>
          <w:rFonts w:ascii="Nirmala UI" w:hAnsi="Nirmala UI" w:cs="Nirmala UI"/>
          <w:sz w:val="21"/>
          <w:szCs w:val="21"/>
        </w:rPr>
        <w:t>Lesson 6: The Train Saviours</w:t>
      </w:r>
      <w:r>
        <w:rPr>
          <w:rFonts w:ascii="Nirmala UI" w:hAnsi="Nirmala UI" w:cs="Nirmala UI"/>
          <w:color w:val="1E293B"/>
          <w:sz w:val="21"/>
          <w:szCs w:val="21"/>
        </w:rPr>
        <w:t xml:space="preserve"> (Pages 67–78) — E. Nesbit (The Railway Children)</w:t>
      </w:r>
      <w:r>
        <w:rPr>
          <w:rFonts w:ascii="Nirmala UI" w:hAnsi="Nirmala UI" w:cs="Nirmala UI"/>
          <w:color w:val="1E293B"/>
          <w:sz w:val="21"/>
          <w:szCs w:val="21"/>
        </w:rPr>
        <w:br/>
        <w:t xml:space="preserve">3. </w:t>
      </w:r>
      <w:r>
        <w:rPr>
          <w:rStyle w:val="Strong"/>
          <w:rFonts w:ascii="Nirmala UI" w:hAnsi="Nirmala UI" w:cs="Nirmala UI"/>
          <w:sz w:val="21"/>
          <w:szCs w:val="21"/>
        </w:rPr>
        <w:t>Poem: Past and Future</w:t>
      </w:r>
      <w:r>
        <w:rPr>
          <w:rFonts w:ascii="Nirmala UI" w:hAnsi="Nirmala UI" w:cs="Nirmala UI"/>
          <w:color w:val="1E293B"/>
          <w:sz w:val="21"/>
          <w:szCs w:val="21"/>
        </w:rPr>
        <w:t xml:space="preserve"> (Pages 79–83) — Elizabeth Barrett Browning</w:t>
      </w:r>
      <w:r>
        <w:rPr>
          <w:rFonts w:ascii="Nirmala UI" w:hAnsi="Nirmala UI" w:cs="Nirmala UI"/>
          <w:color w:val="1E293B"/>
          <w:sz w:val="21"/>
          <w:szCs w:val="21"/>
        </w:rPr>
        <w:br/>
        <w:t xml:space="preserve">4. </w:t>
      </w:r>
      <w:r>
        <w:rPr>
          <w:rStyle w:val="Strong"/>
          <w:rFonts w:ascii="Nirmala UI" w:hAnsi="Nirmala UI" w:cs="Nirmala UI"/>
          <w:sz w:val="21"/>
          <w:szCs w:val="21"/>
        </w:rPr>
        <w:t>Lesson 7: The Happy Prince</w:t>
      </w:r>
      <w:r>
        <w:rPr>
          <w:rFonts w:ascii="Nirmala UI" w:hAnsi="Nirmala UI" w:cs="Nirmala UI"/>
          <w:color w:val="1E293B"/>
          <w:sz w:val="21"/>
          <w:szCs w:val="21"/>
        </w:rPr>
        <w:t xml:space="preserve"> (Pages 84–93) — Oscar Wilde</w:t>
      </w:r>
      <w:r>
        <w:rPr>
          <w:rFonts w:ascii="Nirmala UI" w:hAnsi="Nirmala UI" w:cs="Nirmala UI"/>
          <w:color w:val="1E293B"/>
          <w:sz w:val="21"/>
          <w:szCs w:val="21"/>
        </w:rPr>
        <w:br/>
        <w:t xml:space="preserve">5. </w:t>
      </w:r>
      <w:r>
        <w:rPr>
          <w:rStyle w:val="Strong"/>
          <w:rFonts w:ascii="Nirmala UI" w:hAnsi="Nirmala UI" w:cs="Nirmala UI"/>
          <w:sz w:val="21"/>
          <w:szCs w:val="21"/>
        </w:rPr>
        <w:t xml:space="preserve">Grammar </w:t>
      </w:r>
      <w:r>
        <w:rPr>
          <w:rStyle w:val="Strong"/>
          <w:rFonts w:ascii="Nirmala UI" w:hAnsi="Nirmala UI" w:cs="Nirmala UI"/>
          <w:sz w:val="21"/>
          <w:szCs w:val="21"/>
        </w:rPr>
        <w:t>&amp; Language Blueprint:</w:t>
      </w:r>
      <w:r>
        <w:rPr>
          <w:rFonts w:ascii="Nirmala UI" w:hAnsi="Nirmala UI" w:cs="Nirmala UI"/>
          <w:color w:val="1E293B"/>
          <w:sz w:val="21"/>
          <w:szCs w:val="21"/>
        </w:rPr>
        <w:br/>
        <w:t>- Active Voice and Passive Voice (Rules, Formulae &amp; Complete Conversions)</w:t>
      </w:r>
      <w:r>
        <w:rPr>
          <w:rFonts w:ascii="Nirmala UI" w:hAnsi="Nirmala UI" w:cs="Nirmala UI"/>
          <w:color w:val="1E293B"/>
          <w:sz w:val="21"/>
          <w:szCs w:val="21"/>
        </w:rPr>
        <w:br/>
        <w:t>- Direct and Indirect Speech (Reported Speech: Tense shifts, Pronoun rules &amp; Transformations)</w:t>
      </w:r>
      <w:r>
        <w:rPr>
          <w:rFonts w:ascii="Nirmala UI" w:hAnsi="Nirmala UI" w:cs="Nirmala UI"/>
          <w:color w:val="1E293B"/>
          <w:sz w:val="21"/>
          <w:szCs w:val="21"/>
        </w:rPr>
        <w:br/>
        <w:t>- Compound Words (Closed, Hyphenated &amp; Open Compounds)</w:t>
      </w:r>
      <w:r>
        <w:rPr>
          <w:rFonts w:ascii="Nirmala UI" w:hAnsi="Nirmala UI" w:cs="Nirmala UI"/>
          <w:color w:val="1E293B"/>
          <w:sz w:val="21"/>
          <w:szCs w:val="21"/>
        </w:rPr>
        <w:br/>
        <w:t>- Phrasal Verbs &amp; Contextual Usage</w:t>
      </w:r>
      <w:r>
        <w:rPr>
          <w:rFonts w:ascii="Nirmala UI" w:hAnsi="Nirmala UI" w:cs="Nirmala UI"/>
          <w:color w:val="1E293B"/>
          <w:sz w:val="21"/>
          <w:szCs w:val="21"/>
        </w:rPr>
        <w:br/>
        <w:t>- Formal vs. Informal Language Register</w:t>
      </w:r>
      <w:r>
        <w:rPr>
          <w:rFonts w:ascii="Nirmala UI" w:hAnsi="Nirmala UI" w:cs="Nirmala UI"/>
          <w:color w:val="1E293B"/>
          <w:sz w:val="21"/>
          <w:szCs w:val="21"/>
        </w:rPr>
        <w:br/>
        <w:t>- Proverbs, Idioms &amp; Comprehension Passages</w:t>
      </w:r>
    </w:p>
    <w:p w14:paraId="543E4918" w14:textId="77777777" w:rsidR="00D0531C" w:rsidRDefault="00D0531C">
      <w:pPr>
        <w:pStyle w:val="NormalWeb"/>
        <w:shd w:val="clear" w:color="auto" w:fill="EFF6FF"/>
        <w:divId w:val="2123107260"/>
        <w:rPr>
          <w:rFonts w:ascii="Nirmala UI" w:hAnsi="Nirmala UI" w:cs="Nirmala UI"/>
          <w:color w:val="1E293B"/>
          <w:sz w:val="21"/>
          <w:szCs w:val="21"/>
        </w:rPr>
      </w:pPr>
      <w:r>
        <w:rPr>
          <w:rStyle w:val="Strong"/>
          <w:rFonts w:ascii="Nirmala UI" w:hAnsi="Nirmala UI" w:cs="Nirmala UI"/>
          <w:sz w:val="21"/>
          <w:szCs w:val="21"/>
        </w:rPr>
        <w:t>Pedagogical Standards:</w:t>
      </w:r>
      <w:r>
        <w:rPr>
          <w:rFonts w:ascii="Nirmala UI" w:hAnsi="Nirmala UI" w:cs="Nirmala UI"/>
          <w:color w:val="1E293B"/>
          <w:sz w:val="21"/>
          <w:szCs w:val="21"/>
        </w:rPr>
        <w:br/>
        <w:t xml:space="preserve">- Every exercise, multiple-choice question, fill-in-the-blank, true/false statement, reference to context (RTC), short &amp; </w:t>
      </w:r>
      <w:r>
        <w:rPr>
          <w:rFonts w:ascii="Nirmala UI" w:hAnsi="Nirmala UI" w:cs="Nirmala UI"/>
          <w:color w:val="1E293B"/>
          <w:sz w:val="21"/>
          <w:szCs w:val="21"/>
        </w:rPr>
        <w:t>long answer question, vocabulary builder, and grammar exercise is 100% solved with zero omissions.</w:t>
      </w:r>
      <w:r>
        <w:rPr>
          <w:rFonts w:ascii="Nirmala UI" w:hAnsi="Nirmala UI" w:cs="Nirmala UI"/>
          <w:color w:val="1E293B"/>
          <w:sz w:val="21"/>
          <w:szCs w:val="21"/>
        </w:rPr>
        <w:br/>
        <w:t xml:space="preserve">- Detailed explanations provided in </w:t>
      </w:r>
      <w:r>
        <w:rPr>
          <w:rStyle w:val="Strong"/>
          <w:rFonts w:ascii="Nirmala UI" w:hAnsi="Nirmala UI" w:cs="Nirmala UI"/>
          <w:sz w:val="21"/>
          <w:szCs w:val="21"/>
        </w:rPr>
        <w:t>English</w:t>
      </w:r>
      <w:r>
        <w:rPr>
          <w:rFonts w:ascii="Nirmala UI" w:hAnsi="Nirmala UI" w:cs="Nirmala UI"/>
          <w:color w:val="1E293B"/>
          <w:sz w:val="21"/>
          <w:szCs w:val="21"/>
        </w:rPr>
        <w:t xml:space="preserve"> and </w:t>
      </w:r>
      <w:r>
        <w:rPr>
          <w:rStyle w:val="Strong"/>
          <w:rFonts w:ascii="Nirmala UI" w:hAnsi="Nirmala UI" w:cs="Nirmala UI"/>
          <w:sz w:val="21"/>
          <w:szCs w:val="21"/>
        </w:rPr>
        <w:t>Telugu (</w:t>
      </w:r>
      <w:r>
        <w:rPr>
          <w:rStyle w:val="Strong"/>
          <w:rFonts w:ascii="Nirmala UI" w:hAnsi="Nirmala UI" w:cs="Nirmala UI"/>
          <w:sz w:val="21"/>
          <w:szCs w:val="21"/>
          <w:cs/>
          <w:lang w:bidi="te-IN"/>
        </w:rPr>
        <w:t>తెలుగు తాత్పర్యం</w:t>
      </w:r>
      <w:r>
        <w:rPr>
          <w:rStyle w:val="Strong"/>
          <w:rFonts w:ascii="Nirmala UI" w:hAnsi="Nirmala UI" w:cs="Nirmala UI"/>
          <w:sz w:val="21"/>
          <w:szCs w:val="21"/>
        </w:rPr>
        <w:t xml:space="preserve"> &amp; </w:t>
      </w:r>
      <w:r>
        <w:rPr>
          <w:rStyle w:val="Strong"/>
          <w:rFonts w:ascii="Nirmala UI" w:hAnsi="Nirmala UI" w:cs="Nirmala UI"/>
          <w:sz w:val="21"/>
          <w:szCs w:val="21"/>
          <w:cs/>
          <w:lang w:bidi="te-IN"/>
        </w:rPr>
        <w:t>ప్రతిపదార్థాలు)</w:t>
      </w:r>
      <w:r>
        <w:rPr>
          <w:rFonts w:ascii="Nirmala UI" w:hAnsi="Nirmala UI" w:cs="Nirmala UI"/>
          <w:color w:val="1E293B"/>
          <w:sz w:val="21"/>
          <w:szCs w:val="21"/>
        </w:rPr>
        <w:t xml:space="preserve"> for bilingual mastery.</w:t>
      </w:r>
    </w:p>
    <w:p w14:paraId="74870617"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0CB96BD">
          <v:rect id="_x0000_i1025" style="width:0;height:1.5pt" o:hralign="center" o:hrstd="t" o:hr="t" fillcolor="#a0a0a0" stroked="f"/>
        </w:pict>
      </w:r>
    </w:p>
    <w:p w14:paraId="7B01A187" w14:textId="77777777" w:rsidR="00D0531C" w:rsidRDefault="00D0531C">
      <w:pPr>
        <w:pStyle w:val="Heading1"/>
        <w:rPr>
          <w:rFonts w:ascii="Nirmala UI" w:eastAsia="Times New Roman" w:hAnsi="Nirmala UI" w:cs="Nirmala UI"/>
        </w:rPr>
      </w:pPr>
      <w:r>
        <w:rPr>
          <w:rFonts w:ascii="Nirmala UI" w:eastAsia="Times New Roman" w:hAnsi="Nirmala UI" w:cs="Nirmala UI"/>
        </w:rPr>
        <w:t>Lesson 5: The Adventure of the Mason (Pages 58–66)</w:t>
      </w:r>
    </w:p>
    <w:p w14:paraId="089EBDF2"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Author:</w:t>
      </w:r>
      <w:r>
        <w:rPr>
          <w:rFonts w:ascii="Nirmala UI" w:hAnsi="Nirmala UI" w:cs="Nirmala UI"/>
          <w:color w:val="111827"/>
          <w:sz w:val="21"/>
          <w:szCs w:val="21"/>
        </w:rPr>
        <w:t xml:space="preserve"> Washington Irving (1783–1859)</w:t>
      </w:r>
    </w:p>
    <w:p w14:paraId="4CE990CE" w14:textId="77777777" w:rsidR="00D0531C" w:rsidRDefault="00D0531C">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Story Synopsis:</w:t>
      </w:r>
    </w:p>
    <w:p w14:paraId="376508E7" w14:textId="77777777" w:rsidR="00D0531C" w:rsidRDefault="00D0531C">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In the ancient Spanish city of Granada, an honest but impoverished mason struggles to feed his family. One night, a tall, pale stranger knocks on his door and hires him for a secret task on the condition that he be blindfolded. Led through twisting alleys into a grand courtyard with an old Moorish fountain, the mason builds a concealed brick vault. Before sealing it, the stranger has him place two heavy sacks into the vault; to the mason's touch, the sacks feel not like corpses, but like heavy coins or gold</w:t>
      </w:r>
      <w:r>
        <w:rPr>
          <w:rFonts w:ascii="Nirmala UI" w:eastAsia="Times New Roman" w:hAnsi="Nirmala UI" w:cs="Nirmala UI"/>
          <w:color w:val="111827"/>
          <w:sz w:val="21"/>
          <w:szCs w:val="21"/>
        </w:rPr>
        <w:t>. Paid generously with gold coins, he is guided back blindfolded and warned never to remove the blindfold until he reaches home. Years later, an elderly, tight-fisted landlord complains that his abandoned house is considered unlucky and haunted by the sound of clinking coins after an old miser died there without an heir. Recognizing the Moorish fountain in the courtyard as the exact site of his midnight work, the mason cunningly offers to live there rent-free in exchange for repairing the dilapidated proper</w:t>
      </w:r>
      <w:r>
        <w:rPr>
          <w:rFonts w:ascii="Nirmala UI" w:eastAsia="Times New Roman" w:hAnsi="Nirmala UI" w:cs="Nirmala UI"/>
          <w:color w:val="111827"/>
          <w:sz w:val="21"/>
          <w:szCs w:val="21"/>
        </w:rPr>
        <w:t>ty. The landlord agrees. The mason moves in, quietly retrieves the hidden gold from behind the vault, repairs the house, becomes one of the wealthiest and most respected citizens of Granada, and takes the secret of the hidden vault to his grave.</w:t>
      </w:r>
    </w:p>
    <w:p w14:paraId="3A134622" w14:textId="77777777" w:rsidR="00D0531C" w:rsidRDefault="00D0531C">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సారాంశం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గ్రనడా నగరంలో నిరుపేద రాతి మేస్త్రీ ఒకడు ఉండేవాడు. ఒక అర్ధరాత్రి ఒక విచిత్రమైన ఆగంతకుడు వచ్చి కళ్లకు గంతలు కట్టి ఒక పాత భవనంలోని నీళ్ల ఫౌంటెన్ కింద రహస్య గదిని నిర్మించమని చెప్పాడు. మేస్త్రీతో రెండు బరువైన సంచులను ఆ గదిలో పెట్టించి గోడ కట్టించాడు. ఆ సంచులను తాకినప్పుడు అందులో శవాలు కాక బంగారు నాణేలు ఉన్నాయని మేస్త్రీ గ్రహించాడు. మేస్త్రీకి బంగారు నాణేలు కూలీగా ఇచ్చి తిరిగి గంతలు కట్టి పంపించారు. కొన్నేళ్ల తర్వాత ఒక పిసినారి యజమాని తన పాడుబడ్డ ఇంట్లో అర్ధరాత్రి నాణేల చప్పుడు వస్తోందని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ఎవరూ అద్దెకు రావడం లేదని వాపోయాడు. ఆ ఇంటిని చూడగానే గతంలో తాను గోడ కట్టిన ప్రదేశమేనని మేస్త్రీ గుర్తించాడు. ఉచితంగా ఇల్లు బాగుచేసి ఉంటానని యజమానితో ఒప్పందం కుదుర్చుకుని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లోపల ఉన్న రహస్య ధనాన్ని తీసి అత్యంత ధనవంతుడయ్యాడు. ఆ రహస్యాన్ని ఎవరికీ చెప్పకుండా తనతోనే సమాధి చేసుకున్నాడు.</w:t>
      </w:r>
    </w:p>
    <w:p w14:paraId="10765362"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D62C433">
          <v:rect id="_x0000_i1026" style="width:0;height:1.5pt" o:hralign="center" o:hrstd="t" o:hr="t" fillcolor="#a0a0a0" stroked="f"/>
        </w:pict>
      </w:r>
    </w:p>
    <w:p w14:paraId="26697F97" w14:textId="77777777" w:rsidR="00D0531C" w:rsidRDefault="00D0531C">
      <w:pPr>
        <w:pStyle w:val="Heading3"/>
        <w:rPr>
          <w:rFonts w:ascii="Nirmala UI" w:eastAsia="Times New Roman" w:hAnsi="Nirmala UI" w:cs="Nirmala UI"/>
        </w:rPr>
      </w:pPr>
      <w:r>
        <w:rPr>
          <w:rFonts w:ascii="Nirmala UI" w:eastAsia="Times New Roman" w:hAnsi="Nirmala UI" w:cs="Nirmala UI"/>
        </w:rPr>
        <w:t>Vocabulary &amp; Word Meanings (Page 58–61)</w:t>
      </w:r>
    </w:p>
    <w:tbl>
      <w:tblPr>
        <w:tblW w:w="5000" w:type="pct"/>
        <w:tblCellMar>
          <w:top w:w="15" w:type="dxa"/>
          <w:left w:w="15" w:type="dxa"/>
          <w:bottom w:w="15" w:type="dxa"/>
          <w:right w:w="15" w:type="dxa"/>
        </w:tblCellMar>
        <w:tblLook w:val="04A0" w:firstRow="1" w:lastRow="0" w:firstColumn="1" w:lastColumn="0" w:noHBand="0" w:noVBand="1"/>
      </w:tblPr>
      <w:tblGrid>
        <w:gridCol w:w="1344"/>
        <w:gridCol w:w="4596"/>
        <w:gridCol w:w="3070"/>
      </w:tblGrid>
      <w:tr w:rsidR="00000000" w14:paraId="7F964D5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3850850B"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Word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040CD1E3"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Definition</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7ADCB19A"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 (</w:t>
            </w:r>
            <w:r>
              <w:rPr>
                <w:rFonts w:ascii="Nirmala UI" w:eastAsia="Times New Roman" w:hAnsi="Nirmala UI" w:cs="Nirmala UI"/>
                <w:b/>
                <w:bCs/>
                <w:color w:val="0F172A"/>
                <w:sz w:val="19"/>
                <w:szCs w:val="19"/>
              </w:rPr>
              <w:t>Telugu Meaning)</w:t>
            </w:r>
          </w:p>
        </w:tc>
      </w:tr>
      <w:tr w:rsidR="00000000" w14:paraId="2EA4896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22E2B2"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Mason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95F8E86"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person who builds with bricks and stones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1EB6593"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తాపీ మేస్త్రీ / రాతి పనివాడు</w:t>
            </w:r>
          </w:p>
        </w:tc>
      </w:tr>
      <w:tr w:rsidR="00000000" w14:paraId="14263FB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937F574"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Stranger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2D05674"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An unknown person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918EF6"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అపరిచితుడు / కొత్త వ్యక్తి</w:t>
            </w:r>
          </w:p>
        </w:tc>
      </w:tr>
      <w:tr w:rsidR="00000000" w14:paraId="0CB23B8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A675335"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Blindfolded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8EFD82C"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Having eyes covered so one cannot see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444C122"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కళ్లకు గంతలు కట్టిన</w:t>
            </w:r>
          </w:p>
        </w:tc>
      </w:tr>
      <w:tr w:rsidR="00000000" w14:paraId="0FADC75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CA34FFD"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Alley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40667E"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narrow street or passageway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1A8B17D"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సందు / ఇరుకైన వీధి</w:t>
            </w:r>
          </w:p>
        </w:tc>
      </w:tr>
      <w:tr w:rsidR="00000000" w14:paraId="7FC3BF8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8C5915A"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Chamber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65F260"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large room</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8102E0E"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గది / అంతఃపుర గది</w:t>
            </w:r>
          </w:p>
        </w:tc>
      </w:tr>
      <w:tr w:rsidR="00000000" w14:paraId="45E6A49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39876B7"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Vault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B0F12EF"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An arched underground room used to store valuables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C564D76"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నేలమాళిగ / రహస్య ధనాగారము</w:t>
            </w:r>
          </w:p>
        </w:tc>
      </w:tr>
      <w:tr w:rsidR="00000000" w14:paraId="0CE860B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C46523C"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Treasure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0CDA5E7"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hidden collection of valuable things / gold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629485"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నిధి / బంగారు సంపద</w:t>
            </w:r>
          </w:p>
        </w:tc>
      </w:tr>
      <w:tr w:rsidR="00000000" w14:paraId="0F2AE15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9D27736"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Silence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A3437B2"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Complete quietness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04982C7"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నిశ్శబ్దము</w:t>
            </w:r>
          </w:p>
        </w:tc>
      </w:tr>
      <w:tr w:rsidR="00000000" w14:paraId="21FEE6B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B13804C"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Honesty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62DDE91"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Truthfulness and fairness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8C03D5D"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నిజాయితీ / నిష్కపటత్వము</w:t>
            </w:r>
          </w:p>
        </w:tc>
      </w:tr>
      <w:tr w:rsidR="00000000" w14:paraId="7B30FFA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AE5AA5C"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Miser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7C567E2"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greedy person who hoards wealth and lives poorly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B2F287D"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పిసినారి / లోభి</w:t>
            </w:r>
          </w:p>
        </w:tc>
      </w:tr>
      <w:tr w:rsidR="00000000" w14:paraId="724C0B1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1CC8502"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Fortune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E176163"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large amount of wealth or luck</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1FFEDA1"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అదృష్టము / అపార సంపద</w:t>
            </w:r>
          </w:p>
        </w:tc>
      </w:tr>
    </w:tbl>
    <w:p w14:paraId="6A521D69"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10DB5D0">
          <v:rect id="_x0000_i1027" style="width:0;height:1.5pt" o:hralign="center" o:hrstd="t" o:hr="t" fillcolor="#a0a0a0" stroked="f"/>
        </w:pict>
      </w:r>
    </w:p>
    <w:p w14:paraId="6B3F3DDA" w14:textId="77777777" w:rsidR="00D0531C" w:rsidRDefault="00D0531C">
      <w:pPr>
        <w:pStyle w:val="Heading3"/>
        <w:rPr>
          <w:rFonts w:ascii="Nirmala UI" w:eastAsia="Times New Roman" w:hAnsi="Nirmala UI" w:cs="Nirmala UI"/>
        </w:rPr>
      </w:pPr>
      <w:r>
        <w:rPr>
          <w:rFonts w:ascii="Nirmala UI" w:eastAsia="Times New Roman" w:hAnsi="Nirmala UI" w:cs="Nirmala UI"/>
        </w:rPr>
        <w:t>Textbook Exercises (Pages 62–64)</w:t>
      </w:r>
    </w:p>
    <w:p w14:paraId="7434C5EF" w14:textId="77777777" w:rsidR="00D0531C" w:rsidRDefault="00D0531C">
      <w:pPr>
        <w:pStyle w:val="Heading4"/>
        <w:rPr>
          <w:rFonts w:ascii="Nirmala UI" w:eastAsia="Times New Roman" w:hAnsi="Nirmala UI" w:cs="Nirmala UI"/>
        </w:rPr>
      </w:pPr>
      <w:r>
        <w:rPr>
          <w:rFonts w:ascii="Nirmala UI" w:eastAsia="Times New Roman" w:hAnsi="Nirmala UI" w:cs="Nirmala UI"/>
        </w:rPr>
        <w:t>A. Tick (</w:t>
      </w:r>
      <w:r>
        <w:rPr>
          <w:rFonts w:ascii="Segoe UI Symbol" w:eastAsia="Times New Roman" w:hAnsi="Segoe UI Symbol" w:cs="Segoe UI Symbol"/>
        </w:rPr>
        <w:t>✓</w:t>
      </w:r>
      <w:r>
        <w:rPr>
          <w:rFonts w:ascii="Nirmala UI" w:eastAsia="Times New Roman" w:hAnsi="Nirmala UI" w:cs="Nirmala UI"/>
        </w:rPr>
        <w:t>) the correct options (Page 62):</w:t>
      </w:r>
    </w:p>
    <w:p w14:paraId="279A57D7"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Who came to the mason's door late at night?</w:t>
      </w:r>
    </w:p>
    <w:p w14:paraId="672889E0"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friend    </w:t>
      </w:r>
      <w:r>
        <w:rPr>
          <w:rStyle w:val="Strong"/>
          <w:rFonts w:ascii="Nirmala UI" w:eastAsia="Times New Roman" w:hAnsi="Nirmala UI" w:cs="Nirmala UI"/>
          <w:sz w:val="21"/>
          <w:szCs w:val="21"/>
        </w:rPr>
        <w:t xml:space="preserve">b. stranger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c. soldier    d. landlord</w:t>
      </w:r>
    </w:p>
    <w:p w14:paraId="193E4E1D"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did the mason build inside the hidden chamber?</w:t>
      </w:r>
    </w:p>
    <w:p w14:paraId="06476C0E"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room with windows    b. treasure box    </w:t>
      </w:r>
      <w:r>
        <w:rPr>
          <w:rStyle w:val="Strong"/>
          <w:rFonts w:ascii="Nirmala UI" w:eastAsia="Times New Roman" w:hAnsi="Nirmala UI" w:cs="Nirmala UI"/>
          <w:sz w:val="21"/>
          <w:szCs w:val="21"/>
        </w:rPr>
        <w:t xml:space="preserve">c. small wall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d. staircase</w:t>
      </w:r>
    </w:p>
    <w:p w14:paraId="7D090D6E"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did the mason feel when he touched the 'bodies'?</w:t>
      </w:r>
    </w:p>
    <w:p w14:paraId="5F552594"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 xml:space="preserve">a. they felt like sacks filled with coins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b. they were warm and heavy    c. they were light as a feather    d. they were made of stone</w:t>
      </w:r>
    </w:p>
    <w:p w14:paraId="608F78E7"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was the landlord's opinion about the old house?</w:t>
      </w:r>
    </w:p>
    <w:p w14:paraId="7B1E2376"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it was a lucky place    b. it was full of gold    </w:t>
      </w:r>
      <w:r>
        <w:rPr>
          <w:rStyle w:val="Strong"/>
          <w:rFonts w:ascii="Nirmala UI" w:eastAsia="Times New Roman" w:hAnsi="Nirmala UI" w:cs="Nirmala UI"/>
          <w:sz w:val="21"/>
          <w:szCs w:val="21"/>
        </w:rPr>
        <w:t xml:space="preserve">c. it was haunted and unlucky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d. it was ready to rent</w:t>
      </w:r>
    </w:p>
    <w:p w14:paraId="4E435523"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Why did people start admiring the mason?</w:t>
      </w:r>
    </w:p>
    <w:p w14:paraId="0825EF84" w14:textId="77777777" w:rsidR="00D0531C" w:rsidRDefault="00D0531C">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because he found a treasure    b. because he became rich overnight    </w:t>
      </w:r>
      <w:r>
        <w:rPr>
          <w:rStyle w:val="Strong"/>
          <w:rFonts w:ascii="Nirmala UI" w:eastAsia="Times New Roman" w:hAnsi="Nirmala UI" w:cs="Nirmala UI"/>
          <w:sz w:val="21"/>
          <w:szCs w:val="21"/>
        </w:rPr>
        <w:t xml:space="preserve">c. because he was honest and hard-working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d. because he shared his secret</w:t>
      </w:r>
    </w:p>
    <w:p w14:paraId="32625F97"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604CBDF">
          <v:rect id="_x0000_i1028" style="width:0;height:1.5pt" o:hralign="center" o:hrstd="t" o:hr="t" fillcolor="#a0a0a0" stroked="f"/>
        </w:pict>
      </w:r>
    </w:p>
    <w:p w14:paraId="02F9E605" w14:textId="77777777" w:rsidR="00D0531C" w:rsidRDefault="00D0531C">
      <w:pPr>
        <w:pStyle w:val="Heading4"/>
        <w:rPr>
          <w:rFonts w:ascii="Nirmala UI" w:eastAsia="Times New Roman" w:hAnsi="Nirmala UI" w:cs="Nirmala UI"/>
        </w:rPr>
      </w:pPr>
      <w:r>
        <w:rPr>
          <w:rFonts w:ascii="Nirmala UI" w:eastAsia="Times New Roman" w:hAnsi="Nirmala UI" w:cs="Nirmala UI"/>
        </w:rPr>
        <w:t>B. Fill in the blanks (Pages 62–63):</w:t>
      </w:r>
    </w:p>
    <w:p w14:paraId="47FA1034" w14:textId="77777777" w:rsidR="00D0531C" w:rsidRDefault="00D0531C">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was </w:t>
      </w:r>
      <w:r>
        <w:rPr>
          <w:rStyle w:val="Strong"/>
          <w:rFonts w:ascii="Nirmala UI" w:eastAsia="Times New Roman" w:hAnsi="Nirmala UI" w:cs="Nirmala UI"/>
          <w:sz w:val="21"/>
          <w:szCs w:val="21"/>
        </w:rPr>
        <w:t>blindfolded</w:t>
      </w:r>
      <w:r>
        <w:rPr>
          <w:rFonts w:ascii="Nirmala UI" w:eastAsia="Times New Roman" w:hAnsi="Nirmala UI" w:cs="Nirmala UI"/>
          <w:color w:val="111827"/>
          <w:sz w:val="21"/>
          <w:szCs w:val="21"/>
        </w:rPr>
        <w:t xml:space="preserve"> by the stranger before being taken to the secret location.</w:t>
      </w:r>
    </w:p>
    <w:p w14:paraId="5F4C722F" w14:textId="77777777" w:rsidR="00D0531C" w:rsidRDefault="00D0531C">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In the centre of the hidden hall, there was a large dry </w:t>
      </w:r>
      <w:r>
        <w:rPr>
          <w:rStyle w:val="Strong"/>
          <w:rFonts w:ascii="Nirmala UI" w:eastAsia="Times New Roman" w:hAnsi="Nirmala UI" w:cs="Nirmala UI"/>
          <w:sz w:val="21"/>
          <w:szCs w:val="21"/>
        </w:rPr>
        <w:t>fountain</w:t>
      </w:r>
      <w:r>
        <w:rPr>
          <w:rFonts w:ascii="Nirmala UI" w:eastAsia="Times New Roman" w:hAnsi="Nirmala UI" w:cs="Nirmala UI"/>
          <w:color w:val="111827"/>
          <w:sz w:val="21"/>
          <w:szCs w:val="21"/>
        </w:rPr>
        <w:t xml:space="preserve"> carved in Moorish style.</w:t>
      </w:r>
    </w:p>
    <w:p w14:paraId="12C55702" w14:textId="77777777" w:rsidR="00D0531C" w:rsidRDefault="00D0531C">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received a small bag of </w:t>
      </w:r>
      <w:r>
        <w:rPr>
          <w:rStyle w:val="Strong"/>
          <w:rFonts w:ascii="Nirmala UI" w:eastAsia="Times New Roman" w:hAnsi="Nirmala UI" w:cs="Nirmala UI"/>
          <w:sz w:val="21"/>
          <w:szCs w:val="21"/>
        </w:rPr>
        <w:t>gold coins</w:t>
      </w:r>
      <w:r>
        <w:rPr>
          <w:rFonts w:ascii="Nirmala UI" w:eastAsia="Times New Roman" w:hAnsi="Nirmala UI" w:cs="Nirmala UI"/>
          <w:color w:val="111827"/>
          <w:sz w:val="21"/>
          <w:szCs w:val="21"/>
        </w:rPr>
        <w:t xml:space="preserve"> as payment for his night's work.</w:t>
      </w:r>
    </w:p>
    <w:p w14:paraId="37A7AAB7" w14:textId="77777777" w:rsidR="00D0531C" w:rsidRDefault="00D0531C">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w:t>
      </w:r>
      <w:r>
        <w:rPr>
          <w:rStyle w:val="Strong"/>
          <w:rFonts w:ascii="Nirmala UI" w:eastAsia="Times New Roman" w:hAnsi="Nirmala UI" w:cs="Nirmala UI"/>
          <w:sz w:val="21"/>
          <w:szCs w:val="21"/>
        </w:rPr>
        <w:t>fountain</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of the landlord's house reminded the mason of the secret place.</w:t>
      </w:r>
    </w:p>
    <w:p w14:paraId="364CF0CB" w14:textId="77777777" w:rsidR="00D0531C" w:rsidRDefault="00D0531C">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never spoke a word about the hidden </w:t>
      </w:r>
      <w:r>
        <w:rPr>
          <w:rStyle w:val="Strong"/>
          <w:rFonts w:ascii="Nirmala UI" w:eastAsia="Times New Roman" w:hAnsi="Nirmala UI" w:cs="Nirmala UI"/>
          <w:sz w:val="21"/>
          <w:szCs w:val="21"/>
        </w:rPr>
        <w:t>vault / treasure</w:t>
      </w:r>
      <w:r>
        <w:rPr>
          <w:rFonts w:ascii="Nirmala UI" w:eastAsia="Times New Roman" w:hAnsi="Nirmala UI" w:cs="Nirmala UI"/>
          <w:color w:val="111827"/>
          <w:sz w:val="21"/>
          <w:szCs w:val="21"/>
        </w:rPr>
        <w:t>, not even to his family.</w:t>
      </w:r>
    </w:p>
    <w:p w14:paraId="40BE6C12"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10E05A6">
          <v:rect id="_x0000_i1029" style="width:0;height:1.5pt" o:hralign="center" o:hrstd="t" o:hr="t" fillcolor="#a0a0a0" stroked="f"/>
        </w:pict>
      </w:r>
    </w:p>
    <w:p w14:paraId="6444BD96" w14:textId="77777777" w:rsidR="00D0531C" w:rsidRDefault="00D0531C">
      <w:pPr>
        <w:pStyle w:val="Heading4"/>
        <w:rPr>
          <w:rFonts w:ascii="Nirmala UI" w:eastAsia="Times New Roman" w:hAnsi="Nirmala UI" w:cs="Nirmala UI"/>
        </w:rPr>
      </w:pPr>
      <w:r>
        <w:rPr>
          <w:rFonts w:ascii="Nirmala UI" w:eastAsia="Times New Roman" w:hAnsi="Nirmala UI" w:cs="Nirmala UI"/>
        </w:rPr>
        <w:t>C. Write T for True and F for False statements (Page 63):</w:t>
      </w:r>
    </w:p>
    <w:p w14:paraId="3C2A1589" w14:textId="77777777" w:rsidR="00D0531C" w:rsidRDefault="00D0531C">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stranger chose the mason because he was known to be skilled with gold. $\rightarrow$ </w:t>
      </w:r>
      <w:r>
        <w:rPr>
          <w:rStyle w:val="Strong"/>
          <w:rFonts w:ascii="Nirmala UI" w:eastAsia="Times New Roman" w:hAnsi="Nirmala UI" w:cs="Nirmala UI"/>
          <w:sz w:val="21"/>
          <w:szCs w:val="21"/>
        </w:rPr>
        <w:t>[ F ]</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(He chose him because he was an honest man he could trust).</w:t>
      </w:r>
    </w:p>
    <w:p w14:paraId="3588EDC8" w14:textId="77777777" w:rsidR="00D0531C" w:rsidRDefault="00D0531C">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asked many questions before doing the mysterious work. $\rightarrow$ </w:t>
      </w:r>
      <w:r>
        <w:rPr>
          <w:rStyle w:val="Strong"/>
          <w:rFonts w:ascii="Nirmala UI" w:eastAsia="Times New Roman" w:hAnsi="Nirmala UI" w:cs="Nirmala UI"/>
          <w:sz w:val="21"/>
          <w:szCs w:val="21"/>
        </w:rPr>
        <w:t>[ F ]</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(He worked silently without asking questions).</w:t>
      </w:r>
    </w:p>
    <w:p w14:paraId="6116D04B" w14:textId="77777777" w:rsidR="00D0531C" w:rsidRDefault="00D0531C">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was taken through a secret path while blindfolded. $\rightarrow$ </w:t>
      </w:r>
      <w:r>
        <w:rPr>
          <w:rStyle w:val="Strong"/>
          <w:rFonts w:ascii="Nirmala UI" w:eastAsia="Times New Roman" w:hAnsi="Nirmala UI" w:cs="Nirmala UI"/>
          <w:sz w:val="21"/>
          <w:szCs w:val="21"/>
        </w:rPr>
        <w:t>[ T ]</w:t>
      </w:r>
    </w:p>
    <w:p w14:paraId="4341C7C1" w14:textId="77777777" w:rsidR="00D0531C" w:rsidRDefault="00D0531C">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fountain in the abandoned house looked exactly like the one in the hidden hall. $\rightarrow$ </w:t>
      </w:r>
      <w:r>
        <w:rPr>
          <w:rStyle w:val="Strong"/>
          <w:rFonts w:ascii="Nirmala UI" w:eastAsia="Times New Roman" w:hAnsi="Nirmala UI" w:cs="Nirmala UI"/>
          <w:sz w:val="21"/>
          <w:szCs w:val="21"/>
        </w:rPr>
        <w:t>[ T ]</w:t>
      </w:r>
    </w:p>
    <w:p w14:paraId="4D991047" w14:textId="77777777" w:rsidR="00D0531C" w:rsidRDefault="00D0531C">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landlord was generous and always gave money to the poor. $\rightarrow$ </w:t>
      </w:r>
      <w:r>
        <w:rPr>
          <w:rStyle w:val="Strong"/>
          <w:rFonts w:ascii="Nirmala UI" w:eastAsia="Times New Roman" w:hAnsi="Nirmala UI" w:cs="Nirmala UI"/>
          <w:sz w:val="21"/>
          <w:szCs w:val="21"/>
        </w:rPr>
        <w:t>[ F ]</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(The landlord was stern, wealthy, and tight-fisted).</w:t>
      </w:r>
    </w:p>
    <w:p w14:paraId="0412537B"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1FB90C3">
          <v:rect id="_x0000_i1030" style="width:0;height:1.5pt" o:hralign="center" o:hrstd="t" o:hr="t" fillcolor="#a0a0a0" stroked="f"/>
        </w:pict>
      </w:r>
    </w:p>
    <w:p w14:paraId="4E19476F" w14:textId="77777777" w:rsidR="00D0531C" w:rsidRDefault="00D0531C">
      <w:pPr>
        <w:pStyle w:val="Heading4"/>
        <w:rPr>
          <w:rFonts w:ascii="Nirmala UI" w:eastAsia="Times New Roman" w:hAnsi="Nirmala UI" w:cs="Nirmala UI"/>
        </w:rPr>
      </w:pPr>
      <w:r>
        <w:rPr>
          <w:rFonts w:ascii="Nirmala UI" w:eastAsia="Times New Roman" w:hAnsi="Nirmala UI" w:cs="Nirmala UI"/>
        </w:rPr>
        <w:t>D. Reference to Context (RTC) (Page 63):</w:t>
      </w:r>
    </w:p>
    <w:p w14:paraId="3AD65E8B"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1. "I have heard that you are an honest man. I am in need of someone I can trust."</w:t>
      </w:r>
      <w:r>
        <w:rPr>
          <w:rFonts w:ascii="Nirmala UI" w:hAnsi="Nirmala UI" w:cs="Nirmala UI"/>
          <w:color w:val="111827"/>
          <w:sz w:val="21"/>
          <w:szCs w:val="21"/>
        </w:rPr>
        <w:br/>
        <w:t xml:space="preserve">- </w:t>
      </w:r>
      <w:r>
        <w:rPr>
          <w:rStyle w:val="Strong"/>
          <w:rFonts w:ascii="Nirmala UI" w:hAnsi="Nirmala UI" w:cs="Nirmala UI"/>
          <w:sz w:val="21"/>
          <w:szCs w:val="21"/>
        </w:rPr>
        <w:t>a. Who said this line and to whom?</w:t>
      </w:r>
    </w:p>
    <w:p w14:paraId="4CF5BF94" w14:textId="77777777" w:rsidR="00D0531C" w:rsidRDefault="00D0531C">
      <w:pPr>
        <w:pStyle w:val="NormalWeb"/>
        <w:shd w:val="clear" w:color="auto" w:fill="EFF6FF"/>
        <w:divId w:val="589969313"/>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The tall, pale stranger said this line to the poor mason standing at his door late at night.</w:t>
      </w:r>
      <w:r>
        <w:rPr>
          <w:rFonts w:ascii="Nirmala UI" w:hAnsi="Nirmala UI" w:cs="Nirmala UI"/>
          <w:color w:val="1E293B"/>
          <w:sz w:val="21"/>
          <w:szCs w:val="21"/>
        </w:rPr>
        <w:br/>
        <w:t xml:space="preserve">- </w:t>
      </w:r>
      <w:r>
        <w:rPr>
          <w:rStyle w:val="Strong"/>
          <w:rFonts w:ascii="Nirmala UI" w:hAnsi="Nirmala UI" w:cs="Nirmala UI"/>
          <w:sz w:val="21"/>
          <w:szCs w:val="21"/>
        </w:rPr>
        <w:t>b. Why do you think the stranger chose the mason?</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The stranger needed an honest, trustworthy craftsman who would carry out a top-secret construction task without prying, asking suspicious questions, or revealing the hidden vault to anyone.</w:t>
      </w:r>
      <w:r>
        <w:rPr>
          <w:rFonts w:ascii="Nirmala UI" w:hAnsi="Nirmala UI" w:cs="Nirmala UI"/>
          <w:color w:val="1E293B"/>
          <w:sz w:val="21"/>
          <w:szCs w:val="21"/>
        </w:rPr>
        <w:br/>
        <w:t xml:space="preserve">- </w:t>
      </w:r>
      <w:r>
        <w:rPr>
          <w:rStyle w:val="Strong"/>
          <w:rFonts w:ascii="Nirmala UI" w:hAnsi="Nirmala UI" w:cs="Nirmala UI"/>
          <w:sz w:val="21"/>
          <w:szCs w:val="21"/>
        </w:rPr>
        <w:t>c. What does this tell us about the mason's character?</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It proves that the mason enjoyed an unblemished reputation for integrity, honesty, and professional discretion throughout Granada.</w:t>
      </w:r>
    </w:p>
    <w:p w14:paraId="0AC37CBE"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2. "Let me live in this house rent-free until a proper tenant comes along."</w:t>
      </w:r>
      <w:r>
        <w:rPr>
          <w:rFonts w:ascii="Nirmala UI" w:hAnsi="Nirmala UI" w:cs="Nirmala UI"/>
          <w:color w:val="111827"/>
          <w:sz w:val="21"/>
          <w:szCs w:val="21"/>
        </w:rPr>
        <w:br/>
        <w:t xml:space="preserve">- </w:t>
      </w:r>
      <w:r>
        <w:rPr>
          <w:rStyle w:val="Strong"/>
          <w:rFonts w:ascii="Nirmala UI" w:hAnsi="Nirmala UI" w:cs="Nirmala UI"/>
          <w:sz w:val="21"/>
          <w:szCs w:val="21"/>
        </w:rPr>
        <w:t>a. Why did the mason make this request?</w:t>
      </w:r>
    </w:p>
    <w:p w14:paraId="08952EB0" w14:textId="77777777" w:rsidR="00D0531C" w:rsidRDefault="00D0531C">
      <w:pPr>
        <w:pStyle w:val="NormalWeb"/>
        <w:shd w:val="clear" w:color="auto" w:fill="EFF6FF"/>
        <w:divId w:val="667364432"/>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The mason recognized the Moorish fountain in the dilapidated courtyard and realized this was the very house where he had sealed the gold coins in the vault. Living there rent-free gave him uninterrupted access to recover the treasure.</w:t>
      </w:r>
      <w:r>
        <w:rPr>
          <w:rFonts w:ascii="Nirmala UI" w:hAnsi="Nirmala UI" w:cs="Nirmala UI"/>
          <w:color w:val="1E293B"/>
          <w:sz w:val="21"/>
          <w:szCs w:val="21"/>
        </w:rPr>
        <w:br/>
        <w:t xml:space="preserve">- </w:t>
      </w:r>
      <w:r>
        <w:rPr>
          <w:rStyle w:val="Strong"/>
          <w:rFonts w:ascii="Nirmala UI" w:hAnsi="Nirmala UI" w:cs="Nirmala UI"/>
          <w:sz w:val="21"/>
          <w:szCs w:val="21"/>
        </w:rPr>
        <w:t>b. What did the mason plan to do in return?</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He promised to repair the crumbling walls, replace broken roof tiles, and restore the abandoned property to fit living condition.</w:t>
      </w:r>
      <w:r>
        <w:rPr>
          <w:rFonts w:ascii="Nirmala UI" w:hAnsi="Nirmala UI" w:cs="Nirmala UI"/>
          <w:color w:val="1E293B"/>
          <w:sz w:val="21"/>
          <w:szCs w:val="21"/>
        </w:rPr>
        <w:br/>
        <w:t xml:space="preserve">- </w:t>
      </w:r>
      <w:r>
        <w:rPr>
          <w:rStyle w:val="Strong"/>
          <w:rFonts w:ascii="Nirmala UI" w:hAnsi="Nirmala UI" w:cs="Nirmala UI"/>
          <w:sz w:val="21"/>
          <w:szCs w:val="21"/>
        </w:rPr>
        <w:t>c. How did this decision affect his future?</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It transformed his life completely; by secretly retrieving the hoard of gold coins, he escaped lifelong poverty, educated and supported his family, and became one of the wealthiest and most esteemed men in Granada.</w:t>
      </w:r>
    </w:p>
    <w:p w14:paraId="5E2CC91D"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AED726A">
          <v:rect id="_x0000_i1031" style="width:0;height:1.5pt" o:hralign="center" o:hrstd="t" o:hr="t" fillcolor="#a0a0a0" stroked="f"/>
        </w:pict>
      </w:r>
    </w:p>
    <w:p w14:paraId="772C39B2" w14:textId="77777777" w:rsidR="00D0531C" w:rsidRDefault="00D0531C">
      <w:pPr>
        <w:pStyle w:val="Heading4"/>
        <w:rPr>
          <w:rFonts w:ascii="Nirmala UI" w:eastAsia="Times New Roman" w:hAnsi="Nirmala UI" w:cs="Nirmala UI"/>
        </w:rPr>
      </w:pPr>
      <w:r>
        <w:rPr>
          <w:rFonts w:ascii="Nirmala UI" w:eastAsia="Times New Roman" w:hAnsi="Nirmala UI" w:cs="Nirmala UI"/>
        </w:rPr>
        <w:t>E. Answer the following questions in detail (Page 63):</w:t>
      </w:r>
    </w:p>
    <w:p w14:paraId="76AE4B89"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Q1: Why did the stranger blindfold the mason before taking him to the secret place?</w:t>
      </w:r>
    </w:p>
    <w:p w14:paraId="1794B9F0" w14:textId="77777777" w:rsidR="00D0531C" w:rsidRDefault="00D0531C">
      <w:pPr>
        <w:pStyle w:val="NormalWeb"/>
        <w:shd w:val="clear" w:color="auto" w:fill="EFF6FF"/>
        <w:divId w:val="257519482"/>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The stranger blindfolded the mason so that he could never discover the geographical location or route to the hidden property in Granada, thereby keeping the concealed vault and its treasure absolutely secure from theft or exposure.</w:t>
      </w:r>
    </w:p>
    <w:p w14:paraId="3FADE6B5"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Q2: How did the mason feel when he touched the sacks that looked like bodies?</w:t>
      </w:r>
    </w:p>
    <w:p w14:paraId="0D788247" w14:textId="77777777" w:rsidR="00D0531C" w:rsidRDefault="00D0531C">
      <w:pPr>
        <w:pStyle w:val="NormalWeb"/>
        <w:shd w:val="clear" w:color="auto" w:fill="EFF6FF"/>
        <w:divId w:val="1042826107"/>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The mason was initially terrified because he was told he was carrying corpses. However, upon lifting them, he noticed the unusual metallic weight and clinking feel, realizing they were actually heavy sacks loaded with gold coins rather than human bodies.</w:t>
      </w:r>
    </w:p>
    <w:p w14:paraId="632A8D12"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Q3: What made the mason believe that the old house was the same place he had visited before?</w:t>
      </w:r>
    </w:p>
    <w:p w14:paraId="7272DCFA" w14:textId="77777777" w:rsidR="00D0531C" w:rsidRDefault="00D0531C">
      <w:pPr>
        <w:pStyle w:val="NormalWeb"/>
        <w:shd w:val="clear" w:color="auto" w:fill="EFF6FF"/>
        <w:divId w:val="1761024614"/>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When the landlord walked him into the dusty, cobweb-covered courtyard, the mason saw the unique, dry Moorish fountain in the center, identical in shape, carving, and surrounding layout to the hall he had worked in years earlier.</w:t>
      </w:r>
    </w:p>
    <w:p w14:paraId="3B94632C"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Q4: How did the mason's life change after he moved into the old house?</w:t>
      </w:r>
    </w:p>
    <w:p w14:paraId="46AD6EAB" w14:textId="77777777" w:rsidR="00D0531C" w:rsidRDefault="00D0531C">
      <w:pPr>
        <w:pStyle w:val="NormalWeb"/>
        <w:shd w:val="clear" w:color="auto" w:fill="EFF6FF"/>
        <w:divId w:val="957688345"/>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His fortunes soared. While diligently repairing the house brick-by-brick, he accessed the secret vault and retrieved the gold coins. He bought neat clothes, provided nutritious food and education for his children, and lived in comfort and high social respect.</w:t>
      </w:r>
    </w:p>
    <w:p w14:paraId="067B6E3E"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Q5: What moral does the story of the mason teach us?</w:t>
      </w:r>
    </w:p>
    <w:p w14:paraId="4840E503" w14:textId="77777777" w:rsidR="00D0531C" w:rsidRDefault="00D0531C">
      <w:pPr>
        <w:pStyle w:val="NormalWeb"/>
        <w:shd w:val="clear" w:color="auto" w:fill="EFF6FF"/>
        <w:divId w:val="327053833"/>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The story teaches that honesty, patient diligence, and quiet discretion (the wisdom of knowing when to remain silent) yield far greater and more enduring rewards than greed and boastfulness.</w:t>
      </w:r>
    </w:p>
    <w:p w14:paraId="7C9E8F89"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24B23B9">
          <v:rect id="_x0000_i1032" style="width:0;height:1.5pt" o:hralign="center" o:hrstd="t" o:hr="t" fillcolor="#a0a0a0" stroked="f"/>
        </w:pict>
      </w:r>
    </w:p>
    <w:p w14:paraId="69F566BD" w14:textId="77777777" w:rsidR="00D0531C" w:rsidRDefault="00D0531C">
      <w:pPr>
        <w:pStyle w:val="Heading4"/>
        <w:rPr>
          <w:rFonts w:ascii="Nirmala UI" w:eastAsia="Times New Roman" w:hAnsi="Nirmala UI" w:cs="Nirmala UI"/>
        </w:rPr>
      </w:pPr>
      <w:r>
        <w:rPr>
          <w:rFonts w:ascii="Nirmala UI" w:eastAsia="Times New Roman" w:hAnsi="Nirmala UI" w:cs="Nirmala UI"/>
        </w:rPr>
        <w:t>F. Think and Answer (Page 63):</w:t>
      </w:r>
    </w:p>
    <w:p w14:paraId="06735720" w14:textId="77777777" w:rsidR="00D0531C" w:rsidRDefault="00D0531C">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Why do you think the mason never revealed the secret of the hidden vault even to his own family? Do you believe silence can sometimes be wiser than sharing everything?</w:t>
      </w:r>
    </w:p>
    <w:p w14:paraId="11E220C6" w14:textId="77777777" w:rsidR="00D0531C" w:rsidRDefault="00D0531C">
      <w:pPr>
        <w:pStyle w:val="NormalWeb"/>
        <w:shd w:val="clear" w:color="auto" w:fill="EFF6FF"/>
        <w:ind w:left="720"/>
        <w:divId w:val="20599180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The mason kept silent because disclosing the vault could invite greed, legal disputes with the landlord, or public suspicion of stolen property. Yes, discreet silence is often wiser than loose talk because it protects one's family and preserves hard-earned peace.</w:t>
      </w:r>
    </w:p>
    <w:p w14:paraId="2B0FFD9C" w14:textId="77777777" w:rsidR="00D0531C" w:rsidRDefault="00D0531C">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The mason became rich but stayed honest and hardworking. Do you think a person's character should change when they gain wealth or success?</w:t>
      </w:r>
    </w:p>
    <w:p w14:paraId="1F810D8F" w14:textId="77777777" w:rsidR="00D0531C" w:rsidRDefault="00D0531C">
      <w:pPr>
        <w:pStyle w:val="NormalWeb"/>
        <w:shd w:val="clear" w:color="auto" w:fill="EFF6FF"/>
        <w:ind w:left="720"/>
        <w:divId w:val="37292354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No, wealth should never corrupt one's moral values. The mason set an inspiring example by continuing his honest labour and using his wealth charitably without arrogance.</w:t>
      </w:r>
    </w:p>
    <w:p w14:paraId="34F1F028"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7A65A87">
          <v:rect id="_x0000_i1033" style="width:0;height:1.5pt" o:hralign="center" o:hrstd="t" o:hr="t" fillcolor="#a0a0a0" stroked="f"/>
        </w:pict>
      </w:r>
    </w:p>
    <w:p w14:paraId="4096F3C4" w14:textId="77777777" w:rsidR="00D0531C" w:rsidRDefault="00D0531C">
      <w:pPr>
        <w:pStyle w:val="Heading3"/>
        <w:rPr>
          <w:rFonts w:ascii="Nirmala UI" w:eastAsia="Times New Roman" w:hAnsi="Nirmala UI" w:cs="Nirmala UI"/>
        </w:rPr>
      </w:pPr>
      <w:r>
        <w:rPr>
          <w:rFonts w:ascii="Nirmala UI" w:eastAsia="Times New Roman" w:hAnsi="Nirmala UI" w:cs="Nirmala UI"/>
        </w:rPr>
        <w:t>Vocabulary: Compound Words (Pages 64–65)</w:t>
      </w:r>
    </w:p>
    <w:p w14:paraId="7A1279BF" w14:textId="77777777" w:rsidR="00D0531C" w:rsidRDefault="00D0531C">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Definition:</w:t>
      </w:r>
      <w:r>
        <w:rPr>
          <w:rFonts w:ascii="Nirmala UI" w:eastAsia="Times New Roman" w:hAnsi="Nirmala UI" w:cs="Nirmala UI"/>
          <w:color w:val="111827"/>
          <w:sz w:val="21"/>
          <w:szCs w:val="21"/>
        </w:rPr>
        <w:t xml:space="preserve"> A compound word is formed when two separate words join together to create a single new word with a distinct meaning.</w:t>
      </w:r>
    </w:p>
    <w:p w14:paraId="31D58288" w14:textId="77777777" w:rsidR="00D0531C" w:rsidRDefault="00D0531C">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Three Types of Compound Words:</w:t>
      </w:r>
    </w:p>
    <w:p w14:paraId="66FD75D8" w14:textId="77777777" w:rsidR="00D0531C" w:rsidRDefault="00D0531C">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Closed Compound Words:</w:t>
      </w:r>
      <w:r>
        <w:rPr>
          <w:rFonts w:ascii="Nirmala UI" w:eastAsia="Times New Roman" w:hAnsi="Nirmala UI" w:cs="Nirmala UI"/>
          <w:color w:val="111827"/>
          <w:sz w:val="21"/>
          <w:szCs w:val="21"/>
        </w:rPr>
        <w:t xml:space="preserve"> Written as a single combined word without spaces. </w:t>
      </w:r>
      <w:r>
        <w:rPr>
          <w:rStyle w:val="Emphasis"/>
          <w:rFonts w:ascii="Nirmala UI" w:eastAsia="Times New Roman" w:hAnsi="Nirmala UI" w:cs="Nirmala UI"/>
          <w:color w:val="111827"/>
          <w:sz w:val="21"/>
          <w:szCs w:val="21"/>
        </w:rPr>
        <w:t>(Examples: notebook, classroom, sunlight, passageway, courtyard, blindfold, deathbed).</w:t>
      </w:r>
    </w:p>
    <w:p w14:paraId="249EC287" w14:textId="77777777" w:rsidR="00D0531C" w:rsidRDefault="00D0531C">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Hyphenated Compound Words:</w:t>
      </w:r>
      <w:r>
        <w:rPr>
          <w:rFonts w:ascii="Nirmala UI" w:eastAsia="Times New Roman" w:hAnsi="Nirmala UI" w:cs="Nirmala UI"/>
          <w:color w:val="111827"/>
          <w:sz w:val="21"/>
          <w:szCs w:val="21"/>
        </w:rPr>
        <w:t xml:space="preserve"> Joined together by a hyphen (</w:t>
      </w:r>
      <w:r>
        <w:rPr>
          <w:rStyle w:val="HTMLCode"/>
          <w:color w:val="111827"/>
        </w:rPr>
        <w:t>-</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(Examples: mother-in-law, well-known, runner-up, lantern-light, moon-lit, run-down).</w:t>
      </w:r>
    </w:p>
    <w:p w14:paraId="79996D76" w14:textId="77777777" w:rsidR="00D0531C" w:rsidRDefault="00D0531C">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Open Compound Words:</w:t>
      </w:r>
      <w:r>
        <w:rPr>
          <w:rFonts w:ascii="Nirmala UI" w:eastAsia="Times New Roman" w:hAnsi="Nirmala UI" w:cs="Nirmala UI"/>
          <w:color w:val="111827"/>
          <w:sz w:val="21"/>
          <w:szCs w:val="21"/>
        </w:rPr>
        <w:t xml:space="preserve"> Written as two separate words that together function as a single conceptual unit. </w:t>
      </w:r>
      <w:r>
        <w:rPr>
          <w:rStyle w:val="Emphasis"/>
          <w:rFonts w:ascii="Nirmala UI" w:eastAsia="Times New Roman" w:hAnsi="Nirmala UI" w:cs="Nirmala UI"/>
          <w:color w:val="111827"/>
          <w:sz w:val="21"/>
          <w:szCs w:val="21"/>
        </w:rPr>
        <w:t>(Examples: post office, high school, ice cream, gold coins, stone path, brick wall).</w:t>
      </w:r>
    </w:p>
    <w:p w14:paraId="0E093F75" w14:textId="77777777" w:rsidR="00D0531C" w:rsidRDefault="00D0531C">
      <w:pPr>
        <w:pStyle w:val="Heading4"/>
        <w:rPr>
          <w:rFonts w:ascii="Nirmala UI" w:eastAsia="Times New Roman" w:hAnsi="Nirmala UI" w:cs="Nirmala UI"/>
        </w:rPr>
      </w:pPr>
      <w:r>
        <w:rPr>
          <w:rFonts w:ascii="Nirmala UI" w:eastAsia="Times New Roman" w:hAnsi="Nirmala UI" w:cs="Nirmala UI"/>
        </w:rPr>
        <w:t>G. Choose the correct compound word (Page 64):</w:t>
      </w:r>
    </w:p>
    <w:p w14:paraId="13D41B16" w14:textId="77777777" w:rsidR="00D0531C" w:rsidRDefault="00D0531C">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was guided through a dark, twisting </w:t>
      </w:r>
      <w:r>
        <w:rPr>
          <w:rStyle w:val="Strong"/>
          <w:rFonts w:ascii="Nirmala UI" w:eastAsia="Times New Roman" w:hAnsi="Nirmala UI" w:cs="Nirmala UI"/>
          <w:sz w:val="21"/>
          <w:szCs w:val="21"/>
        </w:rPr>
        <w:t>passageway</w:t>
      </w:r>
      <w:r>
        <w:rPr>
          <w:rFonts w:ascii="Nirmala UI" w:eastAsia="Times New Roman" w:hAnsi="Nirmala UI" w:cs="Nirmala UI"/>
          <w:color w:val="111827"/>
          <w:sz w:val="21"/>
          <w:szCs w:val="21"/>
        </w:rPr>
        <w:t xml:space="preserve"> (c).</w:t>
      </w:r>
    </w:p>
    <w:p w14:paraId="4B1FDB94" w14:textId="77777777" w:rsidR="00D0531C" w:rsidRDefault="00D0531C">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dry, old fountain stood at the heart of a square </w:t>
      </w:r>
      <w:r>
        <w:rPr>
          <w:rStyle w:val="Strong"/>
          <w:rFonts w:ascii="Nirmala UI" w:eastAsia="Times New Roman" w:hAnsi="Nirmala UI" w:cs="Nirmala UI"/>
          <w:sz w:val="21"/>
          <w:szCs w:val="21"/>
        </w:rPr>
        <w:t>courtyard</w:t>
      </w:r>
      <w:r>
        <w:rPr>
          <w:rFonts w:ascii="Nirmala UI" w:eastAsia="Times New Roman" w:hAnsi="Nirmala UI" w:cs="Nirmala UI"/>
          <w:color w:val="111827"/>
          <w:sz w:val="21"/>
          <w:szCs w:val="21"/>
        </w:rPr>
        <w:t xml:space="preserve"> (b).</w:t>
      </w:r>
    </w:p>
    <w:p w14:paraId="2037ACA3" w14:textId="77777777" w:rsidR="00D0531C" w:rsidRDefault="00D0531C">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room was lit by a dim </w:t>
      </w:r>
      <w:r>
        <w:rPr>
          <w:rStyle w:val="Strong"/>
          <w:rFonts w:ascii="Nirmala UI" w:eastAsia="Times New Roman" w:hAnsi="Nirmala UI" w:cs="Nirmala UI"/>
          <w:sz w:val="21"/>
          <w:szCs w:val="21"/>
        </w:rPr>
        <w:t>lantern-light</w:t>
      </w:r>
      <w:r>
        <w:rPr>
          <w:rFonts w:ascii="Nirmala UI" w:eastAsia="Times New Roman" w:hAnsi="Nirmala UI" w:cs="Nirmala UI"/>
          <w:color w:val="111827"/>
          <w:sz w:val="21"/>
          <w:szCs w:val="21"/>
        </w:rPr>
        <w:t xml:space="preserve"> (b) placed in a corner.</w:t>
      </w:r>
    </w:p>
    <w:p w14:paraId="12E6A3F6" w14:textId="77777777" w:rsidR="00D0531C" w:rsidRDefault="00D0531C">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mason kept the secret of the treasure until his </w:t>
      </w:r>
      <w:r>
        <w:rPr>
          <w:rStyle w:val="Strong"/>
          <w:rFonts w:ascii="Nirmala UI" w:eastAsia="Times New Roman" w:hAnsi="Nirmala UI" w:cs="Nirmala UI"/>
          <w:sz w:val="21"/>
          <w:szCs w:val="21"/>
        </w:rPr>
        <w:t>deathbed</w:t>
      </w:r>
      <w:r>
        <w:rPr>
          <w:rFonts w:ascii="Nirmala UI" w:eastAsia="Times New Roman" w:hAnsi="Nirmala UI" w:cs="Nirmala UI"/>
          <w:color w:val="111827"/>
          <w:sz w:val="21"/>
          <w:szCs w:val="21"/>
        </w:rPr>
        <w:t xml:space="preserve"> (a).</w:t>
      </w:r>
    </w:p>
    <w:p w14:paraId="352CD76E" w14:textId="77777777" w:rsidR="00D0531C" w:rsidRDefault="00D0531C">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stranger warned him not to remove the </w:t>
      </w:r>
      <w:r>
        <w:rPr>
          <w:rStyle w:val="Strong"/>
          <w:rFonts w:ascii="Nirmala UI" w:eastAsia="Times New Roman" w:hAnsi="Nirmala UI" w:cs="Nirmala UI"/>
          <w:sz w:val="21"/>
          <w:szCs w:val="21"/>
        </w:rPr>
        <w:t>blindfold</w:t>
      </w:r>
      <w:r>
        <w:rPr>
          <w:rFonts w:ascii="Nirmala UI" w:eastAsia="Times New Roman" w:hAnsi="Nirmala UI" w:cs="Nirmala UI"/>
          <w:color w:val="111827"/>
          <w:sz w:val="21"/>
          <w:szCs w:val="21"/>
        </w:rPr>
        <w:t xml:space="preserve"> (a) too early.</w:t>
      </w:r>
    </w:p>
    <w:p w14:paraId="1451603E" w14:textId="77777777" w:rsidR="00D0531C" w:rsidRDefault="00D0531C">
      <w:pPr>
        <w:pStyle w:val="Heading4"/>
        <w:rPr>
          <w:rFonts w:ascii="Nirmala UI" w:eastAsia="Times New Roman" w:hAnsi="Nirmala UI" w:cs="Nirmala UI"/>
        </w:rPr>
      </w:pPr>
      <w:r>
        <w:rPr>
          <w:rFonts w:ascii="Nirmala UI" w:eastAsia="Times New Roman" w:hAnsi="Nirmala UI" w:cs="Nirmala UI"/>
        </w:rPr>
        <w:t>H. Identify the type of each compound word (Page 64):</w:t>
      </w:r>
    </w:p>
    <w:p w14:paraId="10E5F6BB"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courtyard</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Closed Compound</w:t>
      </w:r>
    </w:p>
    <w:p w14:paraId="61370CFE"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gold coins</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Open Compound</w:t>
      </w:r>
    </w:p>
    <w:p w14:paraId="17FA5ACC"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well-built</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Hyphenated Compound</w:t>
      </w:r>
    </w:p>
    <w:p w14:paraId="7A79F483"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blindfold</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Closed Compound</w:t>
      </w:r>
    </w:p>
    <w:p w14:paraId="33A62C78"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stone path</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Open Compound</w:t>
      </w:r>
    </w:p>
    <w:p w14:paraId="0904BA35"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run-down</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Hyphenated Compound</w:t>
      </w:r>
    </w:p>
    <w:p w14:paraId="15684917"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lantern-light</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Hyphenated Compound</w:t>
      </w:r>
    </w:p>
    <w:p w14:paraId="5CC8B5EB"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brick wall</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Open Compound</w:t>
      </w:r>
    </w:p>
    <w:p w14:paraId="1AF7EBEA"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moon-lit</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Hyphenated Compound</w:t>
      </w:r>
    </w:p>
    <w:p w14:paraId="342226EE" w14:textId="77777777" w:rsidR="00D0531C" w:rsidRDefault="00D0531C">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deathbed</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Closed Compound</w:t>
      </w:r>
    </w:p>
    <w:p w14:paraId="1D3C57C6" w14:textId="77777777" w:rsidR="00D0531C" w:rsidRDefault="00D0531C">
      <w:pPr>
        <w:pStyle w:val="Heading4"/>
        <w:rPr>
          <w:rFonts w:ascii="Nirmala UI" w:eastAsia="Times New Roman" w:hAnsi="Nirmala UI" w:cs="Nirmala UI"/>
        </w:rPr>
      </w:pPr>
      <w:r>
        <w:rPr>
          <w:rFonts w:ascii="Nirmala UI" w:eastAsia="Times New Roman" w:hAnsi="Nirmala UI" w:cs="Nirmala UI"/>
        </w:rPr>
        <w:t>I. Match the words to form meaningful compound words (Page 65):</w:t>
      </w:r>
    </w:p>
    <w:p w14:paraId="2EFFFC34" w14:textId="77777777" w:rsidR="00D0531C" w:rsidRDefault="00D0531C">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blind</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b. fold</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(blindfold)</w:t>
      </w:r>
    </w:p>
    <w:p w14:paraId="2D7B365A" w14:textId="77777777" w:rsidR="00D0531C" w:rsidRDefault="00D0531C">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death</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c. bed</w:t>
      </w:r>
      <w:r>
        <w:rPr>
          <w:rFonts w:ascii="Nirmala UI" w:eastAsia="Times New Roman" w:hAnsi="Nirmala UI" w:cs="Nirmala UI"/>
          <w:color w:val="111827"/>
          <w:sz w:val="21"/>
          <w:szCs w:val="21"/>
        </w:rPr>
        <w:t xml:space="preserve"> (deathbed)</w:t>
      </w:r>
    </w:p>
    <w:p w14:paraId="6AE0DDE7" w14:textId="77777777" w:rsidR="00D0531C" w:rsidRDefault="00D0531C">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lantern</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d. light</w:t>
      </w:r>
      <w:r>
        <w:rPr>
          <w:rFonts w:ascii="Nirmala UI" w:eastAsia="Times New Roman" w:hAnsi="Nirmala UI" w:cs="Nirmala UI"/>
          <w:color w:val="111827"/>
          <w:sz w:val="21"/>
          <w:szCs w:val="21"/>
        </w:rPr>
        <w:t xml:space="preserve"> (lantern-light)</w:t>
      </w:r>
    </w:p>
    <w:p w14:paraId="4FADE47F" w14:textId="77777777" w:rsidR="00D0531C" w:rsidRDefault="00D0531C">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court</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e. yard</w:t>
      </w:r>
      <w:r>
        <w:rPr>
          <w:rFonts w:ascii="Nirmala UI" w:eastAsia="Times New Roman" w:hAnsi="Nirmala UI" w:cs="Nirmala UI"/>
          <w:color w:val="111827"/>
          <w:sz w:val="21"/>
          <w:szCs w:val="21"/>
        </w:rPr>
        <w:t xml:space="preserve"> (courtyard)</w:t>
      </w:r>
    </w:p>
    <w:p w14:paraId="5D23C675" w14:textId="77777777" w:rsidR="00D0531C" w:rsidRDefault="00D0531C">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run</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rPr>
        <w:t>a. down</w:t>
      </w:r>
      <w:r>
        <w:rPr>
          <w:rFonts w:ascii="Nirmala UI" w:eastAsia="Times New Roman" w:hAnsi="Nirmala UI" w:cs="Nirmala UI"/>
          <w:color w:val="111827"/>
          <w:sz w:val="21"/>
          <w:szCs w:val="21"/>
        </w:rPr>
        <w:t xml:space="preserve"> (run-down)</w:t>
      </w:r>
    </w:p>
    <w:p w14:paraId="40816D0A"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3EBE395">
          <v:rect id="_x0000_i1034" style="width:0;height:1.5pt" o:hralign="center" o:hrstd="t" o:hr="t" fillcolor="#a0a0a0" stroked="f"/>
        </w:pict>
      </w:r>
    </w:p>
    <w:p w14:paraId="4041001C" w14:textId="77777777" w:rsidR="00D0531C" w:rsidRDefault="00D0531C">
      <w:pPr>
        <w:pStyle w:val="Heading3"/>
        <w:rPr>
          <w:rFonts w:ascii="Nirmala UI" w:eastAsia="Times New Roman" w:hAnsi="Nirmala UI" w:cs="Nirmala UI"/>
        </w:rPr>
      </w:pPr>
      <w:r>
        <w:rPr>
          <w:rFonts w:ascii="Nirmala UI" w:eastAsia="Times New Roman" w:hAnsi="Nirmala UI" w:cs="Nirmala UI"/>
        </w:rPr>
        <w:t>Grammar Time: Active Voice and Passive Voice (Page 65)</w:t>
      </w:r>
    </w:p>
    <w:p w14:paraId="18AE0618" w14:textId="77777777" w:rsidR="00D0531C" w:rsidRDefault="00D0531C">
      <w:pPr>
        <w:numPr>
          <w:ilvl w:val="0"/>
          <w:numId w:val="10"/>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Core Rule &amp; Formula:</w:t>
      </w:r>
    </w:p>
    <w:p w14:paraId="672C8AFA" w14:textId="77777777" w:rsidR="00D0531C" w:rsidRDefault="00D0531C">
      <w:pPr>
        <w:numPr>
          <w:ilvl w:val="0"/>
          <w:numId w:val="10"/>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Active Voice:</w:t>
      </w:r>
      <w:r>
        <w:rPr>
          <w:rFonts w:ascii="Nirmala UI" w:eastAsia="Times New Roman" w:hAnsi="Nirmala UI" w:cs="Nirmala UI"/>
          <w:color w:val="111827"/>
          <w:sz w:val="21"/>
          <w:szCs w:val="21"/>
        </w:rPr>
        <w:t xml:space="preserve"> The subject performs the action. $\text{Subject} + \text{Verb} + \text{Object}$.</w:t>
      </w:r>
    </w:p>
    <w:p w14:paraId="32DC84DE" w14:textId="77777777" w:rsidR="00D0531C" w:rsidRDefault="00D0531C">
      <w:pPr>
        <w:numPr>
          <w:ilvl w:val="0"/>
          <w:numId w:val="10"/>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Passive Voice: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The object becomes the subject and receives the action. $\text{Object} + \text{Helping Verb (be)} + \text{Past Participle (V3)} + \text{by} + \text{Agent}$.</w:t>
      </w:r>
    </w:p>
    <w:p w14:paraId="50E20FA4" w14:textId="77777777" w:rsidR="00D0531C" w:rsidRDefault="00D0531C">
      <w:pPr>
        <w:pStyle w:val="Heading4"/>
        <w:rPr>
          <w:rFonts w:ascii="Nirmala UI" w:eastAsia="Times New Roman" w:hAnsi="Nirmala UI" w:cs="Nirmala UI"/>
        </w:rPr>
      </w:pPr>
      <w:r>
        <w:rPr>
          <w:rFonts w:ascii="Nirmala UI" w:eastAsia="Times New Roman" w:hAnsi="Nirmala UI" w:cs="Nirmala UI"/>
        </w:rPr>
        <w:t>J. Rewrite the Active Voice sentences in the Passive Voice:</w:t>
      </w:r>
    </w:p>
    <w:p w14:paraId="0B7EDC00"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stranger blindfolded the mason.</w:t>
      </w:r>
    </w:p>
    <w:p w14:paraId="1CCAA22D" w14:textId="77777777" w:rsidR="00D0531C" w:rsidRDefault="00D0531C">
      <w:pPr>
        <w:pStyle w:val="NormalWeb"/>
        <w:shd w:val="clear" w:color="auto" w:fill="EFF6FF"/>
        <w:ind w:left="720"/>
        <w:divId w:val="356733369"/>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mason was blindfolded by the stranger.</w:t>
      </w:r>
    </w:p>
    <w:p w14:paraId="24BC5857"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 built a wall inside the courtyard.</w:t>
      </w:r>
    </w:p>
    <w:p w14:paraId="6895B9BA" w14:textId="77777777" w:rsidR="00D0531C" w:rsidRDefault="00D0531C">
      <w:pPr>
        <w:pStyle w:val="NormalWeb"/>
        <w:shd w:val="clear" w:color="auto" w:fill="EFF6FF"/>
        <w:ind w:left="720"/>
        <w:divId w:val="1149982574"/>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A wall was built inside the courtyard by the mason.</w:t>
      </w:r>
    </w:p>
    <w:p w14:paraId="5302F048"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man gave the mason a bag of gold.</w:t>
      </w:r>
    </w:p>
    <w:p w14:paraId="32C8E096" w14:textId="77777777" w:rsidR="00D0531C" w:rsidRDefault="00D0531C">
      <w:pPr>
        <w:pStyle w:val="NormalWeb"/>
        <w:shd w:val="clear" w:color="auto" w:fill="EFF6FF"/>
        <w:ind w:left="720"/>
        <w:divId w:val="1058822800"/>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mason was given a bag of gold by the man.</w:t>
      </w:r>
      <w:r>
        <w:rPr>
          <w:rFonts w:ascii="Nirmala UI" w:hAnsi="Nirmala UI" w:cs="Nirmala UI"/>
          <w:color w:val="1E293B"/>
          <w:sz w:val="21"/>
          <w:szCs w:val="21"/>
        </w:rPr>
        <w:t xml:space="preserve"> </w:t>
      </w:r>
      <w:r>
        <w:rPr>
          <w:rStyle w:val="Emphasis"/>
          <w:rFonts w:ascii="Nirmala UI" w:hAnsi="Nirmala UI" w:cs="Nirmala UI"/>
          <w:color w:val="1E293B"/>
          <w:sz w:val="21"/>
          <w:szCs w:val="21"/>
        </w:rPr>
        <w:t>(or: A bag of gold was given to the mason by the man).</w:t>
      </w:r>
    </w:p>
    <w:p w14:paraId="5F5C9995"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 repaired the old fountain.</w:t>
      </w:r>
    </w:p>
    <w:p w14:paraId="7E7CC0B7" w14:textId="77777777" w:rsidR="00D0531C" w:rsidRDefault="00D0531C">
      <w:pPr>
        <w:pStyle w:val="NormalWeb"/>
        <w:shd w:val="clear" w:color="auto" w:fill="EFF6FF"/>
        <w:ind w:left="720"/>
        <w:divId w:val="1518039007"/>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old fountain was repaired by the mason.</w:t>
      </w:r>
    </w:p>
    <w:p w14:paraId="12FA39A6"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stranger sealed the vault carefully.</w:t>
      </w:r>
    </w:p>
    <w:p w14:paraId="248250E0" w14:textId="77777777" w:rsidR="00D0531C" w:rsidRDefault="00D0531C">
      <w:pPr>
        <w:pStyle w:val="NormalWeb"/>
        <w:shd w:val="clear" w:color="auto" w:fill="EFF6FF"/>
        <w:ind w:left="720"/>
        <w:divId w:val="1877691091"/>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vault was sealed carefully by the stranger.</w:t>
      </w:r>
    </w:p>
    <w:p w14:paraId="3665645D"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landlord offered him a job.</w:t>
      </w:r>
    </w:p>
    <w:p w14:paraId="6AC80618" w14:textId="77777777" w:rsidR="00D0531C" w:rsidRDefault="00D0531C">
      <w:pPr>
        <w:pStyle w:val="NormalWeb"/>
        <w:shd w:val="clear" w:color="auto" w:fill="EFF6FF"/>
        <w:ind w:left="720"/>
        <w:divId w:val="468910654"/>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He was offered a job by the landlord.</w:t>
      </w:r>
      <w:r>
        <w:rPr>
          <w:rFonts w:ascii="Nirmala UI" w:hAnsi="Nirmala UI" w:cs="Nirmala UI"/>
          <w:color w:val="1E293B"/>
          <w:sz w:val="21"/>
          <w:szCs w:val="21"/>
        </w:rPr>
        <w:t xml:space="preserve"> </w:t>
      </w:r>
      <w:r>
        <w:rPr>
          <w:rStyle w:val="Emphasis"/>
          <w:rFonts w:ascii="Nirmala UI" w:hAnsi="Nirmala UI" w:cs="Nirmala UI"/>
          <w:color w:val="1E293B"/>
          <w:sz w:val="21"/>
          <w:szCs w:val="21"/>
        </w:rPr>
        <w:t>(or: A job was offered to him by the landlord).</w:t>
      </w:r>
    </w:p>
    <w:p w14:paraId="169EBD68"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 restored the broken house.</w:t>
      </w:r>
    </w:p>
    <w:p w14:paraId="62D50DD4" w14:textId="77777777" w:rsidR="00D0531C" w:rsidRDefault="00D0531C">
      <w:pPr>
        <w:pStyle w:val="NormalWeb"/>
        <w:shd w:val="clear" w:color="auto" w:fill="EFF6FF"/>
        <w:ind w:left="720"/>
        <w:divId w:val="85347921"/>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broken house was restored by the mason.</w:t>
      </w:r>
    </w:p>
    <w:p w14:paraId="2280700F" w14:textId="77777777" w:rsidR="00D0531C" w:rsidRDefault="00D0531C">
      <w:pPr>
        <w:numPr>
          <w:ilvl w:val="0"/>
          <w:numId w:val="1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city people admired the mason's honesty.</w:t>
      </w:r>
    </w:p>
    <w:p w14:paraId="3457B476" w14:textId="77777777" w:rsidR="00D0531C" w:rsidRDefault="00D0531C">
      <w:pPr>
        <w:pStyle w:val="NormalWeb"/>
        <w:shd w:val="clear" w:color="auto" w:fill="EFF6FF"/>
        <w:ind w:left="720"/>
        <w:divId w:val="237399027"/>
        <w:rPr>
          <w:rFonts w:ascii="Nirmala UI" w:hAnsi="Nirmala UI" w:cs="Nirmala UI"/>
          <w:color w:val="1E293B"/>
          <w:sz w:val="21"/>
          <w:szCs w:val="21"/>
        </w:rPr>
      </w:pPr>
      <w:r>
        <w:rPr>
          <w:rStyle w:val="Strong"/>
          <w:rFonts w:ascii="Nirmala UI" w:hAnsi="Nirmala UI" w:cs="Nirmala UI"/>
          <w:sz w:val="21"/>
          <w:szCs w:val="21"/>
        </w:rPr>
        <w:t>Passive:</w:t>
      </w:r>
      <w:r>
        <w:rPr>
          <w:rFonts w:ascii="Nirmala UI" w:hAnsi="Nirmala UI" w:cs="Nirmala UI"/>
          <w:color w:val="1E293B"/>
          <w:sz w:val="21"/>
          <w:szCs w:val="21"/>
        </w:rPr>
        <w:t xml:space="preserve"> </w:t>
      </w:r>
      <w:r>
        <w:rPr>
          <w:rStyle w:val="Strong"/>
          <w:rFonts w:ascii="Nirmala UI" w:hAnsi="Nirmala UI" w:cs="Nirmala UI"/>
          <w:sz w:val="21"/>
          <w:szCs w:val="21"/>
        </w:rPr>
        <w:t>The mason's honesty was admired by the city people.</w:t>
      </w:r>
    </w:p>
    <w:p w14:paraId="23B2D182" w14:textId="77777777" w:rsidR="00D0531C" w:rsidRDefault="00D0531C">
      <w:pPr>
        <w:pStyle w:val="Heading4"/>
        <w:rPr>
          <w:rFonts w:ascii="Nirmala UI" w:eastAsia="Times New Roman" w:hAnsi="Nirmala UI" w:cs="Nirmala UI"/>
        </w:rPr>
      </w:pPr>
      <w:r>
        <w:rPr>
          <w:rFonts w:ascii="Nirmala UI" w:eastAsia="Times New Roman" w:hAnsi="Nirmala UI" w:cs="Nirmala UI"/>
        </w:rPr>
        <w:t>K. Rewrite the Passive Voice sentences in the Active Voice:</w:t>
      </w:r>
    </w:p>
    <w:p w14:paraId="1E1C3C60"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 was awakened by a knock at his door.</w:t>
      </w:r>
    </w:p>
    <w:p w14:paraId="3C44E1AD" w14:textId="77777777" w:rsidR="00D0531C" w:rsidRDefault="00D0531C">
      <w:pPr>
        <w:pStyle w:val="NormalWeb"/>
        <w:shd w:val="clear" w:color="auto" w:fill="EFF6FF"/>
        <w:ind w:left="720"/>
        <w:divId w:val="146896423"/>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A knock at his door awakened the mason.</w:t>
      </w:r>
    </w:p>
    <w:p w14:paraId="39928988"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mason's eyes were covered by the stranger.</w:t>
      </w:r>
    </w:p>
    <w:p w14:paraId="45B2FE86" w14:textId="77777777" w:rsidR="00D0531C" w:rsidRDefault="00D0531C">
      <w:pPr>
        <w:pStyle w:val="NormalWeb"/>
        <w:shd w:val="clear" w:color="auto" w:fill="EFF6FF"/>
        <w:ind w:left="720"/>
        <w:divId w:val="1493443738"/>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stranger covered the mason's eyes.</w:t>
      </w:r>
    </w:p>
    <w:p w14:paraId="7EDB2588"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 small wall was constructed by the mason during the night.</w:t>
      </w:r>
    </w:p>
    <w:p w14:paraId="383BBDDB" w14:textId="77777777" w:rsidR="00D0531C" w:rsidRDefault="00D0531C">
      <w:pPr>
        <w:pStyle w:val="NormalWeb"/>
        <w:shd w:val="clear" w:color="auto" w:fill="EFF6FF"/>
        <w:ind w:left="720"/>
        <w:divId w:val="1241137123"/>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mason constructed a small wall during the night.</w:t>
      </w:r>
    </w:p>
    <w:p w14:paraId="66EF4051"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Two shining gold coins were slipped into the mason's palm by the stranger.</w:t>
      </w:r>
    </w:p>
    <w:p w14:paraId="03834164" w14:textId="77777777" w:rsidR="00D0531C" w:rsidRDefault="00D0531C">
      <w:pPr>
        <w:pStyle w:val="NormalWeb"/>
        <w:shd w:val="clear" w:color="auto" w:fill="EFF6FF"/>
        <w:ind w:left="720"/>
        <w:divId w:val="67266818"/>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stranger slipped two shining gold coins into the mason's palm.</w:t>
      </w:r>
    </w:p>
    <w:p w14:paraId="5D704443"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abandoned house was owned by a wealthy and stern landlord.</w:t>
      </w:r>
    </w:p>
    <w:p w14:paraId="36F79B40" w14:textId="77777777" w:rsidR="00D0531C" w:rsidRDefault="00D0531C">
      <w:pPr>
        <w:pStyle w:val="NormalWeb"/>
        <w:shd w:val="clear" w:color="auto" w:fill="EFF6FF"/>
        <w:ind w:left="720"/>
        <w:divId w:val="254486605"/>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A wealthy and stern landlord owned the abandoned house.</w:t>
      </w:r>
    </w:p>
    <w:p w14:paraId="540BC914"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crumbling walls were mended by the mason.</w:t>
      </w:r>
    </w:p>
    <w:p w14:paraId="632DF482" w14:textId="77777777" w:rsidR="00D0531C" w:rsidRDefault="00D0531C">
      <w:pPr>
        <w:pStyle w:val="NormalWeb"/>
        <w:shd w:val="clear" w:color="auto" w:fill="EFF6FF"/>
        <w:ind w:left="720"/>
        <w:divId w:val="498498654"/>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mason mended the crumbling walls.</w:t>
      </w:r>
    </w:p>
    <w:p w14:paraId="7509FCCF"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mason's honesty and hard work were admired by the people.</w:t>
      </w:r>
    </w:p>
    <w:p w14:paraId="1B348C62" w14:textId="77777777" w:rsidR="00D0531C" w:rsidRDefault="00D0531C">
      <w:pPr>
        <w:pStyle w:val="NormalWeb"/>
        <w:shd w:val="clear" w:color="auto" w:fill="EFF6FF"/>
        <w:ind w:left="720"/>
        <w:divId w:val="1393966255"/>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people admired the mason's honesty and hard work.</w:t>
      </w:r>
    </w:p>
    <w:p w14:paraId="49FA56C1" w14:textId="77777777" w:rsidR="00D0531C" w:rsidRDefault="00D0531C">
      <w:pPr>
        <w:numPr>
          <w:ilvl w:val="0"/>
          <w:numId w:val="1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secret of the vault was never shared by the mason.</w:t>
      </w:r>
    </w:p>
    <w:p w14:paraId="23DF0B13" w14:textId="77777777" w:rsidR="00D0531C" w:rsidRDefault="00D0531C">
      <w:pPr>
        <w:pStyle w:val="NormalWeb"/>
        <w:shd w:val="clear" w:color="auto" w:fill="EFF6FF"/>
        <w:ind w:left="720"/>
        <w:divId w:val="797187743"/>
        <w:rPr>
          <w:rFonts w:ascii="Nirmala UI" w:hAnsi="Nirmala UI" w:cs="Nirmala UI"/>
          <w:color w:val="1E293B"/>
          <w:sz w:val="21"/>
          <w:szCs w:val="21"/>
        </w:rPr>
      </w:pPr>
      <w:r>
        <w:rPr>
          <w:rStyle w:val="Strong"/>
          <w:rFonts w:ascii="Nirmala UI" w:hAnsi="Nirmala UI" w:cs="Nirmala UI"/>
          <w:sz w:val="21"/>
          <w:szCs w:val="21"/>
        </w:rPr>
        <w:t>Active:</w:t>
      </w:r>
      <w:r>
        <w:rPr>
          <w:rFonts w:ascii="Nirmala UI" w:hAnsi="Nirmala UI" w:cs="Nirmala UI"/>
          <w:color w:val="1E293B"/>
          <w:sz w:val="21"/>
          <w:szCs w:val="21"/>
        </w:rPr>
        <w:t xml:space="preserve"> </w:t>
      </w:r>
      <w:r>
        <w:rPr>
          <w:rStyle w:val="Strong"/>
          <w:rFonts w:ascii="Nirmala UI" w:hAnsi="Nirmala UI" w:cs="Nirmala UI"/>
          <w:sz w:val="21"/>
          <w:szCs w:val="21"/>
        </w:rPr>
        <w:t>The mason never shared the secret of the vault.</w:t>
      </w:r>
    </w:p>
    <w:p w14:paraId="3EB88D07"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B868C3E">
          <v:rect id="_x0000_i1035" style="width:0;height:1.5pt" o:hralign="center" o:hrstd="t" o:hr="t" fillcolor="#a0a0a0" stroked="f"/>
        </w:pict>
      </w:r>
    </w:p>
    <w:p w14:paraId="49071711" w14:textId="77777777" w:rsidR="00D0531C" w:rsidRDefault="00D0531C">
      <w:pPr>
        <w:pStyle w:val="Heading1"/>
        <w:rPr>
          <w:rFonts w:ascii="Nirmala UI" w:eastAsia="Times New Roman" w:hAnsi="Nirmala UI" w:cs="Nirmala UI"/>
        </w:rPr>
      </w:pPr>
      <w:r>
        <w:rPr>
          <w:rFonts w:ascii="Nirmala UI" w:eastAsia="Times New Roman" w:hAnsi="Nirmala UI" w:cs="Nirmala UI"/>
        </w:rPr>
        <w:t>Lesson 6: The Train Saviours (Pages 67–78)</w:t>
      </w:r>
    </w:p>
    <w:p w14:paraId="300CB2A1"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Author:</w:t>
      </w:r>
      <w:r>
        <w:rPr>
          <w:rFonts w:ascii="Nirmala UI" w:hAnsi="Nirmala UI" w:cs="Nirmala UI"/>
          <w:color w:val="111827"/>
          <w:sz w:val="21"/>
          <w:szCs w:val="21"/>
        </w:rPr>
        <w:t xml:space="preserve"> E. Nesbit (Edith Nesbit, 1858–1924) — adapted from </w:t>
      </w:r>
      <w:r>
        <w:rPr>
          <w:rStyle w:val="Emphasis"/>
          <w:rFonts w:ascii="Nirmala UI" w:hAnsi="Nirmala UI" w:cs="Nirmala UI"/>
          <w:color w:val="111827"/>
          <w:sz w:val="21"/>
          <w:szCs w:val="21"/>
        </w:rPr>
        <w:t>The Railway Children</w:t>
      </w:r>
    </w:p>
    <w:p w14:paraId="722DA0F4" w14:textId="77777777" w:rsidR="00D0531C" w:rsidRDefault="00D0531C">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Story Synopsis:</w:t>
      </w:r>
    </w:p>
    <w:p w14:paraId="5B84A201" w14:textId="77777777" w:rsidR="00D0531C" w:rsidRDefault="00D0531C">
      <w:pPr>
        <w:numPr>
          <w:ilvl w:val="0"/>
          <w:numId w:val="1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Three siblings—Bobbie (Roberta), Peter, and Phyllis—live near a railway line in the countryside. While on a walk towards the railway tunnel, they hear a sinister rustling sound on the steep wooded slope above the tracks. Suddenly, an enormous landslide occurs: rocks, loose earth, and large trees crash down, completely burying the railway line. Knowing that the 11:29 train is due in minutes and that running to the distant station in time is impossible, Peter devises a brilliant plan. Remembering that red sig</w:t>
      </w:r>
      <w:r>
        <w:rPr>
          <w:rFonts w:ascii="Nirmala UI" w:eastAsia="Times New Roman" w:hAnsi="Nirmala UI" w:cs="Nirmala UI"/>
          <w:color w:val="111827"/>
          <w:sz w:val="21"/>
          <w:szCs w:val="21"/>
        </w:rPr>
        <w:t>nifies danger, they persuade the girls to take off their bright red flannel petticoats. Peter cuts them into six flags and fixes them onto wooden broomsticks and branches. Stationing themselves along the curve before the tunnel, the children wave their red flags frantically as the heavy express train roars towards them. Bobbie runs onto the tracks, waving her flag until the last second. The driver spots the red warning signals, engages the emergency brakes, and brings the train to a screeching halt just twe</w:t>
      </w:r>
      <w:r>
        <w:rPr>
          <w:rFonts w:ascii="Nirmala UI" w:eastAsia="Times New Roman" w:hAnsi="Nirmala UI" w:cs="Nirmala UI"/>
          <w:color w:val="111827"/>
          <w:sz w:val="21"/>
          <w:szCs w:val="21"/>
        </w:rPr>
        <w:t>nty yards before the heap of trees and rubble. The passengers and driver hail the brave children as heroes who saved hundreds of lives.</w:t>
      </w:r>
    </w:p>
    <w:p w14:paraId="0A47F9D3" w14:textId="77777777" w:rsidR="00D0531C" w:rsidRDefault="00D0531C">
      <w:pPr>
        <w:numPr>
          <w:ilvl w:val="0"/>
          <w:numId w:val="1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సారాంశం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బాబీ</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పీటర్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మరియు ఫిలిస్ అనే ముగ్గురు పిల్లలు రైల్వే లైన్ సమీపంలో నివసిస్తుంటారు. ఒకరోజు వారు నడుస్తుండగా కొండచరియలు విరిగిపడి పెద్ద చెట్లు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రాళ్లతో రైల్వే ట్రాక్ పూర్తిగా మూసుకుపోతుంది. కొద్ది నిమిషాల్లో ఎక్స్‌ప్రెస్ రైలు రాబోతోంది. స్టేషన్‌కు వెళ్లి చెప్పే సమయం లేదు. ఎరుపు రంగు ప్రమాదానికి సంకేతం అని గుర్తుచేసుకున్న పీటర్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బాలికల ఎరుపు రంగు పావడాలను (పెటికోట్స్) ముక్కలుగా కోసి ఆరు జెండాలు తయారు చేశాడు. రైలు వేగంగా వస్తుండగా ట్రాక్ పక్కన నిలబడి ఆ జెండాలను ఊపారు. బాబీ ధైర్యంతో ట్రాక్ పై నిలబడి జెండా ఊపడంతో డ్రైవర్ ప్రమాదాన్ని గుర్తించి ఎమర్జెన్సీ బ్రేకులు వేసి రైలును ఆపాడు. వందలాది ప్రయాణికుల ప్రాణాలను కాపాడిన ఆ పిల్లలను అందరూ హీరోలుగా కొనియాడారు.</w:t>
      </w:r>
    </w:p>
    <w:p w14:paraId="0647D7FE"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3BEFA71">
          <v:rect id="_x0000_i1036" style="width:0;height:1.5pt" o:hralign="center" o:hrstd="t" o:hr="t" fillcolor="#a0a0a0" stroked="f"/>
        </w:pict>
      </w:r>
    </w:p>
    <w:p w14:paraId="0D35D191" w14:textId="77777777" w:rsidR="00D0531C" w:rsidRDefault="00D0531C">
      <w:pPr>
        <w:pStyle w:val="Heading3"/>
        <w:rPr>
          <w:rFonts w:ascii="Nirmala UI" w:eastAsia="Times New Roman" w:hAnsi="Nirmala UI" w:cs="Nirmala UI"/>
        </w:rPr>
      </w:pPr>
      <w:r>
        <w:rPr>
          <w:rFonts w:ascii="Nirmala UI" w:eastAsia="Times New Roman" w:hAnsi="Nirmala UI" w:cs="Nirmala UI"/>
        </w:rPr>
        <w:t>Vocabulary &amp; Meaning (Pages 67–70)</w:t>
      </w:r>
    </w:p>
    <w:tbl>
      <w:tblPr>
        <w:tblW w:w="5000" w:type="pct"/>
        <w:tblCellMar>
          <w:top w:w="15" w:type="dxa"/>
          <w:left w:w="15" w:type="dxa"/>
          <w:bottom w:w="15" w:type="dxa"/>
          <w:right w:w="15" w:type="dxa"/>
        </w:tblCellMar>
        <w:tblLook w:val="04A0" w:firstRow="1" w:lastRow="0" w:firstColumn="1" w:lastColumn="0" w:noHBand="0" w:noVBand="1"/>
      </w:tblPr>
      <w:tblGrid>
        <w:gridCol w:w="1326"/>
        <w:gridCol w:w="4643"/>
        <w:gridCol w:w="3041"/>
      </w:tblGrid>
      <w:tr w:rsidR="00000000" w14:paraId="3F5A588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64B5542E"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Word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1B6B64DF"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Meaning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020971AB" w14:textId="77777777" w:rsidR="00D0531C" w:rsidRDefault="00D0531C">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w:t>
            </w:r>
          </w:p>
        </w:tc>
      </w:tr>
      <w:tr w:rsidR="00000000" w14:paraId="6030DB3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8022D3A"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Slope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8DC4D0"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surface that is not flat / inclined ground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7C448FD"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ఏటవాలు ప్రాంతము</w:t>
            </w:r>
          </w:p>
        </w:tc>
      </w:tr>
      <w:tr w:rsidR="00000000" w14:paraId="764519F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D55B301"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Tunnel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BC0FCC9"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long hollow passage through a hill/ground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AE9989"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సొరంగము</w:t>
            </w:r>
          </w:p>
        </w:tc>
      </w:tr>
      <w:tr w:rsidR="00000000" w14:paraId="4474522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402534D"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Whispering</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84295E6"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Speaking or rustling very softly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D7D8C18"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గుసగుసలాడుట / సన్నని శబ్దము</w:t>
            </w:r>
          </w:p>
        </w:tc>
      </w:tr>
      <w:tr w:rsidR="00000000" w14:paraId="0E6C5C2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808F6A"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Pale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80AA8E8"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Having little colour; looking shocked/tired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BFE8621"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పాలిపోయిన ముఖము</w:t>
            </w:r>
          </w:p>
        </w:tc>
      </w:tr>
      <w:tr w:rsidR="00000000" w14:paraId="4F9DCA8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183EE6"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Signal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331EBA0"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To give a message using a sign or flag</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D292C86"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సంకేతము / సైగ</w:t>
            </w:r>
          </w:p>
        </w:tc>
      </w:tr>
      <w:tr w:rsidR="00000000" w14:paraId="267ACD7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36F5935"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Steep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1BE40FD"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Rising or falling very sharply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ACFF1C4"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నిటారైన</w:t>
            </w:r>
          </w:p>
        </w:tc>
      </w:tr>
      <w:tr w:rsidR="00000000" w14:paraId="4F51B43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028F8DD"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Disaster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EE01DB0"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sudden accident causing great damage/loss of life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6DFB5E5"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ఘోర ప్రమాదము / విపత్తు</w:t>
            </w:r>
          </w:p>
        </w:tc>
      </w:tr>
      <w:tr w:rsidR="00000000" w14:paraId="531A776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C7B40EE" w14:textId="77777777" w:rsidR="00D0531C" w:rsidRDefault="00D0531C">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Petticoat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F769E9C"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woman's light undergarment worn under a skirt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AFB0B2" w14:textId="77777777" w:rsidR="00D0531C" w:rsidRDefault="00D0531C">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పావడా / లోపలి లంగా</w:t>
            </w:r>
          </w:p>
        </w:tc>
      </w:tr>
    </w:tbl>
    <w:p w14:paraId="396382FC"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09AABAD">
          <v:rect id="_x0000_i1037" style="width:0;height:1.5pt" o:hralign="center" o:hrstd="t" o:hr="t" fillcolor="#a0a0a0" stroked="f"/>
        </w:pict>
      </w:r>
    </w:p>
    <w:p w14:paraId="39A4CBD9" w14:textId="77777777" w:rsidR="00D0531C" w:rsidRDefault="00D0531C">
      <w:pPr>
        <w:pStyle w:val="Heading3"/>
        <w:rPr>
          <w:rFonts w:ascii="Nirmala UI" w:eastAsia="Times New Roman" w:hAnsi="Nirmala UI" w:cs="Nirmala UI"/>
        </w:rPr>
      </w:pPr>
      <w:r>
        <w:rPr>
          <w:rFonts w:ascii="Nirmala UI" w:eastAsia="Times New Roman" w:hAnsi="Nirmala UI" w:cs="Nirmala UI"/>
        </w:rPr>
        <w:t>Exercises (Pages 72–75)</w:t>
      </w:r>
    </w:p>
    <w:p w14:paraId="022D168F" w14:textId="77777777" w:rsidR="00D0531C" w:rsidRDefault="00D0531C">
      <w:pPr>
        <w:pStyle w:val="Heading4"/>
        <w:rPr>
          <w:rFonts w:ascii="Nirmala UI" w:eastAsia="Times New Roman" w:hAnsi="Nirmala UI" w:cs="Nirmala UI"/>
        </w:rPr>
      </w:pPr>
      <w:r>
        <w:rPr>
          <w:rFonts w:ascii="Nirmala UI" w:eastAsia="Times New Roman" w:hAnsi="Nirmala UI" w:cs="Nirmala UI"/>
        </w:rPr>
        <w:t>A. Tick (</w:t>
      </w:r>
      <w:r>
        <w:rPr>
          <w:rFonts w:ascii="Segoe UI Symbol" w:eastAsia="Times New Roman" w:hAnsi="Segoe UI Symbol" w:cs="Segoe UI Symbol"/>
        </w:rPr>
        <w:t>✓</w:t>
      </w:r>
      <w:r>
        <w:rPr>
          <w:rFonts w:ascii="Nirmala UI" w:eastAsia="Times New Roman" w:hAnsi="Nirmala UI" w:cs="Nirmala UI"/>
        </w:rPr>
        <w:t>) the correct options (Page 72):</w:t>
      </w:r>
    </w:p>
    <w:p w14:paraId="16C70D72"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caused the landslide near the railway track?</w:t>
      </w:r>
    </w:p>
    <w:p w14:paraId="6D5B894F"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strong wind    b. earthquake    </w:t>
      </w:r>
      <w:r>
        <w:rPr>
          <w:rStyle w:val="Strong"/>
          <w:rFonts w:ascii="Nirmala UI" w:eastAsia="Times New Roman" w:hAnsi="Nirmala UI" w:cs="Nirmala UI"/>
          <w:sz w:val="21"/>
          <w:szCs w:val="21"/>
        </w:rPr>
        <w:t xml:space="preserve">c. loose stones and sliding trees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d. heavy rain</w:t>
      </w:r>
    </w:p>
    <w:p w14:paraId="6BAF83B3"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Why couldn't the children run to the railway station to give a warning?</w:t>
      </w:r>
    </w:p>
    <w:p w14:paraId="475C485D"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the train had already passed    </w:t>
      </w:r>
      <w:r>
        <w:rPr>
          <w:rStyle w:val="Strong"/>
          <w:rFonts w:ascii="Nirmala UI" w:eastAsia="Times New Roman" w:hAnsi="Nirmala UI" w:cs="Nirmala UI"/>
          <w:sz w:val="21"/>
          <w:szCs w:val="21"/>
        </w:rPr>
        <w:t xml:space="preserve">b. the station was too far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  c. they got lost    d. they were scared</w:t>
      </w:r>
    </w:p>
    <w:p w14:paraId="3A50E5A3"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Which item did the children use to signal the train?</w:t>
      </w:r>
    </w:p>
    <w:p w14:paraId="4C866D7D"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red ribbons    b. school uniforms    </w:t>
      </w:r>
      <w:r>
        <w:rPr>
          <w:rStyle w:val="Strong"/>
          <w:rFonts w:ascii="Nirmala UI" w:eastAsia="Times New Roman" w:hAnsi="Nirmala UI" w:cs="Nirmala UI"/>
          <w:sz w:val="21"/>
          <w:szCs w:val="21"/>
        </w:rPr>
        <w:t xml:space="preserve">c. red petticoats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d. picnic cloth</w:t>
      </w:r>
    </w:p>
    <w:p w14:paraId="5C2334FE"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How many red flags did the children make?</w:t>
      </w:r>
    </w:p>
    <w:p w14:paraId="4DB4D348" w14:textId="77777777" w:rsidR="00D0531C" w:rsidRDefault="00D0531C">
      <w:pPr>
        <w:numPr>
          <w:ilvl w:val="0"/>
          <w:numId w:val="1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four    </w:t>
      </w:r>
      <w:r>
        <w:rPr>
          <w:rStyle w:val="Strong"/>
          <w:rFonts w:ascii="Nirmala UI" w:eastAsia="Times New Roman" w:hAnsi="Nirmala UI" w:cs="Nirmala UI"/>
          <w:sz w:val="21"/>
          <w:szCs w:val="21"/>
        </w:rPr>
        <w:t xml:space="preserve">b. six [ </w:t>
      </w:r>
      <w:r>
        <w:rPr>
          <w:rStyle w:val="Strong"/>
          <w:rFonts w:ascii="Segoe UI Symbol" w:eastAsia="Times New Roman" w:hAnsi="Segoe UI Symbol" w:cs="Segoe UI Symbol"/>
          <w:sz w:val="21"/>
          <w:szCs w:val="21"/>
        </w:rPr>
        <w:t>✓</w:t>
      </w:r>
      <w:r>
        <w:rPr>
          <w:rStyle w:val="Strong"/>
          <w:rFonts w:ascii="Nirmala UI" w:eastAsia="Times New Roman" w:hAnsi="Nirmala UI" w:cs="Nirmala UI"/>
          <w:sz w:val="21"/>
          <w:szCs w:val="21"/>
        </w:rPr>
        <w:t xml:space="preserve"> ]</w:t>
      </w:r>
      <w:r>
        <w:rPr>
          <w:rFonts w:ascii="Nirmala UI" w:eastAsia="Times New Roman" w:hAnsi="Nirmala UI" w:cs="Nirmala UI"/>
          <w:color w:val="111827"/>
          <w:sz w:val="21"/>
          <w:szCs w:val="21"/>
        </w:rPr>
        <w:t xml:space="preserve">    c. two    d. three</w:t>
      </w:r>
    </w:p>
    <w:p w14:paraId="2D1A5749" w14:textId="77777777" w:rsidR="00D0531C" w:rsidRDefault="00D0531C">
      <w:pPr>
        <w:pStyle w:val="Heading4"/>
        <w:rPr>
          <w:rFonts w:ascii="Nirmala UI" w:eastAsia="Times New Roman" w:hAnsi="Nirmala UI" w:cs="Nirmala UI"/>
        </w:rPr>
      </w:pPr>
      <w:r>
        <w:rPr>
          <w:rFonts w:ascii="Nirmala UI" w:eastAsia="Times New Roman" w:hAnsi="Nirmala UI" w:cs="Nirmala UI"/>
        </w:rPr>
        <w:t>B. Fill in the blanks (Page 72):</w:t>
      </w:r>
    </w:p>
    <w:p w14:paraId="66935519" w14:textId="77777777" w:rsidR="00D0531C" w:rsidRDefault="00D0531C">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children were walking along the railway line towards the </w:t>
      </w:r>
      <w:r>
        <w:rPr>
          <w:rStyle w:val="Strong"/>
          <w:rFonts w:ascii="Nirmala UI" w:eastAsia="Times New Roman" w:hAnsi="Nirmala UI" w:cs="Nirmala UI"/>
          <w:sz w:val="21"/>
          <w:szCs w:val="21"/>
        </w:rPr>
        <w:t>tunnel</w:t>
      </w:r>
      <w:r>
        <w:rPr>
          <w:rFonts w:ascii="Nirmala UI" w:eastAsia="Times New Roman" w:hAnsi="Nirmala UI" w:cs="Nirmala UI"/>
          <w:color w:val="111827"/>
          <w:sz w:val="21"/>
          <w:szCs w:val="21"/>
        </w:rPr>
        <w:t>.</w:t>
      </w:r>
    </w:p>
    <w:p w14:paraId="3D348828" w14:textId="77777777" w:rsidR="00D0531C" w:rsidRDefault="00D0531C">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sudden </w:t>
      </w:r>
      <w:r>
        <w:rPr>
          <w:rStyle w:val="Strong"/>
          <w:rFonts w:ascii="Nirmala UI" w:eastAsia="Times New Roman" w:hAnsi="Nirmala UI" w:cs="Nirmala UI"/>
          <w:sz w:val="21"/>
          <w:szCs w:val="21"/>
        </w:rPr>
        <w:t>landslide</w:t>
      </w:r>
      <w:r>
        <w:rPr>
          <w:rFonts w:ascii="Nirmala UI" w:eastAsia="Times New Roman" w:hAnsi="Nirmala UI" w:cs="Nirmala UI"/>
          <w:color w:val="111827"/>
          <w:sz w:val="21"/>
          <w:szCs w:val="21"/>
        </w:rPr>
        <w:t xml:space="preserve"> caused huge rocks and trees to block the railway line.</w:t>
      </w:r>
    </w:p>
    <w:p w14:paraId="23584BD6" w14:textId="77777777" w:rsidR="00D0531C" w:rsidRDefault="00D0531C">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Peter remembered that </w:t>
      </w:r>
      <w:r>
        <w:rPr>
          <w:rStyle w:val="Strong"/>
          <w:rFonts w:ascii="Nirmala UI" w:eastAsia="Times New Roman" w:hAnsi="Nirmala UI" w:cs="Nirmala UI"/>
          <w:sz w:val="21"/>
          <w:szCs w:val="21"/>
        </w:rPr>
        <w:t>red</w:t>
      </w:r>
      <w:r>
        <w:rPr>
          <w:rFonts w:ascii="Nirmala UI" w:eastAsia="Times New Roman" w:hAnsi="Nirmala UI" w:cs="Nirmala UI"/>
          <w:color w:val="111827"/>
          <w:sz w:val="21"/>
          <w:szCs w:val="21"/>
        </w:rPr>
        <w:t xml:space="preserve"> is the universal signal for danger.</w:t>
      </w:r>
    </w:p>
    <w:p w14:paraId="0D621A66" w14:textId="77777777" w:rsidR="00D0531C" w:rsidRDefault="00D0531C">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children made warning flags using their </w:t>
      </w:r>
      <w:r>
        <w:rPr>
          <w:rStyle w:val="Strong"/>
          <w:rFonts w:ascii="Nirmala UI" w:eastAsia="Times New Roman" w:hAnsi="Nirmala UI" w:cs="Nirmala UI"/>
          <w:sz w:val="21"/>
          <w:szCs w:val="21"/>
        </w:rPr>
        <w:t>petticoats</w:t>
      </w:r>
      <w:r>
        <w:rPr>
          <w:rFonts w:ascii="Nirmala UI" w:eastAsia="Times New Roman" w:hAnsi="Nirmala UI" w:cs="Nirmala UI"/>
          <w:color w:val="111827"/>
          <w:sz w:val="21"/>
          <w:szCs w:val="21"/>
        </w:rPr>
        <w:t>.</w:t>
      </w:r>
    </w:p>
    <w:p w14:paraId="079B83BD" w14:textId="77777777" w:rsidR="00D0531C" w:rsidRDefault="00D0531C">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train came to a stop just </w:t>
      </w:r>
      <w:r>
        <w:rPr>
          <w:rStyle w:val="Strong"/>
          <w:rFonts w:ascii="Nirmala UI" w:eastAsia="Times New Roman" w:hAnsi="Nirmala UI" w:cs="Nirmala UI"/>
          <w:sz w:val="21"/>
          <w:szCs w:val="21"/>
        </w:rPr>
        <w:t>twenty yards</w:t>
      </w:r>
      <w:r>
        <w:rPr>
          <w:rFonts w:ascii="Nirmala UI" w:eastAsia="Times New Roman" w:hAnsi="Nirmala UI" w:cs="Nirmala UI"/>
          <w:color w:val="111827"/>
          <w:sz w:val="21"/>
          <w:szCs w:val="21"/>
        </w:rPr>
        <w:t xml:space="preserve"> before the blocked track.</w:t>
      </w:r>
    </w:p>
    <w:p w14:paraId="7419A47A" w14:textId="77777777" w:rsidR="00D0531C" w:rsidRDefault="00D0531C">
      <w:pPr>
        <w:pStyle w:val="Heading4"/>
        <w:rPr>
          <w:rFonts w:ascii="Nirmala UI" w:eastAsia="Times New Roman" w:hAnsi="Nirmala UI" w:cs="Nirmala UI"/>
        </w:rPr>
      </w:pPr>
      <w:r>
        <w:rPr>
          <w:rFonts w:ascii="Nirmala UI" w:eastAsia="Times New Roman" w:hAnsi="Nirmala UI" w:cs="Nirmala UI"/>
        </w:rPr>
        <w:t>C. Reference to Context (Page 72):</w:t>
      </w:r>
    </w:p>
    <w:p w14:paraId="16C7CCB7"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"Wait! There's no time to run all the way to the station. It's already past eleven..."</w:t>
      </w:r>
      <w:r>
        <w:rPr>
          <w:rFonts w:ascii="Nirmala UI" w:hAnsi="Nirmala UI" w:cs="Nirmala UI"/>
          <w:color w:val="111827"/>
          <w:sz w:val="21"/>
          <w:szCs w:val="21"/>
        </w:rPr>
        <w:br/>
        <w:t xml:space="preserve">- </w:t>
      </w:r>
      <w:r>
        <w:rPr>
          <w:rStyle w:val="Strong"/>
          <w:rFonts w:ascii="Nirmala UI" w:hAnsi="Nirmala UI" w:cs="Nirmala UI"/>
          <w:sz w:val="21"/>
          <w:szCs w:val="21"/>
        </w:rPr>
        <w:t>a. Who said this and what was he worried about?</w:t>
      </w:r>
    </w:p>
    <w:p w14:paraId="0A054DA5" w14:textId="77777777" w:rsidR="00D0531C" w:rsidRDefault="00D0531C">
      <w:pPr>
        <w:pStyle w:val="NormalWeb"/>
        <w:shd w:val="clear" w:color="auto" w:fill="EFF6FF"/>
        <w:divId w:val="106688000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Peter said this to his sisters Bobbie and Phyllis. He was worried that the 11:29 train would arrive before they could reach the station.</w:t>
      </w:r>
      <w:r>
        <w:rPr>
          <w:rFonts w:ascii="Nirmala UI" w:hAnsi="Nirmala UI" w:cs="Nirmala UI"/>
          <w:color w:val="1E293B"/>
          <w:sz w:val="21"/>
          <w:szCs w:val="21"/>
        </w:rPr>
        <w:br/>
        <w:t xml:space="preserve">- </w:t>
      </w:r>
      <w:r>
        <w:rPr>
          <w:rStyle w:val="Strong"/>
          <w:rFonts w:ascii="Nirmala UI" w:hAnsi="Nirmala UI" w:cs="Nirmala UI"/>
          <w:sz w:val="21"/>
          <w:szCs w:val="21"/>
        </w:rPr>
        <w:t>b. What solution did they find to warn the train?</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w:t>
      </w:r>
      <w:r>
        <w:rPr>
          <w:rFonts w:ascii="Nirmala UI" w:hAnsi="Nirmala UI" w:cs="Nirmala UI"/>
          <w:color w:val="1E293B"/>
          <w:sz w:val="21"/>
          <w:szCs w:val="21"/>
        </w:rPr>
        <w:t>They cut the girls' red petticoats into six flags and waved them along the tracks.</w:t>
      </w:r>
      <w:r>
        <w:rPr>
          <w:rFonts w:ascii="Nirmala UI" w:hAnsi="Nirmala UI" w:cs="Nirmala UI"/>
          <w:color w:val="1E293B"/>
          <w:sz w:val="21"/>
          <w:szCs w:val="21"/>
        </w:rPr>
        <w:br/>
        <w:t xml:space="preserve">- </w:t>
      </w:r>
      <w:r>
        <w:rPr>
          <w:rStyle w:val="Strong"/>
          <w:rFonts w:ascii="Nirmala UI" w:hAnsi="Nirmala UI" w:cs="Nirmala UI"/>
          <w:sz w:val="21"/>
          <w:szCs w:val="21"/>
        </w:rPr>
        <w:t>c. Why did they decide not to go to the station?</w:t>
      </w:r>
      <w:r>
        <w:rPr>
          <w:rFonts w:ascii="Nirmala UI" w:hAnsi="Nirmala UI" w:cs="Nirmala UI"/>
          <w:color w:val="1E293B"/>
          <w:sz w:val="21"/>
          <w:szCs w:val="21"/>
        </w:rPr>
        <w:br/>
      </w:r>
      <w:r>
        <w:rPr>
          <w:rStyle w:val="Strong"/>
          <w:rFonts w:ascii="Nirmala UI" w:hAnsi="Nirmala UI" w:cs="Nirmala UI"/>
          <w:sz w:val="21"/>
          <w:szCs w:val="21"/>
        </w:rPr>
        <w:t>Answer:</w:t>
      </w:r>
      <w:r>
        <w:rPr>
          <w:rFonts w:ascii="Nirmala UI" w:hAnsi="Nirmala UI" w:cs="Nirmala UI"/>
          <w:color w:val="1E293B"/>
          <w:sz w:val="21"/>
          <w:szCs w:val="21"/>
        </w:rPr>
        <w:t xml:space="preserve"> The station was nearly two miles away, and running there would take far too long.</w:t>
      </w:r>
    </w:p>
    <w:p w14:paraId="08805929"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8B8D188">
          <v:rect id="_x0000_i1038" style="width:0;height:1.5pt" o:hralign="center" o:hrstd="t" o:hr="t" fillcolor="#a0a0a0" stroked="f"/>
        </w:pict>
      </w:r>
    </w:p>
    <w:p w14:paraId="3EE91F6F" w14:textId="77777777" w:rsidR="00D0531C" w:rsidRDefault="00D0531C">
      <w:pPr>
        <w:pStyle w:val="Heading3"/>
        <w:rPr>
          <w:rFonts w:ascii="Nirmala UI" w:eastAsia="Times New Roman" w:hAnsi="Nirmala UI" w:cs="Nirmala UI"/>
        </w:rPr>
      </w:pPr>
      <w:r>
        <w:rPr>
          <w:rFonts w:ascii="Nirmala UI" w:eastAsia="Times New Roman" w:hAnsi="Nirmala UI" w:cs="Nirmala UI"/>
        </w:rPr>
        <w:t>Grammar Time: Direct and Indirect Speech (Pages 74–75)</w:t>
      </w:r>
    </w:p>
    <w:p w14:paraId="1067BF3E" w14:textId="77777777" w:rsidR="00D0531C" w:rsidRDefault="00D0531C">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Rules for Changing Direct into Indirect (Reported) Speech:</w:t>
      </w:r>
    </w:p>
    <w:p w14:paraId="77205FCC" w14:textId="77777777" w:rsidR="00D0531C" w:rsidRDefault="00D0531C">
      <w:pPr>
        <w:numPr>
          <w:ilvl w:val="0"/>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Remove inverted commas (</w:t>
      </w:r>
      <w:r>
        <w:rPr>
          <w:rStyle w:val="HTMLCode"/>
          <w:color w:val="111827"/>
        </w:rPr>
        <w:t>"..."</w:t>
      </w:r>
      <w:r>
        <w:rPr>
          <w:rFonts w:ascii="Nirmala UI" w:eastAsia="Times New Roman" w:hAnsi="Nirmala UI" w:cs="Nirmala UI"/>
          <w:color w:val="111827"/>
          <w:sz w:val="21"/>
          <w:szCs w:val="21"/>
        </w:rPr>
        <w:t xml:space="preserve">) and insert the conjunction </w:t>
      </w:r>
      <w:r>
        <w:rPr>
          <w:rStyle w:val="Strong"/>
          <w:rFonts w:ascii="Nirmala UI" w:eastAsia="Times New Roman" w:hAnsi="Nirmala UI" w:cs="Nirmala UI"/>
          <w:sz w:val="21"/>
          <w:szCs w:val="21"/>
        </w:rPr>
        <w:t>that</w:t>
      </w:r>
      <w:r>
        <w:rPr>
          <w:rFonts w:ascii="Nirmala UI" w:eastAsia="Times New Roman" w:hAnsi="Nirmala UI" w:cs="Nirmala UI"/>
          <w:color w:val="111827"/>
          <w:sz w:val="21"/>
          <w:szCs w:val="21"/>
        </w:rPr>
        <w:t xml:space="preserve"> (for statements).</w:t>
      </w:r>
    </w:p>
    <w:p w14:paraId="300810BE" w14:textId="77777777" w:rsidR="00D0531C" w:rsidRDefault="00D0531C">
      <w:pPr>
        <w:numPr>
          <w:ilvl w:val="0"/>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Shift tenses one step backward when the reporting verb is in the past:</w:t>
      </w:r>
    </w:p>
    <w:p w14:paraId="407717C6" w14:textId="77777777" w:rsidR="00D0531C" w:rsidRDefault="00D0531C">
      <w:pPr>
        <w:numPr>
          <w:ilvl w:val="1"/>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Present Simple $\rightarrow$ Past Simple (</w:t>
      </w:r>
      <w:r>
        <w:rPr>
          <w:rStyle w:val="Emphasis"/>
          <w:rFonts w:ascii="Nirmala UI" w:eastAsia="Times New Roman" w:hAnsi="Nirmala UI" w:cs="Nirmala UI"/>
          <w:color w:val="111827"/>
          <w:sz w:val="21"/>
          <w:szCs w:val="21"/>
        </w:rPr>
        <w:t>is/am $\rightarrow$ was, are $\rightarrow$ were, go $\rightarrow$ went</w:t>
      </w:r>
      <w:r>
        <w:rPr>
          <w:rFonts w:ascii="Nirmala UI" w:eastAsia="Times New Roman" w:hAnsi="Nirmala UI" w:cs="Nirmala UI"/>
          <w:color w:val="111827"/>
          <w:sz w:val="21"/>
          <w:szCs w:val="21"/>
        </w:rPr>
        <w:t>).</w:t>
      </w:r>
    </w:p>
    <w:p w14:paraId="33D7DD19" w14:textId="77777777" w:rsidR="00D0531C" w:rsidRDefault="00D0531C">
      <w:pPr>
        <w:numPr>
          <w:ilvl w:val="1"/>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Present Continuous $\rightarrow$ Past Continuous (</w:t>
      </w:r>
      <w:r>
        <w:rPr>
          <w:rStyle w:val="Emphasis"/>
          <w:rFonts w:ascii="Nirmala UI" w:eastAsia="Times New Roman" w:hAnsi="Nirmala UI" w:cs="Nirmala UI"/>
          <w:color w:val="111827"/>
          <w:sz w:val="21"/>
          <w:szCs w:val="21"/>
        </w:rPr>
        <w:t>is running $\rightarrow$ was running</w:t>
      </w:r>
      <w:r>
        <w:rPr>
          <w:rFonts w:ascii="Nirmala UI" w:eastAsia="Times New Roman" w:hAnsi="Nirmala UI" w:cs="Nirmala UI"/>
          <w:color w:val="111827"/>
          <w:sz w:val="21"/>
          <w:szCs w:val="21"/>
        </w:rPr>
        <w:t>).</w:t>
      </w:r>
    </w:p>
    <w:p w14:paraId="7B49DD92" w14:textId="77777777" w:rsidR="00D0531C" w:rsidRDefault="00D0531C">
      <w:pPr>
        <w:numPr>
          <w:ilvl w:val="1"/>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Present Perfect $\rightarrow$ Past Perfect (</w:t>
      </w:r>
      <w:r>
        <w:rPr>
          <w:rStyle w:val="Emphasis"/>
          <w:rFonts w:ascii="Nirmala UI" w:eastAsia="Times New Roman" w:hAnsi="Nirmala UI" w:cs="Nirmala UI"/>
          <w:color w:val="111827"/>
          <w:sz w:val="21"/>
          <w:szCs w:val="21"/>
        </w:rPr>
        <w:t>has seen $\rightarrow$ had seen</w:t>
      </w:r>
      <w:r>
        <w:rPr>
          <w:rFonts w:ascii="Nirmala UI" w:eastAsia="Times New Roman" w:hAnsi="Nirmala UI" w:cs="Nirmala UI"/>
          <w:color w:val="111827"/>
          <w:sz w:val="21"/>
          <w:szCs w:val="21"/>
        </w:rPr>
        <w:t>).</w:t>
      </w:r>
    </w:p>
    <w:p w14:paraId="5BC633E8" w14:textId="77777777" w:rsidR="00D0531C" w:rsidRDefault="00D0531C">
      <w:pPr>
        <w:numPr>
          <w:ilvl w:val="1"/>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Simple Past $\rightarrow$ Past Perfect (</w:t>
      </w:r>
      <w:r>
        <w:rPr>
          <w:rStyle w:val="Emphasis"/>
          <w:rFonts w:ascii="Nirmala UI" w:eastAsia="Times New Roman" w:hAnsi="Nirmala UI" w:cs="Nirmala UI"/>
          <w:color w:val="111827"/>
          <w:sz w:val="21"/>
          <w:szCs w:val="21"/>
        </w:rPr>
        <w:t>saw $\rightarrow$ had seen</w:t>
      </w:r>
      <w:r>
        <w:rPr>
          <w:rFonts w:ascii="Nirmala UI" w:eastAsia="Times New Roman" w:hAnsi="Nirmala UI" w:cs="Nirmala UI"/>
          <w:color w:val="111827"/>
          <w:sz w:val="21"/>
          <w:szCs w:val="21"/>
        </w:rPr>
        <w:t>).</w:t>
      </w:r>
    </w:p>
    <w:p w14:paraId="5DC22D83" w14:textId="77777777" w:rsidR="00D0531C" w:rsidRDefault="00D0531C">
      <w:pPr>
        <w:numPr>
          <w:ilvl w:val="0"/>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Change pronouns according to the speaker and listener.</w:t>
      </w:r>
    </w:p>
    <w:p w14:paraId="7D58D972" w14:textId="77777777" w:rsidR="00D0531C" w:rsidRDefault="00D0531C">
      <w:pPr>
        <w:numPr>
          <w:ilvl w:val="0"/>
          <w:numId w:val="1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Time/Place changes: </w:t>
      </w:r>
      <w:r>
        <w:rPr>
          <w:rStyle w:val="Emphasis"/>
          <w:rFonts w:ascii="Nirmala UI" w:eastAsia="Times New Roman" w:hAnsi="Nirmala UI" w:cs="Nirmala UI"/>
          <w:color w:val="111827"/>
          <w:sz w:val="21"/>
          <w:szCs w:val="21"/>
        </w:rPr>
        <w:t>now $\rightarrow$ then, today $\rightarrow$ that day, here $\rightarrow$ there, tomorrow $\rightarrow$ the next day</w:t>
      </w:r>
      <w:r>
        <w:rPr>
          <w:rFonts w:ascii="Nirmala UI" w:eastAsia="Times New Roman" w:hAnsi="Nirmala UI" w:cs="Nirmala UI"/>
          <w:color w:val="111827"/>
          <w:sz w:val="21"/>
          <w:szCs w:val="21"/>
        </w:rPr>
        <w:t>.</w:t>
      </w:r>
    </w:p>
    <w:p w14:paraId="549AE8F8" w14:textId="77777777" w:rsidR="00D0531C" w:rsidRDefault="00D0531C">
      <w:pPr>
        <w:pStyle w:val="Heading4"/>
        <w:rPr>
          <w:rFonts w:ascii="Nirmala UI" w:eastAsia="Times New Roman" w:hAnsi="Nirmala UI" w:cs="Nirmala UI"/>
        </w:rPr>
      </w:pPr>
      <w:r>
        <w:rPr>
          <w:rFonts w:ascii="Nirmala UI" w:eastAsia="Times New Roman" w:hAnsi="Nirmala UI" w:cs="Nirmala UI"/>
        </w:rPr>
        <w:t>Exercises: Change into Indirect Speech:</w:t>
      </w:r>
    </w:p>
    <w:p w14:paraId="55E843FD" w14:textId="77777777" w:rsidR="00D0531C" w:rsidRDefault="00D0531C">
      <w:pPr>
        <w:numPr>
          <w:ilvl w:val="0"/>
          <w:numId w:val="1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Peter said, "The train is coming."</w:t>
      </w:r>
    </w:p>
    <w:p w14:paraId="4A852F34" w14:textId="77777777" w:rsidR="00D0531C" w:rsidRDefault="00D0531C">
      <w:pPr>
        <w:pStyle w:val="NormalWeb"/>
        <w:shd w:val="clear" w:color="auto" w:fill="EFF6FF"/>
        <w:ind w:left="720"/>
        <w:divId w:val="582301820"/>
        <w:rPr>
          <w:rFonts w:ascii="Nirmala UI" w:hAnsi="Nirmala UI" w:cs="Nirmala UI"/>
          <w:color w:val="1E293B"/>
          <w:sz w:val="21"/>
          <w:szCs w:val="21"/>
        </w:rPr>
      </w:pPr>
      <w:r>
        <w:rPr>
          <w:rFonts w:ascii="Nirmala UI" w:hAnsi="Nirmala UI" w:cs="Nirmala UI"/>
          <w:color w:val="1E293B"/>
          <w:sz w:val="21"/>
          <w:szCs w:val="21"/>
        </w:rPr>
        <w:t xml:space="preserve">$\rightarrow$ </w:t>
      </w:r>
      <w:r>
        <w:rPr>
          <w:rStyle w:val="Strong"/>
          <w:rFonts w:ascii="Nirmala UI" w:hAnsi="Nirmala UI" w:cs="Nirmala UI"/>
          <w:sz w:val="21"/>
          <w:szCs w:val="21"/>
        </w:rPr>
        <w:t>Peter said that the train was coming.</w:t>
      </w:r>
    </w:p>
    <w:p w14:paraId="7270C61D" w14:textId="77777777" w:rsidR="00D0531C" w:rsidRDefault="00D0531C">
      <w:pPr>
        <w:numPr>
          <w:ilvl w:val="0"/>
          <w:numId w:val="1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Bobbie said, "I hear a strange sound in the bushes."</w:t>
      </w:r>
    </w:p>
    <w:p w14:paraId="6B6D39C6" w14:textId="77777777" w:rsidR="00D0531C" w:rsidRDefault="00D0531C">
      <w:pPr>
        <w:pStyle w:val="NormalWeb"/>
        <w:shd w:val="clear" w:color="auto" w:fill="EFF6FF"/>
        <w:ind w:left="720"/>
        <w:divId w:val="2013875781"/>
        <w:rPr>
          <w:rFonts w:ascii="Nirmala UI" w:hAnsi="Nirmala UI" w:cs="Nirmala UI"/>
          <w:color w:val="1E293B"/>
          <w:sz w:val="21"/>
          <w:szCs w:val="21"/>
        </w:rPr>
      </w:pPr>
      <w:r>
        <w:rPr>
          <w:rFonts w:ascii="Nirmala UI" w:hAnsi="Nirmala UI" w:cs="Nirmala UI"/>
          <w:color w:val="1E293B"/>
          <w:sz w:val="21"/>
          <w:szCs w:val="21"/>
        </w:rPr>
        <w:t xml:space="preserve">$\rightarrow$ </w:t>
      </w:r>
      <w:r>
        <w:rPr>
          <w:rStyle w:val="Strong"/>
          <w:rFonts w:ascii="Nirmala UI" w:hAnsi="Nirmala UI" w:cs="Nirmala UI"/>
          <w:sz w:val="21"/>
          <w:szCs w:val="21"/>
        </w:rPr>
        <w:t>Bobbie said that she heard a strange sound in the bushes.</w:t>
      </w:r>
    </w:p>
    <w:p w14:paraId="584E48DB" w14:textId="77777777" w:rsidR="00D0531C" w:rsidRDefault="00D0531C">
      <w:pPr>
        <w:numPr>
          <w:ilvl w:val="0"/>
          <w:numId w:val="1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Phyllis said, "We must stop the train."</w:t>
      </w:r>
    </w:p>
    <w:p w14:paraId="4E4DD100" w14:textId="77777777" w:rsidR="00D0531C" w:rsidRDefault="00D0531C">
      <w:pPr>
        <w:pStyle w:val="NormalWeb"/>
        <w:shd w:val="clear" w:color="auto" w:fill="EFF6FF"/>
        <w:ind w:left="720"/>
        <w:divId w:val="1009479075"/>
        <w:rPr>
          <w:rFonts w:ascii="Nirmala UI" w:hAnsi="Nirmala UI" w:cs="Nirmala UI"/>
          <w:color w:val="1E293B"/>
          <w:sz w:val="21"/>
          <w:szCs w:val="21"/>
        </w:rPr>
      </w:pPr>
      <w:r>
        <w:rPr>
          <w:rFonts w:ascii="Nirmala UI" w:hAnsi="Nirmala UI" w:cs="Nirmala UI"/>
          <w:color w:val="1E293B"/>
          <w:sz w:val="21"/>
          <w:szCs w:val="21"/>
        </w:rPr>
        <w:t xml:space="preserve">$\rightarrow$ </w:t>
      </w:r>
      <w:r>
        <w:rPr>
          <w:rStyle w:val="Strong"/>
          <w:rFonts w:ascii="Nirmala UI" w:hAnsi="Nirmala UI" w:cs="Nirmala UI"/>
          <w:sz w:val="21"/>
          <w:szCs w:val="21"/>
        </w:rPr>
        <w:t>Phyllis said that they had to stop the train.</w:t>
      </w:r>
    </w:p>
    <w:p w14:paraId="1A57C5DE" w14:textId="77777777" w:rsidR="00D0531C" w:rsidRDefault="00D0531C">
      <w:pPr>
        <w:numPr>
          <w:ilvl w:val="0"/>
          <w:numId w:val="1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driver said, "You children have saved hundreds of lives."</w:t>
      </w:r>
    </w:p>
    <w:p w14:paraId="344E9976" w14:textId="77777777" w:rsidR="00D0531C" w:rsidRDefault="00D0531C">
      <w:pPr>
        <w:pStyle w:val="NormalWeb"/>
        <w:shd w:val="clear" w:color="auto" w:fill="EFF6FF"/>
        <w:ind w:left="720"/>
        <w:divId w:val="551229858"/>
        <w:rPr>
          <w:rFonts w:ascii="Nirmala UI" w:hAnsi="Nirmala UI" w:cs="Nirmala UI"/>
          <w:color w:val="1E293B"/>
          <w:sz w:val="21"/>
          <w:szCs w:val="21"/>
        </w:rPr>
      </w:pPr>
      <w:r>
        <w:rPr>
          <w:rFonts w:ascii="Nirmala UI" w:hAnsi="Nirmala UI" w:cs="Nirmala UI"/>
          <w:color w:val="1E293B"/>
          <w:sz w:val="21"/>
          <w:szCs w:val="21"/>
        </w:rPr>
        <w:t xml:space="preserve">$\rightarrow$ </w:t>
      </w:r>
      <w:r>
        <w:rPr>
          <w:rStyle w:val="Strong"/>
          <w:rFonts w:ascii="Nirmala UI" w:hAnsi="Nirmala UI" w:cs="Nirmala UI"/>
          <w:sz w:val="21"/>
          <w:szCs w:val="21"/>
        </w:rPr>
        <w:t>The driver said that those children had saved hundreds of lives.</w:t>
      </w:r>
    </w:p>
    <w:p w14:paraId="4662061B" w14:textId="77777777" w:rsidR="00D0531C" w:rsidRDefault="00D0531C">
      <w:pPr>
        <w:numPr>
          <w:ilvl w:val="0"/>
          <w:numId w:val="1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children said, "We made flags from our red petticoats."</w:t>
      </w:r>
    </w:p>
    <w:p w14:paraId="3991032A" w14:textId="77777777" w:rsidR="00D0531C" w:rsidRDefault="00D0531C">
      <w:pPr>
        <w:pStyle w:val="NormalWeb"/>
        <w:shd w:val="clear" w:color="auto" w:fill="EFF6FF"/>
        <w:ind w:left="720"/>
        <w:divId w:val="1677347799"/>
        <w:rPr>
          <w:rFonts w:ascii="Nirmala UI" w:hAnsi="Nirmala UI" w:cs="Nirmala UI"/>
          <w:color w:val="1E293B"/>
          <w:sz w:val="21"/>
          <w:szCs w:val="21"/>
        </w:rPr>
      </w:pPr>
      <w:r>
        <w:rPr>
          <w:rFonts w:ascii="Nirmala UI" w:hAnsi="Nirmala UI" w:cs="Nirmala UI"/>
          <w:color w:val="1E293B"/>
          <w:sz w:val="21"/>
          <w:szCs w:val="21"/>
        </w:rPr>
        <w:t xml:space="preserve">$\rightarrow$ </w:t>
      </w:r>
      <w:r>
        <w:rPr>
          <w:rStyle w:val="Strong"/>
          <w:rFonts w:ascii="Nirmala UI" w:hAnsi="Nirmala UI" w:cs="Nirmala UI"/>
          <w:sz w:val="21"/>
          <w:szCs w:val="21"/>
        </w:rPr>
        <w:t>The children said that they had made flags from their red petticoats.</w:t>
      </w:r>
    </w:p>
    <w:p w14:paraId="0B33356F"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54B2566">
          <v:rect id="_x0000_i1039" style="width:0;height:1.5pt" o:hralign="center" o:hrstd="t" o:hr="t" fillcolor="#a0a0a0" stroked="f"/>
        </w:pict>
      </w:r>
    </w:p>
    <w:p w14:paraId="46958844" w14:textId="77777777" w:rsidR="00D0531C" w:rsidRDefault="00D0531C">
      <w:pPr>
        <w:pStyle w:val="Heading1"/>
        <w:rPr>
          <w:rFonts w:ascii="Nirmala UI" w:eastAsia="Times New Roman" w:hAnsi="Nirmala UI" w:cs="Nirmala UI"/>
        </w:rPr>
      </w:pPr>
      <w:r>
        <w:rPr>
          <w:rFonts w:ascii="Nirmala UI" w:eastAsia="Times New Roman" w:hAnsi="Nirmala UI" w:cs="Nirmala UI"/>
        </w:rPr>
        <w:t>Poem: Past and Future (Pages 79–83)</w:t>
      </w:r>
    </w:p>
    <w:p w14:paraId="7199613B"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Poet:</w:t>
      </w:r>
      <w:r>
        <w:rPr>
          <w:rFonts w:ascii="Nirmala UI" w:hAnsi="Nirmala UI" w:cs="Nirmala UI"/>
          <w:color w:val="111827"/>
          <w:sz w:val="21"/>
          <w:szCs w:val="21"/>
        </w:rPr>
        <w:t xml:space="preserve"> Elizabeth Barrett Browning (1806–1861)</w:t>
      </w:r>
    </w:p>
    <w:p w14:paraId="24340E0B" w14:textId="77777777" w:rsidR="00D0531C" w:rsidRDefault="00D0531C">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Stanza-by-Stanza Analysis &amp; Theme:</w:t>
      </w:r>
    </w:p>
    <w:p w14:paraId="7C0B8E57" w14:textId="77777777" w:rsidR="00D0531C" w:rsidRDefault="00D0531C">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Core Meaning:</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The poem reflects upon the passage of human time—how the past, filled with sorrow, grief, and dead memories, must yield to the radiant promise of the future.</w:t>
      </w:r>
    </w:p>
    <w:p w14:paraId="62609158" w14:textId="77777777" w:rsidR="00D0531C" w:rsidRDefault="00D0531C">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Poetic Devices:</w:t>
      </w:r>
    </w:p>
    <w:p w14:paraId="2DB4D2FB" w14:textId="77777777" w:rsidR="00D0531C" w:rsidRDefault="00D0531C">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Metaphor:</w:t>
      </w:r>
      <w:r>
        <w:rPr>
          <w:rFonts w:ascii="Nirmala UI" w:eastAsia="Times New Roman" w:hAnsi="Nirmala UI" w:cs="Nirmala UI"/>
          <w:color w:val="111827"/>
          <w:sz w:val="21"/>
          <w:szCs w:val="21"/>
        </w:rPr>
        <w:t xml:space="preserve"> The past is compared to an old, austere </w:t>
      </w:r>
      <w:r>
        <w:rPr>
          <w:rStyle w:val="Strong"/>
          <w:rFonts w:ascii="Nirmala UI" w:eastAsia="Times New Roman" w:hAnsi="Nirmala UI" w:cs="Nirmala UI"/>
          <w:sz w:val="21"/>
          <w:szCs w:val="21"/>
        </w:rPr>
        <w:t>hermit</w:t>
      </w:r>
      <w:r>
        <w:rPr>
          <w:rFonts w:ascii="Nirmala UI" w:eastAsia="Times New Roman" w:hAnsi="Nirmala UI" w:cs="Nirmala UI"/>
          <w:color w:val="111827"/>
          <w:sz w:val="21"/>
          <w:szCs w:val="21"/>
        </w:rPr>
        <w:t xml:space="preserve"> residing in a dark, quiet mountain cell. In contrast, the future is depicted as a radiant, veiled </w:t>
      </w:r>
      <w:r>
        <w:rPr>
          <w:rStyle w:val="Strong"/>
          <w:rFonts w:ascii="Nirmala UI" w:eastAsia="Times New Roman" w:hAnsi="Nirmala UI" w:cs="Nirmala UI"/>
          <w:sz w:val="21"/>
          <w:szCs w:val="21"/>
        </w:rPr>
        <w:t>bride</w:t>
      </w:r>
      <w:r>
        <w:rPr>
          <w:rFonts w:ascii="Nirmala UI" w:eastAsia="Times New Roman" w:hAnsi="Nirmala UI" w:cs="Nirmala UI"/>
          <w:color w:val="111827"/>
          <w:sz w:val="21"/>
          <w:szCs w:val="21"/>
        </w:rPr>
        <w:t xml:space="preserve"> entering a festive banquet hall with joy and anticipation.</w:t>
      </w:r>
    </w:p>
    <w:p w14:paraId="0D0EC43F" w14:textId="77777777" w:rsidR="00D0531C" w:rsidRDefault="00D0531C">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Rhyme Scheme:</w:t>
      </w:r>
      <w:r>
        <w:rPr>
          <w:rFonts w:ascii="Nirmala UI" w:eastAsia="Times New Roman" w:hAnsi="Nirmala UI" w:cs="Nirmala UI"/>
          <w:color w:val="111827"/>
          <w:sz w:val="21"/>
          <w:szCs w:val="21"/>
        </w:rPr>
        <w:t xml:space="preserve"> Petrarcan Sonnet structure (</w:t>
      </w:r>
      <w:r>
        <w:rPr>
          <w:rStyle w:val="Emphasis"/>
          <w:rFonts w:ascii="Nirmala UI" w:eastAsia="Times New Roman" w:hAnsi="Nirmala UI" w:cs="Nirmala UI"/>
          <w:color w:val="111827"/>
          <w:sz w:val="21"/>
          <w:szCs w:val="21"/>
        </w:rPr>
        <w:t>ABBA ABBA CDCDCD</w:t>
      </w:r>
      <w:r>
        <w:rPr>
          <w:rFonts w:ascii="Nirmala UI" w:eastAsia="Times New Roman" w:hAnsi="Nirmala UI" w:cs="Nirmala UI"/>
          <w:color w:val="111827"/>
          <w:sz w:val="21"/>
          <w:szCs w:val="21"/>
        </w:rPr>
        <w:t>).</w:t>
      </w:r>
    </w:p>
    <w:p w14:paraId="0A8B6F4B" w14:textId="77777777" w:rsidR="00D0531C" w:rsidRDefault="00D0531C">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భావార్థము:</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గతంలో జరిగిన బాధలను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శోకాలను ముసలి సన్యాసి వలె గుండె లోతుల్లో విడిచిపెట్టి</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నూతన వధువులా ఉజ్వలంగా ఆహ్వానించే భవిష్యత్తు వైపు ఆశావహ దృక్పథంతో అడుగులు వేయాలని కవయిత్రి ప్రబోధిస్తున్నారు.</w:t>
      </w:r>
    </w:p>
    <w:p w14:paraId="223951E3" w14:textId="77777777" w:rsidR="00D0531C" w:rsidRDefault="00D0531C">
      <w:pPr>
        <w:pStyle w:val="Heading4"/>
        <w:rPr>
          <w:rFonts w:ascii="Nirmala UI" w:eastAsia="Times New Roman" w:hAnsi="Nirmala UI" w:cs="Nirmala UI"/>
        </w:rPr>
      </w:pPr>
      <w:r>
        <w:rPr>
          <w:rFonts w:ascii="Nirmala UI" w:eastAsia="Times New Roman" w:hAnsi="Nirmala UI" w:cs="Nirmala UI"/>
        </w:rPr>
        <w:t>Textbook Questions &amp; Answers (Pages 81–82):</w:t>
      </w:r>
    </w:p>
    <w:p w14:paraId="0C072971" w14:textId="77777777" w:rsidR="00D0531C" w:rsidRDefault="00D0531C">
      <w:pPr>
        <w:numPr>
          <w:ilvl w:val="0"/>
          <w:numId w:val="1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does the poem compare the past to?</w:t>
      </w:r>
    </w:p>
    <w:p w14:paraId="09CD7B77" w14:textId="77777777" w:rsidR="00D0531C" w:rsidRDefault="00D0531C">
      <w:pPr>
        <w:pStyle w:val="NormalWeb"/>
        <w:shd w:val="clear" w:color="auto" w:fill="EFF6FF"/>
        <w:ind w:left="720"/>
        <w:divId w:val="732049012"/>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An old hermit sitting peacefully in a solitary mountain cave/cell.</w:t>
      </w:r>
    </w:p>
    <w:p w14:paraId="2B064C8A" w14:textId="77777777" w:rsidR="00D0531C" w:rsidRDefault="00D0531C">
      <w:pPr>
        <w:numPr>
          <w:ilvl w:val="0"/>
          <w:numId w:val="1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does the poet compare the future to?</w:t>
      </w:r>
    </w:p>
    <w:p w14:paraId="2BB3087A" w14:textId="77777777" w:rsidR="00D0531C" w:rsidRDefault="00D0531C">
      <w:pPr>
        <w:pStyle w:val="NormalWeb"/>
        <w:shd w:val="clear" w:color="auto" w:fill="EFF6FF"/>
        <w:ind w:left="720"/>
        <w:divId w:val="60824403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A youthful, hopeful </w:t>
      </w:r>
      <w:r>
        <w:rPr>
          <w:rStyle w:val="Strong"/>
          <w:rFonts w:ascii="Nirmala UI" w:hAnsi="Nirmala UI" w:cs="Nirmala UI"/>
          <w:sz w:val="21"/>
          <w:szCs w:val="21"/>
        </w:rPr>
        <w:t>bride</w:t>
      </w:r>
      <w:r>
        <w:rPr>
          <w:rFonts w:ascii="Nirmala UI" w:hAnsi="Nirmala UI" w:cs="Nirmala UI"/>
          <w:color w:val="1E293B"/>
          <w:sz w:val="21"/>
          <w:szCs w:val="21"/>
        </w:rPr>
        <w:t xml:space="preserve"> bringing fresh happiness and new beginnings.</w:t>
      </w:r>
    </w:p>
    <w:p w14:paraId="0E58E898" w14:textId="77777777" w:rsidR="00D0531C" w:rsidRDefault="00D0531C">
      <w:pPr>
        <w:numPr>
          <w:ilvl w:val="0"/>
          <w:numId w:val="1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is the central message of the poem?</w:t>
      </w:r>
    </w:p>
    <w:p w14:paraId="03DFD282" w14:textId="77777777" w:rsidR="00D0531C" w:rsidRDefault="00D0531C">
      <w:pPr>
        <w:pStyle w:val="NormalWeb"/>
        <w:shd w:val="clear" w:color="auto" w:fill="EFF6FF"/>
        <w:ind w:left="720"/>
        <w:divId w:val="2007442389"/>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We should let go of past griefs, regrets, and disappointments, and embrace the future with optimism, vitality, and renewed faith.</w:t>
      </w:r>
    </w:p>
    <w:p w14:paraId="3C9B7D0C"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EE68F79">
          <v:rect id="_x0000_i1040" style="width:0;height:1.5pt" o:hralign="center" o:hrstd="t" o:hr="t" fillcolor="#a0a0a0" stroked="f"/>
        </w:pict>
      </w:r>
    </w:p>
    <w:p w14:paraId="34191B90" w14:textId="77777777" w:rsidR="00D0531C" w:rsidRDefault="00D0531C">
      <w:pPr>
        <w:pStyle w:val="Heading1"/>
        <w:rPr>
          <w:rFonts w:ascii="Nirmala UI" w:eastAsia="Times New Roman" w:hAnsi="Nirmala UI" w:cs="Nirmala UI"/>
        </w:rPr>
      </w:pPr>
      <w:r>
        <w:rPr>
          <w:rFonts w:ascii="Nirmala UI" w:eastAsia="Times New Roman" w:hAnsi="Nirmala UI" w:cs="Nirmala UI"/>
        </w:rPr>
        <w:t>Lesson 7: The Happy Prince (Pages 84–93)</w:t>
      </w:r>
    </w:p>
    <w:p w14:paraId="424333DC" w14:textId="77777777" w:rsidR="00D0531C" w:rsidRDefault="00D0531C">
      <w:pPr>
        <w:pStyle w:val="NormalWeb"/>
        <w:rPr>
          <w:rFonts w:ascii="Nirmala UI" w:hAnsi="Nirmala UI" w:cs="Nirmala UI"/>
          <w:color w:val="111827"/>
          <w:sz w:val="21"/>
          <w:szCs w:val="21"/>
        </w:rPr>
      </w:pPr>
      <w:r>
        <w:rPr>
          <w:rStyle w:val="Strong"/>
          <w:rFonts w:ascii="Nirmala UI" w:hAnsi="Nirmala UI" w:cs="Nirmala UI"/>
          <w:sz w:val="21"/>
          <w:szCs w:val="21"/>
        </w:rPr>
        <w:t>Author:</w:t>
      </w:r>
      <w:r>
        <w:rPr>
          <w:rFonts w:ascii="Nirmala UI" w:hAnsi="Nirmala UI" w:cs="Nirmala UI"/>
          <w:color w:val="111827"/>
          <w:sz w:val="21"/>
          <w:szCs w:val="21"/>
        </w:rPr>
        <w:t xml:space="preserve"> Oscar Wilde (1854–1900)</w:t>
      </w:r>
    </w:p>
    <w:p w14:paraId="272962E1" w14:textId="77777777" w:rsidR="00D0531C" w:rsidRDefault="00D0531C">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Story Synopsis:</w:t>
      </w:r>
    </w:p>
    <w:p w14:paraId="79C3110D" w14:textId="77777777" w:rsidR="00D0531C" w:rsidRDefault="00D0531C">
      <w:pPr>
        <w:numPr>
          <w:ilvl w:val="0"/>
          <w:numId w:val="20"/>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High above a European city stands the majestic, gilded statue of the Happy Prince, adorned with leaves of fine gold, two bright sapphires for eyes, and a rich red ruby glowing on his sword-hilt. In life, the Prince lived in the Palace of Sans-Souci where sorrow was forbidden. But now, raised on a tall column, he witnesses the misery, poverty, and disease of the common people and weeps bitterly. A little Swallow, en route to warm Egypt for the winter, stops between the Prince's feet to rest. Moved by the Pri</w:t>
      </w:r>
      <w:r>
        <w:rPr>
          <w:rFonts w:ascii="Nirmala UI" w:eastAsia="Times New Roman" w:hAnsi="Nirmala UI" w:cs="Nirmala UI"/>
          <w:color w:val="111827"/>
          <w:sz w:val="21"/>
          <w:szCs w:val="21"/>
        </w:rPr>
        <w:t xml:space="preserve">nce's compassion, the Swallow agrees to stay night after night to act as his messenger. At the Prince's bidding, the bird plucks the ruby for a poor, exhausted seamstress nursing her feverish son, extracts one sapphire for a starving young playwright freezing in an attic, gives the other sapphire to a weeping little match-girl who dropped her matches in the gutter, and strips off the fine gold leaf-by-leaf to feed starving street children. Completely blind and stripped of his former splendor, the Prince is </w:t>
      </w:r>
      <w:r>
        <w:rPr>
          <w:rFonts w:ascii="Nirmala UI" w:eastAsia="Times New Roman" w:hAnsi="Nirmala UI" w:cs="Nirmala UI"/>
          <w:color w:val="111827"/>
          <w:sz w:val="21"/>
          <w:szCs w:val="21"/>
        </w:rPr>
        <w:t>now accompanied by the Swallow, who refuses to abandon him even as winter sets in. Frozen by the bitter frost, the devoted bird kisses the Prince and drops dead at his feet; at that exact moment, the Prince's leaden heart snaps into two pieces. The next day, the vain Town Councillors pull down the dull, shabby statue and melt it in a furnace, throwing the lead heart onto a dustheap beside the dead bird. In heaven, God commands His angels to bring Him the two most precious things in the city; the angel retur</w:t>
      </w:r>
      <w:r>
        <w:rPr>
          <w:rFonts w:ascii="Nirmala UI" w:eastAsia="Times New Roman" w:hAnsi="Nirmala UI" w:cs="Nirmala UI"/>
          <w:color w:val="111827"/>
          <w:sz w:val="21"/>
          <w:szCs w:val="21"/>
        </w:rPr>
        <w:t>ns with the broken leaden heart and the dead swallow. God declares:</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"You have chosen well, for in my garden of Paradise this little bird shall sing for evermore, and in my city of gold the Happy Prince shall praise me."</w:t>
      </w:r>
    </w:p>
    <w:p w14:paraId="4B720C38" w14:textId="77777777" w:rsidR="00D0531C" w:rsidRDefault="00D0531C">
      <w:pPr>
        <w:numPr>
          <w:ilvl w:val="0"/>
          <w:numId w:val="20"/>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సారాంశం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ఒక నగరం మధ్యలో ఆనంద యువరాజు (హ్యాపీ ప్రిన్స్) విగ్రహం ఉంటుంది. దానికి బంగారు పూత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కళ్లకు నీలాలు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ఖడ్గానికి కెంపు పొదిగి ఉంటాయి. బతికున్నప్పుడు అంతఃపురంలో ఆనందంగా గడిపిన యువరాజు</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విగ్రహమైన తర్వాత ప్రజల కష్టాలను చూసి కన్నీరు కారుస్తాడు. ఈజిప్టుకు వెళ్తున్న ఒక చిన్న పిట్ట (స్వాల్లో) యువరాజుకు సహాయకుడిగా మారుతుంది. యువరాజు ఆదేశంతో ఆ పిట్ట కెంపును నిరుపేద దర్జీ స్త్రీకి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కళ్లలోని నీలాలను పేద రచయితకు మరియు అగ్గిపెట్టెలమ్మే చిన్నారికి అందిస్తుంది. ఒంటిపై ఉన్న బంగారాన్ని ఆకలితో అలమటించే పేద పిల్లలకు పంచిపెడుతుంది. పూర్తిగా గుడ్డివాడైపోయిన యువరాజును విడిచివెళ్లలేక ఆ పిట్ట చలికి అక్కడే మరణిస్తుంది. ఆ బాధతో విగ్రహంలోని సీసపు గుండె పగిలిపోతుంది. నగరం మేయర్ ఆ విగ్రహాన్ని కరిగించి</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పిట్టను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పగిలిన గుండెను చెత్తకుప్పపై పారేస్తారు. దేవుడు దేవదూతను నగరంలోని అత్యంత పవిత్రమైన రెండు వస్తువులు తెమ్మన్నప్పుడు</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దేవదూత ఆ పగిలిన గుండెను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మరణించిన పిట్టను స్వర్గానికి తీసుకెళ్తాడు.</w:t>
      </w:r>
    </w:p>
    <w:p w14:paraId="714B9AC8"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E1AF17D">
          <v:rect id="_x0000_i1041" style="width:0;height:1.5pt" o:hralign="center" o:hrstd="t" o:hr="t" fillcolor="#a0a0a0" stroked="f"/>
        </w:pict>
      </w:r>
    </w:p>
    <w:p w14:paraId="7C7DCDB5" w14:textId="77777777" w:rsidR="00D0531C" w:rsidRDefault="00D0531C">
      <w:pPr>
        <w:pStyle w:val="Heading3"/>
        <w:rPr>
          <w:rFonts w:ascii="Nirmala UI" w:eastAsia="Times New Roman" w:hAnsi="Nirmala UI" w:cs="Nirmala UI"/>
        </w:rPr>
      </w:pPr>
      <w:r>
        <w:rPr>
          <w:rFonts w:ascii="Nirmala UI" w:eastAsia="Times New Roman" w:hAnsi="Nirmala UI" w:cs="Nirmala UI"/>
        </w:rPr>
        <w:t>Vocabulary: Phrasal Verbs &amp; Register (Pages 91–93)</w:t>
      </w:r>
    </w:p>
    <w:p w14:paraId="01499E0E" w14:textId="77777777" w:rsidR="00D0531C" w:rsidRDefault="00D0531C">
      <w:pPr>
        <w:pStyle w:val="Heading4"/>
        <w:rPr>
          <w:rFonts w:ascii="Nirmala UI" w:eastAsia="Times New Roman" w:hAnsi="Nirmala UI" w:cs="Nirmala UI"/>
        </w:rPr>
      </w:pPr>
      <w:r>
        <w:rPr>
          <w:rFonts w:ascii="Nirmala UI" w:eastAsia="Times New Roman" w:hAnsi="Nirmala UI" w:cs="Nirmala UI"/>
        </w:rPr>
        <w:t>J. Phrasal Verbs in Context (Page 91):</w:t>
      </w:r>
    </w:p>
    <w:p w14:paraId="004137F6" w14:textId="77777777" w:rsidR="00D0531C" w:rsidRDefault="00D0531C">
      <w:pPr>
        <w:numPr>
          <w:ilvl w:val="0"/>
          <w:numId w:val="2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give away:</w:t>
      </w:r>
      <w:r>
        <w:rPr>
          <w:rFonts w:ascii="Nirmala UI" w:eastAsia="Times New Roman" w:hAnsi="Nirmala UI" w:cs="Nirmala UI"/>
          <w:color w:val="111827"/>
          <w:sz w:val="21"/>
          <w:szCs w:val="21"/>
        </w:rPr>
        <w:t xml:space="preserve"> To donate freely without expecting return. </w:t>
      </w:r>
      <w:r>
        <w:rPr>
          <w:rStyle w:val="Emphasis"/>
          <w:rFonts w:ascii="Nirmala UI" w:eastAsia="Times New Roman" w:hAnsi="Nirmala UI" w:cs="Nirmala UI"/>
          <w:color w:val="111827"/>
          <w:sz w:val="21"/>
          <w:szCs w:val="21"/>
        </w:rPr>
        <w:t>(e.g., The Prince decided to give away all his golden leaves).</w:t>
      </w:r>
    </w:p>
    <w:p w14:paraId="610C86AC" w14:textId="77777777" w:rsidR="00D0531C" w:rsidRDefault="00D0531C">
      <w:pPr>
        <w:numPr>
          <w:ilvl w:val="0"/>
          <w:numId w:val="2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throw away:</w:t>
      </w:r>
      <w:r>
        <w:rPr>
          <w:rFonts w:ascii="Nirmala UI" w:eastAsia="Times New Roman" w:hAnsi="Nirmala UI" w:cs="Nirmala UI"/>
          <w:color w:val="111827"/>
          <w:sz w:val="21"/>
          <w:szCs w:val="21"/>
        </w:rPr>
        <w:t xml:space="preserve"> To discard as useless. </w:t>
      </w:r>
      <w:r>
        <w:rPr>
          <w:rStyle w:val="Emphasis"/>
          <w:rFonts w:ascii="Nirmala UI" w:eastAsia="Times New Roman" w:hAnsi="Nirmala UI" w:cs="Nirmala UI"/>
          <w:color w:val="111827"/>
          <w:sz w:val="21"/>
          <w:szCs w:val="21"/>
        </w:rPr>
        <w:t>(e.g., The workmen threw away the lead heart on the dustheap).</w:t>
      </w:r>
    </w:p>
    <w:p w14:paraId="38976390" w14:textId="77777777" w:rsidR="00D0531C" w:rsidRDefault="00D0531C">
      <w:pPr>
        <w:numPr>
          <w:ilvl w:val="0"/>
          <w:numId w:val="2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fly away:</w:t>
      </w:r>
      <w:r>
        <w:rPr>
          <w:rFonts w:ascii="Nirmala UI" w:eastAsia="Times New Roman" w:hAnsi="Nirmala UI" w:cs="Nirmala UI"/>
          <w:color w:val="111827"/>
          <w:sz w:val="21"/>
          <w:szCs w:val="21"/>
        </w:rPr>
        <w:t xml:space="preserve"> To depart by flying. </w:t>
      </w:r>
      <w:r>
        <w:rPr>
          <w:rStyle w:val="Emphasis"/>
          <w:rFonts w:ascii="Nirmala UI" w:eastAsia="Times New Roman" w:hAnsi="Nirmala UI" w:cs="Nirmala UI"/>
          <w:color w:val="111827"/>
          <w:sz w:val="21"/>
          <w:szCs w:val="21"/>
        </w:rPr>
        <w:t>(e.g., The swallow could not fly away because he loved the Prince).</w:t>
      </w:r>
    </w:p>
    <w:p w14:paraId="22D36F0B" w14:textId="77777777" w:rsidR="00D0531C" w:rsidRDefault="00D0531C">
      <w:pPr>
        <w:numPr>
          <w:ilvl w:val="0"/>
          <w:numId w:val="2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look after:</w:t>
      </w:r>
      <w:r>
        <w:rPr>
          <w:rFonts w:ascii="Nirmala UI" w:eastAsia="Times New Roman" w:hAnsi="Nirmala UI" w:cs="Nirmala UI"/>
          <w:color w:val="111827"/>
          <w:sz w:val="21"/>
          <w:szCs w:val="21"/>
        </w:rPr>
        <w:t xml:space="preserve"> To care for someone. </w:t>
      </w:r>
      <w:r>
        <w:rPr>
          <w:rStyle w:val="Emphasis"/>
          <w:rFonts w:ascii="Nirmala UI" w:eastAsia="Times New Roman" w:hAnsi="Nirmala UI" w:cs="Nirmala UI"/>
          <w:color w:val="111827"/>
          <w:sz w:val="21"/>
          <w:szCs w:val="21"/>
        </w:rPr>
        <w:t>(e.g., The mother tried to look after her sick child).</w:t>
      </w:r>
    </w:p>
    <w:p w14:paraId="2457C9C5" w14:textId="77777777" w:rsidR="00D0531C" w:rsidRDefault="00D0531C">
      <w:pPr>
        <w:numPr>
          <w:ilvl w:val="0"/>
          <w:numId w:val="2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break down:</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 xml:space="preserve">To collapse emotionally or shatter. </w:t>
      </w:r>
      <w:r>
        <w:rPr>
          <w:rStyle w:val="Emphasis"/>
          <w:rFonts w:ascii="Nirmala UI" w:eastAsia="Times New Roman" w:hAnsi="Nirmala UI" w:cs="Nirmala UI"/>
          <w:color w:val="111827"/>
          <w:sz w:val="21"/>
          <w:szCs w:val="21"/>
        </w:rPr>
        <w:t>(e.g., The lead heart broke down into two).</w:t>
      </w:r>
    </w:p>
    <w:p w14:paraId="56E45D10" w14:textId="77777777" w:rsidR="00D0531C" w:rsidRDefault="00D0531C">
      <w:pPr>
        <w:pStyle w:val="Heading4"/>
        <w:rPr>
          <w:rFonts w:ascii="Nirmala UI" w:eastAsia="Times New Roman" w:hAnsi="Nirmala UI" w:cs="Nirmala UI"/>
        </w:rPr>
      </w:pPr>
      <w:r>
        <w:rPr>
          <w:rFonts w:ascii="Nirmala UI" w:eastAsia="Times New Roman" w:hAnsi="Nirmala UI" w:cs="Nirmala UI"/>
        </w:rPr>
        <w:t>H. Formal vs. Informal Language Register (Page 92):</w:t>
      </w:r>
    </w:p>
    <w:p w14:paraId="11D30821" w14:textId="77777777" w:rsidR="00D0531C" w:rsidRDefault="00D0531C">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Informal:</w:t>
      </w:r>
      <w:r>
        <w:rPr>
          <w:rFonts w:ascii="Nirmala UI" w:eastAsia="Times New Roman" w:hAnsi="Nirmala UI" w:cs="Nirmala UI"/>
          <w:color w:val="111827"/>
          <w:sz w:val="21"/>
          <w:szCs w:val="21"/>
        </w:rPr>
        <w:t xml:space="preserve"> "Can you give this to the boy?" $\rightarrow$ </w:t>
      </w:r>
      <w:r>
        <w:rPr>
          <w:rStyle w:val="Strong"/>
          <w:rFonts w:ascii="Nirmala UI" w:eastAsia="Times New Roman" w:hAnsi="Nirmala UI" w:cs="Nirmala UI"/>
          <w:sz w:val="21"/>
          <w:szCs w:val="21"/>
        </w:rPr>
        <w:t>Formal:</w:t>
      </w:r>
      <w:r>
        <w:rPr>
          <w:rFonts w:ascii="Nirmala UI" w:eastAsia="Times New Roman" w:hAnsi="Nirmala UI" w:cs="Nirmala UI"/>
          <w:color w:val="111827"/>
          <w:sz w:val="21"/>
          <w:szCs w:val="21"/>
        </w:rPr>
        <w:t xml:space="preserve"> "Could you please deliver this to the young gentleman?"</w:t>
      </w:r>
    </w:p>
    <w:p w14:paraId="67EBA13E" w14:textId="77777777" w:rsidR="00D0531C" w:rsidRDefault="00D0531C">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Informal:</w:t>
      </w:r>
      <w:r>
        <w:rPr>
          <w:rFonts w:ascii="Nirmala UI" w:eastAsia="Times New Roman" w:hAnsi="Nirmala UI" w:cs="Nirmala UI"/>
          <w:color w:val="111827"/>
          <w:sz w:val="21"/>
          <w:szCs w:val="21"/>
        </w:rPr>
        <w:t xml:space="preserve"> "Do you want me to help you with that?" $\rightarrow$ </w:t>
      </w:r>
      <w:r>
        <w:rPr>
          <w:rStyle w:val="Strong"/>
          <w:rFonts w:ascii="Nirmala UI" w:eastAsia="Times New Roman" w:hAnsi="Nirmala UI" w:cs="Nirmala UI"/>
          <w:sz w:val="21"/>
          <w:szCs w:val="21"/>
        </w:rPr>
        <w:t>Formal:</w:t>
      </w:r>
      <w:r>
        <w:rPr>
          <w:rFonts w:ascii="Nirmala UI" w:eastAsia="Times New Roman" w:hAnsi="Nirmala UI" w:cs="Nirmala UI"/>
          <w:color w:val="111827"/>
          <w:sz w:val="21"/>
          <w:szCs w:val="21"/>
        </w:rPr>
        <w:t xml:space="preserve"> "May I assist you with that task?"</w:t>
      </w:r>
    </w:p>
    <w:p w14:paraId="5595BDC2" w14:textId="77777777" w:rsidR="00D0531C" w:rsidRDefault="00D0531C">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Informal:</w:t>
      </w:r>
      <w:r>
        <w:rPr>
          <w:rFonts w:ascii="Nirmala UI" w:eastAsia="Times New Roman" w:hAnsi="Nirmala UI" w:cs="Nirmala UI"/>
          <w:color w:val="111827"/>
          <w:sz w:val="21"/>
          <w:szCs w:val="21"/>
        </w:rPr>
        <w:t xml:space="preserve"> "I'm telling you, it's really bad." $\rightarrow$ </w:t>
      </w:r>
      <w:r>
        <w:rPr>
          <w:rStyle w:val="Strong"/>
          <w:rFonts w:ascii="Nirmala UI" w:eastAsia="Times New Roman" w:hAnsi="Nirmala UI" w:cs="Nirmala UI"/>
          <w:sz w:val="21"/>
          <w:szCs w:val="21"/>
        </w:rPr>
        <w:t>Formal:</w:t>
      </w:r>
      <w:r>
        <w:rPr>
          <w:rFonts w:ascii="Nirmala UI" w:eastAsia="Times New Roman" w:hAnsi="Nirmala UI" w:cs="Nirmala UI"/>
          <w:color w:val="111827"/>
          <w:sz w:val="21"/>
          <w:szCs w:val="21"/>
        </w:rPr>
        <w:t xml:space="preserve"> "I assure you that the situation is exceedingly grave."</w:t>
      </w:r>
    </w:p>
    <w:p w14:paraId="6C9DAD71" w14:textId="77777777" w:rsidR="00D0531C" w:rsidRDefault="00D0531C">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AAF5520">
          <v:rect id="_x0000_i1042" style="width:0;height:1.5pt" o:hralign="center" o:hrstd="t" o:hr="t" fillcolor="#a0a0a0" stroked="f"/>
        </w:pict>
      </w:r>
    </w:p>
    <w:p w14:paraId="7813AC74" w14:textId="77777777" w:rsidR="00D0531C" w:rsidRDefault="00D0531C">
      <w:pPr>
        <w:pStyle w:val="Heading3"/>
        <w:rPr>
          <w:rFonts w:ascii="Nirmala UI" w:eastAsia="Times New Roman" w:hAnsi="Nirmala UI" w:cs="Nirmala UI"/>
        </w:rPr>
      </w:pPr>
      <w:r>
        <w:rPr>
          <w:rFonts w:ascii="Nirmala UI" w:eastAsia="Times New Roman" w:hAnsi="Nirmala UI" w:cs="Nirmala UI"/>
        </w:rPr>
        <w:t>SA-1 Exam Model Revision Check:</w:t>
      </w:r>
    </w:p>
    <w:p w14:paraId="25CBC744"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Who wrote The Adventure of the Mason?</w:t>
      </w:r>
      <w:r>
        <w:rPr>
          <w:rFonts w:ascii="Nirmala UI" w:eastAsia="Times New Roman" w:hAnsi="Nirmala UI" w:cs="Nirmala UI"/>
          <w:color w:val="111827"/>
          <w:sz w:val="21"/>
          <w:szCs w:val="21"/>
        </w:rPr>
        <w:t xml:space="preserve"> Washington Irving.</w:t>
      </w:r>
    </w:p>
    <w:p w14:paraId="15A84F8D"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Who wrote The Train Saviours?</w:t>
      </w:r>
      <w:r>
        <w:rPr>
          <w:rFonts w:ascii="Nirmala UI" w:eastAsia="Times New Roman" w:hAnsi="Nirmala UI" w:cs="Nirmala UI"/>
          <w:color w:val="111827"/>
          <w:sz w:val="21"/>
          <w:szCs w:val="21"/>
        </w:rPr>
        <w:t xml:space="preserve"> E. Nesbit.</w:t>
      </w:r>
    </w:p>
    <w:p w14:paraId="75009183"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Who wrote The Happy Prince?</w:t>
      </w:r>
      <w:r>
        <w:rPr>
          <w:rFonts w:ascii="Nirmala UI" w:eastAsia="Times New Roman" w:hAnsi="Nirmala UI" w:cs="Nirmala UI"/>
          <w:color w:val="111827"/>
          <w:sz w:val="21"/>
          <w:szCs w:val="21"/>
        </w:rPr>
        <w:t xml:space="preserve"> Oscar Wilde.</w:t>
      </w:r>
    </w:p>
    <w:p w14:paraId="31DB3EC2"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Who wrote Past and Future?</w:t>
      </w:r>
      <w:r>
        <w:rPr>
          <w:rFonts w:ascii="Nirmala UI" w:eastAsia="Times New Roman" w:hAnsi="Nirmala UI" w:cs="Nirmala UI"/>
          <w:color w:val="111827"/>
          <w:sz w:val="21"/>
          <w:szCs w:val="21"/>
        </w:rPr>
        <w:t xml:space="preserve"> Elizabeth Barrett Browning.</w:t>
      </w:r>
    </w:p>
    <w:p w14:paraId="43036F2B"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did Bobbie, Peter, and Phyllis use to stop the train?</w:t>
      </w:r>
      <w:r>
        <w:rPr>
          <w:rFonts w:ascii="Nirmala UI" w:eastAsia="Times New Roman" w:hAnsi="Nirmala UI" w:cs="Nirmala UI"/>
          <w:color w:val="111827"/>
          <w:sz w:val="21"/>
          <w:szCs w:val="21"/>
        </w:rPr>
        <w:t xml:space="preserve"> Flags made from red petticoats.</w:t>
      </w:r>
    </w:p>
    <w:p w14:paraId="75CCA487"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was inside the two heavy sacks carried by the mason?</w:t>
      </w:r>
      <w:r>
        <w:rPr>
          <w:rFonts w:ascii="Nirmala UI" w:eastAsia="Times New Roman" w:hAnsi="Nirmala UI" w:cs="Nirmala UI"/>
          <w:color w:val="111827"/>
          <w:sz w:val="21"/>
          <w:szCs w:val="21"/>
        </w:rPr>
        <w:t xml:space="preserve"> Gold coins.</w:t>
      </w:r>
    </w:p>
    <w:p w14:paraId="46D0BC10" w14:textId="77777777" w:rsidR="00D0531C" w:rsidRDefault="00D0531C">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What did God consider the two most precious things?</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The broken lead heart of the Happy Prince and the dead body of the little swallow.</w:t>
      </w:r>
    </w:p>
    <w:sectPr w:rsidR="00D05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840"/>
    <w:multiLevelType w:val="multilevel"/>
    <w:tmpl w:val="BA34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125B2"/>
    <w:multiLevelType w:val="multilevel"/>
    <w:tmpl w:val="D416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2098A"/>
    <w:multiLevelType w:val="multilevel"/>
    <w:tmpl w:val="3BD2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96EB2"/>
    <w:multiLevelType w:val="multilevel"/>
    <w:tmpl w:val="C05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C5C23"/>
    <w:multiLevelType w:val="multilevel"/>
    <w:tmpl w:val="E894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B52C3"/>
    <w:multiLevelType w:val="multilevel"/>
    <w:tmpl w:val="902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54BA"/>
    <w:multiLevelType w:val="multilevel"/>
    <w:tmpl w:val="4A1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63B0E"/>
    <w:multiLevelType w:val="multilevel"/>
    <w:tmpl w:val="8C0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A555C"/>
    <w:multiLevelType w:val="multilevel"/>
    <w:tmpl w:val="F24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2148F"/>
    <w:multiLevelType w:val="multilevel"/>
    <w:tmpl w:val="A7E2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14815"/>
    <w:multiLevelType w:val="multilevel"/>
    <w:tmpl w:val="3560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C7586"/>
    <w:multiLevelType w:val="multilevel"/>
    <w:tmpl w:val="BED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42453"/>
    <w:multiLevelType w:val="multilevel"/>
    <w:tmpl w:val="84C8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144052"/>
    <w:multiLevelType w:val="multilevel"/>
    <w:tmpl w:val="A400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111779"/>
    <w:multiLevelType w:val="multilevel"/>
    <w:tmpl w:val="69C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077BA"/>
    <w:multiLevelType w:val="multilevel"/>
    <w:tmpl w:val="CB90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E1007"/>
    <w:multiLevelType w:val="multilevel"/>
    <w:tmpl w:val="179E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110559"/>
    <w:multiLevelType w:val="multilevel"/>
    <w:tmpl w:val="CE58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24BBB"/>
    <w:multiLevelType w:val="multilevel"/>
    <w:tmpl w:val="3848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50396"/>
    <w:multiLevelType w:val="multilevel"/>
    <w:tmpl w:val="80FA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F3121"/>
    <w:multiLevelType w:val="multilevel"/>
    <w:tmpl w:val="F3FA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417BB0"/>
    <w:multiLevelType w:val="multilevel"/>
    <w:tmpl w:val="CE08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A276BA"/>
    <w:multiLevelType w:val="multilevel"/>
    <w:tmpl w:val="01A6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012948">
    <w:abstractNumId w:val="5"/>
  </w:num>
  <w:num w:numId="2" w16cid:durableId="1955407485">
    <w:abstractNumId w:val="20"/>
  </w:num>
  <w:num w:numId="3" w16cid:durableId="766577182">
    <w:abstractNumId w:val="13"/>
  </w:num>
  <w:num w:numId="4" w16cid:durableId="1553927909">
    <w:abstractNumId w:val="15"/>
  </w:num>
  <w:num w:numId="5" w16cid:durableId="863439472">
    <w:abstractNumId w:val="18"/>
  </w:num>
  <w:num w:numId="6" w16cid:durableId="1707481019">
    <w:abstractNumId w:val="14"/>
  </w:num>
  <w:num w:numId="7" w16cid:durableId="441457868">
    <w:abstractNumId w:val="2"/>
  </w:num>
  <w:num w:numId="8" w16cid:durableId="181750458">
    <w:abstractNumId w:val="0"/>
  </w:num>
  <w:num w:numId="9" w16cid:durableId="582840665">
    <w:abstractNumId w:val="1"/>
  </w:num>
  <w:num w:numId="10" w16cid:durableId="1599287528">
    <w:abstractNumId w:val="7"/>
  </w:num>
  <w:num w:numId="11" w16cid:durableId="1183128167">
    <w:abstractNumId w:val="19"/>
  </w:num>
  <w:num w:numId="12" w16cid:durableId="1394114054">
    <w:abstractNumId w:val="22"/>
  </w:num>
  <w:num w:numId="13" w16cid:durableId="773475076">
    <w:abstractNumId w:val="11"/>
  </w:num>
  <w:num w:numId="14" w16cid:durableId="836114772">
    <w:abstractNumId w:val="10"/>
  </w:num>
  <w:num w:numId="15" w16cid:durableId="1111125043">
    <w:abstractNumId w:val="17"/>
  </w:num>
  <w:num w:numId="16" w16cid:durableId="104887197">
    <w:abstractNumId w:val="9"/>
  </w:num>
  <w:num w:numId="17" w16cid:durableId="1572615752">
    <w:abstractNumId w:val="4"/>
  </w:num>
  <w:num w:numId="18" w16cid:durableId="1372266676">
    <w:abstractNumId w:val="3"/>
  </w:num>
  <w:num w:numId="19" w16cid:durableId="763842319">
    <w:abstractNumId w:val="16"/>
  </w:num>
  <w:num w:numId="20" w16cid:durableId="250238766">
    <w:abstractNumId w:val="8"/>
  </w:num>
  <w:num w:numId="21" w16cid:durableId="1070080336">
    <w:abstractNumId w:val="12"/>
  </w:num>
  <w:num w:numId="22" w16cid:durableId="822353043">
    <w:abstractNumId w:val="6"/>
  </w:num>
  <w:num w:numId="23" w16cid:durableId="4924492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560D"/>
    <w:rsid w:val="0022560D"/>
    <w:rsid w:val="009801CB"/>
    <w:rsid w:val="00D05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78F30"/>
  <w15:chartTrackingRefBased/>
  <w15:docId w15:val="{2B0B11BE-66CA-4451-90D5-5B48C5ED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4" w:color="2563EB"/>
      </w:pBdr>
      <w:spacing w:before="330" w:after="150"/>
      <w:outlineLvl w:val="0"/>
    </w:pPr>
    <w:rPr>
      <w:b/>
      <w:bCs/>
      <w:color w:val="1E3A8A"/>
      <w:kern w:val="36"/>
      <w:sz w:val="34"/>
      <w:szCs w:val="34"/>
    </w:rPr>
  </w:style>
  <w:style w:type="paragraph" w:styleId="Heading2">
    <w:name w:val="heading 2"/>
    <w:basedOn w:val="Normal"/>
    <w:link w:val="Heading2Char"/>
    <w:uiPriority w:val="9"/>
    <w:qFormat/>
    <w:pPr>
      <w:keepNext/>
      <w:pBdr>
        <w:bottom w:val="single" w:sz="8" w:space="2" w:color="CBD5E1"/>
      </w:pBdr>
      <w:spacing w:before="270" w:after="120"/>
      <w:outlineLvl w:val="1"/>
    </w:pPr>
    <w:rPr>
      <w:b/>
      <w:bCs/>
      <w:color w:val="1D4ED8"/>
      <w:sz w:val="27"/>
      <w:szCs w:val="27"/>
    </w:rPr>
  </w:style>
  <w:style w:type="paragraph" w:styleId="Heading3">
    <w:name w:val="heading 3"/>
    <w:basedOn w:val="Normal"/>
    <w:link w:val="Heading3Char"/>
    <w:uiPriority w:val="9"/>
    <w:qFormat/>
    <w:pPr>
      <w:keepNext/>
      <w:spacing w:before="210" w:after="90"/>
      <w:outlineLvl w:val="2"/>
    </w:pPr>
    <w:rPr>
      <w:b/>
      <w:bCs/>
      <w:color w:val="0284C7"/>
    </w:rPr>
  </w:style>
  <w:style w:type="paragraph" w:styleId="Heading4">
    <w:name w:val="heading 4"/>
    <w:basedOn w:val="Normal"/>
    <w:link w:val="Heading4Char"/>
    <w:uiPriority w:val="9"/>
    <w:qFormat/>
    <w:pPr>
      <w:keepNext/>
      <w:spacing w:before="180" w:after="60"/>
      <w:outlineLvl w:val="3"/>
    </w:pPr>
    <w:rPr>
      <w:b/>
      <w:bCs/>
      <w:color w:val="0369A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E2E8F0"/>
        <w:left w:val="single" w:sz="6" w:space="8" w:color="E2E8F0"/>
        <w:bottom w:val="single" w:sz="6" w:space="8" w:color="E2E8F0"/>
        <w:right w:val="single" w:sz="6" w:space="8"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F172A"/>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6818">
      <w:blockQuote w:val="1"/>
      <w:marLeft w:val="0"/>
      <w:marRight w:val="0"/>
      <w:marTop w:val="150"/>
      <w:marBottom w:val="150"/>
      <w:divBdr>
        <w:top w:val="none" w:sz="0" w:space="0" w:color="auto"/>
        <w:left w:val="single" w:sz="18" w:space="9" w:color="3B82F6"/>
        <w:bottom w:val="none" w:sz="0" w:space="0" w:color="auto"/>
        <w:right w:val="none" w:sz="0" w:space="0" w:color="auto"/>
      </w:divBdr>
    </w:div>
    <w:div w:id="85347921">
      <w:blockQuote w:val="1"/>
      <w:marLeft w:val="0"/>
      <w:marRight w:val="0"/>
      <w:marTop w:val="150"/>
      <w:marBottom w:val="150"/>
      <w:divBdr>
        <w:top w:val="none" w:sz="0" w:space="0" w:color="auto"/>
        <w:left w:val="single" w:sz="18" w:space="9" w:color="3B82F6"/>
        <w:bottom w:val="none" w:sz="0" w:space="0" w:color="auto"/>
        <w:right w:val="none" w:sz="0" w:space="0" w:color="auto"/>
      </w:divBdr>
    </w:div>
    <w:div w:id="146896423">
      <w:blockQuote w:val="1"/>
      <w:marLeft w:val="0"/>
      <w:marRight w:val="0"/>
      <w:marTop w:val="150"/>
      <w:marBottom w:val="150"/>
      <w:divBdr>
        <w:top w:val="none" w:sz="0" w:space="0" w:color="auto"/>
        <w:left w:val="single" w:sz="18" w:space="9" w:color="3B82F6"/>
        <w:bottom w:val="none" w:sz="0" w:space="0" w:color="auto"/>
        <w:right w:val="none" w:sz="0" w:space="0" w:color="auto"/>
      </w:divBdr>
    </w:div>
    <w:div w:id="205991800">
      <w:blockQuote w:val="1"/>
      <w:marLeft w:val="0"/>
      <w:marRight w:val="0"/>
      <w:marTop w:val="150"/>
      <w:marBottom w:val="150"/>
      <w:divBdr>
        <w:top w:val="none" w:sz="0" w:space="0" w:color="auto"/>
        <w:left w:val="single" w:sz="18" w:space="9" w:color="3B82F6"/>
        <w:bottom w:val="none" w:sz="0" w:space="0" w:color="auto"/>
        <w:right w:val="none" w:sz="0" w:space="0" w:color="auto"/>
      </w:divBdr>
    </w:div>
    <w:div w:id="237399027">
      <w:blockQuote w:val="1"/>
      <w:marLeft w:val="0"/>
      <w:marRight w:val="0"/>
      <w:marTop w:val="150"/>
      <w:marBottom w:val="150"/>
      <w:divBdr>
        <w:top w:val="none" w:sz="0" w:space="0" w:color="auto"/>
        <w:left w:val="single" w:sz="18" w:space="9" w:color="3B82F6"/>
        <w:bottom w:val="none" w:sz="0" w:space="0" w:color="auto"/>
        <w:right w:val="none" w:sz="0" w:space="0" w:color="auto"/>
      </w:divBdr>
    </w:div>
    <w:div w:id="254486605">
      <w:blockQuote w:val="1"/>
      <w:marLeft w:val="0"/>
      <w:marRight w:val="0"/>
      <w:marTop w:val="150"/>
      <w:marBottom w:val="150"/>
      <w:divBdr>
        <w:top w:val="none" w:sz="0" w:space="0" w:color="auto"/>
        <w:left w:val="single" w:sz="18" w:space="9" w:color="3B82F6"/>
        <w:bottom w:val="none" w:sz="0" w:space="0" w:color="auto"/>
        <w:right w:val="none" w:sz="0" w:space="0" w:color="auto"/>
      </w:divBdr>
    </w:div>
    <w:div w:id="257519482">
      <w:blockQuote w:val="1"/>
      <w:marLeft w:val="0"/>
      <w:marRight w:val="0"/>
      <w:marTop w:val="150"/>
      <w:marBottom w:val="150"/>
      <w:divBdr>
        <w:top w:val="none" w:sz="0" w:space="0" w:color="auto"/>
        <w:left w:val="single" w:sz="18" w:space="9" w:color="3B82F6"/>
        <w:bottom w:val="none" w:sz="0" w:space="0" w:color="auto"/>
        <w:right w:val="none" w:sz="0" w:space="0" w:color="auto"/>
      </w:divBdr>
    </w:div>
    <w:div w:id="327053833">
      <w:blockQuote w:val="1"/>
      <w:marLeft w:val="0"/>
      <w:marRight w:val="0"/>
      <w:marTop w:val="150"/>
      <w:marBottom w:val="150"/>
      <w:divBdr>
        <w:top w:val="none" w:sz="0" w:space="0" w:color="auto"/>
        <w:left w:val="single" w:sz="18" w:space="9" w:color="3B82F6"/>
        <w:bottom w:val="none" w:sz="0" w:space="0" w:color="auto"/>
        <w:right w:val="none" w:sz="0" w:space="0" w:color="auto"/>
      </w:divBdr>
    </w:div>
    <w:div w:id="356733369">
      <w:blockQuote w:val="1"/>
      <w:marLeft w:val="0"/>
      <w:marRight w:val="0"/>
      <w:marTop w:val="150"/>
      <w:marBottom w:val="150"/>
      <w:divBdr>
        <w:top w:val="none" w:sz="0" w:space="0" w:color="auto"/>
        <w:left w:val="single" w:sz="18" w:space="9" w:color="3B82F6"/>
        <w:bottom w:val="none" w:sz="0" w:space="0" w:color="auto"/>
        <w:right w:val="none" w:sz="0" w:space="0" w:color="auto"/>
      </w:divBdr>
    </w:div>
    <w:div w:id="372923540">
      <w:blockQuote w:val="1"/>
      <w:marLeft w:val="0"/>
      <w:marRight w:val="0"/>
      <w:marTop w:val="150"/>
      <w:marBottom w:val="150"/>
      <w:divBdr>
        <w:top w:val="none" w:sz="0" w:space="0" w:color="auto"/>
        <w:left w:val="single" w:sz="18" w:space="9" w:color="3B82F6"/>
        <w:bottom w:val="none" w:sz="0" w:space="0" w:color="auto"/>
        <w:right w:val="none" w:sz="0" w:space="0" w:color="auto"/>
      </w:divBdr>
    </w:div>
    <w:div w:id="468910654">
      <w:blockQuote w:val="1"/>
      <w:marLeft w:val="0"/>
      <w:marRight w:val="0"/>
      <w:marTop w:val="150"/>
      <w:marBottom w:val="150"/>
      <w:divBdr>
        <w:top w:val="none" w:sz="0" w:space="0" w:color="auto"/>
        <w:left w:val="single" w:sz="18" w:space="9" w:color="3B82F6"/>
        <w:bottom w:val="none" w:sz="0" w:space="0" w:color="auto"/>
        <w:right w:val="none" w:sz="0" w:space="0" w:color="auto"/>
      </w:divBdr>
    </w:div>
    <w:div w:id="498498654">
      <w:blockQuote w:val="1"/>
      <w:marLeft w:val="0"/>
      <w:marRight w:val="0"/>
      <w:marTop w:val="150"/>
      <w:marBottom w:val="150"/>
      <w:divBdr>
        <w:top w:val="none" w:sz="0" w:space="0" w:color="auto"/>
        <w:left w:val="single" w:sz="18" w:space="9" w:color="3B82F6"/>
        <w:bottom w:val="none" w:sz="0" w:space="0" w:color="auto"/>
        <w:right w:val="none" w:sz="0" w:space="0" w:color="auto"/>
      </w:divBdr>
    </w:div>
    <w:div w:id="551229858">
      <w:blockQuote w:val="1"/>
      <w:marLeft w:val="0"/>
      <w:marRight w:val="0"/>
      <w:marTop w:val="150"/>
      <w:marBottom w:val="150"/>
      <w:divBdr>
        <w:top w:val="none" w:sz="0" w:space="0" w:color="auto"/>
        <w:left w:val="single" w:sz="18" w:space="9" w:color="3B82F6"/>
        <w:bottom w:val="none" w:sz="0" w:space="0" w:color="auto"/>
        <w:right w:val="none" w:sz="0" w:space="0" w:color="auto"/>
      </w:divBdr>
    </w:div>
    <w:div w:id="582301820">
      <w:blockQuote w:val="1"/>
      <w:marLeft w:val="0"/>
      <w:marRight w:val="0"/>
      <w:marTop w:val="150"/>
      <w:marBottom w:val="150"/>
      <w:divBdr>
        <w:top w:val="none" w:sz="0" w:space="0" w:color="auto"/>
        <w:left w:val="single" w:sz="18" w:space="9" w:color="3B82F6"/>
        <w:bottom w:val="none" w:sz="0" w:space="0" w:color="auto"/>
        <w:right w:val="none" w:sz="0" w:space="0" w:color="auto"/>
      </w:divBdr>
    </w:div>
    <w:div w:id="589969313">
      <w:blockQuote w:val="1"/>
      <w:marLeft w:val="0"/>
      <w:marRight w:val="0"/>
      <w:marTop w:val="150"/>
      <w:marBottom w:val="150"/>
      <w:divBdr>
        <w:top w:val="none" w:sz="0" w:space="0" w:color="auto"/>
        <w:left w:val="single" w:sz="18" w:space="9" w:color="3B82F6"/>
        <w:bottom w:val="none" w:sz="0" w:space="0" w:color="auto"/>
        <w:right w:val="none" w:sz="0" w:space="0" w:color="auto"/>
      </w:divBdr>
    </w:div>
    <w:div w:id="608244030">
      <w:blockQuote w:val="1"/>
      <w:marLeft w:val="0"/>
      <w:marRight w:val="0"/>
      <w:marTop w:val="150"/>
      <w:marBottom w:val="150"/>
      <w:divBdr>
        <w:top w:val="none" w:sz="0" w:space="0" w:color="auto"/>
        <w:left w:val="single" w:sz="18" w:space="9" w:color="3B82F6"/>
        <w:bottom w:val="none" w:sz="0" w:space="0" w:color="auto"/>
        <w:right w:val="none" w:sz="0" w:space="0" w:color="auto"/>
      </w:divBdr>
    </w:div>
    <w:div w:id="667364432">
      <w:blockQuote w:val="1"/>
      <w:marLeft w:val="0"/>
      <w:marRight w:val="0"/>
      <w:marTop w:val="150"/>
      <w:marBottom w:val="150"/>
      <w:divBdr>
        <w:top w:val="none" w:sz="0" w:space="0" w:color="auto"/>
        <w:left w:val="single" w:sz="18" w:space="9" w:color="3B82F6"/>
        <w:bottom w:val="none" w:sz="0" w:space="0" w:color="auto"/>
        <w:right w:val="none" w:sz="0" w:space="0" w:color="auto"/>
      </w:divBdr>
    </w:div>
    <w:div w:id="732049012">
      <w:blockQuote w:val="1"/>
      <w:marLeft w:val="0"/>
      <w:marRight w:val="0"/>
      <w:marTop w:val="150"/>
      <w:marBottom w:val="150"/>
      <w:divBdr>
        <w:top w:val="none" w:sz="0" w:space="0" w:color="auto"/>
        <w:left w:val="single" w:sz="18" w:space="9" w:color="3B82F6"/>
        <w:bottom w:val="none" w:sz="0" w:space="0" w:color="auto"/>
        <w:right w:val="none" w:sz="0" w:space="0" w:color="auto"/>
      </w:divBdr>
    </w:div>
    <w:div w:id="797187743">
      <w:blockQuote w:val="1"/>
      <w:marLeft w:val="0"/>
      <w:marRight w:val="0"/>
      <w:marTop w:val="150"/>
      <w:marBottom w:val="150"/>
      <w:divBdr>
        <w:top w:val="none" w:sz="0" w:space="0" w:color="auto"/>
        <w:left w:val="single" w:sz="18" w:space="9" w:color="3B82F6"/>
        <w:bottom w:val="none" w:sz="0" w:space="0" w:color="auto"/>
        <w:right w:val="none" w:sz="0" w:space="0" w:color="auto"/>
      </w:divBdr>
    </w:div>
    <w:div w:id="957688345">
      <w:blockQuote w:val="1"/>
      <w:marLeft w:val="0"/>
      <w:marRight w:val="0"/>
      <w:marTop w:val="150"/>
      <w:marBottom w:val="150"/>
      <w:divBdr>
        <w:top w:val="none" w:sz="0" w:space="0" w:color="auto"/>
        <w:left w:val="single" w:sz="18" w:space="9" w:color="3B82F6"/>
        <w:bottom w:val="none" w:sz="0" w:space="0" w:color="auto"/>
        <w:right w:val="none" w:sz="0" w:space="0" w:color="auto"/>
      </w:divBdr>
    </w:div>
    <w:div w:id="1009479075">
      <w:blockQuote w:val="1"/>
      <w:marLeft w:val="0"/>
      <w:marRight w:val="0"/>
      <w:marTop w:val="150"/>
      <w:marBottom w:val="150"/>
      <w:divBdr>
        <w:top w:val="none" w:sz="0" w:space="0" w:color="auto"/>
        <w:left w:val="single" w:sz="18" w:space="9" w:color="3B82F6"/>
        <w:bottom w:val="none" w:sz="0" w:space="0" w:color="auto"/>
        <w:right w:val="none" w:sz="0" w:space="0" w:color="auto"/>
      </w:divBdr>
    </w:div>
    <w:div w:id="1042826107">
      <w:blockQuote w:val="1"/>
      <w:marLeft w:val="0"/>
      <w:marRight w:val="0"/>
      <w:marTop w:val="150"/>
      <w:marBottom w:val="150"/>
      <w:divBdr>
        <w:top w:val="none" w:sz="0" w:space="0" w:color="auto"/>
        <w:left w:val="single" w:sz="18" w:space="9" w:color="3B82F6"/>
        <w:bottom w:val="none" w:sz="0" w:space="0" w:color="auto"/>
        <w:right w:val="none" w:sz="0" w:space="0" w:color="auto"/>
      </w:divBdr>
    </w:div>
    <w:div w:id="1058822800">
      <w:blockQuote w:val="1"/>
      <w:marLeft w:val="0"/>
      <w:marRight w:val="0"/>
      <w:marTop w:val="150"/>
      <w:marBottom w:val="150"/>
      <w:divBdr>
        <w:top w:val="none" w:sz="0" w:space="0" w:color="auto"/>
        <w:left w:val="single" w:sz="18" w:space="9" w:color="3B82F6"/>
        <w:bottom w:val="none" w:sz="0" w:space="0" w:color="auto"/>
        <w:right w:val="none" w:sz="0" w:space="0" w:color="auto"/>
      </w:divBdr>
    </w:div>
    <w:div w:id="1066880000">
      <w:blockQuote w:val="1"/>
      <w:marLeft w:val="0"/>
      <w:marRight w:val="0"/>
      <w:marTop w:val="150"/>
      <w:marBottom w:val="150"/>
      <w:divBdr>
        <w:top w:val="none" w:sz="0" w:space="0" w:color="auto"/>
        <w:left w:val="single" w:sz="18" w:space="9" w:color="3B82F6"/>
        <w:bottom w:val="none" w:sz="0" w:space="0" w:color="auto"/>
        <w:right w:val="none" w:sz="0" w:space="0" w:color="auto"/>
      </w:divBdr>
    </w:div>
    <w:div w:id="1149982574">
      <w:blockQuote w:val="1"/>
      <w:marLeft w:val="0"/>
      <w:marRight w:val="0"/>
      <w:marTop w:val="150"/>
      <w:marBottom w:val="150"/>
      <w:divBdr>
        <w:top w:val="none" w:sz="0" w:space="0" w:color="auto"/>
        <w:left w:val="single" w:sz="18" w:space="9" w:color="3B82F6"/>
        <w:bottom w:val="none" w:sz="0" w:space="0" w:color="auto"/>
        <w:right w:val="none" w:sz="0" w:space="0" w:color="auto"/>
      </w:divBdr>
    </w:div>
    <w:div w:id="1241137123">
      <w:blockQuote w:val="1"/>
      <w:marLeft w:val="0"/>
      <w:marRight w:val="0"/>
      <w:marTop w:val="150"/>
      <w:marBottom w:val="150"/>
      <w:divBdr>
        <w:top w:val="none" w:sz="0" w:space="0" w:color="auto"/>
        <w:left w:val="single" w:sz="18" w:space="9" w:color="3B82F6"/>
        <w:bottom w:val="none" w:sz="0" w:space="0" w:color="auto"/>
        <w:right w:val="none" w:sz="0" w:space="0" w:color="auto"/>
      </w:divBdr>
    </w:div>
    <w:div w:id="1393966255">
      <w:blockQuote w:val="1"/>
      <w:marLeft w:val="0"/>
      <w:marRight w:val="0"/>
      <w:marTop w:val="150"/>
      <w:marBottom w:val="150"/>
      <w:divBdr>
        <w:top w:val="none" w:sz="0" w:space="0" w:color="auto"/>
        <w:left w:val="single" w:sz="18" w:space="9" w:color="3B82F6"/>
        <w:bottom w:val="none" w:sz="0" w:space="0" w:color="auto"/>
        <w:right w:val="none" w:sz="0" w:space="0" w:color="auto"/>
      </w:divBdr>
    </w:div>
    <w:div w:id="1493443738">
      <w:blockQuote w:val="1"/>
      <w:marLeft w:val="0"/>
      <w:marRight w:val="0"/>
      <w:marTop w:val="150"/>
      <w:marBottom w:val="150"/>
      <w:divBdr>
        <w:top w:val="none" w:sz="0" w:space="0" w:color="auto"/>
        <w:left w:val="single" w:sz="18" w:space="9" w:color="3B82F6"/>
        <w:bottom w:val="none" w:sz="0" w:space="0" w:color="auto"/>
        <w:right w:val="none" w:sz="0" w:space="0" w:color="auto"/>
      </w:divBdr>
    </w:div>
    <w:div w:id="1518039007">
      <w:blockQuote w:val="1"/>
      <w:marLeft w:val="0"/>
      <w:marRight w:val="0"/>
      <w:marTop w:val="150"/>
      <w:marBottom w:val="150"/>
      <w:divBdr>
        <w:top w:val="none" w:sz="0" w:space="0" w:color="auto"/>
        <w:left w:val="single" w:sz="18" w:space="9" w:color="3B82F6"/>
        <w:bottom w:val="none" w:sz="0" w:space="0" w:color="auto"/>
        <w:right w:val="none" w:sz="0" w:space="0" w:color="auto"/>
      </w:divBdr>
    </w:div>
    <w:div w:id="1677347799">
      <w:blockQuote w:val="1"/>
      <w:marLeft w:val="0"/>
      <w:marRight w:val="0"/>
      <w:marTop w:val="150"/>
      <w:marBottom w:val="150"/>
      <w:divBdr>
        <w:top w:val="none" w:sz="0" w:space="0" w:color="auto"/>
        <w:left w:val="single" w:sz="18" w:space="9" w:color="3B82F6"/>
        <w:bottom w:val="none" w:sz="0" w:space="0" w:color="auto"/>
        <w:right w:val="none" w:sz="0" w:space="0" w:color="auto"/>
      </w:divBdr>
    </w:div>
    <w:div w:id="1761024614">
      <w:blockQuote w:val="1"/>
      <w:marLeft w:val="0"/>
      <w:marRight w:val="0"/>
      <w:marTop w:val="150"/>
      <w:marBottom w:val="150"/>
      <w:divBdr>
        <w:top w:val="none" w:sz="0" w:space="0" w:color="auto"/>
        <w:left w:val="single" w:sz="18" w:space="9" w:color="3B82F6"/>
        <w:bottom w:val="none" w:sz="0" w:space="0" w:color="auto"/>
        <w:right w:val="none" w:sz="0" w:space="0" w:color="auto"/>
      </w:divBdr>
    </w:div>
    <w:div w:id="1877691091">
      <w:blockQuote w:val="1"/>
      <w:marLeft w:val="0"/>
      <w:marRight w:val="0"/>
      <w:marTop w:val="150"/>
      <w:marBottom w:val="150"/>
      <w:divBdr>
        <w:top w:val="none" w:sz="0" w:space="0" w:color="auto"/>
        <w:left w:val="single" w:sz="18" w:space="9" w:color="3B82F6"/>
        <w:bottom w:val="none" w:sz="0" w:space="0" w:color="auto"/>
        <w:right w:val="none" w:sz="0" w:space="0" w:color="auto"/>
      </w:divBdr>
    </w:div>
    <w:div w:id="2007442389">
      <w:blockQuote w:val="1"/>
      <w:marLeft w:val="0"/>
      <w:marRight w:val="0"/>
      <w:marTop w:val="150"/>
      <w:marBottom w:val="150"/>
      <w:divBdr>
        <w:top w:val="none" w:sz="0" w:space="0" w:color="auto"/>
        <w:left w:val="single" w:sz="18" w:space="9" w:color="3B82F6"/>
        <w:bottom w:val="none" w:sz="0" w:space="0" w:color="auto"/>
        <w:right w:val="none" w:sz="0" w:space="0" w:color="auto"/>
      </w:divBdr>
    </w:div>
    <w:div w:id="2013875781">
      <w:blockQuote w:val="1"/>
      <w:marLeft w:val="0"/>
      <w:marRight w:val="0"/>
      <w:marTop w:val="150"/>
      <w:marBottom w:val="150"/>
      <w:divBdr>
        <w:top w:val="none" w:sz="0" w:space="0" w:color="auto"/>
        <w:left w:val="single" w:sz="18" w:space="9" w:color="3B82F6"/>
        <w:bottom w:val="none" w:sz="0" w:space="0" w:color="auto"/>
        <w:right w:val="none" w:sz="0" w:space="0" w:color="auto"/>
      </w:divBdr>
    </w:div>
    <w:div w:id="2123107260">
      <w:blockQuote w:val="1"/>
      <w:marLeft w:val="0"/>
      <w:marRight w:val="0"/>
      <w:marTop w:val="150"/>
      <w:marBottom w:val="150"/>
      <w:divBdr>
        <w:top w:val="none" w:sz="0" w:space="0" w:color="auto"/>
        <w:left w:val="single" w:sz="18" w:space="9" w:color="3B82F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3790</Words>
  <Characters>21605</Characters>
  <Application>Microsoft Office Word</Application>
  <DocSecurity>0</DocSecurity>
  <Lines>180</Lines>
  <Paragraphs>50</Paragraphs>
  <ScaleCrop>false</ScaleCrop>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7 English SA1 Master Solutions</dc:title>
  <dc:subject/>
  <dc:creator>Navakanth Reddy</dc:creator>
  <cp:keywords/>
  <dc:description/>
  <cp:lastModifiedBy>Navakanth Reddy</cp:lastModifiedBy>
  <cp:revision>2</cp:revision>
  <dcterms:created xsi:type="dcterms:W3CDTF">2026-09-27T09:30:00Z</dcterms:created>
  <dcterms:modified xsi:type="dcterms:W3CDTF">2026-09-27T09:30:00Z</dcterms:modified>
</cp:coreProperties>
</file>