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F1CA1" w14:textId="200C8307" w:rsidR="00BE5406" w:rsidRDefault="0051434C" w:rsidP="0051434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C2B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CRYPTOCURRENCY </w:t>
      </w:r>
      <w:r w:rsidR="0086563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TRADING APPLICATION</w:t>
      </w:r>
    </w:p>
    <w:p w14:paraId="5FB7E23B" w14:textId="6E6C68DF" w:rsidR="000A04CE" w:rsidRDefault="0010576A" w:rsidP="000A04C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0576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Group Name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="00C107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CODE FOR FOOD</w:t>
      </w:r>
    </w:p>
    <w:p w14:paraId="1B0B6C73" w14:textId="0472DA29" w:rsidR="00B82EBF" w:rsidRDefault="0010576A" w:rsidP="0051434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0576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Group Members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="00C107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Mansi Gandhi  Juhi Navalekar Pooja Hiremath</w:t>
      </w:r>
    </w:p>
    <w:p w14:paraId="71A621DF" w14:textId="77777777" w:rsidR="000A04CE" w:rsidRDefault="000A04CE" w:rsidP="0051434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BDBA0E4" w14:textId="77777777" w:rsidR="0051434C" w:rsidRPr="00BC2B9E" w:rsidRDefault="0051434C" w:rsidP="0051434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C2B9E">
        <w:rPr>
          <w:rFonts w:ascii="Times New Roman" w:hAnsi="Times New Roman" w:cs="Times New Roman"/>
          <w:b/>
          <w:sz w:val="24"/>
          <w:szCs w:val="24"/>
        </w:rPr>
        <w:t>Project Overview:</w:t>
      </w:r>
    </w:p>
    <w:p w14:paraId="63B84C27" w14:textId="5DC87B87" w:rsidR="0051434C" w:rsidRPr="00BC2B9E" w:rsidRDefault="0051434C" w:rsidP="0051434C">
      <w:pPr>
        <w:rPr>
          <w:rFonts w:ascii="Times New Roman" w:hAnsi="Times New Roman" w:cs="Times New Roman"/>
          <w:sz w:val="24"/>
          <w:szCs w:val="24"/>
        </w:rPr>
      </w:pPr>
      <w:r w:rsidRPr="0051434C">
        <w:rPr>
          <w:rFonts w:ascii="Times New Roman" w:hAnsi="Times New Roman" w:cs="Times New Roman"/>
          <w:sz w:val="24"/>
          <w:szCs w:val="24"/>
        </w:rPr>
        <w:t xml:space="preserve">A Cryptocurrency </w:t>
      </w:r>
      <w:r w:rsidR="00865636">
        <w:rPr>
          <w:rFonts w:ascii="Times New Roman" w:hAnsi="Times New Roman" w:cs="Times New Roman"/>
          <w:sz w:val="24"/>
          <w:szCs w:val="24"/>
        </w:rPr>
        <w:t>Trading Application</w:t>
      </w:r>
      <w:r w:rsidRPr="0051434C">
        <w:rPr>
          <w:rFonts w:ascii="Times New Roman" w:hAnsi="Times New Roman" w:cs="Times New Roman"/>
          <w:sz w:val="24"/>
          <w:szCs w:val="24"/>
        </w:rPr>
        <w:t xml:space="preserve"> is a financial application for trading</w:t>
      </w:r>
      <w:r w:rsidR="009E74F1">
        <w:rPr>
          <w:rFonts w:ascii="Times New Roman" w:hAnsi="Times New Roman" w:cs="Times New Roman"/>
          <w:sz w:val="24"/>
          <w:szCs w:val="24"/>
        </w:rPr>
        <w:t xml:space="preserve"> cryptocurreny</w:t>
      </w:r>
      <w:r w:rsidRPr="0051434C">
        <w:rPr>
          <w:rFonts w:ascii="Times New Roman" w:hAnsi="Times New Roman" w:cs="Times New Roman"/>
          <w:sz w:val="24"/>
          <w:szCs w:val="24"/>
        </w:rPr>
        <w:t xml:space="preserve">, exchange </w:t>
      </w:r>
      <w:r w:rsidR="007E1CC8">
        <w:rPr>
          <w:rFonts w:ascii="Times New Roman" w:hAnsi="Times New Roman" w:cs="Times New Roman"/>
          <w:sz w:val="24"/>
          <w:szCs w:val="24"/>
        </w:rPr>
        <w:t xml:space="preserve">currency </w:t>
      </w:r>
      <w:r w:rsidRPr="0051434C">
        <w:rPr>
          <w:rFonts w:ascii="Times New Roman" w:hAnsi="Times New Roman" w:cs="Times New Roman"/>
          <w:sz w:val="24"/>
          <w:szCs w:val="24"/>
        </w:rPr>
        <w:t xml:space="preserve">and finance </w:t>
      </w:r>
      <w:r w:rsidR="003E7FCB">
        <w:rPr>
          <w:rFonts w:ascii="Times New Roman" w:hAnsi="Times New Roman" w:cs="Times New Roman"/>
          <w:sz w:val="24"/>
          <w:szCs w:val="24"/>
        </w:rPr>
        <w:t>advice</w:t>
      </w:r>
      <w:r w:rsidRPr="0051434C">
        <w:rPr>
          <w:rFonts w:ascii="Times New Roman" w:hAnsi="Times New Roman" w:cs="Times New Roman"/>
          <w:sz w:val="24"/>
          <w:szCs w:val="24"/>
        </w:rPr>
        <w:t>. The Application will help an individual to trade in</w:t>
      </w:r>
      <w:r w:rsidR="00B06D99">
        <w:rPr>
          <w:rFonts w:ascii="Times New Roman" w:hAnsi="Times New Roman" w:cs="Times New Roman"/>
          <w:sz w:val="24"/>
          <w:szCs w:val="24"/>
        </w:rPr>
        <w:t xml:space="preserve"> </w:t>
      </w:r>
      <w:r w:rsidRPr="0051434C">
        <w:rPr>
          <w:rFonts w:ascii="Times New Roman" w:hAnsi="Times New Roman" w:cs="Times New Roman"/>
          <w:sz w:val="24"/>
          <w:szCs w:val="24"/>
        </w:rPr>
        <w:t xml:space="preserve">cryptocurrencies in the global market through various enterprises. Additionally, the application will allow </w:t>
      </w:r>
      <w:r w:rsidR="0075336E">
        <w:rPr>
          <w:rFonts w:ascii="Times New Roman" w:hAnsi="Times New Roman" w:cs="Times New Roman"/>
          <w:sz w:val="24"/>
          <w:szCs w:val="24"/>
        </w:rPr>
        <w:t xml:space="preserve">government </w:t>
      </w:r>
      <w:r w:rsidRPr="0051434C">
        <w:rPr>
          <w:rFonts w:ascii="Times New Roman" w:hAnsi="Times New Roman" w:cs="Times New Roman"/>
          <w:sz w:val="24"/>
          <w:szCs w:val="24"/>
        </w:rPr>
        <w:t xml:space="preserve">to track </w:t>
      </w:r>
      <w:r w:rsidR="0075336E">
        <w:rPr>
          <w:rFonts w:ascii="Times New Roman" w:hAnsi="Times New Roman" w:cs="Times New Roman"/>
          <w:sz w:val="24"/>
          <w:szCs w:val="24"/>
        </w:rPr>
        <w:t>customers</w:t>
      </w:r>
      <w:r w:rsidRPr="0051434C">
        <w:rPr>
          <w:rFonts w:ascii="Times New Roman" w:hAnsi="Times New Roman" w:cs="Times New Roman"/>
          <w:sz w:val="24"/>
          <w:szCs w:val="24"/>
        </w:rPr>
        <w:t xml:space="preserve"> trading activity.</w:t>
      </w:r>
      <w:r w:rsidR="0020260A">
        <w:rPr>
          <w:rFonts w:ascii="Times New Roman" w:hAnsi="Times New Roman" w:cs="Times New Roman"/>
          <w:sz w:val="24"/>
          <w:szCs w:val="24"/>
        </w:rPr>
        <w:br/>
      </w:r>
      <w:r w:rsidRPr="00BC2B9E">
        <w:rPr>
          <w:rFonts w:ascii="Times New Roman" w:hAnsi="Times New Roman" w:cs="Times New Roman"/>
          <w:sz w:val="24"/>
          <w:szCs w:val="24"/>
        </w:rPr>
        <w:br/>
      </w:r>
      <w:r w:rsidRPr="00BC2B9E">
        <w:rPr>
          <w:rFonts w:ascii="Times New Roman" w:hAnsi="Times New Roman" w:cs="Times New Roman"/>
          <w:b/>
          <w:sz w:val="24"/>
          <w:szCs w:val="24"/>
        </w:rPr>
        <w:t>Application Key Functionalities:</w:t>
      </w:r>
    </w:p>
    <w:p w14:paraId="304E61CA" w14:textId="4026DBEC" w:rsidR="0051434C" w:rsidRPr="00BC2B9E" w:rsidRDefault="0051434C" w:rsidP="0051434C">
      <w:pPr>
        <w:numPr>
          <w:ilvl w:val="0"/>
          <w:numId w:val="1"/>
        </w:num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2B9E">
        <w:rPr>
          <w:rFonts w:ascii="Times New Roman" w:hAnsi="Times New Roman" w:cs="Times New Roman"/>
          <w:sz w:val="24"/>
          <w:szCs w:val="24"/>
        </w:rPr>
        <w:t xml:space="preserve">Dashboard to display </w:t>
      </w:r>
      <w:r w:rsidR="004B4632">
        <w:rPr>
          <w:rFonts w:ascii="Times New Roman" w:hAnsi="Times New Roman" w:cs="Times New Roman"/>
          <w:sz w:val="24"/>
          <w:szCs w:val="24"/>
        </w:rPr>
        <w:t xml:space="preserve">recent </w:t>
      </w:r>
      <w:r w:rsidRPr="00BC2B9E">
        <w:rPr>
          <w:rFonts w:ascii="Times New Roman" w:hAnsi="Times New Roman" w:cs="Times New Roman"/>
          <w:sz w:val="24"/>
          <w:szCs w:val="24"/>
        </w:rPr>
        <w:t>cryptocurrency rate.</w:t>
      </w:r>
    </w:p>
    <w:p w14:paraId="4A0A5242" w14:textId="5D6A5913" w:rsidR="0051434C" w:rsidRPr="00BC2B9E" w:rsidRDefault="0051434C" w:rsidP="0051434C">
      <w:pPr>
        <w:numPr>
          <w:ilvl w:val="0"/>
          <w:numId w:val="1"/>
        </w:num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2B9E">
        <w:rPr>
          <w:rFonts w:ascii="Times New Roman" w:hAnsi="Times New Roman" w:cs="Times New Roman"/>
          <w:sz w:val="24"/>
          <w:szCs w:val="24"/>
        </w:rPr>
        <w:t>Trading</w:t>
      </w:r>
      <w:r w:rsidR="00DF14E3">
        <w:rPr>
          <w:rFonts w:ascii="Times New Roman" w:hAnsi="Times New Roman" w:cs="Times New Roman"/>
          <w:sz w:val="24"/>
          <w:szCs w:val="24"/>
        </w:rPr>
        <w:t xml:space="preserve"> </w:t>
      </w:r>
      <w:r w:rsidRPr="00BC2B9E">
        <w:rPr>
          <w:rFonts w:ascii="Times New Roman" w:hAnsi="Times New Roman" w:cs="Times New Roman"/>
          <w:sz w:val="24"/>
          <w:szCs w:val="24"/>
        </w:rPr>
        <w:t>-</w:t>
      </w:r>
      <w:r w:rsidR="00DF14E3">
        <w:rPr>
          <w:rFonts w:ascii="Times New Roman" w:hAnsi="Times New Roman" w:cs="Times New Roman"/>
          <w:sz w:val="24"/>
          <w:szCs w:val="24"/>
        </w:rPr>
        <w:t xml:space="preserve"> </w:t>
      </w:r>
      <w:r w:rsidRPr="00BC2B9E">
        <w:rPr>
          <w:rFonts w:ascii="Times New Roman" w:hAnsi="Times New Roman" w:cs="Times New Roman"/>
          <w:sz w:val="24"/>
          <w:szCs w:val="24"/>
        </w:rPr>
        <w:t>Buying and selling of coins.</w:t>
      </w:r>
    </w:p>
    <w:p w14:paraId="09027995" w14:textId="5F4D311B" w:rsidR="0051434C" w:rsidRPr="00BC2B9E" w:rsidRDefault="0051434C" w:rsidP="0051434C">
      <w:pPr>
        <w:numPr>
          <w:ilvl w:val="0"/>
          <w:numId w:val="1"/>
        </w:num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2B9E">
        <w:rPr>
          <w:rFonts w:ascii="Times New Roman" w:hAnsi="Times New Roman" w:cs="Times New Roman"/>
          <w:sz w:val="24"/>
          <w:szCs w:val="24"/>
        </w:rPr>
        <w:t>Exchange</w:t>
      </w:r>
      <w:r w:rsidR="00DA20BB">
        <w:rPr>
          <w:rFonts w:ascii="Times New Roman" w:hAnsi="Times New Roman" w:cs="Times New Roman"/>
          <w:sz w:val="24"/>
          <w:szCs w:val="24"/>
        </w:rPr>
        <w:t xml:space="preserve"> </w:t>
      </w:r>
      <w:r w:rsidRPr="00BC2B9E">
        <w:rPr>
          <w:rFonts w:ascii="Times New Roman" w:hAnsi="Times New Roman" w:cs="Times New Roman"/>
          <w:sz w:val="24"/>
          <w:szCs w:val="24"/>
        </w:rPr>
        <w:t xml:space="preserve">- A system for dealing in the currency of different countries. </w:t>
      </w:r>
    </w:p>
    <w:p w14:paraId="58C2E5BF" w14:textId="61301ABA" w:rsidR="0051434C" w:rsidRPr="00BC2B9E" w:rsidRDefault="0051434C" w:rsidP="003E09A9">
      <w:pPr>
        <w:numPr>
          <w:ilvl w:val="0"/>
          <w:numId w:val="1"/>
        </w:num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2B9E">
        <w:rPr>
          <w:rFonts w:ascii="Times New Roman" w:hAnsi="Times New Roman" w:cs="Times New Roman"/>
          <w:sz w:val="24"/>
          <w:szCs w:val="24"/>
        </w:rPr>
        <w:t>Price Alert</w:t>
      </w:r>
      <w:r w:rsidR="0087074D">
        <w:rPr>
          <w:rFonts w:ascii="Times New Roman" w:hAnsi="Times New Roman" w:cs="Times New Roman"/>
          <w:sz w:val="24"/>
          <w:szCs w:val="24"/>
        </w:rPr>
        <w:t xml:space="preserve"> </w:t>
      </w:r>
      <w:r w:rsidRPr="00BC2B9E">
        <w:rPr>
          <w:rFonts w:ascii="Times New Roman" w:hAnsi="Times New Roman" w:cs="Times New Roman"/>
          <w:sz w:val="24"/>
          <w:szCs w:val="24"/>
        </w:rPr>
        <w:t>-</w:t>
      </w:r>
      <w:r w:rsidR="0087074D">
        <w:rPr>
          <w:rFonts w:ascii="Times New Roman" w:hAnsi="Times New Roman" w:cs="Times New Roman"/>
          <w:sz w:val="24"/>
          <w:szCs w:val="24"/>
        </w:rPr>
        <w:t xml:space="preserve"> </w:t>
      </w:r>
      <w:r w:rsidRPr="00BC2B9E">
        <w:rPr>
          <w:rFonts w:ascii="Times New Roman" w:hAnsi="Times New Roman" w:cs="Times New Roman"/>
          <w:sz w:val="24"/>
          <w:szCs w:val="24"/>
        </w:rPr>
        <w:t>Notifications in case of fluctuations in market prices of cryptocurrencies.</w:t>
      </w:r>
    </w:p>
    <w:p w14:paraId="1E065440" w14:textId="77777777" w:rsidR="00C137A6" w:rsidRDefault="0051434C" w:rsidP="00C137A6">
      <w:pPr>
        <w:numPr>
          <w:ilvl w:val="0"/>
          <w:numId w:val="1"/>
        </w:num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2B9E">
        <w:rPr>
          <w:rFonts w:ascii="Times New Roman" w:hAnsi="Times New Roman" w:cs="Times New Roman"/>
          <w:sz w:val="24"/>
          <w:szCs w:val="24"/>
        </w:rPr>
        <w:t>Market History and Analysis of rate trends for cryptocurrencies.</w:t>
      </w:r>
      <w:r w:rsidR="0020260A" w:rsidRPr="00C137A6">
        <w:rPr>
          <w:rFonts w:ascii="Times New Roman" w:hAnsi="Times New Roman" w:cs="Times New Roman"/>
          <w:sz w:val="24"/>
          <w:szCs w:val="24"/>
        </w:rPr>
        <w:br/>
      </w:r>
    </w:p>
    <w:p w14:paraId="0F4A6F39" w14:textId="3B3FEA25" w:rsidR="0051434C" w:rsidRPr="00C137A6" w:rsidRDefault="0051434C" w:rsidP="00C137A6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137A6">
        <w:rPr>
          <w:rFonts w:ascii="Times New Roman" w:hAnsi="Times New Roman" w:cs="Times New Roman"/>
          <w:b/>
          <w:sz w:val="24"/>
          <w:szCs w:val="24"/>
        </w:rPr>
        <w:t>Proposed Entities:</w:t>
      </w:r>
    </w:p>
    <w:p w14:paraId="35998545" w14:textId="31820F29" w:rsidR="0051434C" w:rsidRPr="00BC2B9E" w:rsidRDefault="0051434C" w:rsidP="0051434C">
      <w:pPr>
        <w:jc w:val="both"/>
        <w:rPr>
          <w:rFonts w:ascii="Times New Roman" w:hAnsi="Times New Roman" w:cs="Times New Roman"/>
          <w:sz w:val="24"/>
          <w:szCs w:val="24"/>
        </w:rPr>
      </w:pPr>
      <w:r w:rsidRPr="00BC2B9E">
        <w:rPr>
          <w:rFonts w:ascii="Times New Roman" w:hAnsi="Times New Roman" w:cs="Times New Roman"/>
          <w:sz w:val="24"/>
          <w:szCs w:val="24"/>
        </w:rPr>
        <w:t>Enterprise – Third-Party</w:t>
      </w:r>
      <w:r w:rsidR="002F5DAC">
        <w:rPr>
          <w:rFonts w:ascii="Times New Roman" w:hAnsi="Times New Roman" w:cs="Times New Roman"/>
          <w:sz w:val="24"/>
          <w:szCs w:val="24"/>
        </w:rPr>
        <w:t xml:space="preserve"> </w:t>
      </w:r>
      <w:r w:rsidRPr="00BC2B9E">
        <w:rPr>
          <w:rFonts w:ascii="Times New Roman" w:hAnsi="Times New Roman" w:cs="Times New Roman"/>
          <w:sz w:val="24"/>
          <w:szCs w:val="24"/>
        </w:rPr>
        <w:t>Authorized Organization that manages trading/exchange of coins (Cryptocurrency) on behalf of Individual Customers</w:t>
      </w:r>
      <w:r w:rsidR="00E06692">
        <w:rPr>
          <w:rFonts w:ascii="Times New Roman" w:hAnsi="Times New Roman" w:cs="Times New Roman"/>
          <w:sz w:val="24"/>
          <w:szCs w:val="24"/>
        </w:rPr>
        <w:t xml:space="preserve"> and Government </w:t>
      </w:r>
      <w:r w:rsidR="00DF43C6">
        <w:rPr>
          <w:rFonts w:ascii="Times New Roman" w:hAnsi="Times New Roman" w:cs="Times New Roman"/>
          <w:sz w:val="24"/>
          <w:szCs w:val="24"/>
        </w:rPr>
        <w:t xml:space="preserve">Enterprise </w:t>
      </w:r>
      <w:r w:rsidR="007E5BA0">
        <w:rPr>
          <w:rFonts w:ascii="Times New Roman" w:hAnsi="Times New Roman" w:cs="Times New Roman"/>
          <w:sz w:val="24"/>
          <w:szCs w:val="24"/>
        </w:rPr>
        <w:t>calculates tax for each transactio</w:t>
      </w:r>
      <w:r w:rsidR="0068653F">
        <w:rPr>
          <w:rFonts w:ascii="Times New Roman" w:hAnsi="Times New Roman" w:cs="Times New Roman"/>
          <w:sz w:val="24"/>
          <w:szCs w:val="24"/>
        </w:rPr>
        <w:t>n</w:t>
      </w:r>
      <w:r w:rsidR="001F40FB">
        <w:rPr>
          <w:rFonts w:ascii="Times New Roman" w:hAnsi="Times New Roman" w:cs="Times New Roman"/>
          <w:sz w:val="24"/>
          <w:szCs w:val="24"/>
        </w:rPr>
        <w:t xml:space="preserve"> and Bank consisting of all customer accounts</w:t>
      </w:r>
      <w:r w:rsidRPr="00BC2B9E">
        <w:rPr>
          <w:rFonts w:ascii="Times New Roman" w:hAnsi="Times New Roman" w:cs="Times New Roman"/>
          <w:sz w:val="24"/>
          <w:szCs w:val="24"/>
        </w:rPr>
        <w:t xml:space="preserve">. The Enterprise can be </w:t>
      </w:r>
      <w:r w:rsidR="00A432C9">
        <w:rPr>
          <w:rFonts w:ascii="Times New Roman" w:hAnsi="Times New Roman" w:cs="Times New Roman"/>
          <w:sz w:val="24"/>
          <w:szCs w:val="24"/>
        </w:rPr>
        <w:t xml:space="preserve">a Bank </w:t>
      </w:r>
      <w:r w:rsidRPr="00BC2B9E">
        <w:rPr>
          <w:rFonts w:ascii="Times New Roman" w:hAnsi="Times New Roman" w:cs="Times New Roman"/>
          <w:sz w:val="24"/>
          <w:szCs w:val="24"/>
        </w:rPr>
        <w:t xml:space="preserve">or </w:t>
      </w:r>
      <w:r w:rsidR="00A432C9">
        <w:rPr>
          <w:rFonts w:ascii="Times New Roman" w:hAnsi="Times New Roman" w:cs="Times New Roman"/>
          <w:sz w:val="24"/>
          <w:szCs w:val="24"/>
        </w:rPr>
        <w:t>P</w:t>
      </w:r>
      <w:r w:rsidRPr="00BC2B9E">
        <w:rPr>
          <w:rFonts w:ascii="Times New Roman" w:hAnsi="Times New Roman" w:cs="Times New Roman"/>
          <w:sz w:val="24"/>
          <w:szCs w:val="24"/>
        </w:rPr>
        <w:t>rivate</w:t>
      </w:r>
      <w:r w:rsidR="00A432C9">
        <w:rPr>
          <w:rFonts w:ascii="Times New Roman" w:hAnsi="Times New Roman" w:cs="Times New Roman"/>
          <w:sz w:val="24"/>
          <w:szCs w:val="24"/>
        </w:rPr>
        <w:t xml:space="preserve"> or Government</w:t>
      </w:r>
    </w:p>
    <w:p w14:paraId="5D9A7E4F" w14:textId="44F2A50E" w:rsidR="0051434C" w:rsidRPr="00BC2B9E" w:rsidRDefault="0051434C" w:rsidP="0051434C">
      <w:pPr>
        <w:jc w:val="both"/>
        <w:rPr>
          <w:rFonts w:ascii="Times New Roman" w:hAnsi="Times New Roman" w:cs="Times New Roman"/>
          <w:sz w:val="24"/>
          <w:szCs w:val="24"/>
        </w:rPr>
      </w:pPr>
      <w:r w:rsidRPr="00BC2B9E">
        <w:rPr>
          <w:rFonts w:ascii="Times New Roman" w:hAnsi="Times New Roman" w:cs="Times New Roman"/>
          <w:sz w:val="24"/>
          <w:szCs w:val="24"/>
        </w:rPr>
        <w:t>Organization</w:t>
      </w:r>
      <w:r w:rsidR="00FD23E0">
        <w:rPr>
          <w:rFonts w:ascii="Times New Roman" w:hAnsi="Times New Roman" w:cs="Times New Roman"/>
          <w:sz w:val="24"/>
          <w:szCs w:val="24"/>
        </w:rPr>
        <w:t xml:space="preserve"> – Bank </w:t>
      </w:r>
      <w:r w:rsidRPr="00BC2B9E">
        <w:rPr>
          <w:rFonts w:ascii="Times New Roman" w:hAnsi="Times New Roman" w:cs="Times New Roman"/>
          <w:sz w:val="24"/>
          <w:szCs w:val="24"/>
        </w:rPr>
        <w:t>Enterprise will have two types of organizations</w:t>
      </w:r>
      <w:r w:rsidR="00FD23E0">
        <w:rPr>
          <w:rFonts w:ascii="Times New Roman" w:hAnsi="Times New Roman" w:cs="Times New Roman"/>
          <w:sz w:val="24"/>
          <w:szCs w:val="24"/>
        </w:rPr>
        <w:t xml:space="preserve"> </w:t>
      </w:r>
      <w:r w:rsidRPr="00BC2B9E">
        <w:rPr>
          <w:rFonts w:ascii="Times New Roman" w:hAnsi="Times New Roman" w:cs="Times New Roman"/>
          <w:sz w:val="24"/>
          <w:szCs w:val="24"/>
        </w:rPr>
        <w:t>-</w:t>
      </w:r>
      <w:r w:rsidR="00FD23E0">
        <w:rPr>
          <w:rFonts w:ascii="Times New Roman" w:hAnsi="Times New Roman" w:cs="Times New Roman"/>
          <w:sz w:val="24"/>
          <w:szCs w:val="24"/>
        </w:rPr>
        <w:t xml:space="preserve"> Checking Account</w:t>
      </w:r>
      <w:r w:rsidRPr="00BC2B9E">
        <w:rPr>
          <w:rFonts w:ascii="Times New Roman" w:hAnsi="Times New Roman" w:cs="Times New Roman"/>
          <w:sz w:val="24"/>
          <w:szCs w:val="24"/>
        </w:rPr>
        <w:t xml:space="preserve"> and </w:t>
      </w:r>
      <w:r w:rsidR="00FD23E0">
        <w:rPr>
          <w:rFonts w:ascii="Times New Roman" w:hAnsi="Times New Roman" w:cs="Times New Roman"/>
          <w:sz w:val="24"/>
          <w:szCs w:val="24"/>
        </w:rPr>
        <w:t>Saving Account</w:t>
      </w:r>
      <w:r w:rsidRPr="00BC2B9E">
        <w:rPr>
          <w:rFonts w:ascii="Times New Roman" w:hAnsi="Times New Roman" w:cs="Times New Roman"/>
          <w:sz w:val="24"/>
          <w:szCs w:val="24"/>
        </w:rPr>
        <w:t xml:space="preserve">. The </w:t>
      </w:r>
      <w:r w:rsidR="00B774C0">
        <w:rPr>
          <w:rFonts w:ascii="Times New Roman" w:hAnsi="Times New Roman" w:cs="Times New Roman"/>
          <w:sz w:val="24"/>
          <w:szCs w:val="24"/>
        </w:rPr>
        <w:t>Broker</w:t>
      </w:r>
      <w:r w:rsidRPr="00BC2B9E">
        <w:rPr>
          <w:rFonts w:ascii="Times New Roman" w:hAnsi="Times New Roman" w:cs="Times New Roman"/>
          <w:sz w:val="24"/>
          <w:szCs w:val="24"/>
        </w:rPr>
        <w:t xml:space="preserve"> will deal with trading and exchange activities for the enterprise </w:t>
      </w:r>
      <w:r w:rsidR="00BA48AB">
        <w:rPr>
          <w:rFonts w:ascii="Times New Roman" w:hAnsi="Times New Roman" w:cs="Times New Roman"/>
          <w:sz w:val="24"/>
          <w:szCs w:val="24"/>
        </w:rPr>
        <w:t>as well as provide advis</w:t>
      </w:r>
      <w:r w:rsidR="001F40FB">
        <w:rPr>
          <w:rFonts w:ascii="Times New Roman" w:hAnsi="Times New Roman" w:cs="Times New Roman"/>
          <w:sz w:val="24"/>
          <w:szCs w:val="24"/>
        </w:rPr>
        <w:t xml:space="preserve">ory for the customer. </w:t>
      </w:r>
      <w:r w:rsidRPr="00BC2B9E">
        <w:rPr>
          <w:rFonts w:ascii="Times New Roman" w:hAnsi="Times New Roman" w:cs="Times New Roman"/>
          <w:sz w:val="24"/>
          <w:szCs w:val="24"/>
        </w:rPr>
        <w:t xml:space="preserve">while the </w:t>
      </w:r>
      <w:r w:rsidR="001F40FB">
        <w:rPr>
          <w:rFonts w:ascii="Times New Roman" w:hAnsi="Times New Roman" w:cs="Times New Roman"/>
          <w:sz w:val="24"/>
          <w:szCs w:val="24"/>
        </w:rPr>
        <w:t>government</w:t>
      </w:r>
      <w:r w:rsidRPr="00BC2B9E">
        <w:rPr>
          <w:rFonts w:ascii="Times New Roman" w:hAnsi="Times New Roman" w:cs="Times New Roman"/>
          <w:sz w:val="24"/>
          <w:szCs w:val="24"/>
        </w:rPr>
        <w:t xml:space="preserve"> would </w:t>
      </w:r>
      <w:r w:rsidR="002B2B6E">
        <w:rPr>
          <w:rFonts w:ascii="Times New Roman" w:hAnsi="Times New Roman" w:cs="Times New Roman"/>
          <w:sz w:val="24"/>
          <w:szCs w:val="24"/>
        </w:rPr>
        <w:t>calculate tax for each transaction</w:t>
      </w:r>
      <w:r w:rsidR="00954093">
        <w:rPr>
          <w:rFonts w:ascii="Times New Roman" w:hAnsi="Times New Roman" w:cs="Times New Roman"/>
          <w:sz w:val="24"/>
          <w:szCs w:val="24"/>
        </w:rPr>
        <w:t xml:space="preserve"> and record their activities.</w:t>
      </w:r>
    </w:p>
    <w:p w14:paraId="0AEC792A" w14:textId="76400CC2" w:rsidR="0051434C" w:rsidRPr="00BC2B9E" w:rsidRDefault="0051434C" w:rsidP="0051434C">
      <w:pPr>
        <w:jc w:val="both"/>
        <w:rPr>
          <w:rFonts w:ascii="Times New Roman" w:hAnsi="Times New Roman" w:cs="Times New Roman"/>
          <w:sz w:val="24"/>
          <w:szCs w:val="24"/>
        </w:rPr>
      </w:pPr>
      <w:r w:rsidRPr="00BC2B9E">
        <w:rPr>
          <w:rFonts w:ascii="Times New Roman" w:hAnsi="Times New Roman" w:cs="Times New Roman"/>
          <w:sz w:val="24"/>
          <w:szCs w:val="24"/>
        </w:rPr>
        <w:t xml:space="preserve">Individual Customer – Primary Entity, who can create a profile, Buy/Sell Coins and trade through an enterprise. </w:t>
      </w:r>
    </w:p>
    <w:p w14:paraId="3397FB66" w14:textId="26672191" w:rsidR="0051434C" w:rsidRPr="00BC2B9E" w:rsidRDefault="0051434C" w:rsidP="006679A3">
      <w:pPr>
        <w:jc w:val="both"/>
        <w:rPr>
          <w:rFonts w:ascii="Times New Roman" w:hAnsi="Times New Roman" w:cs="Times New Roman"/>
          <w:sz w:val="24"/>
          <w:szCs w:val="24"/>
        </w:rPr>
      </w:pPr>
      <w:r w:rsidRPr="00BC2B9E">
        <w:rPr>
          <w:rFonts w:ascii="Times New Roman" w:hAnsi="Times New Roman" w:cs="Times New Roman"/>
          <w:sz w:val="24"/>
          <w:szCs w:val="24"/>
        </w:rPr>
        <w:t>Admin - Manages the enterprises, customers and</w:t>
      </w:r>
      <w:r w:rsidR="009E3679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BC2B9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2B9E">
        <w:rPr>
          <w:rFonts w:ascii="Times New Roman" w:hAnsi="Times New Roman" w:cs="Times New Roman"/>
          <w:sz w:val="24"/>
          <w:szCs w:val="24"/>
        </w:rPr>
        <w:t>send them alerts and notification regarding price rise in the market.</w:t>
      </w:r>
    </w:p>
    <w:p w14:paraId="68945364" w14:textId="73AB4AC1" w:rsidR="0051434C" w:rsidRPr="00BC2B9E" w:rsidRDefault="0051434C" w:rsidP="0051434C">
      <w:pPr>
        <w:jc w:val="both"/>
        <w:rPr>
          <w:rFonts w:ascii="Times New Roman" w:hAnsi="Times New Roman" w:cs="Times New Roman"/>
          <w:sz w:val="24"/>
          <w:szCs w:val="24"/>
        </w:rPr>
      </w:pPr>
      <w:r w:rsidRPr="00BC2B9E">
        <w:rPr>
          <w:rFonts w:ascii="Times New Roman" w:hAnsi="Times New Roman" w:cs="Times New Roman"/>
          <w:sz w:val="24"/>
          <w:szCs w:val="24"/>
        </w:rPr>
        <w:t>Employee- An employee is a part of enterprise. It can be associated with any one organization.</w:t>
      </w:r>
    </w:p>
    <w:p w14:paraId="1D500D47" w14:textId="1601CAA9" w:rsidR="0051434C" w:rsidRPr="00BC2B9E" w:rsidRDefault="0051434C" w:rsidP="0051434C">
      <w:pPr>
        <w:rPr>
          <w:rFonts w:ascii="Times New Roman" w:hAnsi="Times New Roman" w:cs="Times New Roman"/>
          <w:b/>
          <w:sz w:val="24"/>
          <w:szCs w:val="24"/>
        </w:rPr>
      </w:pPr>
      <w:r w:rsidRPr="00BC2B9E">
        <w:rPr>
          <w:rFonts w:ascii="Times New Roman" w:hAnsi="Times New Roman" w:cs="Times New Roman"/>
          <w:sz w:val="24"/>
          <w:szCs w:val="24"/>
        </w:rPr>
        <w:br/>
      </w:r>
      <w:r w:rsidRPr="00BC2B9E">
        <w:rPr>
          <w:rFonts w:ascii="Times New Roman" w:hAnsi="Times New Roman" w:cs="Times New Roman"/>
          <w:b/>
          <w:sz w:val="24"/>
          <w:szCs w:val="24"/>
        </w:rPr>
        <w:t>Additional Features:</w:t>
      </w:r>
    </w:p>
    <w:p w14:paraId="36396190" w14:textId="1F5BA90A" w:rsidR="0051434C" w:rsidRPr="0051434C" w:rsidRDefault="0051434C" w:rsidP="00B6027B">
      <w:pPr>
        <w:numPr>
          <w:ilvl w:val="0"/>
          <w:numId w:val="2"/>
        </w:numPr>
        <w:spacing w:after="0" w:line="276" w:lineRule="auto"/>
        <w:contextualSpacing/>
      </w:pPr>
      <w:r w:rsidRPr="00BC2B9E">
        <w:rPr>
          <w:rFonts w:ascii="Times New Roman" w:hAnsi="Times New Roman" w:cs="Times New Roman"/>
          <w:sz w:val="24"/>
          <w:szCs w:val="24"/>
        </w:rPr>
        <w:t>Invoice Receipt</w:t>
      </w:r>
      <w:r w:rsidR="003B51C0">
        <w:rPr>
          <w:rFonts w:ascii="Times New Roman" w:hAnsi="Times New Roman" w:cs="Times New Roman"/>
          <w:sz w:val="24"/>
          <w:szCs w:val="24"/>
        </w:rPr>
        <w:t xml:space="preserve"> </w:t>
      </w:r>
      <w:r w:rsidRPr="00BC2B9E">
        <w:rPr>
          <w:rFonts w:ascii="Times New Roman" w:hAnsi="Times New Roman" w:cs="Times New Roman"/>
          <w:sz w:val="24"/>
          <w:szCs w:val="24"/>
        </w:rPr>
        <w:t>-</w:t>
      </w:r>
      <w:r w:rsidR="003B51C0">
        <w:rPr>
          <w:rFonts w:ascii="Times New Roman" w:hAnsi="Times New Roman" w:cs="Times New Roman"/>
          <w:sz w:val="24"/>
          <w:szCs w:val="24"/>
        </w:rPr>
        <w:t xml:space="preserve"> </w:t>
      </w:r>
      <w:r w:rsidRPr="00BC2B9E">
        <w:rPr>
          <w:rFonts w:ascii="Times New Roman" w:hAnsi="Times New Roman" w:cs="Times New Roman"/>
          <w:sz w:val="24"/>
          <w:szCs w:val="24"/>
        </w:rPr>
        <w:t>A receipt for customers and enterprises for their trading activities.</w:t>
      </w:r>
      <w:r w:rsidR="00B6027B" w:rsidRPr="0051434C">
        <w:rPr>
          <w:rFonts w:ascii="Times New Roman" w:hAnsi="Times New Roman" w:cs="Times New Roman"/>
          <w:sz w:val="24"/>
          <w:szCs w:val="24"/>
        </w:rPr>
        <w:t xml:space="preserve"> </w:t>
      </w:r>
      <w:r w:rsidRPr="0051434C">
        <w:rPr>
          <w:rFonts w:ascii="Times New Roman" w:hAnsi="Times New Roman" w:cs="Times New Roman"/>
          <w:sz w:val="24"/>
          <w:szCs w:val="24"/>
        </w:rPr>
        <w:br/>
      </w:r>
    </w:p>
    <w:sectPr w:rsidR="0051434C" w:rsidRPr="00514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455D"/>
    <w:multiLevelType w:val="multilevel"/>
    <w:tmpl w:val="7F58F5F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" w15:restartNumberingAfterBreak="0">
    <w:nsid w:val="10C332C2"/>
    <w:multiLevelType w:val="multilevel"/>
    <w:tmpl w:val="E9D41EE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4C"/>
    <w:rsid w:val="000A04CE"/>
    <w:rsid w:val="0010576A"/>
    <w:rsid w:val="00167D4E"/>
    <w:rsid w:val="001F40FB"/>
    <w:rsid w:val="0020260A"/>
    <w:rsid w:val="002B2B6E"/>
    <w:rsid w:val="002D3408"/>
    <w:rsid w:val="002F5DAC"/>
    <w:rsid w:val="00300FDE"/>
    <w:rsid w:val="003112C1"/>
    <w:rsid w:val="003A7488"/>
    <w:rsid w:val="003B51C0"/>
    <w:rsid w:val="003E09A9"/>
    <w:rsid w:val="003E7FCB"/>
    <w:rsid w:val="004B4632"/>
    <w:rsid w:val="0051434C"/>
    <w:rsid w:val="006679A3"/>
    <w:rsid w:val="0068653F"/>
    <w:rsid w:val="0075336E"/>
    <w:rsid w:val="007E1CC8"/>
    <w:rsid w:val="007E5BA0"/>
    <w:rsid w:val="00865636"/>
    <w:rsid w:val="0087074D"/>
    <w:rsid w:val="00954093"/>
    <w:rsid w:val="009E3679"/>
    <w:rsid w:val="009E74F1"/>
    <w:rsid w:val="00A432C9"/>
    <w:rsid w:val="00B06D99"/>
    <w:rsid w:val="00B40677"/>
    <w:rsid w:val="00B6027B"/>
    <w:rsid w:val="00B774C0"/>
    <w:rsid w:val="00B82EBF"/>
    <w:rsid w:val="00BA48AB"/>
    <w:rsid w:val="00BE5406"/>
    <w:rsid w:val="00C10769"/>
    <w:rsid w:val="00C137A6"/>
    <w:rsid w:val="00DA20BB"/>
    <w:rsid w:val="00DF14E3"/>
    <w:rsid w:val="00DF43C6"/>
    <w:rsid w:val="00E06692"/>
    <w:rsid w:val="00F127B4"/>
    <w:rsid w:val="00FD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80988"/>
  <w15:chartTrackingRefBased/>
  <w15:docId w15:val="{61D75C33-1FF9-4F45-BB06-15C8AE84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Navalekar</dc:creator>
  <cp:keywords/>
  <dc:description/>
  <cp:lastModifiedBy>Pooja Basayya Hiremath</cp:lastModifiedBy>
  <cp:revision>40</cp:revision>
  <dcterms:created xsi:type="dcterms:W3CDTF">2018-11-17T03:45:00Z</dcterms:created>
  <dcterms:modified xsi:type="dcterms:W3CDTF">2018-12-01T04:58:00Z</dcterms:modified>
</cp:coreProperties>
</file>