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F3A" w:rsidRDefault="00DC30E9" w:rsidP="009920EF">
      <w:pPr>
        <w:spacing w:line="360" w:lineRule="auto"/>
        <w:jc w:val="center"/>
        <w:rPr>
          <w:sz w:val="28"/>
          <w:u w:val="single"/>
        </w:rPr>
      </w:pPr>
      <w:r>
        <w:rPr>
          <w:sz w:val="28"/>
          <w:u w:val="single"/>
        </w:rPr>
        <w:t>Stat 135 Homework 3</w:t>
      </w:r>
    </w:p>
    <w:p w:rsidR="00DC30E9" w:rsidRDefault="00DC30E9" w:rsidP="001D762E">
      <w:pPr>
        <w:pStyle w:val="ListParagraph"/>
        <w:numPr>
          <w:ilvl w:val="0"/>
          <w:numId w:val="1"/>
        </w:numPr>
        <w:spacing w:line="360" w:lineRule="auto"/>
        <w:rPr>
          <w:sz w:val="28"/>
        </w:rPr>
      </w:pPr>
      <w:r>
        <w:rPr>
          <w:noProof/>
        </w:rPr>
        <w:drawing>
          <wp:anchor distT="0" distB="0" distL="114300" distR="114300" simplePos="0" relativeHeight="251658240" behindDoc="1" locked="0" layoutInCell="1" allowOverlap="1" wp14:anchorId="1706FCCC" wp14:editId="021CE346">
            <wp:simplePos x="0" y="0"/>
            <wp:positionH relativeFrom="column">
              <wp:posOffset>150495</wp:posOffset>
            </wp:positionH>
            <wp:positionV relativeFrom="paragraph">
              <wp:posOffset>441325</wp:posOffset>
            </wp:positionV>
            <wp:extent cx="6492240" cy="3962400"/>
            <wp:effectExtent l="0" t="0" r="3810" b="0"/>
            <wp:wrapTight wrapText="bothSides">
              <wp:wrapPolygon edited="0">
                <wp:start x="0" y="0"/>
                <wp:lineTo x="0" y="21496"/>
                <wp:lineTo x="21549" y="21496"/>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92240" cy="3962400"/>
                    </a:xfrm>
                    <a:prstGeom prst="rect">
                      <a:avLst/>
                    </a:prstGeom>
                  </pic:spPr>
                </pic:pic>
              </a:graphicData>
            </a:graphic>
          </wp:anchor>
        </w:drawing>
      </w:r>
      <w:r w:rsidR="009920EF">
        <w:rPr>
          <w:sz w:val="28"/>
        </w:rPr>
        <w:t xml:space="preserve"> </w:t>
      </w:r>
      <w:r>
        <w:rPr>
          <w:sz w:val="28"/>
        </w:rPr>
        <w:t>The histogram of gamma-arrivals is presented below.</w:t>
      </w:r>
    </w:p>
    <w:p w:rsidR="00DC30E9" w:rsidRDefault="00DC30E9" w:rsidP="001D762E">
      <w:pPr>
        <w:spacing w:line="360" w:lineRule="auto"/>
        <w:rPr>
          <w:sz w:val="28"/>
        </w:rPr>
      </w:pPr>
      <w:r>
        <w:rPr>
          <w:sz w:val="28"/>
        </w:rPr>
        <w:t>Given that we are modelling inter-arrival times between particles, it makes sense to assume the particles are arriving independently with some rate λ. This implies an exponential (λ) distribution, and we can see that the histogram looks very similar to the pdf of an exponential random variable. To relax this assumption, we can use the gamma distribution, which is the sum of exponential random variables, to model this data.</w:t>
      </w:r>
    </w:p>
    <w:p w:rsidR="00DC30E9" w:rsidRDefault="00DC30E9" w:rsidP="001D762E">
      <w:pPr>
        <w:spacing w:line="360" w:lineRule="auto"/>
        <w:rPr>
          <w:sz w:val="28"/>
        </w:rPr>
      </w:pPr>
    </w:p>
    <w:p w:rsidR="00DC30E9" w:rsidRDefault="00DC30E9" w:rsidP="001D762E">
      <w:pPr>
        <w:spacing w:line="360" w:lineRule="auto"/>
        <w:rPr>
          <w:sz w:val="28"/>
        </w:rPr>
      </w:pPr>
      <w:r>
        <w:rPr>
          <w:sz w:val="28"/>
        </w:rPr>
        <w:t xml:space="preserve"> Using the method of moments, my calculated estimate for λ is 0.0127 while my estimate for α is 1.0124.</w:t>
      </w:r>
      <w:r w:rsidR="001D762E">
        <w:rPr>
          <w:sz w:val="28"/>
        </w:rPr>
        <w:t xml:space="preserve"> </w:t>
      </w:r>
      <w:r>
        <w:rPr>
          <w:sz w:val="28"/>
        </w:rPr>
        <w:t>The fitted gamma distribution is graphed below on top of the original histogram:</w:t>
      </w:r>
    </w:p>
    <w:p w:rsidR="00DC30E9" w:rsidRPr="00DC30E9" w:rsidRDefault="00DC30E9" w:rsidP="001D762E">
      <w:pPr>
        <w:spacing w:line="360" w:lineRule="auto"/>
        <w:rPr>
          <w:sz w:val="28"/>
        </w:rPr>
      </w:pPr>
      <w:r>
        <w:rPr>
          <w:noProof/>
        </w:rPr>
        <w:lastRenderedPageBreak/>
        <w:drawing>
          <wp:inline distT="0" distB="0" distL="0" distR="0" wp14:anchorId="4B8F6520" wp14:editId="43BBFDE1">
            <wp:extent cx="6492240" cy="39624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2240" cy="3962400"/>
                    </a:xfrm>
                    <a:prstGeom prst="rect">
                      <a:avLst/>
                    </a:prstGeom>
                  </pic:spPr>
                </pic:pic>
              </a:graphicData>
            </a:graphic>
          </wp:inline>
        </w:drawing>
      </w:r>
    </w:p>
    <w:p w:rsidR="00DC30E9" w:rsidRPr="00DC30E9" w:rsidRDefault="00DC30E9" w:rsidP="001D762E">
      <w:pPr>
        <w:tabs>
          <w:tab w:val="left" w:pos="4020"/>
        </w:tabs>
        <w:spacing w:line="360" w:lineRule="auto"/>
      </w:pPr>
    </w:p>
    <w:p w:rsidR="00DC30E9" w:rsidRPr="00DC30E9" w:rsidRDefault="00DC30E9" w:rsidP="001D762E">
      <w:pPr>
        <w:spacing w:line="360" w:lineRule="auto"/>
        <w:rPr>
          <w:sz w:val="28"/>
        </w:rPr>
      </w:pPr>
      <w:r>
        <w:rPr>
          <w:sz w:val="28"/>
        </w:rPr>
        <w:t>We can clearly see the gamma distribution with the estimated parameters is a g</w:t>
      </w:r>
      <w:r w:rsidR="001D762E">
        <w:rPr>
          <w:sz w:val="28"/>
        </w:rPr>
        <w:t xml:space="preserve">ood fit for this dataset. It peaks early, and declines as time increases in a similar fashion to the dataset. Moreover, it closely follows the dataset when it gets very thin towards the end. </w:t>
      </w:r>
    </w:p>
    <w:p w:rsidR="00DC30E9" w:rsidRPr="00DC30E9" w:rsidRDefault="00DC30E9" w:rsidP="00DC30E9"/>
    <w:p w:rsidR="00DC30E9" w:rsidRPr="00DC30E9" w:rsidRDefault="00DC30E9" w:rsidP="00DC30E9"/>
    <w:p w:rsidR="00DC30E9" w:rsidRPr="00DC30E9" w:rsidRDefault="00DC30E9" w:rsidP="00DC30E9"/>
    <w:p w:rsidR="00DC30E9" w:rsidRPr="00DC30E9" w:rsidRDefault="00DC30E9" w:rsidP="00DC30E9"/>
    <w:p w:rsidR="00DC30E9" w:rsidRPr="00DC30E9" w:rsidRDefault="00DC30E9" w:rsidP="00DC30E9"/>
    <w:p w:rsidR="00DC30E9" w:rsidRPr="00DC30E9" w:rsidRDefault="00DC30E9" w:rsidP="00DC30E9"/>
    <w:p w:rsidR="00DC30E9" w:rsidRPr="00DC30E9" w:rsidRDefault="00DC30E9" w:rsidP="00DC30E9"/>
    <w:p w:rsidR="00DC30E9" w:rsidRPr="00DC30E9" w:rsidRDefault="00DC30E9" w:rsidP="00DC30E9"/>
    <w:p w:rsidR="00DC30E9" w:rsidRPr="00DC30E9" w:rsidRDefault="00DC30E9" w:rsidP="00DC30E9"/>
    <w:p w:rsidR="00DC30E9" w:rsidRPr="00DC30E9" w:rsidRDefault="00DC30E9" w:rsidP="00DC30E9"/>
    <w:p w:rsidR="00435A08" w:rsidRPr="00DC30E9" w:rsidRDefault="00435A08" w:rsidP="00DC30E9">
      <w:bookmarkStart w:id="0" w:name="_GoBack"/>
      <w:bookmarkEnd w:id="0"/>
    </w:p>
    <w:sectPr w:rsidR="00435A08" w:rsidRPr="00DC30E9" w:rsidSect="009920EF">
      <w:headerReference w:type="default" r:id="rId9"/>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D99" w:rsidRDefault="00DE6D99" w:rsidP="009920EF">
      <w:pPr>
        <w:spacing w:after="0" w:line="240" w:lineRule="auto"/>
      </w:pPr>
      <w:r>
        <w:separator/>
      </w:r>
    </w:p>
  </w:endnote>
  <w:endnote w:type="continuationSeparator" w:id="0">
    <w:p w:rsidR="00DE6D99" w:rsidRDefault="00DE6D99" w:rsidP="00992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D99" w:rsidRDefault="00DE6D99" w:rsidP="009920EF">
      <w:pPr>
        <w:spacing w:after="0" w:line="240" w:lineRule="auto"/>
      </w:pPr>
      <w:r>
        <w:separator/>
      </w:r>
    </w:p>
  </w:footnote>
  <w:footnote w:type="continuationSeparator" w:id="0">
    <w:p w:rsidR="00DE6D99" w:rsidRDefault="00DE6D99" w:rsidP="009920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0EF" w:rsidRDefault="009920EF" w:rsidP="009920EF">
    <w:pPr>
      <w:pStyle w:val="Header"/>
      <w:jc w:val="right"/>
    </w:pPr>
    <w:r>
      <w:t>Naval Handa</w:t>
    </w:r>
  </w:p>
  <w:p w:rsidR="009920EF" w:rsidRDefault="009920EF" w:rsidP="009920EF">
    <w:pPr>
      <w:pStyle w:val="Header"/>
      <w:jc w:val="right"/>
    </w:pPr>
    <w:r>
      <w:t>24201088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947B7"/>
    <w:multiLevelType w:val="hybridMultilevel"/>
    <w:tmpl w:val="3984DF9A"/>
    <w:lvl w:ilvl="0" w:tplc="5B924CD6">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0EF"/>
    <w:rsid w:val="001D762E"/>
    <w:rsid w:val="002B66F5"/>
    <w:rsid w:val="002F7CD1"/>
    <w:rsid w:val="00321B9E"/>
    <w:rsid w:val="00435A08"/>
    <w:rsid w:val="004D7F3A"/>
    <w:rsid w:val="0057189A"/>
    <w:rsid w:val="009448A3"/>
    <w:rsid w:val="009920EF"/>
    <w:rsid w:val="00AC5129"/>
    <w:rsid w:val="00C747EA"/>
    <w:rsid w:val="00D900E0"/>
    <w:rsid w:val="00DC30E9"/>
    <w:rsid w:val="00DE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B2D1F-2153-41E5-910A-E2749116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0EF"/>
  </w:style>
  <w:style w:type="paragraph" w:styleId="Footer">
    <w:name w:val="footer"/>
    <w:basedOn w:val="Normal"/>
    <w:link w:val="FooterChar"/>
    <w:uiPriority w:val="99"/>
    <w:unhideWhenUsed/>
    <w:rsid w:val="00992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0EF"/>
  </w:style>
  <w:style w:type="paragraph" w:styleId="ListParagraph">
    <w:name w:val="List Paragraph"/>
    <w:basedOn w:val="Normal"/>
    <w:uiPriority w:val="34"/>
    <w:qFormat/>
    <w:rsid w:val="009920EF"/>
    <w:pPr>
      <w:ind w:left="720"/>
      <w:contextualSpacing/>
    </w:pPr>
  </w:style>
  <w:style w:type="table" w:styleId="TableGrid">
    <w:name w:val="Table Grid"/>
    <w:basedOn w:val="TableNormal"/>
    <w:uiPriority w:val="39"/>
    <w:rsid w:val="00992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21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B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D76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6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0426">
      <w:bodyDiv w:val="1"/>
      <w:marLeft w:val="0"/>
      <w:marRight w:val="0"/>
      <w:marTop w:val="0"/>
      <w:marBottom w:val="0"/>
      <w:divBdr>
        <w:top w:val="none" w:sz="0" w:space="0" w:color="auto"/>
        <w:left w:val="none" w:sz="0" w:space="0" w:color="auto"/>
        <w:bottom w:val="none" w:sz="0" w:space="0" w:color="auto"/>
        <w:right w:val="none" w:sz="0" w:space="0" w:color="auto"/>
      </w:divBdr>
    </w:div>
    <w:div w:id="100885078">
      <w:bodyDiv w:val="1"/>
      <w:marLeft w:val="0"/>
      <w:marRight w:val="0"/>
      <w:marTop w:val="0"/>
      <w:marBottom w:val="0"/>
      <w:divBdr>
        <w:top w:val="none" w:sz="0" w:space="0" w:color="auto"/>
        <w:left w:val="none" w:sz="0" w:space="0" w:color="auto"/>
        <w:bottom w:val="none" w:sz="0" w:space="0" w:color="auto"/>
        <w:right w:val="none" w:sz="0" w:space="0" w:color="auto"/>
      </w:divBdr>
    </w:div>
    <w:div w:id="366181654">
      <w:bodyDiv w:val="1"/>
      <w:marLeft w:val="0"/>
      <w:marRight w:val="0"/>
      <w:marTop w:val="0"/>
      <w:marBottom w:val="0"/>
      <w:divBdr>
        <w:top w:val="none" w:sz="0" w:space="0" w:color="auto"/>
        <w:left w:val="none" w:sz="0" w:space="0" w:color="auto"/>
        <w:bottom w:val="none" w:sz="0" w:space="0" w:color="auto"/>
        <w:right w:val="none" w:sz="0" w:space="0" w:color="auto"/>
      </w:divBdr>
    </w:div>
    <w:div w:id="393554201">
      <w:bodyDiv w:val="1"/>
      <w:marLeft w:val="0"/>
      <w:marRight w:val="0"/>
      <w:marTop w:val="0"/>
      <w:marBottom w:val="0"/>
      <w:divBdr>
        <w:top w:val="none" w:sz="0" w:space="0" w:color="auto"/>
        <w:left w:val="none" w:sz="0" w:space="0" w:color="auto"/>
        <w:bottom w:val="none" w:sz="0" w:space="0" w:color="auto"/>
        <w:right w:val="none" w:sz="0" w:space="0" w:color="auto"/>
      </w:divBdr>
    </w:div>
    <w:div w:id="423691781">
      <w:bodyDiv w:val="1"/>
      <w:marLeft w:val="0"/>
      <w:marRight w:val="0"/>
      <w:marTop w:val="0"/>
      <w:marBottom w:val="0"/>
      <w:divBdr>
        <w:top w:val="none" w:sz="0" w:space="0" w:color="auto"/>
        <w:left w:val="none" w:sz="0" w:space="0" w:color="auto"/>
        <w:bottom w:val="none" w:sz="0" w:space="0" w:color="auto"/>
        <w:right w:val="none" w:sz="0" w:space="0" w:color="auto"/>
      </w:divBdr>
    </w:div>
    <w:div w:id="435639486">
      <w:bodyDiv w:val="1"/>
      <w:marLeft w:val="0"/>
      <w:marRight w:val="0"/>
      <w:marTop w:val="0"/>
      <w:marBottom w:val="0"/>
      <w:divBdr>
        <w:top w:val="none" w:sz="0" w:space="0" w:color="auto"/>
        <w:left w:val="none" w:sz="0" w:space="0" w:color="auto"/>
        <w:bottom w:val="none" w:sz="0" w:space="0" w:color="auto"/>
        <w:right w:val="none" w:sz="0" w:space="0" w:color="auto"/>
      </w:divBdr>
    </w:div>
    <w:div w:id="583757556">
      <w:bodyDiv w:val="1"/>
      <w:marLeft w:val="0"/>
      <w:marRight w:val="0"/>
      <w:marTop w:val="0"/>
      <w:marBottom w:val="0"/>
      <w:divBdr>
        <w:top w:val="none" w:sz="0" w:space="0" w:color="auto"/>
        <w:left w:val="none" w:sz="0" w:space="0" w:color="auto"/>
        <w:bottom w:val="none" w:sz="0" w:space="0" w:color="auto"/>
        <w:right w:val="none" w:sz="0" w:space="0" w:color="auto"/>
      </w:divBdr>
    </w:div>
    <w:div w:id="704985592">
      <w:bodyDiv w:val="1"/>
      <w:marLeft w:val="0"/>
      <w:marRight w:val="0"/>
      <w:marTop w:val="0"/>
      <w:marBottom w:val="0"/>
      <w:divBdr>
        <w:top w:val="none" w:sz="0" w:space="0" w:color="auto"/>
        <w:left w:val="none" w:sz="0" w:space="0" w:color="auto"/>
        <w:bottom w:val="none" w:sz="0" w:space="0" w:color="auto"/>
        <w:right w:val="none" w:sz="0" w:space="0" w:color="auto"/>
      </w:divBdr>
    </w:div>
    <w:div w:id="737023880">
      <w:bodyDiv w:val="1"/>
      <w:marLeft w:val="0"/>
      <w:marRight w:val="0"/>
      <w:marTop w:val="0"/>
      <w:marBottom w:val="0"/>
      <w:divBdr>
        <w:top w:val="none" w:sz="0" w:space="0" w:color="auto"/>
        <w:left w:val="none" w:sz="0" w:space="0" w:color="auto"/>
        <w:bottom w:val="none" w:sz="0" w:space="0" w:color="auto"/>
        <w:right w:val="none" w:sz="0" w:space="0" w:color="auto"/>
      </w:divBdr>
    </w:div>
    <w:div w:id="776868837">
      <w:bodyDiv w:val="1"/>
      <w:marLeft w:val="0"/>
      <w:marRight w:val="0"/>
      <w:marTop w:val="0"/>
      <w:marBottom w:val="0"/>
      <w:divBdr>
        <w:top w:val="none" w:sz="0" w:space="0" w:color="auto"/>
        <w:left w:val="none" w:sz="0" w:space="0" w:color="auto"/>
        <w:bottom w:val="none" w:sz="0" w:space="0" w:color="auto"/>
        <w:right w:val="none" w:sz="0" w:space="0" w:color="auto"/>
      </w:divBdr>
    </w:div>
    <w:div w:id="897980373">
      <w:bodyDiv w:val="1"/>
      <w:marLeft w:val="0"/>
      <w:marRight w:val="0"/>
      <w:marTop w:val="0"/>
      <w:marBottom w:val="0"/>
      <w:divBdr>
        <w:top w:val="none" w:sz="0" w:space="0" w:color="auto"/>
        <w:left w:val="none" w:sz="0" w:space="0" w:color="auto"/>
        <w:bottom w:val="none" w:sz="0" w:space="0" w:color="auto"/>
        <w:right w:val="none" w:sz="0" w:space="0" w:color="auto"/>
      </w:divBdr>
    </w:div>
    <w:div w:id="1031416890">
      <w:bodyDiv w:val="1"/>
      <w:marLeft w:val="0"/>
      <w:marRight w:val="0"/>
      <w:marTop w:val="0"/>
      <w:marBottom w:val="0"/>
      <w:divBdr>
        <w:top w:val="none" w:sz="0" w:space="0" w:color="auto"/>
        <w:left w:val="none" w:sz="0" w:space="0" w:color="auto"/>
        <w:bottom w:val="none" w:sz="0" w:space="0" w:color="auto"/>
        <w:right w:val="none" w:sz="0" w:space="0" w:color="auto"/>
      </w:divBdr>
    </w:div>
    <w:div w:id="1108894629">
      <w:bodyDiv w:val="1"/>
      <w:marLeft w:val="0"/>
      <w:marRight w:val="0"/>
      <w:marTop w:val="0"/>
      <w:marBottom w:val="0"/>
      <w:divBdr>
        <w:top w:val="none" w:sz="0" w:space="0" w:color="auto"/>
        <w:left w:val="none" w:sz="0" w:space="0" w:color="auto"/>
        <w:bottom w:val="none" w:sz="0" w:space="0" w:color="auto"/>
        <w:right w:val="none" w:sz="0" w:space="0" w:color="auto"/>
      </w:divBdr>
    </w:div>
    <w:div w:id="1153571756">
      <w:bodyDiv w:val="1"/>
      <w:marLeft w:val="0"/>
      <w:marRight w:val="0"/>
      <w:marTop w:val="0"/>
      <w:marBottom w:val="0"/>
      <w:divBdr>
        <w:top w:val="none" w:sz="0" w:space="0" w:color="auto"/>
        <w:left w:val="none" w:sz="0" w:space="0" w:color="auto"/>
        <w:bottom w:val="none" w:sz="0" w:space="0" w:color="auto"/>
        <w:right w:val="none" w:sz="0" w:space="0" w:color="auto"/>
      </w:divBdr>
    </w:div>
    <w:div w:id="1391347168">
      <w:bodyDiv w:val="1"/>
      <w:marLeft w:val="0"/>
      <w:marRight w:val="0"/>
      <w:marTop w:val="0"/>
      <w:marBottom w:val="0"/>
      <w:divBdr>
        <w:top w:val="none" w:sz="0" w:space="0" w:color="auto"/>
        <w:left w:val="none" w:sz="0" w:space="0" w:color="auto"/>
        <w:bottom w:val="none" w:sz="0" w:space="0" w:color="auto"/>
        <w:right w:val="none" w:sz="0" w:space="0" w:color="auto"/>
      </w:divBdr>
    </w:div>
    <w:div w:id="1416316459">
      <w:bodyDiv w:val="1"/>
      <w:marLeft w:val="0"/>
      <w:marRight w:val="0"/>
      <w:marTop w:val="0"/>
      <w:marBottom w:val="0"/>
      <w:divBdr>
        <w:top w:val="none" w:sz="0" w:space="0" w:color="auto"/>
        <w:left w:val="none" w:sz="0" w:space="0" w:color="auto"/>
        <w:bottom w:val="none" w:sz="0" w:space="0" w:color="auto"/>
        <w:right w:val="none" w:sz="0" w:space="0" w:color="auto"/>
      </w:divBdr>
    </w:div>
    <w:div w:id="1468933834">
      <w:bodyDiv w:val="1"/>
      <w:marLeft w:val="0"/>
      <w:marRight w:val="0"/>
      <w:marTop w:val="0"/>
      <w:marBottom w:val="0"/>
      <w:divBdr>
        <w:top w:val="none" w:sz="0" w:space="0" w:color="auto"/>
        <w:left w:val="none" w:sz="0" w:space="0" w:color="auto"/>
        <w:bottom w:val="none" w:sz="0" w:space="0" w:color="auto"/>
        <w:right w:val="none" w:sz="0" w:space="0" w:color="auto"/>
      </w:divBdr>
    </w:div>
    <w:div w:id="1651250825">
      <w:bodyDiv w:val="1"/>
      <w:marLeft w:val="0"/>
      <w:marRight w:val="0"/>
      <w:marTop w:val="0"/>
      <w:marBottom w:val="0"/>
      <w:divBdr>
        <w:top w:val="none" w:sz="0" w:space="0" w:color="auto"/>
        <w:left w:val="none" w:sz="0" w:space="0" w:color="auto"/>
        <w:bottom w:val="none" w:sz="0" w:space="0" w:color="auto"/>
        <w:right w:val="none" w:sz="0" w:space="0" w:color="auto"/>
      </w:divBdr>
    </w:div>
    <w:div w:id="1778403370">
      <w:bodyDiv w:val="1"/>
      <w:marLeft w:val="0"/>
      <w:marRight w:val="0"/>
      <w:marTop w:val="0"/>
      <w:marBottom w:val="0"/>
      <w:divBdr>
        <w:top w:val="none" w:sz="0" w:space="0" w:color="auto"/>
        <w:left w:val="none" w:sz="0" w:space="0" w:color="auto"/>
        <w:bottom w:val="none" w:sz="0" w:space="0" w:color="auto"/>
        <w:right w:val="none" w:sz="0" w:space="0" w:color="auto"/>
      </w:divBdr>
    </w:div>
    <w:div w:id="1780178238">
      <w:bodyDiv w:val="1"/>
      <w:marLeft w:val="0"/>
      <w:marRight w:val="0"/>
      <w:marTop w:val="0"/>
      <w:marBottom w:val="0"/>
      <w:divBdr>
        <w:top w:val="none" w:sz="0" w:space="0" w:color="auto"/>
        <w:left w:val="none" w:sz="0" w:space="0" w:color="auto"/>
        <w:bottom w:val="none" w:sz="0" w:space="0" w:color="auto"/>
        <w:right w:val="none" w:sz="0" w:space="0" w:color="auto"/>
      </w:divBdr>
    </w:div>
    <w:div w:id="1805462078">
      <w:bodyDiv w:val="1"/>
      <w:marLeft w:val="0"/>
      <w:marRight w:val="0"/>
      <w:marTop w:val="0"/>
      <w:marBottom w:val="0"/>
      <w:divBdr>
        <w:top w:val="none" w:sz="0" w:space="0" w:color="auto"/>
        <w:left w:val="none" w:sz="0" w:space="0" w:color="auto"/>
        <w:bottom w:val="none" w:sz="0" w:space="0" w:color="auto"/>
        <w:right w:val="none" w:sz="0" w:space="0" w:color="auto"/>
      </w:divBdr>
    </w:div>
    <w:div w:id="1893226577">
      <w:bodyDiv w:val="1"/>
      <w:marLeft w:val="0"/>
      <w:marRight w:val="0"/>
      <w:marTop w:val="0"/>
      <w:marBottom w:val="0"/>
      <w:divBdr>
        <w:top w:val="none" w:sz="0" w:space="0" w:color="auto"/>
        <w:left w:val="none" w:sz="0" w:space="0" w:color="auto"/>
        <w:bottom w:val="none" w:sz="0" w:space="0" w:color="auto"/>
        <w:right w:val="none" w:sz="0" w:space="0" w:color="auto"/>
      </w:divBdr>
    </w:div>
    <w:div w:id="2053574352">
      <w:bodyDiv w:val="1"/>
      <w:marLeft w:val="0"/>
      <w:marRight w:val="0"/>
      <w:marTop w:val="0"/>
      <w:marBottom w:val="0"/>
      <w:divBdr>
        <w:top w:val="none" w:sz="0" w:space="0" w:color="auto"/>
        <w:left w:val="none" w:sz="0" w:space="0" w:color="auto"/>
        <w:bottom w:val="none" w:sz="0" w:space="0" w:color="auto"/>
        <w:right w:val="none" w:sz="0" w:space="0" w:color="auto"/>
      </w:divBdr>
    </w:div>
    <w:div w:id="206799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 Handa</dc:creator>
  <cp:keywords/>
  <dc:description/>
  <cp:lastModifiedBy>Naval Handa</cp:lastModifiedBy>
  <cp:revision>5</cp:revision>
  <cp:lastPrinted>2015-09-22T02:06:00Z</cp:lastPrinted>
  <dcterms:created xsi:type="dcterms:W3CDTF">2015-09-08T07:33:00Z</dcterms:created>
  <dcterms:modified xsi:type="dcterms:W3CDTF">2015-09-22T02:10:00Z</dcterms:modified>
</cp:coreProperties>
</file>