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A0" w:rsidRPr="00DB46A0" w:rsidRDefault="00DB46A0">
      <w:pPr>
        <w:rPr>
          <w:u w:val="single"/>
        </w:rPr>
      </w:pPr>
      <w:r w:rsidRPr="00DB46A0">
        <w:rPr>
          <w:u w:val="single"/>
        </w:rPr>
        <w:t>Chapter 11, Question 35:</w:t>
      </w:r>
    </w:p>
    <w:p w:rsidR="00DB46A0" w:rsidRDefault="00DB46A0">
      <w:r>
        <w:t xml:space="preserve">I run my analysis with a null hypothesis H0: </w:t>
      </w:r>
      <w:r w:rsidRPr="00DB46A0">
        <w:t>µ</w:t>
      </w:r>
      <w:r>
        <w:rPr>
          <w:vertAlign w:val="subscript"/>
        </w:rPr>
        <w:t>Control</w:t>
      </w:r>
      <w:r>
        <w:t xml:space="preserve"> - </w:t>
      </w:r>
      <w:r w:rsidRPr="00DB46A0">
        <w:t>µ</w:t>
      </w:r>
      <w:r>
        <w:rPr>
          <w:vertAlign w:val="subscript"/>
        </w:rPr>
        <w:t>Ozone</w:t>
      </w:r>
      <w:r>
        <w:t xml:space="preserve"> = 0 and alternative hypothesis H1: </w:t>
      </w:r>
      <w:r w:rsidRPr="00DB46A0">
        <w:t>µ</w:t>
      </w:r>
      <w:r>
        <w:rPr>
          <w:vertAlign w:val="subscript"/>
        </w:rPr>
        <w:t>Control</w:t>
      </w:r>
      <w:r>
        <w:t xml:space="preserve"> - </w:t>
      </w:r>
      <w:r w:rsidRPr="00DB46A0">
        <w:t>µ</w:t>
      </w:r>
      <w:proofErr w:type="gramStart"/>
      <w:r>
        <w:rPr>
          <w:vertAlign w:val="subscript"/>
        </w:rPr>
        <w:t>Ozone</w:t>
      </w:r>
      <w:r>
        <w:t xml:space="preserve"> !</w:t>
      </w:r>
      <w:proofErr w:type="gramEnd"/>
      <w:r>
        <w:t>= 0. I use an unpaired unequal variance t-test.</w:t>
      </w:r>
    </w:p>
    <w:p w:rsidR="00DB46A0" w:rsidRPr="00DB46A0" w:rsidRDefault="00DB46A0">
      <w:r>
        <w:t>Running the code, we can see that we get a p-value of about 0.02, which is quite low. If we test at a 5% significance level, we would reject the null hypothesis that the population means are equal, based on this low p-value</w:t>
      </w:r>
      <w:bookmarkStart w:id="0" w:name="_GoBack"/>
      <w:bookmarkEnd w:id="0"/>
      <w:r>
        <w:t xml:space="preserve">. Looking at the 95% confidence interval for </w:t>
      </w:r>
      <w:r w:rsidRPr="00DB46A0">
        <w:t>µ</w:t>
      </w:r>
      <w:r>
        <w:rPr>
          <w:vertAlign w:val="subscript"/>
        </w:rPr>
        <w:t>Control</w:t>
      </w:r>
      <w:r>
        <w:t xml:space="preserve"> - </w:t>
      </w:r>
      <w:r w:rsidRPr="00DB46A0">
        <w:t>µ</w:t>
      </w:r>
      <w:r>
        <w:rPr>
          <w:vertAlign w:val="subscript"/>
        </w:rPr>
        <w:t>Ozone</w:t>
      </w:r>
      <w:r>
        <w:t>, we have (1.99, 20.85), which heavily implies the two means are different.</w:t>
      </w:r>
    </w:p>
    <w:p w:rsidR="00815436" w:rsidRDefault="00DB46A0">
      <w:r>
        <w:t>In other words, I believe that the means of both datasets are different, implying that Ozone does have an effect on the weight of rats over a period of regular exposure.</w:t>
      </w:r>
    </w:p>
    <w:p w:rsidR="00DB46A0" w:rsidRDefault="00DB46A0"/>
    <w:p w:rsidR="00DB46A0" w:rsidRDefault="00DB46A0"/>
    <w:p w:rsidR="00DB46A0" w:rsidRDefault="00DB46A0">
      <w:r>
        <w:t>R Code: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x &lt;- </w:t>
      </w:r>
      <w:proofErr w:type="gramStart"/>
      <w:r w:rsidRPr="00DB46A0">
        <w:rPr>
          <w:sz w:val="20"/>
        </w:rPr>
        <w:t>c(</w:t>
      </w:r>
      <w:proofErr w:type="gramEnd"/>
      <w:r w:rsidRPr="00DB46A0">
        <w:rPr>
          <w:sz w:val="20"/>
        </w:rPr>
        <w:t xml:space="preserve">41, 38.4, 24.9, 25.9, 21.9, 18.3, 13.1, 27.3, 28.5, -16.9, 17.4, 21.8, 15.4, 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       27.4, 19.2, 22.4, 17.7, 26, 29.4, 21.4, 22.7, 26, 26.6) #Control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y &lt;- </w:t>
      </w:r>
      <w:proofErr w:type="gramStart"/>
      <w:r w:rsidRPr="00DB46A0">
        <w:rPr>
          <w:sz w:val="20"/>
        </w:rPr>
        <w:t>c(</w:t>
      </w:r>
      <w:proofErr w:type="gramEnd"/>
      <w:r w:rsidRPr="00DB46A0">
        <w:rPr>
          <w:sz w:val="20"/>
        </w:rPr>
        <w:t>10.1, 6.1, 20.4, 7.3, 14.3, 15.5, -9.9, 6.8, 28.2, 17.9, -12.9, 14, 6.6, 12.1,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       15.7, 39.9, -15.9, 54.6, -14.7, 44.1, -9, -9) #Ozone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#</w:t>
      </w:r>
      <w:proofErr w:type="gramStart"/>
      <w:r w:rsidRPr="00DB46A0">
        <w:rPr>
          <w:sz w:val="20"/>
        </w:rPr>
        <w:t>This</w:t>
      </w:r>
      <w:proofErr w:type="gramEnd"/>
      <w:r w:rsidRPr="00DB46A0">
        <w:rPr>
          <w:sz w:val="20"/>
        </w:rPr>
        <w:t xml:space="preserve"> data gives no reason to be paired. Examining their sample variance: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s_X2 &lt;- </w:t>
      </w:r>
      <w:proofErr w:type="spellStart"/>
      <w:r w:rsidRPr="00DB46A0">
        <w:rPr>
          <w:sz w:val="20"/>
        </w:rPr>
        <w:t>var</w:t>
      </w:r>
      <w:proofErr w:type="spellEnd"/>
      <w:r w:rsidRPr="00DB46A0">
        <w:rPr>
          <w:sz w:val="20"/>
        </w:rPr>
        <w:t>(x)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s_Y2 &lt;- </w:t>
      </w:r>
      <w:proofErr w:type="spellStart"/>
      <w:r w:rsidRPr="00DB46A0">
        <w:rPr>
          <w:sz w:val="20"/>
        </w:rPr>
        <w:t>var</w:t>
      </w:r>
      <w:proofErr w:type="spellEnd"/>
      <w:r w:rsidRPr="00DB46A0">
        <w:rPr>
          <w:sz w:val="20"/>
        </w:rPr>
        <w:t>(y)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#</w:t>
      </w:r>
      <w:proofErr w:type="gramStart"/>
      <w:r w:rsidRPr="00DB46A0">
        <w:rPr>
          <w:sz w:val="20"/>
        </w:rPr>
        <w:t>We</w:t>
      </w:r>
      <w:proofErr w:type="gramEnd"/>
      <w:r w:rsidRPr="00DB46A0">
        <w:rPr>
          <w:sz w:val="20"/>
        </w:rPr>
        <w:t xml:space="preserve"> see their variances are very far from each other, implying their population variances are 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#different. Hence, we will use the unpaired unequal variance t-test.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#H0: </w:t>
      </w:r>
      <w:proofErr w:type="spellStart"/>
      <w:r w:rsidRPr="00DB46A0">
        <w:rPr>
          <w:sz w:val="20"/>
        </w:rPr>
        <w:t>Mu.x</w:t>
      </w:r>
      <w:proofErr w:type="spellEnd"/>
      <w:r w:rsidRPr="00DB46A0">
        <w:rPr>
          <w:sz w:val="20"/>
        </w:rPr>
        <w:t xml:space="preserve"> - </w:t>
      </w:r>
      <w:proofErr w:type="spellStart"/>
      <w:r w:rsidRPr="00DB46A0">
        <w:rPr>
          <w:sz w:val="20"/>
        </w:rPr>
        <w:t>Mu.y</w:t>
      </w:r>
      <w:proofErr w:type="spellEnd"/>
      <w:r w:rsidRPr="00DB46A0">
        <w:rPr>
          <w:sz w:val="20"/>
        </w:rPr>
        <w:t xml:space="preserve"> = 0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#H1: </w:t>
      </w:r>
      <w:proofErr w:type="spellStart"/>
      <w:r w:rsidRPr="00DB46A0">
        <w:rPr>
          <w:sz w:val="20"/>
        </w:rPr>
        <w:t>Mu.x</w:t>
      </w:r>
      <w:proofErr w:type="spellEnd"/>
      <w:r w:rsidRPr="00DB46A0">
        <w:rPr>
          <w:sz w:val="20"/>
        </w:rPr>
        <w:t xml:space="preserve"> - </w:t>
      </w:r>
      <w:proofErr w:type="spellStart"/>
      <w:proofErr w:type="gramStart"/>
      <w:r w:rsidRPr="00DB46A0">
        <w:rPr>
          <w:sz w:val="20"/>
        </w:rPr>
        <w:t>Mu.y</w:t>
      </w:r>
      <w:proofErr w:type="spellEnd"/>
      <w:r w:rsidRPr="00DB46A0">
        <w:rPr>
          <w:sz w:val="20"/>
        </w:rPr>
        <w:t xml:space="preserve"> !</w:t>
      </w:r>
      <w:proofErr w:type="gramEnd"/>
      <w:r w:rsidRPr="00DB46A0">
        <w:rPr>
          <w:sz w:val="20"/>
        </w:rPr>
        <w:t>= 0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</w:p>
    <w:p w:rsidR="00DB46A0" w:rsidRPr="00DB46A0" w:rsidRDefault="00DB46A0" w:rsidP="00DB46A0">
      <w:pPr>
        <w:spacing w:after="0" w:line="240" w:lineRule="auto"/>
        <w:rPr>
          <w:sz w:val="20"/>
        </w:rPr>
      </w:pPr>
      <w:proofErr w:type="spellStart"/>
      <w:r w:rsidRPr="00DB46A0">
        <w:rPr>
          <w:sz w:val="20"/>
        </w:rPr>
        <w:t>sample_mean_difference</w:t>
      </w:r>
      <w:proofErr w:type="spellEnd"/>
      <w:r w:rsidRPr="00DB46A0">
        <w:rPr>
          <w:sz w:val="20"/>
        </w:rPr>
        <w:t xml:space="preserve"> &lt;- mean(x) - mean(y)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n &lt;- length(x)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m &lt;- length(y)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#SE when variances are unequal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proofErr w:type="spellStart"/>
      <w:r w:rsidRPr="00DB46A0">
        <w:rPr>
          <w:sz w:val="20"/>
        </w:rPr>
        <w:t>se_unequal</w:t>
      </w:r>
      <w:proofErr w:type="spellEnd"/>
      <w:r w:rsidRPr="00DB46A0">
        <w:rPr>
          <w:sz w:val="20"/>
        </w:rPr>
        <w:t xml:space="preserve"> &lt;- </w:t>
      </w:r>
      <w:proofErr w:type="spellStart"/>
      <w:proofErr w:type="gramStart"/>
      <w:r w:rsidRPr="00DB46A0">
        <w:rPr>
          <w:sz w:val="20"/>
        </w:rPr>
        <w:t>sqrt</w:t>
      </w:r>
      <w:proofErr w:type="spellEnd"/>
      <w:r w:rsidRPr="00DB46A0">
        <w:rPr>
          <w:sz w:val="20"/>
        </w:rPr>
        <w:t>(</w:t>
      </w:r>
      <w:proofErr w:type="gramEnd"/>
      <w:r w:rsidRPr="00DB46A0">
        <w:rPr>
          <w:sz w:val="20"/>
        </w:rPr>
        <w:t>s_X2/n + s_Y2/m)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</w:p>
    <w:p w:rsidR="00DB46A0" w:rsidRPr="00DB46A0" w:rsidRDefault="00DB46A0" w:rsidP="00DB46A0">
      <w:pPr>
        <w:spacing w:after="0" w:line="240" w:lineRule="auto"/>
        <w:rPr>
          <w:sz w:val="20"/>
        </w:rPr>
      </w:pPr>
      <w:proofErr w:type="spellStart"/>
      <w:r w:rsidRPr="00DB46A0">
        <w:rPr>
          <w:sz w:val="20"/>
        </w:rPr>
        <w:t>t_statistic</w:t>
      </w:r>
      <w:proofErr w:type="spellEnd"/>
      <w:r w:rsidRPr="00DB46A0">
        <w:rPr>
          <w:sz w:val="20"/>
        </w:rPr>
        <w:t xml:space="preserve"> = </w:t>
      </w:r>
      <w:proofErr w:type="spellStart"/>
      <w:r w:rsidRPr="00DB46A0">
        <w:rPr>
          <w:sz w:val="20"/>
        </w:rPr>
        <w:t>sample_mean_difference</w:t>
      </w:r>
      <w:proofErr w:type="spellEnd"/>
      <w:r w:rsidRPr="00DB46A0">
        <w:rPr>
          <w:sz w:val="20"/>
        </w:rPr>
        <w:t>/</w:t>
      </w:r>
      <w:proofErr w:type="spellStart"/>
      <w:r w:rsidRPr="00DB46A0">
        <w:rPr>
          <w:sz w:val="20"/>
        </w:rPr>
        <w:t>se_unequal</w:t>
      </w:r>
      <w:proofErr w:type="spellEnd"/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>#</w:t>
      </w:r>
      <w:proofErr w:type="spellStart"/>
      <w:r w:rsidRPr="00DB46A0">
        <w:rPr>
          <w:sz w:val="20"/>
        </w:rPr>
        <w:t>Saitherwaite</w:t>
      </w:r>
      <w:proofErr w:type="spellEnd"/>
      <w:r w:rsidRPr="00DB46A0">
        <w:rPr>
          <w:sz w:val="20"/>
        </w:rPr>
        <w:t xml:space="preserve"> approximation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proofErr w:type="gramStart"/>
      <w:r w:rsidRPr="00DB46A0">
        <w:rPr>
          <w:sz w:val="20"/>
        </w:rPr>
        <w:t>degree</w:t>
      </w:r>
      <w:proofErr w:type="gramEnd"/>
      <w:r w:rsidRPr="00DB46A0">
        <w:rPr>
          <w:sz w:val="20"/>
        </w:rPr>
        <w:t xml:space="preserve"> = ((s_X2/n) + (s_Y2/m))^2/(((s_X2/n)^2)/(n-1) + ((s_Y2/m)^2)/(m-1)) 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</w:p>
    <w:p w:rsidR="00DB46A0" w:rsidRPr="00DB46A0" w:rsidRDefault="00DB46A0" w:rsidP="00DB46A0">
      <w:pPr>
        <w:spacing w:after="0" w:line="240" w:lineRule="auto"/>
        <w:rPr>
          <w:sz w:val="20"/>
        </w:rPr>
      </w:pPr>
      <w:proofErr w:type="spellStart"/>
      <w:proofErr w:type="gramStart"/>
      <w:r w:rsidRPr="00DB46A0">
        <w:rPr>
          <w:sz w:val="20"/>
        </w:rPr>
        <w:t>pvalue</w:t>
      </w:r>
      <w:proofErr w:type="spellEnd"/>
      <w:proofErr w:type="gramEnd"/>
      <w:r w:rsidRPr="00DB46A0">
        <w:rPr>
          <w:sz w:val="20"/>
        </w:rPr>
        <w:t xml:space="preserve"> &lt;- </w:t>
      </w:r>
      <w:proofErr w:type="spellStart"/>
      <w:r w:rsidRPr="00DB46A0">
        <w:rPr>
          <w:sz w:val="20"/>
        </w:rPr>
        <w:t>pt</w:t>
      </w:r>
      <w:proofErr w:type="spellEnd"/>
      <w:r w:rsidRPr="00DB46A0">
        <w:rPr>
          <w:sz w:val="20"/>
        </w:rPr>
        <w:t>(</w:t>
      </w:r>
      <w:proofErr w:type="spellStart"/>
      <w:r w:rsidRPr="00DB46A0">
        <w:rPr>
          <w:sz w:val="20"/>
        </w:rPr>
        <w:t>t_statistic</w:t>
      </w:r>
      <w:proofErr w:type="spellEnd"/>
      <w:r w:rsidRPr="00DB46A0">
        <w:rPr>
          <w:sz w:val="20"/>
        </w:rPr>
        <w:t xml:space="preserve">, </w:t>
      </w:r>
      <w:proofErr w:type="spellStart"/>
      <w:r w:rsidRPr="00DB46A0">
        <w:rPr>
          <w:sz w:val="20"/>
        </w:rPr>
        <w:t>df</w:t>
      </w:r>
      <w:proofErr w:type="spellEnd"/>
      <w:r w:rsidRPr="00DB46A0">
        <w:rPr>
          <w:sz w:val="20"/>
        </w:rPr>
        <w:t xml:space="preserve"> = degree, </w:t>
      </w:r>
      <w:proofErr w:type="spellStart"/>
      <w:r w:rsidRPr="00DB46A0">
        <w:rPr>
          <w:sz w:val="20"/>
        </w:rPr>
        <w:t>lower.tail</w:t>
      </w:r>
      <w:proofErr w:type="spellEnd"/>
      <w:r w:rsidRPr="00DB46A0">
        <w:rPr>
          <w:sz w:val="20"/>
        </w:rPr>
        <w:t xml:space="preserve"> = FALSE)*2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</w:p>
    <w:p w:rsidR="00DB46A0" w:rsidRPr="00DB46A0" w:rsidRDefault="00DB46A0" w:rsidP="00DB46A0">
      <w:pPr>
        <w:spacing w:after="0" w:line="240" w:lineRule="auto"/>
        <w:rPr>
          <w:sz w:val="20"/>
        </w:rPr>
      </w:pPr>
      <w:r w:rsidRPr="00DB46A0">
        <w:rPr>
          <w:sz w:val="20"/>
        </w:rPr>
        <w:t xml:space="preserve">#These findings can be </w:t>
      </w:r>
      <w:proofErr w:type="spellStart"/>
      <w:r w:rsidRPr="00DB46A0">
        <w:rPr>
          <w:sz w:val="20"/>
        </w:rPr>
        <w:t>summarised</w:t>
      </w:r>
      <w:proofErr w:type="spellEnd"/>
      <w:r w:rsidRPr="00DB46A0">
        <w:rPr>
          <w:sz w:val="20"/>
        </w:rPr>
        <w:t xml:space="preserve"> by the </w:t>
      </w:r>
      <w:proofErr w:type="spellStart"/>
      <w:proofErr w:type="gramStart"/>
      <w:r w:rsidRPr="00DB46A0">
        <w:rPr>
          <w:sz w:val="20"/>
        </w:rPr>
        <w:t>t.test</w:t>
      </w:r>
      <w:proofErr w:type="spellEnd"/>
      <w:r w:rsidRPr="00DB46A0">
        <w:rPr>
          <w:sz w:val="20"/>
        </w:rPr>
        <w:t>(</w:t>
      </w:r>
      <w:proofErr w:type="gramEnd"/>
      <w:r w:rsidRPr="00DB46A0">
        <w:rPr>
          <w:sz w:val="20"/>
        </w:rPr>
        <w:t>) function below.</w:t>
      </w:r>
    </w:p>
    <w:p w:rsidR="00DB46A0" w:rsidRPr="00DB46A0" w:rsidRDefault="00DB46A0" w:rsidP="00DB46A0">
      <w:pPr>
        <w:spacing w:after="0" w:line="240" w:lineRule="auto"/>
        <w:rPr>
          <w:sz w:val="20"/>
        </w:rPr>
      </w:pPr>
      <w:proofErr w:type="spellStart"/>
      <w:r w:rsidRPr="00DB46A0">
        <w:rPr>
          <w:sz w:val="20"/>
        </w:rPr>
        <w:t>t.test</w:t>
      </w:r>
      <w:proofErr w:type="spellEnd"/>
      <w:r w:rsidRPr="00DB46A0">
        <w:rPr>
          <w:sz w:val="20"/>
        </w:rPr>
        <w:t xml:space="preserve">(x, y, </w:t>
      </w:r>
      <w:proofErr w:type="spellStart"/>
      <w:r w:rsidRPr="00DB46A0">
        <w:rPr>
          <w:sz w:val="20"/>
        </w:rPr>
        <w:t>var.equal</w:t>
      </w:r>
      <w:proofErr w:type="spellEnd"/>
      <w:r w:rsidRPr="00DB46A0">
        <w:rPr>
          <w:sz w:val="20"/>
        </w:rPr>
        <w:t xml:space="preserve"> = FALSE, alternative = "</w:t>
      </w:r>
      <w:proofErr w:type="spellStart"/>
      <w:r w:rsidRPr="00DB46A0">
        <w:rPr>
          <w:sz w:val="20"/>
        </w:rPr>
        <w:t>two.sided</w:t>
      </w:r>
      <w:proofErr w:type="spellEnd"/>
      <w:r w:rsidRPr="00DB46A0">
        <w:rPr>
          <w:sz w:val="20"/>
        </w:rPr>
        <w:t>")</w:t>
      </w:r>
    </w:p>
    <w:sectPr w:rsidR="00DB46A0" w:rsidRPr="00DB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0"/>
    <w:rsid w:val="00815436"/>
    <w:rsid w:val="00D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5FBE4-1949-4F33-846B-28C2F23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1</cp:revision>
  <cp:lastPrinted>2015-11-03T06:33:00Z</cp:lastPrinted>
  <dcterms:created xsi:type="dcterms:W3CDTF">2015-11-03T06:24:00Z</dcterms:created>
  <dcterms:modified xsi:type="dcterms:W3CDTF">2015-11-03T06:33:00Z</dcterms:modified>
</cp:coreProperties>
</file>