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0E9" w:rsidRPr="00C10C95" w:rsidRDefault="00355995" w:rsidP="00355995">
      <w:pPr>
        <w:spacing w:line="360" w:lineRule="auto"/>
        <w:jc w:val="center"/>
        <w:rPr>
          <w:sz w:val="24"/>
          <w:szCs w:val="24"/>
          <w:u w:val="single"/>
        </w:rPr>
      </w:pPr>
      <w:r w:rsidRPr="00C10C95">
        <w:rPr>
          <w:sz w:val="24"/>
          <w:szCs w:val="24"/>
          <w:u w:val="single"/>
        </w:rPr>
        <w:t>Stat 135 Homework 4</w:t>
      </w:r>
    </w:p>
    <w:p w:rsidR="00C10C95" w:rsidRPr="007728B8" w:rsidRDefault="00C10C95" w:rsidP="00C10C9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6"/>
        </w:rPr>
      </w:pPr>
      <w:r w:rsidRPr="007728B8">
        <w:rPr>
          <w:sz w:val="24"/>
          <w:szCs w:val="26"/>
        </w:rPr>
        <w:t>Using the maximum likelihood estimator</w:t>
      </w:r>
      <w:r w:rsidR="00C05C6D" w:rsidRPr="007728B8">
        <w:rPr>
          <w:sz w:val="24"/>
          <w:szCs w:val="26"/>
        </w:rPr>
        <w:t xml:space="preserve"> method</w:t>
      </w:r>
      <w:r w:rsidRPr="007728B8">
        <w:rPr>
          <w:sz w:val="24"/>
          <w:szCs w:val="26"/>
        </w:rPr>
        <w:t xml:space="preserve">, my calculated estimate for λ is 0.01283957 while my estimate for α is 1.026334. </w:t>
      </w:r>
      <w:r w:rsidR="007728B8" w:rsidRPr="007728B8">
        <w:rPr>
          <w:sz w:val="24"/>
          <w:szCs w:val="26"/>
        </w:rPr>
        <w:t>However, u</w:t>
      </w:r>
      <w:r w:rsidR="007728B8" w:rsidRPr="007728B8">
        <w:rPr>
          <w:sz w:val="24"/>
          <w:szCs w:val="26"/>
        </w:rPr>
        <w:t xml:space="preserve">sing the method of moments, my calculated estimate for λ is 0.0127 while my estimate for α is 1.0124. </w:t>
      </w:r>
      <w:r w:rsidR="007728B8" w:rsidRPr="007728B8">
        <w:rPr>
          <w:sz w:val="24"/>
          <w:szCs w:val="26"/>
        </w:rPr>
        <w:t xml:space="preserve">It is clear to see that the MLE estimates are slightly higher than the Method of Moment estimates. </w:t>
      </w:r>
      <w:r w:rsidRPr="007728B8">
        <w:rPr>
          <w:sz w:val="24"/>
          <w:szCs w:val="26"/>
        </w:rPr>
        <w:t>The fitted gamma distribution is graphed below (in blue) on top of the original histogram:</w:t>
      </w:r>
    </w:p>
    <w:p w:rsidR="00435A08" w:rsidRPr="007728B8" w:rsidRDefault="00C10C95" w:rsidP="00C10C95">
      <w:pPr>
        <w:pStyle w:val="ListParagraph"/>
        <w:spacing w:line="360" w:lineRule="auto"/>
        <w:rPr>
          <w:sz w:val="24"/>
          <w:szCs w:val="26"/>
        </w:rPr>
      </w:pPr>
      <w:r w:rsidRPr="007728B8">
        <w:rPr>
          <w:noProof/>
          <w:sz w:val="24"/>
          <w:szCs w:val="26"/>
        </w:rPr>
        <w:t xml:space="preserve"> </w:t>
      </w:r>
      <w:r w:rsidRPr="007728B8">
        <w:rPr>
          <w:noProof/>
          <w:sz w:val="24"/>
          <w:szCs w:val="26"/>
        </w:rPr>
        <w:drawing>
          <wp:anchor distT="0" distB="0" distL="114300" distR="114300" simplePos="0" relativeHeight="251658240" behindDoc="1" locked="0" layoutInCell="1" allowOverlap="1" wp14:anchorId="6BCE2470" wp14:editId="5E58D5FF">
            <wp:simplePos x="0" y="0"/>
            <wp:positionH relativeFrom="column">
              <wp:posOffset>318213</wp:posOffset>
            </wp:positionH>
            <wp:positionV relativeFrom="paragraph">
              <wp:posOffset>77482</wp:posOffset>
            </wp:positionV>
            <wp:extent cx="5165090" cy="3152140"/>
            <wp:effectExtent l="0" t="0" r="0" b="0"/>
            <wp:wrapTight wrapText="bothSides">
              <wp:wrapPolygon edited="0">
                <wp:start x="0" y="0"/>
                <wp:lineTo x="0" y="21409"/>
                <wp:lineTo x="21510" y="21409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C95" w:rsidRPr="007728B8" w:rsidRDefault="00C10C95" w:rsidP="00C10C95">
      <w:pPr>
        <w:pStyle w:val="ListParagraph"/>
        <w:rPr>
          <w:sz w:val="24"/>
          <w:szCs w:val="26"/>
        </w:rPr>
      </w:pPr>
    </w:p>
    <w:p w:rsidR="00C10C95" w:rsidRPr="007728B8" w:rsidRDefault="00C10C95" w:rsidP="00C10C95">
      <w:pPr>
        <w:rPr>
          <w:sz w:val="24"/>
          <w:szCs w:val="26"/>
        </w:rPr>
      </w:pPr>
    </w:p>
    <w:p w:rsidR="00C10C95" w:rsidRPr="007728B8" w:rsidRDefault="00C10C95" w:rsidP="00C10C95">
      <w:pPr>
        <w:rPr>
          <w:sz w:val="24"/>
          <w:szCs w:val="26"/>
        </w:rPr>
      </w:pPr>
    </w:p>
    <w:p w:rsidR="00C10C95" w:rsidRPr="007728B8" w:rsidRDefault="00C10C95" w:rsidP="00C10C95">
      <w:pPr>
        <w:rPr>
          <w:sz w:val="24"/>
          <w:szCs w:val="26"/>
        </w:rPr>
      </w:pPr>
    </w:p>
    <w:p w:rsidR="00C10C95" w:rsidRPr="007728B8" w:rsidRDefault="00C10C95" w:rsidP="00C10C95">
      <w:pPr>
        <w:rPr>
          <w:sz w:val="24"/>
          <w:szCs w:val="26"/>
        </w:rPr>
      </w:pPr>
    </w:p>
    <w:p w:rsidR="00C10C95" w:rsidRPr="007728B8" w:rsidRDefault="00C10C95" w:rsidP="00C10C95">
      <w:pPr>
        <w:rPr>
          <w:sz w:val="24"/>
          <w:szCs w:val="26"/>
        </w:rPr>
      </w:pPr>
    </w:p>
    <w:p w:rsidR="00C10C95" w:rsidRPr="007728B8" w:rsidRDefault="00C10C95" w:rsidP="00C10C95">
      <w:pPr>
        <w:rPr>
          <w:sz w:val="24"/>
          <w:szCs w:val="26"/>
        </w:rPr>
      </w:pPr>
    </w:p>
    <w:p w:rsidR="00C10C95" w:rsidRPr="007728B8" w:rsidRDefault="00C10C95" w:rsidP="00C10C95">
      <w:pPr>
        <w:rPr>
          <w:sz w:val="24"/>
          <w:szCs w:val="26"/>
        </w:rPr>
      </w:pPr>
    </w:p>
    <w:p w:rsidR="00C10C95" w:rsidRPr="007728B8" w:rsidRDefault="00C10C95" w:rsidP="00C10C95">
      <w:pPr>
        <w:rPr>
          <w:sz w:val="24"/>
          <w:szCs w:val="26"/>
        </w:rPr>
      </w:pPr>
    </w:p>
    <w:p w:rsidR="00C10C95" w:rsidRPr="007728B8" w:rsidRDefault="00C10C95" w:rsidP="00C10C95">
      <w:pPr>
        <w:rPr>
          <w:sz w:val="24"/>
          <w:szCs w:val="26"/>
        </w:rPr>
      </w:pPr>
    </w:p>
    <w:p w:rsidR="00C10C95" w:rsidRPr="007728B8" w:rsidRDefault="00C10C95" w:rsidP="00C10C95">
      <w:pPr>
        <w:spacing w:line="360" w:lineRule="auto"/>
        <w:rPr>
          <w:sz w:val="24"/>
          <w:szCs w:val="26"/>
        </w:rPr>
      </w:pPr>
      <w:r w:rsidRPr="007728B8">
        <w:rPr>
          <w:sz w:val="24"/>
          <w:szCs w:val="26"/>
        </w:rPr>
        <w:t>We can clearly see the gamma distribution with the estimated parameters is a good fit for this dataset. It peaks early, and declines as time increases in a similar fashion to the dataset. Moreover, it closely follows the dataset when it gets very thin towar</w:t>
      </w:r>
      <w:bookmarkStart w:id="0" w:name="_GoBack"/>
      <w:bookmarkEnd w:id="0"/>
      <w:r w:rsidRPr="007728B8">
        <w:rPr>
          <w:sz w:val="24"/>
          <w:szCs w:val="26"/>
        </w:rPr>
        <w:t xml:space="preserve">ds the end. </w:t>
      </w:r>
    </w:p>
    <w:p w:rsidR="00C05C6D" w:rsidRPr="007728B8" w:rsidRDefault="00C05C6D" w:rsidP="00C10C95">
      <w:pPr>
        <w:spacing w:line="360" w:lineRule="auto"/>
        <w:rPr>
          <w:sz w:val="24"/>
          <w:szCs w:val="26"/>
        </w:rPr>
      </w:pPr>
    </w:p>
    <w:p w:rsidR="00C10C95" w:rsidRPr="007728B8" w:rsidRDefault="00C10C95" w:rsidP="00C10C95">
      <w:pPr>
        <w:spacing w:line="360" w:lineRule="auto"/>
        <w:rPr>
          <w:sz w:val="24"/>
          <w:szCs w:val="26"/>
        </w:rPr>
      </w:pPr>
      <w:r w:rsidRPr="007728B8">
        <w:rPr>
          <w:sz w:val="24"/>
          <w:szCs w:val="26"/>
        </w:rPr>
        <w:t xml:space="preserve">Using the bootstrap method, 10,000 samples of size 3935 were created from the </w:t>
      </w:r>
      <w:r w:rsidR="00C05C6D" w:rsidRPr="007728B8">
        <w:rPr>
          <w:sz w:val="24"/>
          <w:szCs w:val="26"/>
        </w:rPr>
        <w:t>Method of Moments (</w:t>
      </w:r>
      <w:proofErr w:type="spellStart"/>
      <w:r w:rsidR="00C05C6D" w:rsidRPr="007728B8">
        <w:rPr>
          <w:sz w:val="24"/>
          <w:szCs w:val="26"/>
        </w:rPr>
        <w:t>MoM</w:t>
      </w:r>
      <w:proofErr w:type="spellEnd"/>
      <w:r w:rsidR="00C05C6D" w:rsidRPr="007728B8">
        <w:rPr>
          <w:sz w:val="24"/>
          <w:szCs w:val="26"/>
        </w:rPr>
        <w:t xml:space="preserve">) and </w:t>
      </w:r>
      <w:r w:rsidRPr="007728B8">
        <w:rPr>
          <w:sz w:val="24"/>
          <w:szCs w:val="26"/>
        </w:rPr>
        <w:t>MLE parameters. Then, the</w:t>
      </w:r>
      <w:r w:rsidR="00C05C6D" w:rsidRPr="007728B8">
        <w:rPr>
          <w:sz w:val="24"/>
          <w:szCs w:val="26"/>
        </w:rPr>
        <w:t xml:space="preserve"> </w:t>
      </w:r>
      <w:proofErr w:type="spellStart"/>
      <w:r w:rsidR="00C05C6D" w:rsidRPr="007728B8">
        <w:rPr>
          <w:sz w:val="24"/>
          <w:szCs w:val="26"/>
        </w:rPr>
        <w:t>MoM</w:t>
      </w:r>
      <w:proofErr w:type="spellEnd"/>
      <w:r w:rsidR="00C05C6D" w:rsidRPr="007728B8">
        <w:rPr>
          <w:sz w:val="24"/>
          <w:szCs w:val="26"/>
        </w:rPr>
        <w:t xml:space="preserve"> and</w:t>
      </w:r>
      <w:r w:rsidRPr="007728B8">
        <w:rPr>
          <w:sz w:val="24"/>
          <w:szCs w:val="26"/>
        </w:rPr>
        <w:t xml:space="preserve"> MLE parameters of </w:t>
      </w:r>
      <w:r w:rsidRPr="007728B8">
        <w:rPr>
          <w:i/>
          <w:sz w:val="24"/>
          <w:szCs w:val="26"/>
        </w:rPr>
        <w:t>each</w:t>
      </w:r>
      <w:r w:rsidRPr="007728B8">
        <w:rPr>
          <w:sz w:val="24"/>
          <w:szCs w:val="26"/>
        </w:rPr>
        <w:t xml:space="preserve"> sample were calculated, and the standa</w:t>
      </w:r>
      <w:r w:rsidR="00C05C6D" w:rsidRPr="007728B8">
        <w:rPr>
          <w:sz w:val="24"/>
          <w:szCs w:val="26"/>
        </w:rPr>
        <w:t>rd deviation of these 1000</w:t>
      </w:r>
      <w:r w:rsidRPr="007728B8">
        <w:rPr>
          <w:sz w:val="24"/>
          <w:szCs w:val="26"/>
        </w:rPr>
        <w:t xml:space="preserve"> parameters is the standard error of our original </w:t>
      </w:r>
      <w:proofErr w:type="spellStart"/>
      <w:r w:rsidR="00C05C6D" w:rsidRPr="007728B8">
        <w:rPr>
          <w:sz w:val="24"/>
          <w:szCs w:val="26"/>
        </w:rPr>
        <w:t>MoM</w:t>
      </w:r>
      <w:proofErr w:type="spellEnd"/>
      <w:r w:rsidR="00C05C6D" w:rsidRPr="007728B8">
        <w:rPr>
          <w:sz w:val="24"/>
          <w:szCs w:val="26"/>
        </w:rPr>
        <w:t xml:space="preserve"> or </w:t>
      </w:r>
      <w:r w:rsidRPr="007728B8">
        <w:rPr>
          <w:sz w:val="24"/>
          <w:szCs w:val="26"/>
        </w:rPr>
        <w:t xml:space="preserve">MLE estimate. After running the process, the standard error of </w:t>
      </w:r>
      <w:proofErr w:type="spellStart"/>
      <w:r w:rsidR="00C05C6D" w:rsidRPr="007728B8">
        <w:rPr>
          <w:sz w:val="24"/>
          <w:szCs w:val="26"/>
        </w:rPr>
        <w:t>MoM</w:t>
      </w:r>
      <w:proofErr w:type="spellEnd"/>
      <w:r w:rsidR="00C05C6D" w:rsidRPr="007728B8">
        <w:rPr>
          <w:sz w:val="24"/>
          <w:szCs w:val="26"/>
        </w:rPr>
        <w:t xml:space="preserve"> </w:t>
      </w:r>
      <w:r w:rsidRPr="007728B8">
        <w:rPr>
          <w:sz w:val="24"/>
          <w:szCs w:val="26"/>
        </w:rPr>
        <w:t xml:space="preserve">Alpha is </w:t>
      </w:r>
      <w:r w:rsidR="00C05C6D" w:rsidRPr="007728B8">
        <w:rPr>
          <w:sz w:val="24"/>
          <w:szCs w:val="26"/>
        </w:rPr>
        <w:t xml:space="preserve">0.03171486, the SE of </w:t>
      </w:r>
      <w:proofErr w:type="spellStart"/>
      <w:r w:rsidR="00C05C6D" w:rsidRPr="007728B8">
        <w:rPr>
          <w:sz w:val="24"/>
          <w:szCs w:val="26"/>
        </w:rPr>
        <w:t>MoM</w:t>
      </w:r>
      <w:proofErr w:type="spellEnd"/>
      <w:r w:rsidR="00C05C6D" w:rsidRPr="007728B8">
        <w:rPr>
          <w:sz w:val="24"/>
          <w:szCs w:val="26"/>
        </w:rPr>
        <w:t xml:space="preserve"> Lambda is 0.0004469978, the SE of MLE Alpha is 0.0205274 and the SE of MLE Lambda is 0.000204556.</w:t>
      </w:r>
      <w:r w:rsidR="007728B8" w:rsidRPr="007728B8">
        <w:rPr>
          <w:sz w:val="24"/>
          <w:szCs w:val="26"/>
        </w:rPr>
        <w:t xml:space="preserve"> It is evident that the SE’s of the MLE estimates are lower than the </w:t>
      </w:r>
      <w:proofErr w:type="spellStart"/>
      <w:r w:rsidR="007728B8" w:rsidRPr="007728B8">
        <w:rPr>
          <w:sz w:val="24"/>
          <w:szCs w:val="26"/>
        </w:rPr>
        <w:t>MoM</w:t>
      </w:r>
      <w:proofErr w:type="spellEnd"/>
      <w:r w:rsidR="007728B8" w:rsidRPr="007728B8">
        <w:rPr>
          <w:sz w:val="24"/>
          <w:szCs w:val="26"/>
        </w:rPr>
        <w:t xml:space="preserve"> estimates.</w:t>
      </w:r>
    </w:p>
    <w:p w:rsidR="00C10C95" w:rsidRPr="00C10C95" w:rsidRDefault="00C10C95" w:rsidP="00C10C95">
      <w:pPr>
        <w:rPr>
          <w:sz w:val="24"/>
          <w:szCs w:val="24"/>
        </w:rPr>
      </w:pPr>
    </w:p>
    <w:sectPr w:rsidR="00C10C95" w:rsidRPr="00C10C95" w:rsidSect="009920EF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7BE" w:rsidRDefault="004177BE" w:rsidP="009920EF">
      <w:pPr>
        <w:spacing w:after="0" w:line="240" w:lineRule="auto"/>
      </w:pPr>
      <w:r>
        <w:separator/>
      </w:r>
    </w:p>
  </w:endnote>
  <w:endnote w:type="continuationSeparator" w:id="0">
    <w:p w:rsidR="004177BE" w:rsidRDefault="004177BE" w:rsidP="0099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7BE" w:rsidRDefault="004177BE" w:rsidP="009920EF">
      <w:pPr>
        <w:spacing w:after="0" w:line="240" w:lineRule="auto"/>
      </w:pPr>
      <w:r>
        <w:separator/>
      </w:r>
    </w:p>
  </w:footnote>
  <w:footnote w:type="continuationSeparator" w:id="0">
    <w:p w:rsidR="004177BE" w:rsidRDefault="004177BE" w:rsidP="00992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0EF" w:rsidRDefault="009920EF" w:rsidP="009920EF">
    <w:pPr>
      <w:pStyle w:val="Header"/>
      <w:jc w:val="right"/>
    </w:pPr>
    <w:r>
      <w:t>Naval Handa</w:t>
    </w:r>
  </w:p>
  <w:p w:rsidR="009920EF" w:rsidRDefault="009920EF" w:rsidP="009920EF">
    <w:pPr>
      <w:pStyle w:val="Header"/>
      <w:jc w:val="right"/>
    </w:pPr>
    <w:r>
      <w:t>24201088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01E9"/>
    <w:multiLevelType w:val="hybridMultilevel"/>
    <w:tmpl w:val="1180CD72"/>
    <w:lvl w:ilvl="0" w:tplc="7D2C91E8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947B7"/>
    <w:multiLevelType w:val="hybridMultilevel"/>
    <w:tmpl w:val="3984DF9A"/>
    <w:lvl w:ilvl="0" w:tplc="5B924CD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F"/>
    <w:rsid w:val="001D762E"/>
    <w:rsid w:val="002B66F5"/>
    <w:rsid w:val="002F03E4"/>
    <w:rsid w:val="002F7CD1"/>
    <w:rsid w:val="00321B9E"/>
    <w:rsid w:val="00355995"/>
    <w:rsid w:val="004177BE"/>
    <w:rsid w:val="00435A08"/>
    <w:rsid w:val="004D7F3A"/>
    <w:rsid w:val="0057189A"/>
    <w:rsid w:val="00714376"/>
    <w:rsid w:val="007728B8"/>
    <w:rsid w:val="0087368B"/>
    <w:rsid w:val="009448A3"/>
    <w:rsid w:val="009920EF"/>
    <w:rsid w:val="00A67920"/>
    <w:rsid w:val="00AC5129"/>
    <w:rsid w:val="00C05C6D"/>
    <w:rsid w:val="00C10C95"/>
    <w:rsid w:val="00C747EA"/>
    <w:rsid w:val="00D900E0"/>
    <w:rsid w:val="00DC30E9"/>
    <w:rsid w:val="00D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B2D1F-2153-41E5-910A-E2749116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0EF"/>
  </w:style>
  <w:style w:type="paragraph" w:styleId="Footer">
    <w:name w:val="footer"/>
    <w:basedOn w:val="Normal"/>
    <w:link w:val="FooterChar"/>
    <w:uiPriority w:val="99"/>
    <w:unhideWhenUsed/>
    <w:rsid w:val="00992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0EF"/>
  </w:style>
  <w:style w:type="paragraph" w:styleId="ListParagraph">
    <w:name w:val="List Paragraph"/>
    <w:basedOn w:val="Normal"/>
    <w:uiPriority w:val="34"/>
    <w:qFormat/>
    <w:rsid w:val="009920EF"/>
    <w:pPr>
      <w:ind w:left="720"/>
      <w:contextualSpacing/>
    </w:pPr>
  </w:style>
  <w:style w:type="table" w:styleId="TableGrid">
    <w:name w:val="Table Grid"/>
    <w:basedOn w:val="TableNormal"/>
    <w:uiPriority w:val="39"/>
    <w:rsid w:val="00992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B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Handa</dc:creator>
  <cp:keywords/>
  <dc:description/>
  <cp:lastModifiedBy>Naval Handa</cp:lastModifiedBy>
  <cp:revision>10</cp:revision>
  <cp:lastPrinted>2015-09-29T03:29:00Z</cp:lastPrinted>
  <dcterms:created xsi:type="dcterms:W3CDTF">2015-09-08T07:33:00Z</dcterms:created>
  <dcterms:modified xsi:type="dcterms:W3CDTF">2015-09-29T03:29:00Z</dcterms:modified>
</cp:coreProperties>
</file>