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D5" w:rsidRPr="00DA50B8" w:rsidRDefault="007C67D5" w:rsidP="007C67D5">
      <w:pPr>
        <w:shd w:val="clear" w:color="auto" w:fill="FFFFFF"/>
        <w:spacing w:after="100" w:afterAutospacing="1" w:line="336" w:lineRule="atLeast"/>
        <w:outlineLvl w:val="0"/>
        <w:rPr>
          <w:rFonts w:ascii="Arial" w:eastAsia="Times New Roman" w:hAnsi="Arial" w:cs="Arial"/>
          <w:color w:val="222222"/>
          <w:kern w:val="36"/>
          <w:sz w:val="41"/>
          <w:szCs w:val="41"/>
        </w:rPr>
      </w:pPr>
      <w:r w:rsidRPr="00DA50B8">
        <w:rPr>
          <w:rFonts w:ascii="Arial" w:eastAsia="Times New Roman" w:hAnsi="Arial" w:cs="Arial"/>
          <w:color w:val="222222"/>
          <w:kern w:val="36"/>
          <w:sz w:val="41"/>
          <w:szCs w:val="41"/>
        </w:rPr>
        <w:t>Getting Started with ASP.NET Core</w:t>
      </w:r>
    </w:p>
    <w:p w:rsidR="007C67D5" w:rsidRPr="00DA50B8" w:rsidRDefault="007C67D5" w:rsidP="007C6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left="272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Install </w:t>
      </w:r>
      <w:r w:rsidRPr="00DA50B8">
        <w:rPr>
          <w:rFonts w:ascii="Arial" w:eastAsia="Times New Roman" w:hAnsi="Arial" w:cs="Arial"/>
          <w:color w:val="2B59A9"/>
          <w:sz w:val="20"/>
          <w:szCs w:val="20"/>
        </w:rPr>
        <w:t>.NET Core</w:t>
      </w:r>
    </w:p>
    <w:p w:rsidR="007C67D5" w:rsidRPr="00DA50B8" w:rsidRDefault="007C67D5" w:rsidP="007C6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left="272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Create a new .NET Core project: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mkdir</w:t>
      </w:r>
      <w:proofErr w:type="spellEnd"/>
      <w:proofErr w:type="gramEnd"/>
      <w:r w:rsidRPr="00DA50B8">
        <w:rPr>
          <w:rFonts w:ascii="Arial" w:eastAsia="Times New Roman" w:hAnsi="Arial" w:cs="Arial"/>
          <w:color w:val="888888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aspnetcoreapp</w:t>
      </w:r>
      <w:proofErr w:type="spell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cd</w:t>
      </w:r>
      <w:proofErr w:type="gramEnd"/>
      <w:r w:rsidRPr="00DA50B8">
        <w:rPr>
          <w:rFonts w:ascii="Arial" w:eastAsia="Times New Roman" w:hAnsi="Arial" w:cs="Arial"/>
          <w:color w:val="888888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aspnetcoreapp</w:t>
      </w:r>
      <w:proofErr w:type="spell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dotnet</w:t>
      </w:r>
      <w:proofErr w:type="spellEnd"/>
      <w:proofErr w:type="gramEnd"/>
      <w:r w:rsidRPr="00DA50B8">
        <w:rPr>
          <w:rFonts w:ascii="Arial" w:eastAsia="Times New Roman" w:hAnsi="Arial" w:cs="Arial"/>
          <w:color w:val="888888"/>
          <w:sz w:val="20"/>
          <w:szCs w:val="20"/>
        </w:rPr>
        <w:t xml:space="preserve"> new</w:t>
      </w:r>
    </w:p>
    <w:p w:rsidR="007C67D5" w:rsidRPr="00DA50B8" w:rsidRDefault="007C67D5" w:rsidP="007C67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Update the </w:t>
      </w:r>
      <w:proofErr w:type="spellStart"/>
      <w:r w:rsidRPr="00DA50B8">
        <w:rPr>
          <w:rFonts w:ascii="Arial" w:eastAsia="Times New Roman" w:hAnsi="Arial" w:cs="Arial"/>
          <w:i/>
          <w:iCs/>
          <w:color w:val="404040"/>
          <w:sz w:val="20"/>
          <w:szCs w:val="20"/>
        </w:rPr>
        <w:t>project.json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 file to add the Kestrel HTTP server package as a dependency: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version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"1.0.0-*"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spellStart"/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buildOptions</w:t>
      </w:r>
      <w:proofErr w:type="spellEnd"/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spellStart"/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debugType</w:t>
      </w:r>
      <w:proofErr w:type="spellEnd"/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"portable"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spellStart"/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emitEntryPoint</w:t>
      </w:r>
      <w:proofErr w:type="spellEnd"/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true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},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dependencies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{},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frameworks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"netcoreapp1.0"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dependencies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spell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Microsoft.NETCore.App</w:t>
      </w:r>
      <w:proofErr w:type="spell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: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type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"platform"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version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"1.0.0"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},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spell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Microsoft.AspNetCore.Server.Kestrel</w:t>
      </w:r>
      <w:proofErr w:type="spell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"1.0.0"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},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proofErr w:type="gramStart"/>
      <w:r w:rsidRPr="00DA50B8">
        <w:rPr>
          <w:rFonts w:ascii="Arial" w:eastAsia="Times New Roman" w:hAnsi="Arial" w:cs="Arial"/>
          <w:color w:val="DD1144"/>
          <w:sz w:val="20"/>
          <w:szCs w:val="20"/>
        </w:rPr>
        <w:t>imports</w:t>
      </w:r>
      <w:proofErr w:type="gramEnd"/>
      <w:r w:rsidRPr="00DA50B8">
        <w:rPr>
          <w:rFonts w:ascii="Arial" w:eastAsia="Times New Roman" w:hAnsi="Arial" w:cs="Arial"/>
          <w:color w:val="DD1144"/>
          <w:sz w:val="20"/>
          <w:szCs w:val="20"/>
        </w:rPr>
        <w:t>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: 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"dnxcore50"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}</w:t>
      </w:r>
    </w:p>
    <w:p w:rsidR="007C67D5" w:rsidRPr="00DA50B8" w:rsidRDefault="007C67D5" w:rsidP="007C67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Restore the packages: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dotnet</w:t>
      </w:r>
      <w:proofErr w:type="spellEnd"/>
      <w:proofErr w:type="gramEnd"/>
      <w:r w:rsidRPr="00DA50B8">
        <w:rPr>
          <w:rFonts w:ascii="Arial" w:eastAsia="Times New Roman" w:hAnsi="Arial" w:cs="Arial"/>
          <w:color w:val="888888"/>
          <w:sz w:val="20"/>
          <w:szCs w:val="20"/>
        </w:rPr>
        <w:t xml:space="preserve"> restore</w:t>
      </w:r>
    </w:p>
    <w:p w:rsidR="007C67D5" w:rsidRPr="00DA50B8" w:rsidRDefault="007C67D5" w:rsidP="007C67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Add a </w:t>
      </w:r>
      <w:proofErr w:type="spellStart"/>
      <w:r w:rsidRPr="00DA50B8">
        <w:rPr>
          <w:rFonts w:ascii="Arial" w:eastAsia="Times New Roman" w:hAnsi="Arial" w:cs="Arial"/>
          <w:i/>
          <w:iCs/>
          <w:color w:val="404040"/>
          <w:sz w:val="20"/>
          <w:szCs w:val="20"/>
        </w:rPr>
        <w:t>Startup.cs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 file that defines the request handling logic: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color w:val="555555"/>
          <w:sz w:val="20"/>
          <w:szCs w:val="20"/>
        </w:rPr>
        <w:t>System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Microsoft.AspNetCore.Builder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Microsoft.AspNetCore.Hosting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Microsoft.AspNetCore.Http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namespace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aspnetcoreapp</w:t>
      </w:r>
      <w:proofErr w:type="spell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</w:t>
      </w: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public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class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45588"/>
          <w:sz w:val="20"/>
          <w:szCs w:val="20"/>
        </w:rPr>
        <w:t>Startup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</w:t>
      </w: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public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void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990000"/>
          <w:sz w:val="20"/>
          <w:szCs w:val="20"/>
        </w:rPr>
        <w:t>Configure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proofErr w:type="spell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IApplicationBuilder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app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)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</w:t>
      </w:r>
      <w:proofErr w:type="spellStart"/>
      <w:proofErr w:type="gram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app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.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Run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proofErr w:type="gramEnd"/>
      <w:r w:rsidRPr="00DA50B8">
        <w:rPr>
          <w:rFonts w:ascii="Arial" w:eastAsia="Times New Roman" w:hAnsi="Arial" w:cs="Arial"/>
          <w:color w:val="333333"/>
          <w:sz w:val="20"/>
          <w:szCs w:val="20"/>
        </w:rPr>
        <w:t>context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=&gt;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    </w:t>
      </w: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return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context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.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Response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.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WriteAsync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r w:rsidRPr="00DA50B8">
        <w:rPr>
          <w:rFonts w:ascii="Arial" w:eastAsia="Times New Roman" w:hAnsi="Arial" w:cs="Arial"/>
          <w:color w:val="DD1144"/>
          <w:sz w:val="20"/>
          <w:szCs w:val="20"/>
        </w:rPr>
        <w:t>"Hello from ASP.NET Core!"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);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lastRenderedPageBreak/>
        <w:t xml:space="preserve">            });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}</w:t>
      </w:r>
    </w:p>
    <w:p w:rsidR="007C67D5" w:rsidRPr="00DA50B8" w:rsidRDefault="007C67D5" w:rsidP="007C67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Update the code in </w:t>
      </w:r>
      <w:proofErr w:type="spellStart"/>
      <w:r w:rsidRPr="00DA50B8">
        <w:rPr>
          <w:rFonts w:ascii="Arial" w:eastAsia="Times New Roman" w:hAnsi="Arial" w:cs="Arial"/>
          <w:i/>
          <w:iCs/>
          <w:color w:val="404040"/>
          <w:sz w:val="20"/>
          <w:szCs w:val="20"/>
        </w:rPr>
        <w:t>Program.cs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 to setup and start the Web host: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color w:val="555555"/>
          <w:sz w:val="20"/>
          <w:szCs w:val="20"/>
        </w:rPr>
        <w:t>System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using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Microsoft.AspNetCore.Hosting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namespace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555555"/>
          <w:sz w:val="20"/>
          <w:szCs w:val="20"/>
        </w:rPr>
        <w:t>aspnetcoreapp</w:t>
      </w:r>
      <w:proofErr w:type="spell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{</w:t>
      </w:r>
      <w:bookmarkStart w:id="0" w:name="_GoBack"/>
      <w:bookmarkEnd w:id="0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</w:t>
      </w: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public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class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45588"/>
          <w:sz w:val="20"/>
          <w:szCs w:val="20"/>
        </w:rPr>
        <w:t>Program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</w:t>
      </w:r>
      <w:proofErr w:type="gramStart"/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public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static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void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b/>
          <w:bCs/>
          <w:color w:val="990000"/>
          <w:sz w:val="20"/>
          <w:szCs w:val="20"/>
        </w:rPr>
        <w:t>Main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r w:rsidRPr="00DA50B8">
        <w:rPr>
          <w:rFonts w:ascii="Arial" w:eastAsia="Times New Roman" w:hAnsi="Arial" w:cs="Arial"/>
          <w:b/>
          <w:bCs/>
          <w:color w:val="445588"/>
          <w:sz w:val="20"/>
          <w:szCs w:val="20"/>
        </w:rPr>
        <w:t>string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[] </w:t>
      </w:r>
      <w:proofErr w:type="spell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args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)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{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</w:t>
      </w:r>
      <w:proofErr w:type="gramStart"/>
      <w:r w:rsidRPr="00DA50B8">
        <w:rPr>
          <w:rFonts w:ascii="Arial" w:eastAsia="Times New Roman" w:hAnsi="Arial" w:cs="Arial"/>
          <w:b/>
          <w:bCs/>
          <w:color w:val="445588"/>
          <w:sz w:val="20"/>
          <w:szCs w:val="20"/>
        </w:rPr>
        <w:t>var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host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= </w:t>
      </w:r>
      <w:r w:rsidRPr="00DA50B8">
        <w:rPr>
          <w:rFonts w:ascii="Arial" w:eastAsia="Times New Roman" w:hAnsi="Arial" w:cs="Arial"/>
          <w:b/>
          <w:bCs/>
          <w:color w:val="404040"/>
          <w:sz w:val="20"/>
          <w:szCs w:val="20"/>
        </w:rPr>
        <w:t>new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  <w:proofErr w:type="spell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WebHostBuilder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()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    .</w:t>
      </w:r>
      <w:proofErr w:type="spellStart"/>
      <w:proofErr w:type="gram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UseKestrel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()</w:t>
      </w:r>
      <w:proofErr w:type="gram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    .</w:t>
      </w:r>
      <w:proofErr w:type="spell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UseStartup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&lt;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Startup</w:t>
      </w:r>
      <w:proofErr w:type="gramStart"/>
      <w:r w:rsidRPr="00DA50B8">
        <w:rPr>
          <w:rFonts w:ascii="Arial" w:eastAsia="Times New Roman" w:hAnsi="Arial" w:cs="Arial"/>
          <w:color w:val="404040"/>
          <w:sz w:val="20"/>
          <w:szCs w:val="20"/>
        </w:rPr>
        <w:t>&gt;()</w:t>
      </w:r>
      <w:proofErr w:type="gramEnd"/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    .</w:t>
      </w:r>
      <w:proofErr w:type="gram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Build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>);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6" w:right="-136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    </w:t>
      </w:r>
      <w:proofErr w:type="spellStart"/>
      <w:proofErr w:type="gramStart"/>
      <w:r w:rsidRPr="00DA50B8">
        <w:rPr>
          <w:rFonts w:ascii="Arial" w:eastAsia="Times New Roman" w:hAnsi="Arial" w:cs="Arial"/>
          <w:color w:val="333333"/>
          <w:sz w:val="20"/>
          <w:szCs w:val="20"/>
        </w:rPr>
        <w:t>host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.</w:t>
      </w:r>
      <w:r w:rsidRPr="00DA50B8">
        <w:rPr>
          <w:rFonts w:ascii="Arial" w:eastAsia="Times New Roman" w:hAnsi="Arial" w:cs="Arial"/>
          <w:color w:val="333333"/>
          <w:sz w:val="20"/>
          <w:szCs w:val="20"/>
        </w:rPr>
        <w:t>Run</w:t>
      </w:r>
      <w:proofErr w:type="spellEnd"/>
      <w:r w:rsidRPr="00DA50B8">
        <w:rPr>
          <w:rFonts w:ascii="Arial" w:eastAsia="Times New Roman" w:hAnsi="Arial" w:cs="Arial"/>
          <w:color w:val="404040"/>
          <w:sz w:val="20"/>
          <w:szCs w:val="20"/>
        </w:rPr>
        <w:t>(</w:t>
      </w:r>
      <w:proofErr w:type="gramEnd"/>
      <w:r w:rsidRPr="00DA50B8">
        <w:rPr>
          <w:rFonts w:ascii="Arial" w:eastAsia="Times New Roman" w:hAnsi="Arial" w:cs="Arial"/>
          <w:color w:val="404040"/>
          <w:sz w:val="20"/>
          <w:szCs w:val="20"/>
        </w:rPr>
        <w:t>);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  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 xml:space="preserve">    }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}</w:t>
      </w:r>
    </w:p>
    <w:p w:rsidR="007C67D5" w:rsidRPr="00DA50B8" w:rsidRDefault="007C67D5" w:rsidP="007C67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Run the app (the </w:t>
      </w:r>
      <w:proofErr w:type="spellStart"/>
      <w:r w:rsidRPr="00DA50B8">
        <w:rPr>
          <w:rFonts w:ascii="Arial" w:eastAsia="Times New Roman" w:hAnsi="Arial" w:cs="Arial"/>
          <w:color w:val="E74C3C"/>
          <w:sz w:val="20"/>
          <w:szCs w:val="20"/>
        </w:rPr>
        <w:t>dotnet</w:t>
      </w:r>
      <w:proofErr w:type="spellEnd"/>
      <w:r w:rsidRPr="00DA50B8">
        <w:rPr>
          <w:rFonts w:ascii="Arial" w:eastAsia="Times New Roman" w:hAnsi="Arial" w:cs="Arial"/>
          <w:color w:val="E74C3C"/>
          <w:sz w:val="20"/>
          <w:szCs w:val="20"/>
        </w:rPr>
        <w:t> run</w:t>
      </w:r>
      <w:r w:rsidRPr="00DA50B8">
        <w:rPr>
          <w:rFonts w:ascii="Arial" w:eastAsia="Times New Roman" w:hAnsi="Arial" w:cs="Arial"/>
          <w:color w:val="404040"/>
          <w:sz w:val="20"/>
          <w:szCs w:val="20"/>
        </w:rPr>
        <w:t> command will build the app when it’s out of date):</w:t>
      </w:r>
    </w:p>
    <w:p w:rsidR="007C67D5" w:rsidRPr="00DA50B8" w:rsidRDefault="007C67D5" w:rsidP="007C6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DA50B8">
        <w:rPr>
          <w:rFonts w:ascii="Arial" w:eastAsia="Times New Roman" w:hAnsi="Arial" w:cs="Arial"/>
          <w:color w:val="888888"/>
          <w:sz w:val="20"/>
          <w:szCs w:val="20"/>
        </w:rPr>
        <w:t>dotnet</w:t>
      </w:r>
      <w:proofErr w:type="spellEnd"/>
      <w:proofErr w:type="gramEnd"/>
      <w:r w:rsidRPr="00DA50B8">
        <w:rPr>
          <w:rFonts w:ascii="Arial" w:eastAsia="Times New Roman" w:hAnsi="Arial" w:cs="Arial"/>
          <w:color w:val="888888"/>
          <w:sz w:val="20"/>
          <w:szCs w:val="20"/>
        </w:rPr>
        <w:t xml:space="preserve"> run</w:t>
      </w:r>
    </w:p>
    <w:p w:rsidR="007C67D5" w:rsidRPr="00DA50B8" w:rsidRDefault="007C67D5" w:rsidP="007C67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color w:val="404040"/>
          <w:sz w:val="20"/>
          <w:szCs w:val="20"/>
        </w:rPr>
        <w:t>Browse to http://localhost:5000:</w:t>
      </w:r>
    </w:p>
    <w:p w:rsidR="007C67D5" w:rsidRPr="00DA50B8" w:rsidRDefault="007C67D5" w:rsidP="007C67D5">
      <w:pPr>
        <w:shd w:val="clear" w:color="auto" w:fill="FFFFFF"/>
        <w:spacing w:line="272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DA50B8">
        <w:rPr>
          <w:rFonts w:ascii="Arial" w:eastAsia="Times New Roman" w:hAnsi="Arial" w:cs="Arial"/>
          <w:noProof/>
          <w:color w:val="404040"/>
          <w:sz w:val="20"/>
          <w:szCs w:val="20"/>
          <w:lang w:val="en-IN" w:eastAsia="en-IN"/>
        </w:rPr>
        <w:drawing>
          <wp:inline distT="0" distB="0" distL="0" distR="0">
            <wp:extent cx="5818213" cy="1656000"/>
            <wp:effectExtent l="19050" t="0" r="0" b="0"/>
            <wp:docPr id="1" name="Picture 1" descr="_images/running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running-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21" cy="165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6A0" w:rsidRPr="00DA50B8" w:rsidRDefault="003C36A0">
      <w:pPr>
        <w:rPr>
          <w:rFonts w:ascii="Arial" w:hAnsi="Arial" w:cs="Arial"/>
          <w:sz w:val="20"/>
          <w:szCs w:val="20"/>
        </w:rPr>
      </w:pPr>
    </w:p>
    <w:sectPr w:rsidR="003C36A0" w:rsidRPr="00DA50B8" w:rsidSect="003C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E5C4C"/>
    <w:multiLevelType w:val="multilevel"/>
    <w:tmpl w:val="1D5A79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D7D44"/>
    <w:multiLevelType w:val="multilevel"/>
    <w:tmpl w:val="53DECA8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">
    <w:nsid w:val="38037A73"/>
    <w:multiLevelType w:val="multilevel"/>
    <w:tmpl w:val="9D123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629E7"/>
    <w:multiLevelType w:val="multilevel"/>
    <w:tmpl w:val="856E4C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F3B32"/>
    <w:multiLevelType w:val="multilevel"/>
    <w:tmpl w:val="4B7A1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852C99"/>
    <w:multiLevelType w:val="multilevel"/>
    <w:tmpl w:val="58E0F0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76911"/>
    <w:multiLevelType w:val="multilevel"/>
    <w:tmpl w:val="E6D64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67D5"/>
    <w:rsid w:val="00390A6B"/>
    <w:rsid w:val="003C36A0"/>
    <w:rsid w:val="0065593D"/>
    <w:rsid w:val="00675053"/>
    <w:rsid w:val="007C67D5"/>
    <w:rsid w:val="00DA5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3B4D8-C2F7-4E41-8109-9BAAF095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A0"/>
  </w:style>
  <w:style w:type="paragraph" w:styleId="Heading1">
    <w:name w:val="heading 1"/>
    <w:basedOn w:val="Normal"/>
    <w:link w:val="Heading1Char"/>
    <w:uiPriority w:val="9"/>
    <w:qFormat/>
    <w:rsid w:val="007C6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67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6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D5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7C67D5"/>
  </w:style>
  <w:style w:type="character" w:styleId="Emphasis">
    <w:name w:val="Emphasis"/>
    <w:basedOn w:val="DefaultParagraphFont"/>
    <w:uiPriority w:val="20"/>
    <w:qFormat/>
    <w:rsid w:val="007C67D5"/>
    <w:rPr>
      <w:i/>
      <w:iCs/>
    </w:rPr>
  </w:style>
  <w:style w:type="character" w:customStyle="1" w:styleId="p">
    <w:name w:val="p"/>
    <w:basedOn w:val="DefaultParagraphFont"/>
    <w:rsid w:val="007C67D5"/>
  </w:style>
  <w:style w:type="character" w:customStyle="1" w:styleId="s">
    <w:name w:val="s"/>
    <w:basedOn w:val="DefaultParagraphFont"/>
    <w:rsid w:val="007C67D5"/>
  </w:style>
  <w:style w:type="character" w:customStyle="1" w:styleId="k">
    <w:name w:val="k"/>
    <w:basedOn w:val="DefaultParagraphFont"/>
    <w:rsid w:val="007C67D5"/>
  </w:style>
  <w:style w:type="character" w:customStyle="1" w:styleId="hll">
    <w:name w:val="hll"/>
    <w:basedOn w:val="DefaultParagraphFont"/>
    <w:rsid w:val="007C67D5"/>
  </w:style>
  <w:style w:type="character" w:customStyle="1" w:styleId="nn">
    <w:name w:val="nn"/>
    <w:basedOn w:val="DefaultParagraphFont"/>
    <w:rsid w:val="007C67D5"/>
  </w:style>
  <w:style w:type="character" w:customStyle="1" w:styleId="nc">
    <w:name w:val="nc"/>
    <w:basedOn w:val="DefaultParagraphFont"/>
    <w:rsid w:val="007C67D5"/>
  </w:style>
  <w:style w:type="character" w:customStyle="1" w:styleId="nf">
    <w:name w:val="nf"/>
    <w:basedOn w:val="DefaultParagraphFont"/>
    <w:rsid w:val="007C67D5"/>
  </w:style>
  <w:style w:type="character" w:customStyle="1" w:styleId="n">
    <w:name w:val="n"/>
    <w:basedOn w:val="DefaultParagraphFont"/>
    <w:rsid w:val="007C67D5"/>
  </w:style>
  <w:style w:type="character" w:customStyle="1" w:styleId="kt">
    <w:name w:val="kt"/>
    <w:basedOn w:val="DefaultParagraphFont"/>
    <w:rsid w:val="007C67D5"/>
  </w:style>
  <w:style w:type="character" w:customStyle="1" w:styleId="pre">
    <w:name w:val="pre"/>
    <w:basedOn w:val="DefaultParagraphFont"/>
    <w:rsid w:val="007C67D5"/>
  </w:style>
  <w:style w:type="paragraph" w:styleId="BalloonText">
    <w:name w:val="Balloon Text"/>
    <w:basedOn w:val="Normal"/>
    <w:link w:val="BalloonTextChar"/>
    <w:uiPriority w:val="99"/>
    <w:semiHidden/>
    <w:unhideWhenUsed/>
    <w:rsid w:val="007C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535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719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6578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7464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8413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0940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1648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09110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2049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8266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501187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937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14082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85183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234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9814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02271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542">
                  <w:marLeft w:val="0"/>
                  <w:marRight w:val="0"/>
                  <w:marTop w:val="11"/>
                  <w:marBottom w:val="272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  <w:divsChild>
                    <w:div w:id="1054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72020">
          <w:blockQuote w:val="1"/>
          <w:marLeft w:val="272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SriniIyer</dc:creator>
  <cp:lastModifiedBy>Windows User</cp:lastModifiedBy>
  <cp:revision>4</cp:revision>
  <dcterms:created xsi:type="dcterms:W3CDTF">2016-10-16T14:12:00Z</dcterms:created>
  <dcterms:modified xsi:type="dcterms:W3CDTF">2017-10-02T18:14:00Z</dcterms:modified>
</cp:coreProperties>
</file>