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0F8" w:rsidRDefault="00F960F8" w:rsidP="00F960F8">
      <w:pPr>
        <w:shd w:val="clear" w:color="auto" w:fill="FFFFFF"/>
        <w:spacing w:after="100" w:afterAutospacing="1" w:line="336" w:lineRule="atLeast"/>
        <w:jc w:val="center"/>
        <w:outlineLvl w:val="0"/>
        <w:rPr>
          <w:rFonts w:ascii="Helvetica" w:eastAsia="Times New Roman" w:hAnsi="Helvetica" w:cs="Helvetica"/>
          <w:color w:val="222222"/>
          <w:kern w:val="36"/>
          <w:sz w:val="41"/>
          <w:szCs w:val="41"/>
        </w:rPr>
      </w:pPr>
      <w:r>
        <w:rPr>
          <w:rFonts w:ascii="Helvetica" w:eastAsia="Times New Roman" w:hAnsi="Helvetica" w:cs="Helvetica"/>
          <w:color w:val="222222"/>
          <w:kern w:val="36"/>
          <w:sz w:val="41"/>
          <w:szCs w:val="41"/>
        </w:rPr>
        <w:t>ASP.NET Core MVC</w:t>
      </w:r>
    </w:p>
    <w:p w:rsidR="00F960F8" w:rsidRPr="00F960F8" w:rsidRDefault="00F960F8" w:rsidP="00F960F8">
      <w:pPr>
        <w:shd w:val="clear" w:color="auto" w:fill="FFFFFF"/>
        <w:spacing w:after="100" w:afterAutospacing="1" w:line="336" w:lineRule="atLeast"/>
        <w:jc w:val="center"/>
        <w:outlineLvl w:val="0"/>
        <w:rPr>
          <w:rFonts w:ascii="Helvetica" w:eastAsia="Times New Roman" w:hAnsi="Helvetica" w:cs="Helvetica"/>
          <w:color w:val="222222"/>
          <w:kern w:val="36"/>
          <w:sz w:val="41"/>
          <w:szCs w:val="41"/>
        </w:rPr>
      </w:pPr>
      <w:r w:rsidRPr="00F960F8">
        <w:rPr>
          <w:rFonts w:ascii="Helvetica" w:eastAsia="Times New Roman" w:hAnsi="Helvetica" w:cs="Helvetica"/>
          <w:color w:val="222222"/>
          <w:kern w:val="36"/>
          <w:sz w:val="41"/>
          <w:szCs w:val="41"/>
        </w:rPr>
        <w:t>Partial Views</w:t>
      </w:r>
    </w:p>
    <w:p w:rsidR="00F960F8" w:rsidRPr="00F960F8" w:rsidRDefault="00F960F8" w:rsidP="00F960F8">
      <w:pPr>
        <w:shd w:val="clear" w:color="auto" w:fill="FFFFFF"/>
        <w:spacing w:after="272" w:line="272" w:lineRule="atLeast"/>
        <w:rPr>
          <w:rFonts w:ascii="Helvetica" w:eastAsia="Times New Roman" w:hAnsi="Helvetica" w:cs="Helvetica"/>
          <w:color w:val="505050"/>
          <w:sz w:val="18"/>
          <w:szCs w:val="18"/>
        </w:rPr>
      </w:pPr>
      <w:r w:rsidRPr="00F960F8">
        <w:rPr>
          <w:rFonts w:ascii="Helvetica" w:eastAsia="Times New Roman" w:hAnsi="Helvetica" w:cs="Helvetica"/>
          <w:color w:val="505050"/>
          <w:sz w:val="18"/>
          <w:szCs w:val="18"/>
        </w:rPr>
        <w:t>ASP.NET Core MVC supports partial views, which are useful when you have reusable parts of web pages you want to share between different views.</w:t>
      </w:r>
    </w:p>
    <w:p w:rsidR="00F960F8" w:rsidRPr="00F960F8" w:rsidRDefault="00F960F8" w:rsidP="00F960F8">
      <w:pPr>
        <w:pStyle w:val="Heading1"/>
      </w:pPr>
      <w:r w:rsidRPr="00F960F8">
        <w:rPr>
          <w:color w:val="404040"/>
        </w:rPr>
        <w:t>What are Partial Views?</w:t>
      </w:r>
    </w:p>
    <w:p w:rsidR="00F960F8" w:rsidRPr="00F960F8" w:rsidRDefault="00F960F8" w:rsidP="00F960F8">
      <w:pPr>
        <w:shd w:val="clear" w:color="auto" w:fill="FFFFFF"/>
        <w:spacing w:after="272" w:line="272" w:lineRule="atLeast"/>
        <w:rPr>
          <w:rFonts w:ascii="Arial" w:eastAsia="Times New Roman" w:hAnsi="Arial" w:cs="Arial"/>
          <w:color w:val="505050"/>
          <w:sz w:val="18"/>
          <w:szCs w:val="18"/>
        </w:rPr>
      </w:pPr>
      <w:r w:rsidRPr="00F960F8">
        <w:rPr>
          <w:rFonts w:ascii="Arial" w:eastAsia="Times New Roman" w:hAnsi="Arial" w:cs="Arial"/>
          <w:color w:val="505050"/>
          <w:sz w:val="18"/>
          <w:szCs w:val="18"/>
        </w:rPr>
        <w:t>A partial view is a view that is rendered within another view. The HTML output generated by executing the partial view is rendered into the calling (or parent) view. Like views, partial views use the</w:t>
      </w:r>
      <w:r w:rsidRPr="00F960F8">
        <w:rPr>
          <w:rFonts w:ascii="Arial" w:eastAsia="Times New Roman" w:hAnsi="Arial" w:cs="Arial"/>
          <w:color w:val="505050"/>
          <w:sz w:val="18"/>
        </w:rPr>
        <w:t> </w:t>
      </w:r>
      <w:r w:rsidRPr="00F960F8">
        <w:rPr>
          <w:rFonts w:ascii="Arial" w:eastAsia="Times New Roman" w:hAnsi="Arial" w:cs="Arial"/>
          <w:iCs/>
          <w:color w:val="505050"/>
          <w:sz w:val="18"/>
        </w:rPr>
        <w:t>.</w:t>
      </w:r>
      <w:proofErr w:type="spellStart"/>
      <w:r w:rsidRPr="00F960F8">
        <w:rPr>
          <w:rFonts w:ascii="Arial" w:eastAsia="Times New Roman" w:hAnsi="Arial" w:cs="Arial"/>
          <w:iCs/>
          <w:color w:val="505050"/>
          <w:sz w:val="18"/>
        </w:rPr>
        <w:t>cshtml</w:t>
      </w:r>
      <w:proofErr w:type="spellEnd"/>
      <w:r w:rsidRPr="00F960F8">
        <w:rPr>
          <w:rFonts w:ascii="Arial" w:eastAsia="Times New Roman" w:hAnsi="Arial" w:cs="Arial"/>
          <w:color w:val="505050"/>
          <w:sz w:val="18"/>
        </w:rPr>
        <w:t> </w:t>
      </w:r>
      <w:r w:rsidRPr="00F960F8">
        <w:rPr>
          <w:rFonts w:ascii="Arial" w:eastAsia="Times New Roman" w:hAnsi="Arial" w:cs="Arial"/>
          <w:color w:val="505050"/>
          <w:sz w:val="18"/>
          <w:szCs w:val="18"/>
        </w:rPr>
        <w:t>file extension.</w:t>
      </w:r>
    </w:p>
    <w:p w:rsidR="00F960F8" w:rsidRPr="00F960F8" w:rsidRDefault="00F960F8" w:rsidP="00F960F8">
      <w:pPr>
        <w:shd w:val="clear" w:color="auto" w:fill="2B3990"/>
        <w:spacing w:after="136" w:line="240" w:lineRule="auto"/>
        <w:ind w:left="-136" w:right="-136"/>
        <w:rPr>
          <w:rFonts w:ascii="Arial" w:eastAsia="Times New Roman" w:hAnsi="Arial" w:cs="Arial"/>
          <w:b/>
          <w:bCs/>
          <w:color w:val="FFFFFF"/>
          <w:sz w:val="18"/>
          <w:szCs w:val="18"/>
        </w:rPr>
      </w:pPr>
      <w:r w:rsidRPr="00F960F8">
        <w:rPr>
          <w:rFonts w:ascii="Arial" w:eastAsia="Times New Roman" w:hAnsi="Arial" w:cs="Arial"/>
          <w:b/>
          <w:bCs/>
          <w:color w:val="FFFFFF"/>
          <w:sz w:val="18"/>
          <w:szCs w:val="18"/>
        </w:rPr>
        <w:t>Note</w:t>
      </w:r>
    </w:p>
    <w:p w:rsidR="00F960F8" w:rsidRPr="00F960F8" w:rsidRDefault="00F960F8" w:rsidP="00F960F8">
      <w:pPr>
        <w:shd w:val="clear" w:color="auto" w:fill="EFEFEF"/>
        <w:spacing w:line="272" w:lineRule="atLeast"/>
        <w:rPr>
          <w:rFonts w:ascii="Arial" w:eastAsia="Times New Roman" w:hAnsi="Arial" w:cs="Arial"/>
          <w:color w:val="505050"/>
          <w:sz w:val="18"/>
          <w:szCs w:val="18"/>
        </w:rPr>
      </w:pPr>
      <w:r w:rsidRPr="00F960F8">
        <w:rPr>
          <w:rFonts w:ascii="Arial" w:eastAsia="Times New Roman" w:hAnsi="Arial" w:cs="Arial"/>
          <w:color w:val="505050"/>
          <w:sz w:val="18"/>
          <w:szCs w:val="18"/>
        </w:rPr>
        <w:t>If you’re coming from an ASP.NET Web Forms background, partial views are similar to</w:t>
      </w:r>
      <w:r w:rsidRPr="00F960F8">
        <w:rPr>
          <w:rFonts w:ascii="Arial" w:eastAsia="Times New Roman" w:hAnsi="Arial" w:cs="Arial"/>
          <w:color w:val="505050"/>
          <w:sz w:val="18"/>
        </w:rPr>
        <w:t> </w:t>
      </w:r>
      <w:r w:rsidRPr="00F960F8">
        <w:rPr>
          <w:rFonts w:ascii="Arial" w:eastAsia="Times New Roman" w:hAnsi="Arial" w:cs="Arial"/>
          <w:color w:val="2B59A9"/>
          <w:sz w:val="18"/>
        </w:rPr>
        <w:t>user controls</w:t>
      </w:r>
      <w:r w:rsidRPr="00F960F8">
        <w:rPr>
          <w:rFonts w:ascii="Arial" w:eastAsia="Times New Roman" w:hAnsi="Arial" w:cs="Arial"/>
          <w:color w:val="505050"/>
          <w:sz w:val="18"/>
          <w:szCs w:val="18"/>
        </w:rPr>
        <w:t>.</w:t>
      </w:r>
    </w:p>
    <w:p w:rsidR="00F960F8" w:rsidRPr="00F960F8" w:rsidRDefault="00F960F8" w:rsidP="00F960F8">
      <w:pPr>
        <w:pStyle w:val="Heading1"/>
      </w:pPr>
      <w:r w:rsidRPr="00F960F8">
        <w:t>When Should I Use Partial Views?</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Partial views are an effective way of breaking up large views into smaller components. They can reduce duplication of view content and allow view elements to be reused. Common layout elements should be specified in </w:t>
      </w:r>
      <w:r w:rsidRPr="00F960F8">
        <w:rPr>
          <w:rFonts w:ascii="Arial" w:eastAsia="Times New Roman" w:hAnsi="Arial" w:cs="Arial"/>
          <w:color w:val="2B59A9"/>
          <w:sz w:val="20"/>
          <w:szCs w:val="20"/>
        </w:rPr>
        <w:t>_</w:t>
      </w:r>
      <w:proofErr w:type="spellStart"/>
      <w:r w:rsidRPr="00F960F8">
        <w:rPr>
          <w:rFonts w:ascii="Arial" w:eastAsia="Times New Roman" w:hAnsi="Arial" w:cs="Arial"/>
          <w:color w:val="2B59A9"/>
          <w:sz w:val="20"/>
          <w:szCs w:val="20"/>
        </w:rPr>
        <w:t>Layout.cshtml</w:t>
      </w:r>
      <w:proofErr w:type="spellEnd"/>
      <w:r w:rsidRPr="00F960F8">
        <w:rPr>
          <w:rFonts w:ascii="Arial" w:eastAsia="Times New Roman" w:hAnsi="Arial" w:cs="Arial"/>
          <w:color w:val="505050"/>
          <w:sz w:val="20"/>
          <w:szCs w:val="20"/>
        </w:rPr>
        <w:t>. Non-layout reusable content can be encapsulated into partial views.</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If you have a complex page made up of several logical pieces, it can be helpful to work with each piece as its own partial view. Each piece of the page can be viewed in isolation from the rest of the page, and the view for the page itself becomes much simpler since it only contains the overall page structure and calls to render the partial views.</w:t>
      </w:r>
    </w:p>
    <w:p w:rsidR="00F960F8" w:rsidRPr="00F960F8" w:rsidRDefault="00F960F8" w:rsidP="00F960F8">
      <w:pPr>
        <w:shd w:val="clear" w:color="auto" w:fill="1ABC9C"/>
        <w:spacing w:after="136" w:line="240" w:lineRule="auto"/>
        <w:ind w:left="-136" w:right="-136"/>
        <w:rPr>
          <w:rFonts w:ascii="Arial" w:eastAsia="Times New Roman" w:hAnsi="Arial" w:cs="Arial"/>
          <w:b/>
          <w:bCs/>
          <w:color w:val="FFFFFF"/>
          <w:sz w:val="20"/>
          <w:szCs w:val="20"/>
        </w:rPr>
      </w:pPr>
      <w:r w:rsidRPr="00F960F8">
        <w:rPr>
          <w:rFonts w:ascii="Arial" w:eastAsia="Times New Roman" w:hAnsi="Arial" w:cs="Arial"/>
          <w:b/>
          <w:bCs/>
          <w:color w:val="FFFFFF"/>
          <w:sz w:val="20"/>
          <w:szCs w:val="20"/>
        </w:rPr>
        <w:t>Tip</w:t>
      </w:r>
    </w:p>
    <w:p w:rsidR="00F960F8" w:rsidRPr="00F960F8" w:rsidRDefault="00F960F8" w:rsidP="00F960F8">
      <w:pPr>
        <w:shd w:val="clear" w:color="auto" w:fill="EFEFEF"/>
        <w:spacing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Follow the </w:t>
      </w:r>
      <w:r w:rsidRPr="00F960F8">
        <w:rPr>
          <w:rFonts w:ascii="Arial" w:eastAsia="Times New Roman" w:hAnsi="Arial" w:cs="Arial"/>
          <w:color w:val="2B59A9"/>
          <w:sz w:val="20"/>
          <w:szCs w:val="20"/>
        </w:rPr>
        <w:t>Don’t Repeat Yourself Principle</w:t>
      </w:r>
      <w:r w:rsidRPr="00F960F8">
        <w:rPr>
          <w:rFonts w:ascii="Arial" w:eastAsia="Times New Roman" w:hAnsi="Arial" w:cs="Arial"/>
          <w:color w:val="505050"/>
          <w:sz w:val="20"/>
          <w:szCs w:val="20"/>
        </w:rPr>
        <w:t> in your views.</w:t>
      </w:r>
    </w:p>
    <w:p w:rsidR="00F960F8" w:rsidRPr="00F960F8" w:rsidRDefault="00F960F8" w:rsidP="00F960F8">
      <w:pPr>
        <w:pStyle w:val="Heading1"/>
        <w:rPr>
          <w:color w:val="222222"/>
          <w:szCs w:val="27"/>
        </w:rPr>
      </w:pPr>
      <w:r w:rsidRPr="00F960F8">
        <w:t>Declaring Partial Views</w:t>
      </w:r>
    </w:p>
    <w:p w:rsidR="00F960F8" w:rsidRPr="00F960F8" w:rsidRDefault="00F960F8" w:rsidP="00F960F8">
      <w:pPr>
        <w:shd w:val="clear" w:color="auto" w:fill="FFFFFF"/>
        <w:spacing w:after="272" w:line="272" w:lineRule="atLeast"/>
        <w:rPr>
          <w:rFonts w:ascii="Helvetica" w:eastAsia="Times New Roman" w:hAnsi="Helvetica" w:cs="Helvetica"/>
          <w:color w:val="505050"/>
          <w:sz w:val="18"/>
          <w:szCs w:val="18"/>
        </w:rPr>
      </w:pPr>
      <w:r w:rsidRPr="00F960F8">
        <w:rPr>
          <w:rFonts w:ascii="Helvetica" w:eastAsia="Times New Roman" w:hAnsi="Helvetica" w:cs="Helvetica"/>
          <w:color w:val="505050"/>
          <w:sz w:val="18"/>
          <w:szCs w:val="18"/>
        </w:rPr>
        <w:t>Partial views are created like any other view: you create a</w:t>
      </w:r>
      <w:r w:rsidRPr="00F960F8">
        <w:rPr>
          <w:rFonts w:ascii="Helvetica" w:eastAsia="Times New Roman" w:hAnsi="Helvetica" w:cs="Helvetica"/>
          <w:color w:val="505050"/>
          <w:sz w:val="18"/>
        </w:rPr>
        <w:t> </w:t>
      </w:r>
      <w:r w:rsidRPr="00F960F8">
        <w:rPr>
          <w:rFonts w:ascii="Helvetica" w:eastAsia="Times New Roman" w:hAnsi="Helvetica" w:cs="Helvetica"/>
          <w:iCs/>
          <w:color w:val="505050"/>
          <w:sz w:val="18"/>
        </w:rPr>
        <w:t>.</w:t>
      </w:r>
      <w:proofErr w:type="spellStart"/>
      <w:r w:rsidRPr="00F960F8">
        <w:rPr>
          <w:rFonts w:ascii="Helvetica" w:eastAsia="Times New Roman" w:hAnsi="Helvetica" w:cs="Helvetica"/>
          <w:iCs/>
          <w:color w:val="505050"/>
          <w:sz w:val="18"/>
        </w:rPr>
        <w:t>cshtml</w:t>
      </w:r>
      <w:proofErr w:type="spellEnd"/>
      <w:r w:rsidRPr="00F960F8">
        <w:rPr>
          <w:rFonts w:ascii="Helvetica" w:eastAsia="Times New Roman" w:hAnsi="Helvetica" w:cs="Helvetica"/>
          <w:color w:val="505050"/>
          <w:sz w:val="18"/>
        </w:rPr>
        <w:t> </w:t>
      </w:r>
      <w:r w:rsidRPr="00F960F8">
        <w:rPr>
          <w:rFonts w:ascii="Helvetica" w:eastAsia="Times New Roman" w:hAnsi="Helvetica" w:cs="Helvetica"/>
          <w:color w:val="505050"/>
          <w:sz w:val="18"/>
          <w:szCs w:val="18"/>
        </w:rPr>
        <w:t>file within the</w:t>
      </w:r>
      <w:r w:rsidRPr="00F960F8">
        <w:rPr>
          <w:rFonts w:ascii="Helvetica" w:eastAsia="Times New Roman" w:hAnsi="Helvetica" w:cs="Helvetica"/>
          <w:color w:val="505050"/>
          <w:sz w:val="18"/>
        </w:rPr>
        <w:t> </w:t>
      </w:r>
      <w:r w:rsidRPr="00F960F8">
        <w:rPr>
          <w:rFonts w:ascii="Helvetica" w:eastAsia="Times New Roman" w:hAnsi="Helvetica" w:cs="Helvetica"/>
          <w:iCs/>
          <w:color w:val="505050"/>
          <w:sz w:val="18"/>
        </w:rPr>
        <w:t>Views</w:t>
      </w:r>
      <w:r w:rsidRPr="00F960F8">
        <w:rPr>
          <w:rFonts w:ascii="Helvetica" w:eastAsia="Times New Roman" w:hAnsi="Helvetica" w:cs="Helvetica"/>
          <w:color w:val="505050"/>
          <w:sz w:val="18"/>
        </w:rPr>
        <w:t> </w:t>
      </w:r>
      <w:r w:rsidRPr="00F960F8">
        <w:rPr>
          <w:rFonts w:ascii="Helvetica" w:eastAsia="Times New Roman" w:hAnsi="Helvetica" w:cs="Helvetica"/>
          <w:color w:val="505050"/>
          <w:sz w:val="18"/>
          <w:szCs w:val="18"/>
        </w:rPr>
        <w:t>folder. There is no semantic difference between a partial view and a regular view - they are just rendered differently. You can have a view that is returned directly from a controller’s</w:t>
      </w:r>
      <w:r w:rsidRPr="00F960F8">
        <w:rPr>
          <w:rFonts w:ascii="Helvetica" w:eastAsia="Times New Roman" w:hAnsi="Helvetica" w:cs="Helvetica"/>
          <w:color w:val="505050"/>
          <w:sz w:val="18"/>
        </w:rPr>
        <w:t> </w:t>
      </w:r>
      <w:proofErr w:type="spellStart"/>
      <w:r w:rsidRPr="00F960F8">
        <w:rPr>
          <w:rFonts w:ascii="Consolas" w:eastAsia="Times New Roman" w:hAnsi="Consolas" w:cs="Consolas"/>
          <w:b/>
          <w:bCs/>
          <w:color w:val="404040"/>
          <w:sz w:val="14"/>
        </w:rPr>
        <w:t>ViewResult</w:t>
      </w:r>
      <w:proofErr w:type="spellEnd"/>
      <w:r w:rsidRPr="00F960F8">
        <w:rPr>
          <w:rFonts w:ascii="Helvetica" w:eastAsia="Times New Roman" w:hAnsi="Helvetica" w:cs="Helvetica"/>
          <w:color w:val="505050"/>
          <w:sz w:val="18"/>
          <w:szCs w:val="18"/>
        </w:rPr>
        <w:t>, and the same view can be used as a partial view. The main difference between how a view and a partial view are rendered is that partial views do not run</w:t>
      </w:r>
      <w:r w:rsidRPr="00F960F8">
        <w:rPr>
          <w:rFonts w:ascii="Helvetica" w:eastAsia="Times New Roman" w:hAnsi="Helvetica" w:cs="Helvetica"/>
          <w:color w:val="505050"/>
          <w:sz w:val="18"/>
        </w:rPr>
        <w:t> </w:t>
      </w:r>
      <w:r w:rsidRPr="00F960F8">
        <w:rPr>
          <w:rFonts w:ascii="Helvetica" w:eastAsia="Times New Roman" w:hAnsi="Helvetica" w:cs="Helvetica"/>
          <w:iCs/>
          <w:color w:val="505050"/>
          <w:sz w:val="18"/>
        </w:rPr>
        <w:t>_</w:t>
      </w:r>
      <w:proofErr w:type="spellStart"/>
      <w:r w:rsidRPr="00F960F8">
        <w:rPr>
          <w:rFonts w:ascii="Helvetica" w:eastAsia="Times New Roman" w:hAnsi="Helvetica" w:cs="Helvetica"/>
          <w:iCs/>
          <w:color w:val="505050"/>
          <w:sz w:val="18"/>
        </w:rPr>
        <w:t>ViewStart.cshtml</w:t>
      </w:r>
      <w:proofErr w:type="spellEnd"/>
      <w:r w:rsidRPr="00F960F8">
        <w:rPr>
          <w:rFonts w:ascii="Helvetica" w:eastAsia="Times New Roman" w:hAnsi="Helvetica" w:cs="Helvetica"/>
          <w:color w:val="505050"/>
          <w:sz w:val="18"/>
        </w:rPr>
        <w:t> </w:t>
      </w:r>
      <w:r w:rsidRPr="00F960F8">
        <w:rPr>
          <w:rFonts w:ascii="Helvetica" w:eastAsia="Times New Roman" w:hAnsi="Helvetica" w:cs="Helvetica"/>
          <w:color w:val="505050"/>
          <w:sz w:val="18"/>
          <w:szCs w:val="18"/>
        </w:rPr>
        <w:t>(while views do - learn more about</w:t>
      </w:r>
      <w:r w:rsidRPr="00F960F8">
        <w:rPr>
          <w:rFonts w:ascii="Helvetica" w:eastAsia="Times New Roman" w:hAnsi="Helvetica" w:cs="Helvetica"/>
          <w:color w:val="505050"/>
          <w:sz w:val="18"/>
        </w:rPr>
        <w:t> </w:t>
      </w:r>
      <w:r w:rsidRPr="00F960F8">
        <w:rPr>
          <w:rFonts w:ascii="Helvetica" w:eastAsia="Times New Roman" w:hAnsi="Helvetica" w:cs="Helvetica"/>
          <w:iCs/>
          <w:color w:val="505050"/>
          <w:sz w:val="18"/>
        </w:rPr>
        <w:t>_</w:t>
      </w:r>
      <w:proofErr w:type="spellStart"/>
      <w:r w:rsidRPr="00F960F8">
        <w:rPr>
          <w:rFonts w:ascii="Helvetica" w:eastAsia="Times New Roman" w:hAnsi="Helvetica" w:cs="Helvetica"/>
          <w:iCs/>
          <w:color w:val="505050"/>
          <w:sz w:val="18"/>
        </w:rPr>
        <w:t>ViewStart.cshtml</w:t>
      </w:r>
      <w:proofErr w:type="spellEnd"/>
      <w:r w:rsidRPr="00F960F8">
        <w:rPr>
          <w:rFonts w:ascii="Helvetica" w:eastAsia="Times New Roman" w:hAnsi="Helvetica" w:cs="Helvetica"/>
          <w:color w:val="505050"/>
          <w:sz w:val="18"/>
        </w:rPr>
        <w:t> </w:t>
      </w:r>
      <w:r w:rsidRPr="00F960F8">
        <w:rPr>
          <w:rFonts w:ascii="Helvetica" w:eastAsia="Times New Roman" w:hAnsi="Helvetica" w:cs="Helvetica"/>
          <w:color w:val="505050"/>
          <w:sz w:val="18"/>
          <w:szCs w:val="18"/>
        </w:rPr>
        <w:t>in</w:t>
      </w:r>
      <w:r w:rsidRPr="00F960F8">
        <w:rPr>
          <w:rFonts w:ascii="Helvetica" w:eastAsia="Times New Roman" w:hAnsi="Helvetica" w:cs="Helvetica"/>
          <w:color w:val="505050"/>
          <w:sz w:val="18"/>
        </w:rPr>
        <w:t> </w:t>
      </w:r>
      <w:r w:rsidRPr="00F960F8">
        <w:rPr>
          <w:rFonts w:ascii="Helvetica" w:eastAsia="Times New Roman" w:hAnsi="Helvetica" w:cs="Helvetica"/>
          <w:color w:val="2B59A9"/>
          <w:sz w:val="18"/>
        </w:rPr>
        <w:t>Layout</w:t>
      </w:r>
      <w:r w:rsidRPr="00F960F8">
        <w:rPr>
          <w:rFonts w:ascii="Helvetica" w:eastAsia="Times New Roman" w:hAnsi="Helvetica" w:cs="Helvetica"/>
          <w:color w:val="505050"/>
          <w:sz w:val="18"/>
          <w:szCs w:val="18"/>
        </w:rPr>
        <w:t>).</w:t>
      </w:r>
    </w:p>
    <w:p w:rsidR="00F960F8" w:rsidRPr="00F960F8" w:rsidRDefault="00F960F8" w:rsidP="00F960F8">
      <w:pPr>
        <w:pStyle w:val="Heading1"/>
        <w:rPr>
          <w:color w:val="222222"/>
          <w:szCs w:val="27"/>
        </w:rPr>
      </w:pPr>
      <w:r w:rsidRPr="00F960F8">
        <w:t>Referencing a Partial View</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From within a view page, there are several ways in which you can render a partial view. The simplest is to use </w:t>
      </w:r>
      <w:proofErr w:type="spellStart"/>
      <w:r w:rsidRPr="00F960F8">
        <w:rPr>
          <w:rFonts w:ascii="Arial" w:eastAsia="Times New Roman" w:hAnsi="Arial" w:cs="Arial"/>
          <w:color w:val="E74C3C"/>
          <w:sz w:val="20"/>
          <w:szCs w:val="20"/>
        </w:rPr>
        <w:t>Html.Partial</w:t>
      </w:r>
      <w:proofErr w:type="spellEnd"/>
      <w:r w:rsidRPr="00F960F8">
        <w:rPr>
          <w:rFonts w:ascii="Arial" w:eastAsia="Times New Roman" w:hAnsi="Arial" w:cs="Arial"/>
          <w:color w:val="505050"/>
          <w:sz w:val="20"/>
          <w:szCs w:val="20"/>
        </w:rPr>
        <w:t>, which returns an </w:t>
      </w:r>
      <w:proofErr w:type="spellStart"/>
      <w:r w:rsidRPr="00F960F8">
        <w:rPr>
          <w:rFonts w:ascii="Arial" w:eastAsia="Times New Roman" w:hAnsi="Arial" w:cs="Arial"/>
          <w:color w:val="E74C3C"/>
          <w:sz w:val="20"/>
          <w:szCs w:val="20"/>
        </w:rPr>
        <w:t>IHtmlString</w:t>
      </w:r>
      <w:proofErr w:type="spellEnd"/>
      <w:r w:rsidRPr="00F960F8">
        <w:rPr>
          <w:rFonts w:ascii="Arial" w:eastAsia="Times New Roman" w:hAnsi="Arial" w:cs="Arial"/>
          <w:color w:val="505050"/>
          <w:sz w:val="20"/>
          <w:szCs w:val="20"/>
        </w:rPr>
        <w:t> and can be referenced by prefixing the call with </w:t>
      </w:r>
      <w:r w:rsidRPr="00F960F8">
        <w:rPr>
          <w:rFonts w:ascii="Arial" w:eastAsia="Times New Roman" w:hAnsi="Arial" w:cs="Arial"/>
          <w:color w:val="E74C3C"/>
          <w:sz w:val="20"/>
          <w:szCs w:val="20"/>
        </w:rPr>
        <w:t>@</w:t>
      </w:r>
      <w:r w:rsidRPr="00F960F8">
        <w:rPr>
          <w:rFonts w:ascii="Arial" w:eastAsia="Times New Roman" w:hAnsi="Arial" w:cs="Arial"/>
          <w:color w:val="50505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Html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Partial</w:t>
      </w:r>
      <w:proofErr w:type="spellEnd"/>
      <w:r w:rsidRPr="00F960F8">
        <w:rPr>
          <w:rFonts w:ascii="Arial" w:eastAsia="Times New Roman" w:hAnsi="Arial" w:cs="Arial"/>
          <w:color w:val="404040"/>
          <w:sz w:val="20"/>
          <w:szCs w:val="20"/>
        </w:rPr>
        <w:t>(</w:t>
      </w:r>
      <w:r w:rsidRPr="00F960F8">
        <w:rPr>
          <w:rFonts w:ascii="Arial" w:eastAsia="Times New Roman" w:hAnsi="Arial" w:cs="Arial"/>
          <w:color w:val="DD1144"/>
          <w:sz w:val="20"/>
          <w:szCs w:val="20"/>
        </w:rPr>
        <w:t>"</w:t>
      </w:r>
      <w:proofErr w:type="spellStart"/>
      <w:r w:rsidRPr="00F960F8">
        <w:rPr>
          <w:rFonts w:ascii="Arial" w:eastAsia="Times New Roman" w:hAnsi="Arial" w:cs="Arial"/>
          <w:color w:val="DD1144"/>
          <w:sz w:val="20"/>
          <w:szCs w:val="20"/>
        </w:rPr>
        <w:t>AuthorPartial</w:t>
      </w:r>
      <w:proofErr w:type="spellEnd"/>
      <w:r w:rsidRPr="00F960F8">
        <w:rPr>
          <w:rFonts w:ascii="Arial" w:eastAsia="Times New Roman" w:hAnsi="Arial" w:cs="Arial"/>
          <w:color w:val="DD1144"/>
          <w:sz w:val="20"/>
          <w:szCs w:val="20"/>
        </w:rPr>
        <w:t>"</w:t>
      </w:r>
      <w:r w:rsidRPr="00F960F8">
        <w:rPr>
          <w:rFonts w:ascii="Arial" w:eastAsia="Times New Roman" w:hAnsi="Arial" w:cs="Arial"/>
          <w:color w:val="404040"/>
          <w:sz w:val="20"/>
          <w:szCs w:val="20"/>
        </w:rPr>
        <w:t>)</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lastRenderedPageBreak/>
        <w:t>The </w:t>
      </w:r>
      <w:proofErr w:type="spellStart"/>
      <w:r w:rsidRPr="00F960F8">
        <w:rPr>
          <w:rFonts w:ascii="Arial" w:eastAsia="Times New Roman" w:hAnsi="Arial" w:cs="Arial"/>
          <w:b/>
          <w:bCs/>
          <w:color w:val="404040"/>
          <w:sz w:val="20"/>
          <w:szCs w:val="20"/>
        </w:rPr>
        <w:t>PartialAsync</w:t>
      </w:r>
      <w:proofErr w:type="spellEnd"/>
      <w:r w:rsidRPr="00F960F8">
        <w:rPr>
          <w:rFonts w:ascii="Arial" w:eastAsia="Times New Roman" w:hAnsi="Arial" w:cs="Arial"/>
          <w:color w:val="505050"/>
          <w:sz w:val="20"/>
          <w:szCs w:val="20"/>
        </w:rPr>
        <w:t> method is available for partial views containing asynchronous code (although code in views is generally discouraged):</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@await </w:t>
      </w:r>
      <w:proofErr w:type="spellStart"/>
      <w:r w:rsidRPr="00F960F8">
        <w:rPr>
          <w:rFonts w:ascii="Arial" w:eastAsia="Times New Roman" w:hAnsi="Arial" w:cs="Arial"/>
          <w:color w:val="333333"/>
          <w:sz w:val="20"/>
          <w:szCs w:val="20"/>
        </w:rPr>
        <w:t>Html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PartialAsync</w:t>
      </w:r>
      <w:proofErr w:type="spellEnd"/>
      <w:r w:rsidRPr="00F960F8">
        <w:rPr>
          <w:rFonts w:ascii="Arial" w:eastAsia="Times New Roman" w:hAnsi="Arial" w:cs="Arial"/>
          <w:color w:val="404040"/>
          <w:sz w:val="20"/>
          <w:szCs w:val="20"/>
        </w:rPr>
        <w:t>(</w:t>
      </w:r>
      <w:r w:rsidRPr="00F960F8">
        <w:rPr>
          <w:rFonts w:ascii="Arial" w:eastAsia="Times New Roman" w:hAnsi="Arial" w:cs="Arial"/>
          <w:color w:val="DD1144"/>
          <w:sz w:val="20"/>
          <w:szCs w:val="20"/>
        </w:rPr>
        <w:t>"</w:t>
      </w:r>
      <w:proofErr w:type="spellStart"/>
      <w:r w:rsidRPr="00F960F8">
        <w:rPr>
          <w:rFonts w:ascii="Arial" w:eastAsia="Times New Roman" w:hAnsi="Arial" w:cs="Arial"/>
          <w:color w:val="DD1144"/>
          <w:sz w:val="20"/>
          <w:szCs w:val="20"/>
        </w:rPr>
        <w:t>AuthorPartial</w:t>
      </w:r>
      <w:proofErr w:type="spellEnd"/>
      <w:r w:rsidRPr="00F960F8">
        <w:rPr>
          <w:rFonts w:ascii="Arial" w:eastAsia="Times New Roman" w:hAnsi="Arial" w:cs="Arial"/>
          <w:color w:val="DD1144"/>
          <w:sz w:val="20"/>
          <w:szCs w:val="20"/>
        </w:rPr>
        <w:t>"</w:t>
      </w:r>
      <w:r w:rsidRPr="00F960F8">
        <w:rPr>
          <w:rFonts w:ascii="Arial" w:eastAsia="Times New Roman" w:hAnsi="Arial" w:cs="Arial"/>
          <w:color w:val="404040"/>
          <w:sz w:val="20"/>
          <w:szCs w:val="20"/>
        </w:rPr>
        <w:t>)</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You can render a partial view with </w:t>
      </w:r>
      <w:proofErr w:type="spellStart"/>
      <w:r w:rsidRPr="00F960F8">
        <w:rPr>
          <w:rFonts w:ascii="Arial" w:eastAsia="Times New Roman" w:hAnsi="Arial" w:cs="Arial"/>
          <w:b/>
          <w:bCs/>
          <w:color w:val="404040"/>
          <w:sz w:val="20"/>
          <w:szCs w:val="20"/>
        </w:rPr>
        <w:t>RenderPartial</w:t>
      </w:r>
      <w:proofErr w:type="spellEnd"/>
      <w:r w:rsidRPr="00F960F8">
        <w:rPr>
          <w:rFonts w:ascii="Arial" w:eastAsia="Times New Roman" w:hAnsi="Arial" w:cs="Arial"/>
          <w:color w:val="505050"/>
          <w:sz w:val="20"/>
          <w:szCs w:val="20"/>
        </w:rPr>
        <w:t>. This method doesn’t return a result; it streams the rendered output directly to the response. Because it doesn’t return a result, it must be called within a Razor code block (you can also call </w:t>
      </w:r>
      <w:proofErr w:type="spellStart"/>
      <w:r w:rsidRPr="00F960F8">
        <w:rPr>
          <w:rFonts w:ascii="Arial" w:eastAsia="Times New Roman" w:hAnsi="Arial" w:cs="Arial"/>
          <w:color w:val="E74C3C"/>
          <w:sz w:val="20"/>
          <w:szCs w:val="20"/>
        </w:rPr>
        <w:t>RenderPartialAsync</w:t>
      </w:r>
      <w:proofErr w:type="spellEnd"/>
      <w:r w:rsidRPr="00F960F8">
        <w:rPr>
          <w:rFonts w:ascii="Arial" w:eastAsia="Times New Roman" w:hAnsi="Arial" w:cs="Arial"/>
          <w:color w:val="505050"/>
          <w:sz w:val="20"/>
          <w:szCs w:val="20"/>
        </w:rPr>
        <w:t> if necessary):</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b/>
          <w:bCs/>
          <w:color w:val="404040"/>
          <w:sz w:val="20"/>
          <w:szCs w:val="20"/>
        </w:rPr>
        <w:t>@</w:t>
      </w:r>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333333"/>
          <w:sz w:val="20"/>
          <w:szCs w:val="20"/>
        </w:rPr>
        <w:t>Html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RenderPartial</w:t>
      </w:r>
      <w:proofErr w:type="spellEnd"/>
      <w:r w:rsidRPr="00F960F8">
        <w:rPr>
          <w:rFonts w:ascii="Arial" w:eastAsia="Times New Roman" w:hAnsi="Arial" w:cs="Arial"/>
          <w:color w:val="404040"/>
          <w:sz w:val="20"/>
          <w:szCs w:val="20"/>
        </w:rPr>
        <w:t>(</w:t>
      </w:r>
      <w:r w:rsidRPr="00F960F8">
        <w:rPr>
          <w:rFonts w:ascii="Arial" w:eastAsia="Times New Roman" w:hAnsi="Arial" w:cs="Arial"/>
          <w:color w:val="DD1144"/>
          <w:sz w:val="20"/>
          <w:szCs w:val="20"/>
        </w:rPr>
        <w:t>"</w:t>
      </w:r>
      <w:proofErr w:type="spellStart"/>
      <w:r w:rsidRPr="00F960F8">
        <w:rPr>
          <w:rFonts w:ascii="Arial" w:eastAsia="Times New Roman" w:hAnsi="Arial" w:cs="Arial"/>
          <w:color w:val="DD1144"/>
          <w:sz w:val="20"/>
          <w:szCs w:val="20"/>
        </w:rPr>
        <w:t>AuthorPartial</w:t>
      </w:r>
      <w:proofErr w:type="spellEnd"/>
      <w:r w:rsidRPr="00F960F8">
        <w:rPr>
          <w:rFonts w:ascii="Arial" w:eastAsia="Times New Roman" w:hAnsi="Arial" w:cs="Arial"/>
          <w:color w:val="DD1144"/>
          <w:sz w:val="20"/>
          <w:szCs w:val="20"/>
        </w:rPr>
        <w:t>"</w:t>
      </w:r>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Because it streams the result directly, </w:t>
      </w:r>
      <w:proofErr w:type="spellStart"/>
      <w:r w:rsidRPr="00F960F8">
        <w:rPr>
          <w:rFonts w:ascii="Arial" w:eastAsia="Times New Roman" w:hAnsi="Arial" w:cs="Arial"/>
          <w:color w:val="E74C3C"/>
          <w:sz w:val="20"/>
          <w:szCs w:val="20"/>
        </w:rPr>
        <w:t>RenderPartial</w:t>
      </w:r>
      <w:proofErr w:type="spellEnd"/>
      <w:r w:rsidRPr="00F960F8">
        <w:rPr>
          <w:rFonts w:ascii="Arial" w:eastAsia="Times New Roman" w:hAnsi="Arial" w:cs="Arial"/>
          <w:color w:val="505050"/>
          <w:sz w:val="20"/>
          <w:szCs w:val="20"/>
        </w:rPr>
        <w:t> and </w:t>
      </w:r>
      <w:proofErr w:type="spellStart"/>
      <w:r w:rsidRPr="00F960F8">
        <w:rPr>
          <w:rFonts w:ascii="Arial" w:eastAsia="Times New Roman" w:hAnsi="Arial" w:cs="Arial"/>
          <w:color w:val="E74C3C"/>
          <w:sz w:val="20"/>
          <w:szCs w:val="20"/>
        </w:rPr>
        <w:t>RenderPartialAsync</w:t>
      </w:r>
      <w:proofErr w:type="spellEnd"/>
      <w:r w:rsidRPr="00F960F8">
        <w:rPr>
          <w:rFonts w:ascii="Arial" w:eastAsia="Times New Roman" w:hAnsi="Arial" w:cs="Arial"/>
          <w:color w:val="505050"/>
          <w:sz w:val="20"/>
          <w:szCs w:val="20"/>
        </w:rPr>
        <w:t> may perform better in some scenarios. However, in most cases it’s recommended you use </w:t>
      </w:r>
      <w:r w:rsidRPr="00F960F8">
        <w:rPr>
          <w:rFonts w:ascii="Arial" w:eastAsia="Times New Roman" w:hAnsi="Arial" w:cs="Arial"/>
          <w:color w:val="E74C3C"/>
          <w:sz w:val="20"/>
          <w:szCs w:val="20"/>
        </w:rPr>
        <w:t>Partial</w:t>
      </w:r>
      <w:r w:rsidRPr="00F960F8">
        <w:rPr>
          <w:rFonts w:ascii="Arial" w:eastAsia="Times New Roman" w:hAnsi="Arial" w:cs="Arial"/>
          <w:color w:val="505050"/>
          <w:sz w:val="20"/>
          <w:szCs w:val="20"/>
        </w:rPr>
        <w:t> and </w:t>
      </w:r>
      <w:proofErr w:type="spellStart"/>
      <w:r w:rsidRPr="00F960F8">
        <w:rPr>
          <w:rFonts w:ascii="Arial" w:eastAsia="Times New Roman" w:hAnsi="Arial" w:cs="Arial"/>
          <w:color w:val="E74C3C"/>
          <w:sz w:val="20"/>
          <w:szCs w:val="20"/>
        </w:rPr>
        <w:t>PartialAsync</w:t>
      </w:r>
      <w:proofErr w:type="spellEnd"/>
      <w:r w:rsidRPr="00F960F8">
        <w:rPr>
          <w:rFonts w:ascii="Arial" w:eastAsia="Times New Roman" w:hAnsi="Arial" w:cs="Arial"/>
          <w:color w:val="505050"/>
          <w:sz w:val="20"/>
          <w:szCs w:val="20"/>
        </w:rPr>
        <w:t>.</w:t>
      </w:r>
    </w:p>
    <w:p w:rsidR="00F960F8" w:rsidRPr="00F960F8" w:rsidRDefault="00F960F8" w:rsidP="00F960F8">
      <w:pPr>
        <w:shd w:val="clear" w:color="auto" w:fill="2B3990"/>
        <w:spacing w:after="136" w:line="240" w:lineRule="auto"/>
        <w:ind w:left="-136" w:right="-136"/>
        <w:rPr>
          <w:rFonts w:ascii="Arial" w:eastAsia="Times New Roman" w:hAnsi="Arial" w:cs="Arial"/>
          <w:b/>
          <w:bCs/>
          <w:color w:val="FFFFFF"/>
          <w:sz w:val="20"/>
          <w:szCs w:val="20"/>
        </w:rPr>
      </w:pPr>
      <w:r w:rsidRPr="00F960F8">
        <w:rPr>
          <w:rFonts w:ascii="Arial" w:eastAsia="Times New Roman" w:hAnsi="Arial" w:cs="Arial"/>
          <w:b/>
          <w:bCs/>
          <w:color w:val="FFFFFF"/>
          <w:sz w:val="20"/>
          <w:szCs w:val="20"/>
        </w:rPr>
        <w:t>Note</w:t>
      </w:r>
    </w:p>
    <w:p w:rsidR="00F960F8" w:rsidRPr="00F960F8" w:rsidRDefault="00F960F8" w:rsidP="00F960F8">
      <w:pPr>
        <w:shd w:val="clear" w:color="auto" w:fill="EFEFEF"/>
        <w:spacing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If your views need to execute code, the recommended pattern is to use a </w:t>
      </w:r>
      <w:r w:rsidRPr="00F960F8">
        <w:rPr>
          <w:rFonts w:ascii="Arial" w:eastAsia="Times New Roman" w:hAnsi="Arial" w:cs="Arial"/>
          <w:color w:val="2B59A9"/>
          <w:sz w:val="20"/>
          <w:szCs w:val="20"/>
        </w:rPr>
        <w:t xml:space="preserve">view </w:t>
      </w:r>
      <w:proofErr w:type="spellStart"/>
      <w:r w:rsidRPr="00F960F8">
        <w:rPr>
          <w:rFonts w:ascii="Arial" w:eastAsia="Times New Roman" w:hAnsi="Arial" w:cs="Arial"/>
          <w:color w:val="2B59A9"/>
          <w:sz w:val="20"/>
          <w:szCs w:val="20"/>
        </w:rPr>
        <w:t>component</w:t>
      </w:r>
      <w:r w:rsidRPr="00F960F8">
        <w:rPr>
          <w:rFonts w:ascii="Arial" w:eastAsia="Times New Roman" w:hAnsi="Arial" w:cs="Arial"/>
          <w:color w:val="505050"/>
          <w:sz w:val="20"/>
          <w:szCs w:val="20"/>
        </w:rPr>
        <w:t>instead</w:t>
      </w:r>
      <w:proofErr w:type="spellEnd"/>
      <w:r w:rsidRPr="00F960F8">
        <w:rPr>
          <w:rFonts w:ascii="Arial" w:eastAsia="Times New Roman" w:hAnsi="Arial" w:cs="Arial"/>
          <w:color w:val="505050"/>
          <w:sz w:val="20"/>
          <w:szCs w:val="20"/>
        </w:rPr>
        <w:t xml:space="preserve"> of a partial view.</w:t>
      </w:r>
    </w:p>
    <w:p w:rsidR="00F960F8" w:rsidRPr="00F960F8" w:rsidRDefault="00F960F8" w:rsidP="00F960F8">
      <w:pPr>
        <w:pStyle w:val="Heading1"/>
      </w:pPr>
      <w:r w:rsidRPr="00F960F8">
        <w:t>Partial View Discovery</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When referencing a partial view, you can refer to its location in several ways:</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Uses a view in current folder with this name</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If none is found, searches the Shared folder</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Html.Partial</w:t>
      </w:r>
      <w:proofErr w:type="spellEnd"/>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ViewName</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A view with this name must be in the same folder</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Html.Partial</w:t>
      </w:r>
      <w:proofErr w:type="spellEnd"/>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ViewName.cshtml</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Locate the view based on the application root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Paths that start with "/" or "~/" refer to the application root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Html.Partial</w:t>
      </w:r>
      <w:proofErr w:type="spellEnd"/>
      <w:r w:rsidRPr="00F960F8">
        <w:rPr>
          <w:rFonts w:ascii="Arial" w:eastAsia="Times New Roman" w:hAnsi="Arial" w:cs="Arial"/>
          <w:color w:val="404040"/>
          <w:sz w:val="20"/>
          <w:szCs w:val="20"/>
        </w:rPr>
        <w:t>("~/Views/Folder/</w:t>
      </w:r>
      <w:proofErr w:type="spellStart"/>
      <w:r w:rsidRPr="00F960F8">
        <w:rPr>
          <w:rFonts w:ascii="Arial" w:eastAsia="Times New Roman" w:hAnsi="Arial" w:cs="Arial"/>
          <w:color w:val="404040"/>
          <w:sz w:val="20"/>
          <w:szCs w:val="20"/>
        </w:rPr>
        <w:t>ViewName.cshtml</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Html.Partial</w:t>
      </w:r>
      <w:proofErr w:type="spellEnd"/>
      <w:r w:rsidRPr="00F960F8">
        <w:rPr>
          <w:rFonts w:ascii="Arial" w:eastAsia="Times New Roman" w:hAnsi="Arial" w:cs="Arial"/>
          <w:color w:val="404040"/>
          <w:sz w:val="20"/>
          <w:szCs w:val="20"/>
        </w:rPr>
        <w:t>("/Views/Folder/</w:t>
      </w:r>
      <w:proofErr w:type="spellStart"/>
      <w:r w:rsidRPr="00F960F8">
        <w:rPr>
          <w:rFonts w:ascii="Arial" w:eastAsia="Times New Roman" w:hAnsi="Arial" w:cs="Arial"/>
          <w:color w:val="404040"/>
          <w:sz w:val="20"/>
          <w:szCs w:val="20"/>
        </w:rPr>
        <w:t>ViewName.cshtml</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Locate the view using relative paths</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Html.Partial</w:t>
      </w:r>
      <w:proofErr w:type="spellEnd"/>
      <w:r w:rsidRPr="00F960F8">
        <w:rPr>
          <w:rFonts w:ascii="Arial" w:eastAsia="Times New Roman" w:hAnsi="Arial" w:cs="Arial"/>
          <w:color w:val="404040"/>
          <w:sz w:val="20"/>
          <w:szCs w:val="20"/>
        </w:rPr>
        <w:t>("../Account/</w:t>
      </w:r>
      <w:proofErr w:type="spellStart"/>
      <w:r w:rsidRPr="00F960F8">
        <w:rPr>
          <w:rFonts w:ascii="Arial" w:eastAsia="Times New Roman" w:hAnsi="Arial" w:cs="Arial"/>
          <w:color w:val="404040"/>
          <w:sz w:val="20"/>
          <w:szCs w:val="20"/>
        </w:rPr>
        <w:t>LoginPartial.cshtml</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 xml:space="preserve">If desired, you can have different partial views with the same name in different view folders. When referencing the views by name (without file extension), views in each folder will use the partial view in the same folder with them. You can also specify a default partial view to use, placing it in </w:t>
      </w:r>
      <w:proofErr w:type="spellStart"/>
      <w:r w:rsidRPr="00F960F8">
        <w:rPr>
          <w:rFonts w:ascii="Arial" w:eastAsia="Times New Roman" w:hAnsi="Arial" w:cs="Arial"/>
          <w:color w:val="505050"/>
          <w:sz w:val="20"/>
          <w:szCs w:val="20"/>
        </w:rPr>
        <w:t>the</w:t>
      </w:r>
      <w:r w:rsidRPr="00F960F8">
        <w:rPr>
          <w:rFonts w:ascii="Arial" w:eastAsia="Times New Roman" w:hAnsi="Arial" w:cs="Arial"/>
          <w:iCs/>
          <w:color w:val="505050"/>
          <w:sz w:val="20"/>
          <w:szCs w:val="20"/>
        </w:rPr>
        <w:t>Shared</w:t>
      </w:r>
      <w:proofErr w:type="spellEnd"/>
      <w:r w:rsidRPr="00F960F8">
        <w:rPr>
          <w:rFonts w:ascii="Arial" w:eastAsia="Times New Roman" w:hAnsi="Arial" w:cs="Arial"/>
          <w:color w:val="505050"/>
          <w:sz w:val="20"/>
          <w:szCs w:val="20"/>
        </w:rPr>
        <w:t> folder. This view will be used by any views that don’t have their own copy of the partial view in their folder. In this way, you can have a default partial view (in </w:t>
      </w:r>
      <w:r w:rsidRPr="00F960F8">
        <w:rPr>
          <w:rFonts w:ascii="Arial" w:eastAsia="Times New Roman" w:hAnsi="Arial" w:cs="Arial"/>
          <w:iCs/>
          <w:color w:val="505050"/>
          <w:sz w:val="20"/>
          <w:szCs w:val="20"/>
        </w:rPr>
        <w:t>Shared</w:t>
      </w:r>
      <w:r w:rsidRPr="00F960F8">
        <w:rPr>
          <w:rFonts w:ascii="Arial" w:eastAsia="Times New Roman" w:hAnsi="Arial" w:cs="Arial"/>
          <w:color w:val="505050"/>
          <w:sz w:val="20"/>
          <w:szCs w:val="20"/>
        </w:rPr>
        <w:t>), which can be overridden by a partial view with the same name in the same folder as the parent view.</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Partial views can be </w:t>
      </w:r>
      <w:r w:rsidRPr="00F960F8">
        <w:rPr>
          <w:rFonts w:ascii="Arial" w:eastAsia="Times New Roman" w:hAnsi="Arial" w:cs="Arial"/>
          <w:iCs/>
          <w:color w:val="505050"/>
          <w:sz w:val="20"/>
          <w:szCs w:val="20"/>
        </w:rPr>
        <w:t>chained</w:t>
      </w:r>
      <w:r w:rsidRPr="00F960F8">
        <w:rPr>
          <w:rFonts w:ascii="Arial" w:eastAsia="Times New Roman" w:hAnsi="Arial" w:cs="Arial"/>
          <w:color w:val="505050"/>
          <w:sz w:val="20"/>
          <w:szCs w:val="20"/>
        </w:rPr>
        <w:t>. That is, a partial view can call another partial view (as long as you don’t create a loop). Within each view or partial view, relative paths are always relative to that view, not the root or parent view.</w:t>
      </w:r>
    </w:p>
    <w:p w:rsidR="00F960F8" w:rsidRPr="00F960F8" w:rsidRDefault="00F960F8" w:rsidP="00F960F8">
      <w:pPr>
        <w:shd w:val="clear" w:color="auto" w:fill="2B3990"/>
        <w:spacing w:after="136" w:line="240" w:lineRule="auto"/>
        <w:ind w:left="-136" w:right="-136"/>
        <w:rPr>
          <w:rFonts w:ascii="Arial" w:eastAsia="Times New Roman" w:hAnsi="Arial" w:cs="Arial"/>
          <w:b/>
          <w:bCs/>
          <w:color w:val="FFFFFF"/>
          <w:sz w:val="20"/>
          <w:szCs w:val="20"/>
        </w:rPr>
      </w:pPr>
      <w:r w:rsidRPr="00F960F8">
        <w:rPr>
          <w:rFonts w:ascii="Arial" w:eastAsia="Times New Roman" w:hAnsi="Arial" w:cs="Arial"/>
          <w:b/>
          <w:bCs/>
          <w:color w:val="FFFFFF"/>
          <w:sz w:val="20"/>
          <w:szCs w:val="20"/>
        </w:rPr>
        <w:t>Note</w:t>
      </w:r>
    </w:p>
    <w:p w:rsidR="00F960F8" w:rsidRPr="00F960F8" w:rsidRDefault="00F960F8" w:rsidP="00F960F8">
      <w:pPr>
        <w:shd w:val="clear" w:color="auto" w:fill="EFEFEF"/>
        <w:spacing w:line="272" w:lineRule="atLeast"/>
        <w:rPr>
          <w:rFonts w:ascii="Helvetica" w:eastAsia="Times New Roman" w:hAnsi="Helvetica" w:cs="Helvetica"/>
          <w:color w:val="505050"/>
          <w:sz w:val="18"/>
          <w:szCs w:val="18"/>
        </w:rPr>
      </w:pPr>
      <w:r w:rsidRPr="00F960F8">
        <w:rPr>
          <w:rFonts w:ascii="Arial" w:eastAsia="Times New Roman" w:hAnsi="Arial" w:cs="Arial"/>
          <w:color w:val="505050"/>
          <w:sz w:val="20"/>
          <w:szCs w:val="20"/>
        </w:rPr>
        <w:lastRenderedPageBreak/>
        <w:t>If you declare a </w:t>
      </w:r>
      <w:r w:rsidRPr="00F960F8">
        <w:rPr>
          <w:rFonts w:ascii="Arial" w:eastAsia="Times New Roman" w:hAnsi="Arial" w:cs="Arial"/>
          <w:color w:val="2B59A9"/>
          <w:sz w:val="20"/>
          <w:szCs w:val="20"/>
        </w:rPr>
        <w:t>Razor</w:t>
      </w:r>
      <w:r w:rsidRPr="00F960F8">
        <w:rPr>
          <w:rFonts w:ascii="Arial" w:eastAsia="Times New Roman" w:hAnsi="Arial" w:cs="Arial"/>
          <w:color w:val="505050"/>
          <w:sz w:val="20"/>
          <w:szCs w:val="20"/>
        </w:rPr>
        <w:t> </w:t>
      </w:r>
      <w:r w:rsidRPr="00F960F8">
        <w:rPr>
          <w:rFonts w:ascii="Arial" w:eastAsia="Times New Roman" w:hAnsi="Arial" w:cs="Arial"/>
          <w:color w:val="E74C3C"/>
          <w:sz w:val="20"/>
          <w:szCs w:val="20"/>
        </w:rPr>
        <w:t>section</w:t>
      </w:r>
      <w:r w:rsidRPr="00F960F8">
        <w:rPr>
          <w:rFonts w:ascii="Arial" w:eastAsia="Times New Roman" w:hAnsi="Arial" w:cs="Arial"/>
          <w:color w:val="505050"/>
          <w:sz w:val="20"/>
          <w:szCs w:val="20"/>
        </w:rPr>
        <w:t> in a partial view, it will not be visible to its parent(s); it will be limited to the partial view.</w:t>
      </w:r>
    </w:p>
    <w:p w:rsidR="00F960F8" w:rsidRPr="00F960F8" w:rsidRDefault="00F960F8" w:rsidP="00F960F8">
      <w:pPr>
        <w:pStyle w:val="Heading1"/>
        <w:rPr>
          <w:color w:val="222222"/>
          <w:szCs w:val="27"/>
        </w:rPr>
      </w:pPr>
      <w:r w:rsidRPr="00F960F8">
        <w:t>Accessing Data From Partial Views</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When a partial view is instantiated, it gets a copy of the parent view’s </w:t>
      </w:r>
      <w:proofErr w:type="spellStart"/>
      <w:r w:rsidRPr="00F960F8">
        <w:rPr>
          <w:rFonts w:ascii="Arial" w:eastAsia="Times New Roman" w:hAnsi="Arial" w:cs="Arial"/>
          <w:color w:val="E74C3C"/>
          <w:sz w:val="20"/>
          <w:szCs w:val="20"/>
        </w:rPr>
        <w:t>ViewData</w:t>
      </w:r>
      <w:proofErr w:type="spellEnd"/>
      <w:r w:rsidRPr="00F960F8">
        <w:rPr>
          <w:rFonts w:ascii="Arial" w:eastAsia="Times New Roman" w:hAnsi="Arial" w:cs="Arial"/>
          <w:color w:val="505050"/>
          <w:sz w:val="20"/>
          <w:szCs w:val="20"/>
        </w:rPr>
        <w:t> dictionary. Updates made to the data within the partial view are not persisted to the parent view. </w:t>
      </w:r>
      <w:proofErr w:type="spellStart"/>
      <w:r w:rsidRPr="00F960F8">
        <w:rPr>
          <w:rFonts w:ascii="Arial" w:eastAsia="Times New Roman" w:hAnsi="Arial" w:cs="Arial"/>
          <w:color w:val="E74C3C"/>
          <w:sz w:val="20"/>
          <w:szCs w:val="20"/>
        </w:rPr>
        <w:t>ViewData</w:t>
      </w:r>
      <w:proofErr w:type="spellEnd"/>
      <w:r w:rsidRPr="00F960F8">
        <w:rPr>
          <w:rFonts w:ascii="Arial" w:eastAsia="Times New Roman" w:hAnsi="Arial" w:cs="Arial"/>
          <w:color w:val="505050"/>
          <w:sz w:val="20"/>
          <w:szCs w:val="20"/>
        </w:rPr>
        <w:t> changed in a partial view is lost when the partial view returns.</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You can pass an instance of </w:t>
      </w:r>
      <w:proofErr w:type="spellStart"/>
      <w:r w:rsidRPr="00F960F8">
        <w:rPr>
          <w:rFonts w:ascii="Arial" w:eastAsia="Times New Roman" w:hAnsi="Arial" w:cs="Arial"/>
          <w:color w:val="E74C3C"/>
          <w:sz w:val="20"/>
          <w:szCs w:val="20"/>
        </w:rPr>
        <w:t>ViewDataDictionary</w:t>
      </w:r>
      <w:proofErr w:type="spellEnd"/>
      <w:r w:rsidRPr="00F960F8">
        <w:rPr>
          <w:rFonts w:ascii="Arial" w:eastAsia="Times New Roman" w:hAnsi="Arial" w:cs="Arial"/>
          <w:color w:val="505050"/>
          <w:sz w:val="20"/>
          <w:szCs w:val="20"/>
        </w:rPr>
        <w:t> to the partial view:</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color w:val="333333"/>
          <w:sz w:val="20"/>
          <w:szCs w:val="20"/>
        </w:rPr>
        <w:t>@</w:t>
      </w:r>
      <w:proofErr w:type="spellStart"/>
      <w:r w:rsidRPr="00F960F8">
        <w:rPr>
          <w:rFonts w:ascii="Arial" w:eastAsia="Times New Roman" w:hAnsi="Arial" w:cs="Arial"/>
          <w:color w:val="333333"/>
          <w:sz w:val="20"/>
          <w:szCs w:val="20"/>
        </w:rPr>
        <w:t>Html</w:t>
      </w:r>
      <w:r w:rsidRPr="00F960F8">
        <w:rPr>
          <w:rFonts w:ascii="Arial" w:eastAsia="Times New Roman" w:hAnsi="Arial" w:cs="Arial"/>
          <w:color w:val="404040"/>
          <w:sz w:val="20"/>
          <w:szCs w:val="20"/>
        </w:rPr>
        <w:t>.</w:t>
      </w:r>
      <w:r w:rsidRPr="00F960F8">
        <w:rPr>
          <w:rFonts w:ascii="Arial" w:eastAsia="Times New Roman" w:hAnsi="Arial" w:cs="Arial"/>
          <w:color w:val="333333"/>
          <w:sz w:val="20"/>
          <w:szCs w:val="20"/>
        </w:rPr>
        <w:t>Partial</w:t>
      </w:r>
      <w:proofErr w:type="spellEnd"/>
      <w:r w:rsidRPr="00F960F8">
        <w:rPr>
          <w:rFonts w:ascii="Arial" w:eastAsia="Times New Roman" w:hAnsi="Arial" w:cs="Arial"/>
          <w:color w:val="404040"/>
          <w:sz w:val="20"/>
          <w:szCs w:val="20"/>
        </w:rPr>
        <w:t>(</w:t>
      </w:r>
      <w:r w:rsidRPr="00F960F8">
        <w:rPr>
          <w:rFonts w:ascii="Arial" w:eastAsia="Times New Roman" w:hAnsi="Arial" w:cs="Arial"/>
          <w:color w:val="DD1144"/>
          <w:sz w:val="20"/>
          <w:szCs w:val="20"/>
        </w:rPr>
        <w:t>"</w:t>
      </w:r>
      <w:proofErr w:type="spellStart"/>
      <w:r w:rsidRPr="00F960F8">
        <w:rPr>
          <w:rFonts w:ascii="Arial" w:eastAsia="Times New Roman" w:hAnsi="Arial" w:cs="Arial"/>
          <w:color w:val="DD1144"/>
          <w:sz w:val="20"/>
          <w:szCs w:val="20"/>
        </w:rPr>
        <w:t>PartialName</w:t>
      </w:r>
      <w:proofErr w:type="spellEnd"/>
      <w:r w:rsidRPr="00F960F8">
        <w:rPr>
          <w:rFonts w:ascii="Arial" w:eastAsia="Times New Roman" w:hAnsi="Arial" w:cs="Arial"/>
          <w:color w:val="DD1144"/>
          <w:sz w:val="20"/>
          <w:szCs w:val="20"/>
        </w:rPr>
        <w:t>"</w:t>
      </w:r>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333333"/>
          <w:sz w:val="20"/>
          <w:szCs w:val="20"/>
        </w:rPr>
        <w:t>customViewData</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 xml:space="preserve">You can also pass a model into a partial view. This can be the page’s view model, or some portion of it, or a custom object. Simply pass in the model as the second parameter when </w:t>
      </w:r>
      <w:proofErr w:type="spellStart"/>
      <w:r w:rsidRPr="00F960F8">
        <w:rPr>
          <w:rFonts w:ascii="Arial" w:eastAsia="Times New Roman" w:hAnsi="Arial" w:cs="Arial"/>
          <w:color w:val="505050"/>
          <w:sz w:val="20"/>
          <w:szCs w:val="20"/>
        </w:rPr>
        <w:t>calling</w:t>
      </w:r>
      <w:r w:rsidRPr="00F960F8">
        <w:rPr>
          <w:rFonts w:ascii="Arial" w:eastAsia="Times New Roman" w:hAnsi="Arial" w:cs="Arial"/>
          <w:color w:val="E74C3C"/>
          <w:sz w:val="20"/>
          <w:szCs w:val="20"/>
        </w:rPr>
        <w:t>Partial</w:t>
      </w:r>
      <w:proofErr w:type="spellEnd"/>
      <w:r w:rsidRPr="00F960F8">
        <w:rPr>
          <w:rFonts w:ascii="Arial" w:eastAsia="Times New Roman" w:hAnsi="Arial" w:cs="Arial"/>
          <w:color w:val="505050"/>
          <w:sz w:val="20"/>
          <w:szCs w:val="20"/>
        </w:rPr>
        <w:t>/</w:t>
      </w:r>
      <w:proofErr w:type="spellStart"/>
      <w:r w:rsidRPr="00F960F8">
        <w:rPr>
          <w:rFonts w:ascii="Arial" w:eastAsia="Times New Roman" w:hAnsi="Arial" w:cs="Arial"/>
          <w:color w:val="E74C3C"/>
          <w:sz w:val="20"/>
          <w:szCs w:val="20"/>
        </w:rPr>
        <w:t>PartialAsync</w:t>
      </w:r>
      <w:proofErr w:type="spellEnd"/>
      <w:r w:rsidRPr="00F960F8">
        <w:rPr>
          <w:rFonts w:ascii="Arial" w:eastAsia="Times New Roman" w:hAnsi="Arial" w:cs="Arial"/>
          <w:color w:val="505050"/>
          <w:sz w:val="20"/>
          <w:szCs w:val="20"/>
        </w:rPr>
        <w:t> or </w:t>
      </w:r>
      <w:proofErr w:type="spellStart"/>
      <w:r w:rsidRPr="00F960F8">
        <w:rPr>
          <w:rFonts w:ascii="Arial" w:eastAsia="Times New Roman" w:hAnsi="Arial" w:cs="Arial"/>
          <w:color w:val="E74C3C"/>
          <w:sz w:val="20"/>
          <w:szCs w:val="20"/>
        </w:rPr>
        <w:t>RenderPartial</w:t>
      </w:r>
      <w:proofErr w:type="spellEnd"/>
      <w:r w:rsidRPr="00F960F8">
        <w:rPr>
          <w:rFonts w:ascii="Arial" w:eastAsia="Times New Roman" w:hAnsi="Arial" w:cs="Arial"/>
          <w:color w:val="505050"/>
          <w:sz w:val="20"/>
          <w:szCs w:val="20"/>
        </w:rPr>
        <w:t>/</w:t>
      </w:r>
      <w:proofErr w:type="spellStart"/>
      <w:r w:rsidRPr="00F960F8">
        <w:rPr>
          <w:rFonts w:ascii="Arial" w:eastAsia="Times New Roman" w:hAnsi="Arial" w:cs="Arial"/>
          <w:color w:val="E74C3C"/>
          <w:sz w:val="20"/>
          <w:szCs w:val="20"/>
        </w:rPr>
        <w:t>RenderPartialAsync</w:t>
      </w:r>
      <w:proofErr w:type="spellEnd"/>
      <w:r w:rsidRPr="00F960F8">
        <w:rPr>
          <w:rFonts w:ascii="Arial" w:eastAsia="Times New Roman" w:hAnsi="Arial" w:cs="Arial"/>
          <w:color w:val="50505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color w:val="333333"/>
          <w:sz w:val="20"/>
          <w:szCs w:val="20"/>
        </w:rPr>
        <w:t>@</w:t>
      </w:r>
      <w:proofErr w:type="spellStart"/>
      <w:r w:rsidRPr="00F960F8">
        <w:rPr>
          <w:rFonts w:ascii="Arial" w:eastAsia="Times New Roman" w:hAnsi="Arial" w:cs="Arial"/>
          <w:color w:val="333333"/>
          <w:sz w:val="20"/>
          <w:szCs w:val="20"/>
        </w:rPr>
        <w:t>Html</w:t>
      </w:r>
      <w:r w:rsidRPr="00F960F8">
        <w:rPr>
          <w:rFonts w:ascii="Arial" w:eastAsia="Times New Roman" w:hAnsi="Arial" w:cs="Arial"/>
          <w:color w:val="404040"/>
          <w:sz w:val="20"/>
          <w:szCs w:val="20"/>
        </w:rPr>
        <w:t>.</w:t>
      </w:r>
      <w:r w:rsidRPr="00F960F8">
        <w:rPr>
          <w:rFonts w:ascii="Arial" w:eastAsia="Times New Roman" w:hAnsi="Arial" w:cs="Arial"/>
          <w:color w:val="333333"/>
          <w:sz w:val="20"/>
          <w:szCs w:val="20"/>
        </w:rPr>
        <w:t>Partial</w:t>
      </w:r>
      <w:proofErr w:type="spellEnd"/>
      <w:r w:rsidRPr="00F960F8">
        <w:rPr>
          <w:rFonts w:ascii="Arial" w:eastAsia="Times New Roman" w:hAnsi="Arial" w:cs="Arial"/>
          <w:color w:val="404040"/>
          <w:sz w:val="20"/>
          <w:szCs w:val="20"/>
        </w:rPr>
        <w:t>(</w:t>
      </w:r>
      <w:r w:rsidRPr="00F960F8">
        <w:rPr>
          <w:rFonts w:ascii="Arial" w:eastAsia="Times New Roman" w:hAnsi="Arial" w:cs="Arial"/>
          <w:color w:val="DD1144"/>
          <w:sz w:val="20"/>
          <w:szCs w:val="20"/>
        </w:rPr>
        <w:t>"</w:t>
      </w:r>
      <w:proofErr w:type="spellStart"/>
      <w:r w:rsidRPr="00F960F8">
        <w:rPr>
          <w:rFonts w:ascii="Arial" w:eastAsia="Times New Roman" w:hAnsi="Arial" w:cs="Arial"/>
          <w:color w:val="DD1144"/>
          <w:sz w:val="20"/>
          <w:szCs w:val="20"/>
        </w:rPr>
        <w:t>PartialName</w:t>
      </w:r>
      <w:proofErr w:type="spellEnd"/>
      <w:r w:rsidRPr="00F960F8">
        <w:rPr>
          <w:rFonts w:ascii="Arial" w:eastAsia="Times New Roman" w:hAnsi="Arial" w:cs="Arial"/>
          <w:color w:val="DD1144"/>
          <w:sz w:val="20"/>
          <w:szCs w:val="20"/>
        </w:rPr>
        <w:t>"</w:t>
      </w:r>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333333"/>
          <w:sz w:val="20"/>
          <w:szCs w:val="20"/>
        </w:rPr>
        <w:t>viewModel</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You can pass an instance of </w:t>
      </w:r>
      <w:proofErr w:type="spellStart"/>
      <w:r w:rsidRPr="00F960F8">
        <w:rPr>
          <w:rFonts w:ascii="Arial" w:eastAsia="Times New Roman" w:hAnsi="Arial" w:cs="Arial"/>
          <w:color w:val="E74C3C"/>
          <w:sz w:val="20"/>
          <w:szCs w:val="20"/>
        </w:rPr>
        <w:t>ViewDataDictionary</w:t>
      </w:r>
      <w:proofErr w:type="spellEnd"/>
      <w:r w:rsidRPr="00F960F8">
        <w:rPr>
          <w:rFonts w:ascii="Arial" w:eastAsia="Times New Roman" w:hAnsi="Arial" w:cs="Arial"/>
          <w:color w:val="505050"/>
          <w:sz w:val="20"/>
          <w:szCs w:val="20"/>
        </w:rPr>
        <w:t> and a view model to a partial view:</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color w:val="333333"/>
          <w:sz w:val="20"/>
          <w:szCs w:val="20"/>
        </w:rPr>
        <w:t>@</w:t>
      </w:r>
      <w:proofErr w:type="spellStart"/>
      <w:r w:rsidRPr="00F960F8">
        <w:rPr>
          <w:rFonts w:ascii="Arial" w:eastAsia="Times New Roman" w:hAnsi="Arial" w:cs="Arial"/>
          <w:color w:val="333333"/>
          <w:sz w:val="20"/>
          <w:szCs w:val="20"/>
        </w:rPr>
        <w:t>Html</w:t>
      </w:r>
      <w:r w:rsidRPr="00F960F8">
        <w:rPr>
          <w:rFonts w:ascii="Arial" w:eastAsia="Times New Roman" w:hAnsi="Arial" w:cs="Arial"/>
          <w:color w:val="404040"/>
          <w:sz w:val="20"/>
          <w:szCs w:val="20"/>
        </w:rPr>
        <w:t>.</w:t>
      </w:r>
      <w:r w:rsidRPr="00F960F8">
        <w:rPr>
          <w:rFonts w:ascii="Arial" w:eastAsia="Times New Roman" w:hAnsi="Arial" w:cs="Arial"/>
          <w:color w:val="333333"/>
          <w:sz w:val="20"/>
          <w:szCs w:val="20"/>
        </w:rPr>
        <w:t>Partial</w:t>
      </w:r>
      <w:proofErr w:type="spellEnd"/>
      <w:r w:rsidRPr="00F960F8">
        <w:rPr>
          <w:rFonts w:ascii="Arial" w:eastAsia="Times New Roman" w:hAnsi="Arial" w:cs="Arial"/>
          <w:color w:val="404040"/>
          <w:sz w:val="20"/>
          <w:szCs w:val="20"/>
        </w:rPr>
        <w:t>(</w:t>
      </w:r>
      <w:r w:rsidRPr="00F960F8">
        <w:rPr>
          <w:rFonts w:ascii="Arial" w:eastAsia="Times New Roman" w:hAnsi="Arial" w:cs="Arial"/>
          <w:color w:val="DD1144"/>
          <w:sz w:val="20"/>
          <w:szCs w:val="20"/>
        </w:rPr>
        <w:t>"</w:t>
      </w:r>
      <w:proofErr w:type="spellStart"/>
      <w:r w:rsidRPr="00F960F8">
        <w:rPr>
          <w:rFonts w:ascii="Arial" w:eastAsia="Times New Roman" w:hAnsi="Arial" w:cs="Arial"/>
          <w:color w:val="DD1144"/>
          <w:sz w:val="20"/>
          <w:szCs w:val="20"/>
        </w:rPr>
        <w:t>PartialName</w:t>
      </w:r>
      <w:proofErr w:type="spellEnd"/>
      <w:r w:rsidRPr="00F960F8">
        <w:rPr>
          <w:rFonts w:ascii="Arial" w:eastAsia="Times New Roman" w:hAnsi="Arial" w:cs="Arial"/>
          <w:color w:val="DD1144"/>
          <w:sz w:val="20"/>
          <w:szCs w:val="20"/>
        </w:rPr>
        <w:t>"</w:t>
      </w:r>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333333"/>
          <w:sz w:val="20"/>
          <w:szCs w:val="20"/>
        </w:rPr>
        <w:t>viewModel</w:t>
      </w:r>
      <w:proofErr w:type="spellEnd"/>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333333"/>
          <w:sz w:val="20"/>
          <w:szCs w:val="20"/>
        </w:rPr>
        <w:t>customViewData</w:t>
      </w:r>
      <w:proofErr w:type="spellEnd"/>
      <w:r w:rsidRPr="00F960F8">
        <w:rPr>
          <w:rFonts w:ascii="Arial" w:eastAsia="Times New Roman" w:hAnsi="Arial" w:cs="Arial"/>
          <w:color w:val="404040"/>
          <w:sz w:val="20"/>
          <w:szCs w:val="20"/>
        </w:rPr>
        <w:t>)</w:t>
      </w:r>
    </w:p>
    <w:p w:rsidR="00F960F8" w:rsidRPr="00F960F8" w:rsidRDefault="00F960F8" w:rsidP="00F960F8">
      <w:pPr>
        <w:pStyle w:val="Heading1"/>
      </w:pPr>
      <w:r w:rsidRPr="00F960F8">
        <w:t>An Example</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The following view specifies a view model of type </w:t>
      </w:r>
      <w:r w:rsidRPr="00F960F8">
        <w:rPr>
          <w:rFonts w:ascii="Arial" w:eastAsia="Times New Roman" w:hAnsi="Arial" w:cs="Arial"/>
          <w:color w:val="E74C3C"/>
          <w:sz w:val="20"/>
          <w:szCs w:val="20"/>
        </w:rPr>
        <w:t>Article</w:t>
      </w:r>
      <w:r w:rsidRPr="00F960F8">
        <w:rPr>
          <w:rFonts w:ascii="Arial" w:eastAsia="Times New Roman" w:hAnsi="Arial" w:cs="Arial"/>
          <w:color w:val="505050"/>
          <w:sz w:val="20"/>
          <w:szCs w:val="20"/>
        </w:rPr>
        <w:t>. </w:t>
      </w:r>
      <w:r w:rsidRPr="00F960F8">
        <w:rPr>
          <w:rFonts w:ascii="Arial" w:eastAsia="Times New Roman" w:hAnsi="Arial" w:cs="Arial"/>
          <w:color w:val="E74C3C"/>
          <w:sz w:val="20"/>
          <w:szCs w:val="20"/>
        </w:rPr>
        <w:t>Article</w:t>
      </w:r>
      <w:r w:rsidRPr="00F960F8">
        <w:rPr>
          <w:rFonts w:ascii="Arial" w:eastAsia="Times New Roman" w:hAnsi="Arial" w:cs="Arial"/>
          <w:color w:val="505050"/>
          <w:sz w:val="20"/>
          <w:szCs w:val="20"/>
        </w:rPr>
        <w:t> has an </w:t>
      </w:r>
      <w:proofErr w:type="spellStart"/>
      <w:r w:rsidRPr="00F960F8">
        <w:rPr>
          <w:rFonts w:ascii="Arial" w:eastAsia="Times New Roman" w:hAnsi="Arial" w:cs="Arial"/>
          <w:color w:val="E74C3C"/>
          <w:sz w:val="20"/>
          <w:szCs w:val="20"/>
        </w:rPr>
        <w:t>AuthorName</w:t>
      </w:r>
      <w:proofErr w:type="spellEnd"/>
      <w:r w:rsidRPr="00F960F8">
        <w:rPr>
          <w:rFonts w:ascii="Arial" w:eastAsia="Times New Roman" w:hAnsi="Arial" w:cs="Arial"/>
          <w:color w:val="505050"/>
          <w:sz w:val="20"/>
          <w:szCs w:val="20"/>
        </w:rPr>
        <w:t> property that is passed to a partial view named </w:t>
      </w:r>
      <w:proofErr w:type="spellStart"/>
      <w:r w:rsidRPr="00F960F8">
        <w:rPr>
          <w:rFonts w:ascii="Arial" w:eastAsia="Times New Roman" w:hAnsi="Arial" w:cs="Arial"/>
          <w:iCs/>
          <w:color w:val="505050"/>
          <w:sz w:val="20"/>
          <w:szCs w:val="20"/>
        </w:rPr>
        <w:t>AuthorPartial</w:t>
      </w:r>
      <w:proofErr w:type="spellEnd"/>
      <w:r w:rsidRPr="00F960F8">
        <w:rPr>
          <w:rFonts w:ascii="Arial" w:eastAsia="Times New Roman" w:hAnsi="Arial" w:cs="Arial"/>
          <w:color w:val="505050"/>
          <w:sz w:val="20"/>
          <w:szCs w:val="20"/>
        </w:rPr>
        <w:t>, and a property of type </w:t>
      </w:r>
      <w:r w:rsidRPr="00F960F8">
        <w:rPr>
          <w:rFonts w:ascii="Arial" w:eastAsia="Times New Roman" w:hAnsi="Arial" w:cs="Arial"/>
          <w:color w:val="E74C3C"/>
          <w:sz w:val="20"/>
          <w:szCs w:val="20"/>
        </w:rPr>
        <w:t>List&lt;</w:t>
      </w:r>
      <w:proofErr w:type="spellStart"/>
      <w:r w:rsidRPr="00F960F8">
        <w:rPr>
          <w:rFonts w:ascii="Arial" w:eastAsia="Times New Roman" w:hAnsi="Arial" w:cs="Arial"/>
          <w:color w:val="E74C3C"/>
          <w:sz w:val="20"/>
          <w:szCs w:val="20"/>
        </w:rPr>
        <w:t>ArticleSection</w:t>
      </w:r>
      <w:proofErr w:type="spellEnd"/>
      <w:r w:rsidRPr="00F960F8">
        <w:rPr>
          <w:rFonts w:ascii="Arial" w:eastAsia="Times New Roman" w:hAnsi="Arial" w:cs="Arial"/>
          <w:color w:val="E74C3C"/>
          <w:sz w:val="20"/>
          <w:szCs w:val="20"/>
        </w:rPr>
        <w:t>&gt;</w:t>
      </w:r>
      <w:r w:rsidRPr="00F960F8">
        <w:rPr>
          <w:rFonts w:ascii="Arial" w:eastAsia="Times New Roman" w:hAnsi="Arial" w:cs="Arial"/>
          <w:color w:val="505050"/>
          <w:sz w:val="20"/>
          <w:szCs w:val="20"/>
        </w:rPr>
        <w:t>, which is passed (in a loop) to a partial devoted to rendering that type:</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@using </w:t>
      </w:r>
      <w:proofErr w:type="spellStart"/>
      <w:r w:rsidRPr="00F960F8">
        <w:rPr>
          <w:rFonts w:ascii="Arial" w:eastAsia="Times New Roman" w:hAnsi="Arial" w:cs="Arial"/>
          <w:color w:val="333333"/>
          <w:sz w:val="20"/>
          <w:szCs w:val="20"/>
        </w:rPr>
        <w:t>PartialViewsSample</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ViewModels</w:t>
      </w:r>
      <w:proofErr w:type="spellEnd"/>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@model </w:t>
      </w:r>
      <w:r w:rsidRPr="00F960F8">
        <w:rPr>
          <w:rFonts w:ascii="Arial" w:eastAsia="Times New Roman" w:hAnsi="Arial" w:cs="Arial"/>
          <w:color w:val="333333"/>
          <w:sz w:val="20"/>
          <w:szCs w:val="20"/>
        </w:rPr>
        <w:t>Article</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h2</w:t>
      </w:r>
      <w:r w:rsidRPr="00F960F8">
        <w:rPr>
          <w:rFonts w:ascii="Arial" w:eastAsia="Times New Roman" w:hAnsi="Arial" w:cs="Arial"/>
          <w:b/>
          <w:bCs/>
          <w:color w:val="404040"/>
          <w:sz w:val="20"/>
          <w:szCs w:val="20"/>
        </w:rPr>
        <w:t>&gt;</w:t>
      </w: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Model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Title</w:t>
      </w:r>
      <w:proofErr w:type="spellEnd"/>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h2</w:t>
      </w:r>
      <w:r w:rsidRPr="00F960F8">
        <w:rPr>
          <w:rFonts w:ascii="Arial" w:eastAsia="Times New Roman" w:hAnsi="Arial" w:cs="Arial"/>
          <w:b/>
          <w:bCs/>
          <w:color w:val="404040"/>
          <w:sz w:val="20"/>
          <w:szCs w:val="20"/>
        </w:rPr>
        <w:t>&gt;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Html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Partial</w:t>
      </w:r>
      <w:proofErr w:type="spellEnd"/>
      <w:r w:rsidRPr="00F960F8">
        <w:rPr>
          <w:rFonts w:ascii="Arial" w:eastAsia="Times New Roman" w:hAnsi="Arial" w:cs="Arial"/>
          <w:color w:val="404040"/>
          <w:sz w:val="20"/>
          <w:szCs w:val="20"/>
        </w:rPr>
        <w:t>(</w:t>
      </w:r>
      <w:r w:rsidRPr="00F960F8">
        <w:rPr>
          <w:rFonts w:ascii="Arial" w:eastAsia="Times New Roman" w:hAnsi="Arial" w:cs="Arial"/>
          <w:color w:val="DD1144"/>
          <w:sz w:val="20"/>
          <w:szCs w:val="20"/>
        </w:rPr>
        <w:t>"</w:t>
      </w:r>
      <w:proofErr w:type="spellStart"/>
      <w:r w:rsidRPr="00F960F8">
        <w:rPr>
          <w:rFonts w:ascii="Arial" w:eastAsia="Times New Roman" w:hAnsi="Arial" w:cs="Arial"/>
          <w:color w:val="DD1144"/>
          <w:sz w:val="20"/>
          <w:szCs w:val="20"/>
        </w:rPr>
        <w:t>AuthorPartial</w:t>
      </w:r>
      <w:proofErr w:type="spellEnd"/>
      <w:r w:rsidRPr="00F960F8">
        <w:rPr>
          <w:rFonts w:ascii="Arial" w:eastAsia="Times New Roman" w:hAnsi="Arial" w:cs="Arial"/>
          <w:color w:val="DD1144"/>
          <w:sz w:val="20"/>
          <w:szCs w:val="20"/>
        </w:rPr>
        <w:t>"</w:t>
      </w:r>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333333"/>
          <w:sz w:val="20"/>
          <w:szCs w:val="20"/>
        </w:rPr>
        <w:t>Model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AuthorName</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Model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PublicationDate</w:t>
      </w:r>
      <w:proofErr w:type="spellEnd"/>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foreach</w:t>
      </w:r>
      <w:proofErr w:type="spellEnd"/>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333333"/>
          <w:sz w:val="20"/>
          <w:szCs w:val="20"/>
        </w:rPr>
        <w:t>var</w:t>
      </w:r>
      <w:proofErr w:type="spellEnd"/>
      <w:r w:rsidRPr="00F960F8">
        <w:rPr>
          <w:rFonts w:ascii="Arial" w:eastAsia="Times New Roman" w:hAnsi="Arial" w:cs="Arial"/>
          <w:color w:val="404040"/>
          <w:sz w:val="20"/>
          <w:szCs w:val="20"/>
        </w:rPr>
        <w:t xml:space="preserve"> </w:t>
      </w:r>
      <w:r w:rsidRPr="00F960F8">
        <w:rPr>
          <w:rFonts w:ascii="Arial" w:eastAsia="Times New Roman" w:hAnsi="Arial" w:cs="Arial"/>
          <w:color w:val="333333"/>
          <w:sz w:val="20"/>
          <w:szCs w:val="20"/>
        </w:rPr>
        <w:t>section</w:t>
      </w:r>
      <w:r w:rsidRPr="00F960F8">
        <w:rPr>
          <w:rFonts w:ascii="Arial" w:eastAsia="Times New Roman" w:hAnsi="Arial" w:cs="Arial"/>
          <w:color w:val="404040"/>
          <w:sz w:val="20"/>
          <w:szCs w:val="20"/>
        </w:rPr>
        <w:t xml:space="preserve"> </w:t>
      </w:r>
      <w:r w:rsidRPr="00F960F8">
        <w:rPr>
          <w:rFonts w:ascii="Arial" w:eastAsia="Times New Roman" w:hAnsi="Arial" w:cs="Arial"/>
          <w:b/>
          <w:bCs/>
          <w:color w:val="404040"/>
          <w:sz w:val="20"/>
          <w:szCs w:val="20"/>
        </w:rPr>
        <w:t>in</w:t>
      </w:r>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404040"/>
          <w:sz w:val="20"/>
          <w:szCs w:val="20"/>
        </w:rPr>
        <w:t>Model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Sections</w:t>
      </w:r>
      <w:proofErr w:type="spellEnd"/>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404040"/>
          <w:sz w:val="20"/>
          <w:szCs w:val="20"/>
        </w:rPr>
        <w:t>Html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Partial</w:t>
      </w:r>
      <w:proofErr w:type="spellEnd"/>
      <w:r w:rsidRPr="00F960F8">
        <w:rPr>
          <w:rFonts w:ascii="Arial" w:eastAsia="Times New Roman" w:hAnsi="Arial" w:cs="Arial"/>
          <w:color w:val="404040"/>
          <w:sz w:val="20"/>
          <w:szCs w:val="20"/>
        </w:rPr>
        <w:t>(</w:t>
      </w:r>
      <w:r w:rsidRPr="00F960F8">
        <w:rPr>
          <w:rFonts w:ascii="Arial" w:eastAsia="Times New Roman" w:hAnsi="Arial" w:cs="Arial"/>
          <w:color w:val="DD1144"/>
          <w:sz w:val="20"/>
          <w:szCs w:val="20"/>
        </w:rPr>
        <w:t>"</w:t>
      </w:r>
      <w:proofErr w:type="spellStart"/>
      <w:r w:rsidRPr="00F960F8">
        <w:rPr>
          <w:rFonts w:ascii="Arial" w:eastAsia="Times New Roman" w:hAnsi="Arial" w:cs="Arial"/>
          <w:color w:val="DD1144"/>
          <w:sz w:val="20"/>
          <w:szCs w:val="20"/>
        </w:rPr>
        <w:t>ArticleSection</w:t>
      </w:r>
      <w:proofErr w:type="spellEnd"/>
      <w:r w:rsidRPr="00F960F8">
        <w:rPr>
          <w:rFonts w:ascii="Arial" w:eastAsia="Times New Roman" w:hAnsi="Arial" w:cs="Arial"/>
          <w:color w:val="DD1144"/>
          <w:sz w:val="20"/>
          <w:szCs w:val="20"/>
        </w:rPr>
        <w:t>"</w:t>
      </w:r>
      <w:r w:rsidRPr="00F960F8">
        <w:rPr>
          <w:rFonts w:ascii="Arial" w:eastAsia="Times New Roman" w:hAnsi="Arial" w:cs="Arial"/>
          <w:color w:val="404040"/>
          <w:sz w:val="20"/>
          <w:szCs w:val="20"/>
        </w:rPr>
        <w:t xml:space="preserve">, </w:t>
      </w:r>
      <w:r w:rsidRPr="00F960F8">
        <w:rPr>
          <w:rFonts w:ascii="Arial" w:eastAsia="Times New Roman" w:hAnsi="Arial" w:cs="Arial"/>
          <w:color w:val="333333"/>
          <w:sz w:val="20"/>
          <w:szCs w:val="20"/>
        </w:rPr>
        <w:t>section</w:t>
      </w:r>
      <w:r w:rsidRPr="00F960F8">
        <w:rPr>
          <w:rFonts w:ascii="Arial" w:eastAsia="Times New Roman" w:hAnsi="Arial" w:cs="Arial"/>
          <w:color w:val="404040"/>
          <w:sz w:val="20"/>
          <w:szCs w:val="20"/>
        </w:rPr>
        <w: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The </w:t>
      </w:r>
      <w:proofErr w:type="spellStart"/>
      <w:r w:rsidRPr="00F960F8">
        <w:rPr>
          <w:rFonts w:ascii="Arial" w:eastAsia="Times New Roman" w:hAnsi="Arial" w:cs="Arial"/>
          <w:iCs/>
          <w:color w:val="505050"/>
          <w:sz w:val="20"/>
          <w:szCs w:val="20"/>
        </w:rPr>
        <w:t>AuthorPartial</w:t>
      </w:r>
      <w:proofErr w:type="spellEnd"/>
      <w:r w:rsidRPr="00F960F8">
        <w:rPr>
          <w:rFonts w:ascii="Arial" w:eastAsia="Times New Roman" w:hAnsi="Arial" w:cs="Arial"/>
          <w:color w:val="505050"/>
          <w:sz w:val="20"/>
          <w:szCs w:val="20"/>
        </w:rPr>
        <w:t> (which in this case is in the </w:t>
      </w:r>
      <w:r w:rsidRPr="00F960F8">
        <w:rPr>
          <w:rFonts w:ascii="Arial" w:eastAsia="Times New Roman" w:hAnsi="Arial" w:cs="Arial"/>
          <w:iCs/>
          <w:color w:val="505050"/>
          <w:sz w:val="20"/>
          <w:szCs w:val="20"/>
        </w:rPr>
        <w:t>/Views/Shared</w:t>
      </w:r>
      <w:r w:rsidRPr="00F960F8">
        <w:rPr>
          <w:rFonts w:ascii="Arial" w:eastAsia="Times New Roman" w:hAnsi="Arial" w:cs="Arial"/>
          <w:color w:val="505050"/>
          <w:sz w:val="20"/>
          <w:szCs w:val="20"/>
        </w:rPr>
        <w:t> folder):</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@model </w:t>
      </w:r>
      <w:r w:rsidRPr="00F960F8">
        <w:rPr>
          <w:rFonts w:ascii="Arial" w:eastAsia="Times New Roman" w:hAnsi="Arial" w:cs="Arial"/>
          <w:color w:val="333333"/>
          <w:sz w:val="20"/>
          <w:szCs w:val="20"/>
        </w:rPr>
        <w:t>string</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div</w:t>
      </w:r>
      <w:r w:rsidRPr="00F960F8">
        <w:rPr>
          <w:rFonts w:ascii="Arial" w:eastAsia="Times New Roman" w:hAnsi="Arial" w:cs="Arial"/>
          <w:b/>
          <w:bCs/>
          <w:color w:val="404040"/>
          <w:sz w:val="20"/>
          <w:szCs w:val="20"/>
        </w:rPr>
        <w:t>&gt;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    </w:t>
      </w:r>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h3</w:t>
      </w:r>
      <w:r w:rsidRPr="00F960F8">
        <w:rPr>
          <w:rFonts w:ascii="Arial" w:eastAsia="Times New Roman" w:hAnsi="Arial" w:cs="Arial"/>
          <w:b/>
          <w:bCs/>
          <w:color w:val="404040"/>
          <w:sz w:val="20"/>
          <w:szCs w:val="20"/>
        </w:rPr>
        <w:t>&gt;</w:t>
      </w:r>
      <w:r w:rsidRPr="00F960F8">
        <w:rPr>
          <w:rFonts w:ascii="Arial" w:eastAsia="Times New Roman" w:hAnsi="Arial" w:cs="Arial"/>
          <w:color w:val="404040"/>
          <w:sz w:val="20"/>
          <w:szCs w:val="20"/>
        </w:rPr>
        <w:t>@Model</w:t>
      </w:r>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h3</w:t>
      </w:r>
      <w:r w:rsidRPr="00F960F8">
        <w:rPr>
          <w:rFonts w:ascii="Arial" w:eastAsia="Times New Roman" w:hAnsi="Arial" w:cs="Arial"/>
          <w:b/>
          <w:bCs/>
          <w:color w:val="404040"/>
          <w:sz w:val="20"/>
          <w:szCs w:val="20"/>
        </w:rPr>
        <w:t>&gt;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    </w:t>
      </w:r>
      <w:r w:rsidRPr="00F960F8">
        <w:rPr>
          <w:rFonts w:ascii="Arial" w:eastAsia="Times New Roman" w:hAnsi="Arial" w:cs="Arial"/>
          <w:color w:val="333333"/>
          <w:sz w:val="20"/>
          <w:szCs w:val="20"/>
        </w:rPr>
        <w:t>This</w:t>
      </w:r>
      <w:r w:rsidRPr="00F960F8">
        <w:rPr>
          <w:rFonts w:ascii="Arial" w:eastAsia="Times New Roman" w:hAnsi="Arial" w:cs="Arial"/>
          <w:color w:val="404040"/>
          <w:sz w:val="20"/>
          <w:szCs w:val="20"/>
        </w:rPr>
        <w:t xml:space="preserve"> </w:t>
      </w:r>
      <w:r w:rsidRPr="00F960F8">
        <w:rPr>
          <w:rFonts w:ascii="Arial" w:eastAsia="Times New Roman" w:hAnsi="Arial" w:cs="Arial"/>
          <w:color w:val="333333"/>
          <w:sz w:val="20"/>
          <w:szCs w:val="20"/>
        </w:rPr>
        <w:t>partial</w:t>
      </w:r>
      <w:r w:rsidRPr="00F960F8">
        <w:rPr>
          <w:rFonts w:ascii="Arial" w:eastAsia="Times New Roman" w:hAnsi="Arial" w:cs="Arial"/>
          <w:color w:val="404040"/>
          <w:sz w:val="20"/>
          <w:szCs w:val="20"/>
        </w:rPr>
        <w:t xml:space="preserve"> </w:t>
      </w:r>
      <w:r w:rsidRPr="00F960F8">
        <w:rPr>
          <w:rFonts w:ascii="Arial" w:eastAsia="Times New Roman" w:hAnsi="Arial" w:cs="Arial"/>
          <w:color w:val="333333"/>
          <w:sz w:val="20"/>
          <w:szCs w:val="20"/>
        </w:rPr>
        <w:t>view</w:t>
      </w:r>
      <w:r w:rsidRPr="00F960F8">
        <w:rPr>
          <w:rFonts w:ascii="Arial" w:eastAsia="Times New Roman" w:hAnsi="Arial" w:cs="Arial"/>
          <w:color w:val="404040"/>
          <w:sz w:val="20"/>
          <w:szCs w:val="20"/>
        </w:rPr>
        <w:t xml:space="preserve"> </w:t>
      </w:r>
      <w:r w:rsidRPr="00F960F8">
        <w:rPr>
          <w:rFonts w:ascii="Arial" w:eastAsia="Times New Roman" w:hAnsi="Arial" w:cs="Arial"/>
          <w:color w:val="333333"/>
          <w:sz w:val="20"/>
          <w:szCs w:val="20"/>
        </w:rPr>
        <w:t>came</w:t>
      </w:r>
      <w:r w:rsidRPr="00F960F8">
        <w:rPr>
          <w:rFonts w:ascii="Arial" w:eastAsia="Times New Roman" w:hAnsi="Arial" w:cs="Arial"/>
          <w:color w:val="404040"/>
          <w:sz w:val="20"/>
          <w:szCs w:val="20"/>
        </w:rPr>
        <w:t xml:space="preserve"> </w:t>
      </w:r>
      <w:r w:rsidRPr="00F960F8">
        <w:rPr>
          <w:rFonts w:ascii="Arial" w:eastAsia="Times New Roman" w:hAnsi="Arial" w:cs="Arial"/>
          <w:b/>
          <w:bCs/>
          <w:color w:val="404040"/>
          <w:sz w:val="20"/>
          <w:szCs w:val="20"/>
        </w:rPr>
        <w:t>from</w:t>
      </w:r>
      <w:r w:rsidRPr="00F960F8">
        <w:rPr>
          <w:rFonts w:ascii="Arial" w:eastAsia="Times New Roman" w:hAnsi="Arial" w:cs="Arial"/>
          <w:color w:val="404040"/>
          <w:sz w:val="20"/>
          <w:szCs w:val="20"/>
        </w:rPr>
        <w:t xml:space="preserve"> </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Views</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Shared</w:t>
      </w:r>
      <w:r w:rsidRPr="00F960F8">
        <w:rPr>
          <w:rFonts w:ascii="Arial" w:eastAsia="Times New Roman" w:hAnsi="Arial" w:cs="Arial"/>
          <w:b/>
          <w:bCs/>
          <w:color w:val="404040"/>
          <w:sz w:val="20"/>
          <w:szCs w:val="20"/>
        </w:rPr>
        <w:t>/</w:t>
      </w:r>
      <w:proofErr w:type="spellStart"/>
      <w:r w:rsidRPr="00F960F8">
        <w:rPr>
          <w:rFonts w:ascii="Arial" w:eastAsia="Times New Roman" w:hAnsi="Arial" w:cs="Arial"/>
          <w:color w:val="333333"/>
          <w:sz w:val="20"/>
          <w:szCs w:val="20"/>
        </w:rPr>
        <w:t>AuthorPartial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cshtml</w:t>
      </w:r>
      <w:proofErr w:type="spellEnd"/>
      <w:r w:rsidRPr="00F960F8">
        <w:rPr>
          <w:rFonts w:ascii="Arial" w:eastAsia="Times New Roman" w:hAnsi="Arial" w:cs="Arial"/>
          <w:b/>
          <w:bCs/>
          <w:color w:val="404040"/>
          <w:sz w:val="20"/>
          <w:szCs w:val="20"/>
        </w:rPr>
        <w:t>.&lt;</w:t>
      </w:r>
      <w:proofErr w:type="spellStart"/>
      <w:r w:rsidRPr="00F960F8">
        <w:rPr>
          <w:rFonts w:ascii="Arial" w:eastAsia="Times New Roman" w:hAnsi="Arial" w:cs="Arial"/>
          <w:color w:val="333333"/>
          <w:sz w:val="20"/>
          <w:szCs w:val="20"/>
        </w:rPr>
        <w:t>br</w:t>
      </w:r>
      <w:proofErr w:type="spellEnd"/>
      <w:r w:rsidRPr="00F960F8">
        <w:rPr>
          <w:rFonts w:ascii="Arial" w:eastAsia="Times New Roman" w:hAnsi="Arial" w:cs="Arial"/>
          <w:b/>
          <w:bCs/>
          <w:color w:val="404040"/>
          <w:sz w:val="20"/>
          <w:szCs w:val="20"/>
        </w:rPr>
        <w:t>/&gt;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div</w:t>
      </w:r>
      <w:r w:rsidRPr="00F960F8">
        <w:rPr>
          <w:rFonts w:ascii="Arial" w:eastAsia="Times New Roman" w:hAnsi="Arial" w:cs="Arial"/>
          <w:b/>
          <w:bCs/>
          <w:color w:val="404040"/>
          <w:sz w:val="20"/>
          <w:szCs w:val="20"/>
        </w:rPr>
        <w:t>&gt;</w:t>
      </w:r>
    </w:p>
    <w:p w:rsidR="00F960F8" w:rsidRPr="00F960F8" w:rsidRDefault="00F960F8" w:rsidP="00F960F8">
      <w:pPr>
        <w:shd w:val="clear" w:color="auto" w:fill="FFFFFF"/>
        <w:spacing w:after="272" w:line="272" w:lineRule="atLeast"/>
        <w:rPr>
          <w:rFonts w:ascii="Arial" w:eastAsia="Times New Roman" w:hAnsi="Arial" w:cs="Arial"/>
          <w:color w:val="505050"/>
          <w:sz w:val="20"/>
          <w:szCs w:val="20"/>
        </w:rPr>
      </w:pPr>
      <w:r w:rsidRPr="00F960F8">
        <w:rPr>
          <w:rFonts w:ascii="Arial" w:eastAsia="Times New Roman" w:hAnsi="Arial" w:cs="Arial"/>
          <w:color w:val="505050"/>
          <w:sz w:val="20"/>
          <w:szCs w:val="20"/>
        </w:rPr>
        <w:t>The </w:t>
      </w:r>
      <w:proofErr w:type="spellStart"/>
      <w:r w:rsidRPr="00F960F8">
        <w:rPr>
          <w:rFonts w:ascii="Arial" w:eastAsia="Times New Roman" w:hAnsi="Arial" w:cs="Arial"/>
          <w:iCs/>
          <w:color w:val="505050"/>
          <w:sz w:val="20"/>
          <w:szCs w:val="20"/>
        </w:rPr>
        <w:t>ArticleSection</w:t>
      </w:r>
      <w:proofErr w:type="spellEnd"/>
      <w:r w:rsidRPr="00F960F8">
        <w:rPr>
          <w:rFonts w:ascii="Arial" w:eastAsia="Times New Roman" w:hAnsi="Arial" w:cs="Arial"/>
          <w:color w:val="505050"/>
          <w:sz w:val="20"/>
          <w:szCs w:val="20"/>
        </w:rPr>
        <w:t> partial:</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lastRenderedPageBreak/>
        <w:t xml:space="preserve">@using </w:t>
      </w:r>
      <w:proofErr w:type="spellStart"/>
      <w:r w:rsidRPr="00F960F8">
        <w:rPr>
          <w:rFonts w:ascii="Arial" w:eastAsia="Times New Roman" w:hAnsi="Arial" w:cs="Arial"/>
          <w:color w:val="333333"/>
          <w:sz w:val="20"/>
          <w:szCs w:val="20"/>
        </w:rPr>
        <w:t>PartialViewsSample</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ViewModels</w:t>
      </w:r>
      <w:proofErr w:type="spellEnd"/>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@model </w:t>
      </w:r>
      <w:proofErr w:type="spellStart"/>
      <w:r w:rsidRPr="00F960F8">
        <w:rPr>
          <w:rFonts w:ascii="Arial" w:eastAsia="Times New Roman" w:hAnsi="Arial" w:cs="Arial"/>
          <w:color w:val="333333"/>
          <w:sz w:val="20"/>
          <w:szCs w:val="20"/>
        </w:rPr>
        <w:t>ArticleSection</w:t>
      </w:r>
      <w:proofErr w:type="spellEnd"/>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h3</w:t>
      </w:r>
      <w:r w:rsidRPr="00F960F8">
        <w:rPr>
          <w:rFonts w:ascii="Arial" w:eastAsia="Times New Roman" w:hAnsi="Arial" w:cs="Arial"/>
          <w:b/>
          <w:bCs/>
          <w:color w:val="404040"/>
          <w:sz w:val="20"/>
          <w:szCs w:val="20"/>
        </w:rPr>
        <w:t>&gt;</w:t>
      </w:r>
      <w:r w:rsidRPr="00F960F8">
        <w:rPr>
          <w:rFonts w:ascii="Arial" w:eastAsia="Times New Roman" w:hAnsi="Arial" w:cs="Arial"/>
          <w:color w:val="404040"/>
          <w:sz w:val="20"/>
          <w:szCs w:val="20"/>
        </w:rPr>
        <w:t>@</w:t>
      </w:r>
      <w:proofErr w:type="spellStart"/>
      <w:r w:rsidRPr="00F960F8">
        <w:rPr>
          <w:rFonts w:ascii="Arial" w:eastAsia="Times New Roman" w:hAnsi="Arial" w:cs="Arial"/>
          <w:color w:val="404040"/>
          <w:sz w:val="20"/>
          <w:szCs w:val="20"/>
        </w:rPr>
        <w:t>Model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Title</w:t>
      </w:r>
      <w:proofErr w:type="spellEnd"/>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h3</w:t>
      </w:r>
      <w:r w:rsidRPr="00F960F8">
        <w:rPr>
          <w:rFonts w:ascii="Arial" w:eastAsia="Times New Roman" w:hAnsi="Arial" w:cs="Arial"/>
          <w:b/>
          <w:bCs/>
          <w:color w:val="404040"/>
          <w:sz w:val="20"/>
          <w:szCs w:val="20"/>
        </w:rPr>
        <w:t>&gt;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div</w:t>
      </w:r>
      <w:r w:rsidRPr="00F960F8">
        <w:rPr>
          <w:rFonts w:ascii="Arial" w:eastAsia="Times New Roman" w:hAnsi="Arial" w:cs="Arial"/>
          <w:b/>
          <w:bCs/>
          <w:color w:val="404040"/>
          <w:sz w:val="20"/>
          <w:szCs w:val="20"/>
        </w:rPr>
        <w:t>&gt;</w:t>
      </w:r>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F960F8">
        <w:rPr>
          <w:rFonts w:ascii="Arial" w:eastAsia="Times New Roman" w:hAnsi="Arial" w:cs="Arial"/>
          <w:color w:val="404040"/>
          <w:sz w:val="20"/>
          <w:szCs w:val="20"/>
        </w:rPr>
        <w:t xml:space="preserve">    @</w:t>
      </w:r>
      <w:proofErr w:type="spellStart"/>
      <w:r w:rsidRPr="00F960F8">
        <w:rPr>
          <w:rFonts w:ascii="Arial" w:eastAsia="Times New Roman" w:hAnsi="Arial" w:cs="Arial"/>
          <w:color w:val="404040"/>
          <w:sz w:val="20"/>
          <w:szCs w:val="20"/>
        </w:rPr>
        <w:t>Model</w:t>
      </w:r>
      <w:r w:rsidRPr="00F960F8">
        <w:rPr>
          <w:rFonts w:ascii="Arial" w:eastAsia="Times New Roman" w:hAnsi="Arial" w:cs="Arial"/>
          <w:b/>
          <w:bCs/>
          <w:color w:val="404040"/>
          <w:sz w:val="20"/>
          <w:szCs w:val="20"/>
        </w:rPr>
        <w:t>.</w:t>
      </w:r>
      <w:r w:rsidRPr="00F960F8">
        <w:rPr>
          <w:rFonts w:ascii="Arial" w:eastAsia="Times New Roman" w:hAnsi="Arial" w:cs="Arial"/>
          <w:color w:val="333333"/>
          <w:sz w:val="20"/>
          <w:szCs w:val="20"/>
        </w:rPr>
        <w:t>Content</w:t>
      </w:r>
      <w:proofErr w:type="spellEnd"/>
    </w:p>
    <w:p w:rsidR="00F960F8" w:rsidRPr="00F960F8" w:rsidRDefault="00F960F8" w:rsidP="00F9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F960F8">
        <w:rPr>
          <w:rFonts w:ascii="Arial" w:eastAsia="Times New Roman" w:hAnsi="Arial" w:cs="Arial"/>
          <w:b/>
          <w:bCs/>
          <w:color w:val="404040"/>
          <w:sz w:val="20"/>
          <w:szCs w:val="20"/>
        </w:rPr>
        <w:t>&lt;/</w:t>
      </w:r>
      <w:r w:rsidRPr="00F960F8">
        <w:rPr>
          <w:rFonts w:ascii="Arial" w:eastAsia="Times New Roman" w:hAnsi="Arial" w:cs="Arial"/>
          <w:color w:val="333333"/>
          <w:sz w:val="20"/>
          <w:szCs w:val="20"/>
        </w:rPr>
        <w:t>div</w:t>
      </w:r>
      <w:r w:rsidRPr="00F960F8">
        <w:rPr>
          <w:rFonts w:ascii="Arial" w:eastAsia="Times New Roman" w:hAnsi="Arial" w:cs="Arial"/>
          <w:b/>
          <w:bCs/>
          <w:color w:val="404040"/>
          <w:sz w:val="20"/>
          <w:szCs w:val="20"/>
        </w:rPr>
        <w:t>&gt;</w:t>
      </w:r>
    </w:p>
    <w:p w:rsidR="00F960F8" w:rsidRPr="00F960F8" w:rsidRDefault="00F960F8" w:rsidP="00F960F8">
      <w:pPr>
        <w:shd w:val="clear" w:color="auto" w:fill="FFFFFF"/>
        <w:spacing w:after="272" w:line="272" w:lineRule="atLeast"/>
        <w:rPr>
          <w:rFonts w:ascii="Helvetica" w:eastAsia="Times New Roman" w:hAnsi="Helvetica" w:cs="Helvetica"/>
          <w:color w:val="404040"/>
          <w:sz w:val="18"/>
          <w:szCs w:val="18"/>
        </w:rPr>
      </w:pPr>
      <w:r w:rsidRPr="00F960F8">
        <w:rPr>
          <w:rFonts w:ascii="Arial" w:eastAsia="Times New Roman" w:hAnsi="Arial" w:cs="Arial"/>
          <w:color w:val="505050"/>
          <w:sz w:val="20"/>
          <w:szCs w:val="20"/>
        </w:rPr>
        <w:t>At runtime, the partials are rendered into the parent view, which itself is rendered within the shared </w:t>
      </w:r>
      <w:r w:rsidRPr="00F960F8">
        <w:rPr>
          <w:rFonts w:ascii="Arial" w:eastAsia="Times New Roman" w:hAnsi="Arial" w:cs="Arial"/>
          <w:iCs/>
          <w:color w:val="505050"/>
          <w:sz w:val="20"/>
          <w:szCs w:val="20"/>
        </w:rPr>
        <w:t>_</w:t>
      </w:r>
      <w:proofErr w:type="spellStart"/>
      <w:r w:rsidRPr="00F960F8">
        <w:rPr>
          <w:rFonts w:ascii="Arial" w:eastAsia="Times New Roman" w:hAnsi="Arial" w:cs="Arial"/>
          <w:iCs/>
          <w:color w:val="505050"/>
          <w:sz w:val="20"/>
          <w:szCs w:val="20"/>
        </w:rPr>
        <w:t>Layout.cshtml</w:t>
      </w:r>
      <w:proofErr w:type="spellEnd"/>
      <w:r>
        <w:rPr>
          <w:rFonts w:ascii="Arial" w:eastAsia="Times New Roman" w:hAnsi="Arial" w:cs="Arial"/>
          <w:iCs/>
          <w:color w:val="505050"/>
          <w:sz w:val="20"/>
          <w:szCs w:val="20"/>
        </w:rPr>
        <w:t>.</w:t>
      </w:r>
    </w:p>
    <w:p w:rsidR="00F960F8" w:rsidRPr="00F960F8" w:rsidRDefault="00F960F8" w:rsidP="00F960F8">
      <w:pPr>
        <w:shd w:val="clear" w:color="auto" w:fill="FFFFFF"/>
        <w:spacing w:after="0" w:line="240" w:lineRule="auto"/>
        <w:rPr>
          <w:rFonts w:ascii="Helvetica" w:eastAsia="Times New Roman" w:hAnsi="Helvetica" w:cs="Helvetica"/>
          <w:color w:val="404040"/>
          <w:sz w:val="18"/>
          <w:szCs w:val="18"/>
        </w:rPr>
      </w:pPr>
    </w:p>
    <w:p w:rsidR="00A67545" w:rsidRPr="00F960F8" w:rsidRDefault="00A67545"/>
    <w:sectPr w:rsidR="00A67545" w:rsidRPr="00F960F8" w:rsidSect="00A67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6A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822A8C"/>
    <w:multiLevelType w:val="multilevel"/>
    <w:tmpl w:val="E43E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F960F8"/>
    <w:rsid w:val="00A67545"/>
    <w:rsid w:val="00F96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545"/>
  </w:style>
  <w:style w:type="paragraph" w:styleId="Heading1">
    <w:name w:val="heading 1"/>
    <w:basedOn w:val="Normal"/>
    <w:link w:val="Heading1Char"/>
    <w:autoRedefine/>
    <w:uiPriority w:val="9"/>
    <w:qFormat/>
    <w:rsid w:val="00F960F8"/>
    <w:pPr>
      <w:numPr>
        <w:numId w:val="2"/>
      </w:num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link w:val="Heading2Char"/>
    <w:uiPriority w:val="9"/>
    <w:qFormat/>
    <w:rsid w:val="00F960F8"/>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0F8"/>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60F8"/>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960F8"/>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960F8"/>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960F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F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F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0F8"/>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F960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0F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960F8"/>
    <w:rPr>
      <w:color w:val="0000FF"/>
      <w:u w:val="single"/>
    </w:rPr>
  </w:style>
  <w:style w:type="paragraph" w:styleId="NormalWeb">
    <w:name w:val="Normal (Web)"/>
    <w:basedOn w:val="Normal"/>
    <w:uiPriority w:val="99"/>
    <w:semiHidden/>
    <w:unhideWhenUsed/>
    <w:rsid w:val="00F96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60F8"/>
  </w:style>
  <w:style w:type="paragraph" w:customStyle="1" w:styleId="topic-title">
    <w:name w:val="topic-title"/>
    <w:basedOn w:val="Normal"/>
    <w:rsid w:val="00F960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60F8"/>
    <w:rPr>
      <w:i/>
      <w:iCs/>
    </w:rPr>
  </w:style>
  <w:style w:type="paragraph" w:customStyle="1" w:styleId="first">
    <w:name w:val="first"/>
    <w:basedOn w:val="Normal"/>
    <w:rsid w:val="00F96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96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F960F8"/>
  </w:style>
  <w:style w:type="character" w:customStyle="1" w:styleId="pre">
    <w:name w:val="pre"/>
    <w:basedOn w:val="DefaultParagraphFont"/>
    <w:rsid w:val="00F960F8"/>
  </w:style>
  <w:style w:type="paragraph" w:styleId="HTMLPreformatted">
    <w:name w:val="HTML Preformatted"/>
    <w:basedOn w:val="Normal"/>
    <w:link w:val="HTMLPreformattedChar"/>
    <w:uiPriority w:val="99"/>
    <w:semiHidden/>
    <w:unhideWhenUsed/>
    <w:rsid w:val="00F96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0F8"/>
    <w:rPr>
      <w:rFonts w:ascii="Courier New" w:eastAsia="Times New Roman" w:hAnsi="Courier New" w:cs="Courier New"/>
      <w:sz w:val="20"/>
      <w:szCs w:val="20"/>
    </w:rPr>
  </w:style>
  <w:style w:type="character" w:customStyle="1" w:styleId="nd">
    <w:name w:val="nd"/>
    <w:basedOn w:val="DefaultParagraphFont"/>
    <w:rsid w:val="00F960F8"/>
  </w:style>
  <w:style w:type="character" w:customStyle="1" w:styleId="o">
    <w:name w:val="o"/>
    <w:basedOn w:val="DefaultParagraphFont"/>
    <w:rsid w:val="00F960F8"/>
  </w:style>
  <w:style w:type="character" w:customStyle="1" w:styleId="n">
    <w:name w:val="n"/>
    <w:basedOn w:val="DefaultParagraphFont"/>
    <w:rsid w:val="00F960F8"/>
  </w:style>
  <w:style w:type="character" w:customStyle="1" w:styleId="p">
    <w:name w:val="p"/>
    <w:basedOn w:val="DefaultParagraphFont"/>
    <w:rsid w:val="00F960F8"/>
  </w:style>
  <w:style w:type="character" w:customStyle="1" w:styleId="s2">
    <w:name w:val="s2"/>
    <w:basedOn w:val="DefaultParagraphFont"/>
    <w:rsid w:val="00F960F8"/>
  </w:style>
  <w:style w:type="character" w:customStyle="1" w:styleId="s">
    <w:name w:val="s"/>
    <w:basedOn w:val="DefaultParagraphFont"/>
    <w:rsid w:val="00F960F8"/>
  </w:style>
  <w:style w:type="character" w:customStyle="1" w:styleId="hll">
    <w:name w:val="hll"/>
    <w:basedOn w:val="DefaultParagraphFont"/>
    <w:rsid w:val="00F960F8"/>
  </w:style>
  <w:style w:type="character" w:customStyle="1" w:styleId="ow">
    <w:name w:val="ow"/>
    <w:basedOn w:val="DefaultParagraphFont"/>
    <w:rsid w:val="00F960F8"/>
  </w:style>
  <w:style w:type="character" w:customStyle="1" w:styleId="kn">
    <w:name w:val="kn"/>
    <w:basedOn w:val="DefaultParagraphFont"/>
    <w:rsid w:val="00F960F8"/>
  </w:style>
  <w:style w:type="character" w:customStyle="1" w:styleId="Heading4Char">
    <w:name w:val="Heading 4 Char"/>
    <w:basedOn w:val="DefaultParagraphFont"/>
    <w:link w:val="Heading4"/>
    <w:uiPriority w:val="9"/>
    <w:semiHidden/>
    <w:rsid w:val="00F960F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960F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960F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9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F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258102736">
      <w:bodyDiv w:val="1"/>
      <w:marLeft w:val="0"/>
      <w:marRight w:val="0"/>
      <w:marTop w:val="0"/>
      <w:marBottom w:val="0"/>
      <w:divBdr>
        <w:top w:val="none" w:sz="0" w:space="0" w:color="auto"/>
        <w:left w:val="none" w:sz="0" w:space="0" w:color="auto"/>
        <w:bottom w:val="none" w:sz="0" w:space="0" w:color="auto"/>
        <w:right w:val="none" w:sz="0" w:space="0" w:color="auto"/>
      </w:divBdr>
      <w:divsChild>
        <w:div w:id="378165595">
          <w:marLeft w:val="0"/>
          <w:marRight w:val="0"/>
          <w:marTop w:val="113"/>
          <w:marBottom w:val="113"/>
          <w:divBdr>
            <w:top w:val="none" w:sz="0" w:space="0" w:color="auto"/>
            <w:left w:val="none" w:sz="0" w:space="0" w:color="auto"/>
            <w:bottom w:val="none" w:sz="0" w:space="0" w:color="auto"/>
            <w:right w:val="none" w:sz="0" w:space="0" w:color="auto"/>
          </w:divBdr>
        </w:div>
        <w:div w:id="562175884">
          <w:marLeft w:val="0"/>
          <w:marRight w:val="0"/>
          <w:marTop w:val="0"/>
          <w:marBottom w:val="0"/>
          <w:divBdr>
            <w:top w:val="none" w:sz="0" w:space="0" w:color="auto"/>
            <w:left w:val="none" w:sz="0" w:space="0" w:color="auto"/>
            <w:bottom w:val="none" w:sz="0" w:space="0" w:color="auto"/>
            <w:right w:val="none" w:sz="0" w:space="0" w:color="auto"/>
          </w:divBdr>
        </w:div>
        <w:div w:id="1225527703">
          <w:marLeft w:val="0"/>
          <w:marRight w:val="0"/>
          <w:marTop w:val="0"/>
          <w:marBottom w:val="0"/>
          <w:divBdr>
            <w:top w:val="none" w:sz="0" w:space="0" w:color="auto"/>
            <w:left w:val="none" w:sz="0" w:space="0" w:color="auto"/>
            <w:bottom w:val="none" w:sz="0" w:space="0" w:color="auto"/>
            <w:right w:val="none" w:sz="0" w:space="0" w:color="auto"/>
          </w:divBdr>
          <w:divsChild>
            <w:div w:id="1461681052">
              <w:marLeft w:val="0"/>
              <w:marRight w:val="0"/>
              <w:marTop w:val="0"/>
              <w:marBottom w:val="272"/>
              <w:divBdr>
                <w:top w:val="none" w:sz="0" w:space="0" w:color="auto"/>
                <w:left w:val="none" w:sz="0" w:space="0" w:color="auto"/>
                <w:bottom w:val="none" w:sz="0" w:space="0" w:color="auto"/>
                <w:right w:val="none" w:sz="0" w:space="0" w:color="auto"/>
              </w:divBdr>
            </w:div>
          </w:divsChild>
        </w:div>
        <w:div w:id="359169673">
          <w:marLeft w:val="0"/>
          <w:marRight w:val="0"/>
          <w:marTop w:val="0"/>
          <w:marBottom w:val="0"/>
          <w:divBdr>
            <w:top w:val="none" w:sz="0" w:space="0" w:color="auto"/>
            <w:left w:val="none" w:sz="0" w:space="0" w:color="auto"/>
            <w:bottom w:val="none" w:sz="0" w:space="0" w:color="auto"/>
            <w:right w:val="none" w:sz="0" w:space="0" w:color="auto"/>
          </w:divBdr>
          <w:divsChild>
            <w:div w:id="1704288994">
              <w:marLeft w:val="0"/>
              <w:marRight w:val="0"/>
              <w:marTop w:val="0"/>
              <w:marBottom w:val="272"/>
              <w:divBdr>
                <w:top w:val="none" w:sz="0" w:space="0" w:color="auto"/>
                <w:left w:val="none" w:sz="0" w:space="0" w:color="auto"/>
                <w:bottom w:val="none" w:sz="0" w:space="0" w:color="auto"/>
                <w:right w:val="none" w:sz="0" w:space="0" w:color="auto"/>
              </w:divBdr>
            </w:div>
          </w:divsChild>
        </w:div>
        <w:div w:id="1808282497">
          <w:marLeft w:val="0"/>
          <w:marRight w:val="0"/>
          <w:marTop w:val="0"/>
          <w:marBottom w:val="0"/>
          <w:divBdr>
            <w:top w:val="none" w:sz="0" w:space="0" w:color="auto"/>
            <w:left w:val="none" w:sz="0" w:space="0" w:color="auto"/>
            <w:bottom w:val="none" w:sz="0" w:space="0" w:color="auto"/>
            <w:right w:val="none" w:sz="0" w:space="0" w:color="auto"/>
          </w:divBdr>
        </w:div>
        <w:div w:id="625895305">
          <w:marLeft w:val="0"/>
          <w:marRight w:val="0"/>
          <w:marTop w:val="0"/>
          <w:marBottom w:val="0"/>
          <w:divBdr>
            <w:top w:val="none" w:sz="0" w:space="0" w:color="auto"/>
            <w:left w:val="none" w:sz="0" w:space="0" w:color="auto"/>
            <w:bottom w:val="none" w:sz="0" w:space="0" w:color="auto"/>
            <w:right w:val="none" w:sz="0" w:space="0" w:color="auto"/>
          </w:divBdr>
          <w:divsChild>
            <w:div w:id="2118602368">
              <w:marLeft w:val="0"/>
              <w:marRight w:val="0"/>
              <w:marTop w:val="11"/>
              <w:marBottom w:val="272"/>
              <w:divBdr>
                <w:top w:val="single" w:sz="4" w:space="0" w:color="E1E4E5"/>
                <w:left w:val="single" w:sz="4" w:space="0" w:color="E1E4E5"/>
                <w:bottom w:val="single" w:sz="4" w:space="0" w:color="E1E4E5"/>
                <w:right w:val="single" w:sz="4" w:space="0" w:color="E1E4E5"/>
              </w:divBdr>
              <w:divsChild>
                <w:div w:id="1685285245">
                  <w:marLeft w:val="0"/>
                  <w:marRight w:val="0"/>
                  <w:marTop w:val="0"/>
                  <w:marBottom w:val="0"/>
                  <w:divBdr>
                    <w:top w:val="none" w:sz="0" w:space="0" w:color="auto"/>
                    <w:left w:val="none" w:sz="0" w:space="0" w:color="auto"/>
                    <w:bottom w:val="none" w:sz="0" w:space="0" w:color="auto"/>
                    <w:right w:val="none" w:sz="0" w:space="0" w:color="auto"/>
                  </w:divBdr>
                </w:div>
              </w:divsChild>
            </w:div>
            <w:div w:id="383214031">
              <w:marLeft w:val="0"/>
              <w:marRight w:val="0"/>
              <w:marTop w:val="11"/>
              <w:marBottom w:val="272"/>
              <w:divBdr>
                <w:top w:val="single" w:sz="4" w:space="0" w:color="E1E4E5"/>
                <w:left w:val="single" w:sz="4" w:space="0" w:color="E1E4E5"/>
                <w:bottom w:val="single" w:sz="4" w:space="0" w:color="E1E4E5"/>
                <w:right w:val="single" w:sz="4" w:space="0" w:color="E1E4E5"/>
              </w:divBdr>
              <w:divsChild>
                <w:div w:id="597759608">
                  <w:marLeft w:val="0"/>
                  <w:marRight w:val="0"/>
                  <w:marTop w:val="0"/>
                  <w:marBottom w:val="0"/>
                  <w:divBdr>
                    <w:top w:val="none" w:sz="0" w:space="0" w:color="auto"/>
                    <w:left w:val="none" w:sz="0" w:space="0" w:color="auto"/>
                    <w:bottom w:val="none" w:sz="0" w:space="0" w:color="auto"/>
                    <w:right w:val="none" w:sz="0" w:space="0" w:color="auto"/>
                  </w:divBdr>
                </w:div>
              </w:divsChild>
            </w:div>
            <w:div w:id="868958440">
              <w:marLeft w:val="0"/>
              <w:marRight w:val="0"/>
              <w:marTop w:val="11"/>
              <w:marBottom w:val="272"/>
              <w:divBdr>
                <w:top w:val="single" w:sz="4" w:space="0" w:color="E1E4E5"/>
                <w:left w:val="single" w:sz="4" w:space="0" w:color="E1E4E5"/>
                <w:bottom w:val="single" w:sz="4" w:space="0" w:color="E1E4E5"/>
                <w:right w:val="single" w:sz="4" w:space="0" w:color="E1E4E5"/>
              </w:divBdr>
              <w:divsChild>
                <w:div w:id="1953315852">
                  <w:marLeft w:val="0"/>
                  <w:marRight w:val="0"/>
                  <w:marTop w:val="0"/>
                  <w:marBottom w:val="0"/>
                  <w:divBdr>
                    <w:top w:val="none" w:sz="0" w:space="0" w:color="auto"/>
                    <w:left w:val="none" w:sz="0" w:space="0" w:color="auto"/>
                    <w:bottom w:val="none" w:sz="0" w:space="0" w:color="auto"/>
                    <w:right w:val="none" w:sz="0" w:space="0" w:color="auto"/>
                  </w:divBdr>
                </w:div>
              </w:divsChild>
            </w:div>
            <w:div w:id="632371667">
              <w:marLeft w:val="0"/>
              <w:marRight w:val="0"/>
              <w:marTop w:val="0"/>
              <w:marBottom w:val="272"/>
              <w:divBdr>
                <w:top w:val="none" w:sz="0" w:space="0" w:color="auto"/>
                <w:left w:val="none" w:sz="0" w:space="0" w:color="auto"/>
                <w:bottom w:val="none" w:sz="0" w:space="0" w:color="auto"/>
                <w:right w:val="none" w:sz="0" w:space="0" w:color="auto"/>
              </w:divBdr>
            </w:div>
            <w:div w:id="588000487">
              <w:marLeft w:val="0"/>
              <w:marRight w:val="0"/>
              <w:marTop w:val="0"/>
              <w:marBottom w:val="0"/>
              <w:divBdr>
                <w:top w:val="none" w:sz="0" w:space="0" w:color="auto"/>
                <w:left w:val="none" w:sz="0" w:space="0" w:color="auto"/>
                <w:bottom w:val="none" w:sz="0" w:space="0" w:color="auto"/>
                <w:right w:val="none" w:sz="0" w:space="0" w:color="auto"/>
              </w:divBdr>
              <w:divsChild>
                <w:div w:id="286401383">
                  <w:marLeft w:val="0"/>
                  <w:marRight w:val="0"/>
                  <w:marTop w:val="11"/>
                  <w:marBottom w:val="272"/>
                  <w:divBdr>
                    <w:top w:val="single" w:sz="4" w:space="0" w:color="E1E4E5"/>
                    <w:left w:val="single" w:sz="4" w:space="0" w:color="E1E4E5"/>
                    <w:bottom w:val="single" w:sz="4" w:space="0" w:color="E1E4E5"/>
                    <w:right w:val="single" w:sz="4" w:space="0" w:color="E1E4E5"/>
                  </w:divBdr>
                  <w:divsChild>
                    <w:div w:id="1642690472">
                      <w:marLeft w:val="0"/>
                      <w:marRight w:val="0"/>
                      <w:marTop w:val="0"/>
                      <w:marBottom w:val="0"/>
                      <w:divBdr>
                        <w:top w:val="none" w:sz="0" w:space="0" w:color="auto"/>
                        <w:left w:val="none" w:sz="0" w:space="0" w:color="auto"/>
                        <w:bottom w:val="none" w:sz="0" w:space="0" w:color="auto"/>
                        <w:right w:val="none" w:sz="0" w:space="0" w:color="auto"/>
                      </w:divBdr>
                    </w:div>
                  </w:divsChild>
                </w:div>
                <w:div w:id="125134962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361827220">
          <w:marLeft w:val="0"/>
          <w:marRight w:val="0"/>
          <w:marTop w:val="0"/>
          <w:marBottom w:val="0"/>
          <w:divBdr>
            <w:top w:val="none" w:sz="0" w:space="0" w:color="auto"/>
            <w:left w:val="none" w:sz="0" w:space="0" w:color="auto"/>
            <w:bottom w:val="none" w:sz="0" w:space="0" w:color="auto"/>
            <w:right w:val="none" w:sz="0" w:space="0" w:color="auto"/>
          </w:divBdr>
          <w:divsChild>
            <w:div w:id="64765348">
              <w:marLeft w:val="0"/>
              <w:marRight w:val="0"/>
              <w:marTop w:val="11"/>
              <w:marBottom w:val="272"/>
              <w:divBdr>
                <w:top w:val="single" w:sz="4" w:space="0" w:color="E1E4E5"/>
                <w:left w:val="single" w:sz="4" w:space="0" w:color="E1E4E5"/>
                <w:bottom w:val="single" w:sz="4" w:space="0" w:color="E1E4E5"/>
                <w:right w:val="single" w:sz="4" w:space="0" w:color="E1E4E5"/>
              </w:divBdr>
              <w:divsChild>
                <w:div w:id="738792242">
                  <w:marLeft w:val="0"/>
                  <w:marRight w:val="0"/>
                  <w:marTop w:val="0"/>
                  <w:marBottom w:val="0"/>
                  <w:divBdr>
                    <w:top w:val="none" w:sz="0" w:space="0" w:color="auto"/>
                    <w:left w:val="none" w:sz="0" w:space="0" w:color="auto"/>
                    <w:bottom w:val="none" w:sz="0" w:space="0" w:color="auto"/>
                    <w:right w:val="none" w:sz="0" w:space="0" w:color="auto"/>
                  </w:divBdr>
                </w:div>
              </w:divsChild>
            </w:div>
            <w:div w:id="71971637">
              <w:marLeft w:val="0"/>
              <w:marRight w:val="0"/>
              <w:marTop w:val="11"/>
              <w:marBottom w:val="272"/>
              <w:divBdr>
                <w:top w:val="single" w:sz="4" w:space="0" w:color="E1E4E5"/>
                <w:left w:val="single" w:sz="4" w:space="0" w:color="E1E4E5"/>
                <w:bottom w:val="single" w:sz="4" w:space="0" w:color="E1E4E5"/>
                <w:right w:val="single" w:sz="4" w:space="0" w:color="E1E4E5"/>
              </w:divBdr>
              <w:divsChild>
                <w:div w:id="1308823707">
                  <w:marLeft w:val="0"/>
                  <w:marRight w:val="0"/>
                  <w:marTop w:val="0"/>
                  <w:marBottom w:val="0"/>
                  <w:divBdr>
                    <w:top w:val="none" w:sz="0" w:space="0" w:color="auto"/>
                    <w:left w:val="none" w:sz="0" w:space="0" w:color="auto"/>
                    <w:bottom w:val="none" w:sz="0" w:space="0" w:color="auto"/>
                    <w:right w:val="none" w:sz="0" w:space="0" w:color="auto"/>
                  </w:divBdr>
                </w:div>
              </w:divsChild>
            </w:div>
            <w:div w:id="442266677">
              <w:marLeft w:val="0"/>
              <w:marRight w:val="0"/>
              <w:marTop w:val="11"/>
              <w:marBottom w:val="272"/>
              <w:divBdr>
                <w:top w:val="single" w:sz="4" w:space="0" w:color="E1E4E5"/>
                <w:left w:val="single" w:sz="4" w:space="0" w:color="E1E4E5"/>
                <w:bottom w:val="single" w:sz="4" w:space="0" w:color="E1E4E5"/>
                <w:right w:val="single" w:sz="4" w:space="0" w:color="E1E4E5"/>
              </w:divBdr>
              <w:divsChild>
                <w:div w:id="431359290">
                  <w:marLeft w:val="0"/>
                  <w:marRight w:val="0"/>
                  <w:marTop w:val="0"/>
                  <w:marBottom w:val="0"/>
                  <w:divBdr>
                    <w:top w:val="none" w:sz="0" w:space="0" w:color="auto"/>
                    <w:left w:val="none" w:sz="0" w:space="0" w:color="auto"/>
                    <w:bottom w:val="none" w:sz="0" w:space="0" w:color="auto"/>
                    <w:right w:val="none" w:sz="0" w:space="0" w:color="auto"/>
                  </w:divBdr>
                </w:div>
              </w:divsChild>
            </w:div>
            <w:div w:id="1257445491">
              <w:marLeft w:val="0"/>
              <w:marRight w:val="0"/>
              <w:marTop w:val="0"/>
              <w:marBottom w:val="0"/>
              <w:divBdr>
                <w:top w:val="none" w:sz="0" w:space="0" w:color="auto"/>
                <w:left w:val="none" w:sz="0" w:space="0" w:color="auto"/>
                <w:bottom w:val="none" w:sz="0" w:space="0" w:color="auto"/>
                <w:right w:val="none" w:sz="0" w:space="0" w:color="auto"/>
              </w:divBdr>
              <w:divsChild>
                <w:div w:id="1811097983">
                  <w:marLeft w:val="0"/>
                  <w:marRight w:val="0"/>
                  <w:marTop w:val="11"/>
                  <w:marBottom w:val="272"/>
                  <w:divBdr>
                    <w:top w:val="single" w:sz="4" w:space="0" w:color="E1E4E5"/>
                    <w:left w:val="single" w:sz="4" w:space="0" w:color="E1E4E5"/>
                    <w:bottom w:val="single" w:sz="4" w:space="0" w:color="E1E4E5"/>
                    <w:right w:val="single" w:sz="4" w:space="0" w:color="E1E4E5"/>
                  </w:divBdr>
                  <w:divsChild>
                    <w:div w:id="764574181">
                      <w:marLeft w:val="0"/>
                      <w:marRight w:val="0"/>
                      <w:marTop w:val="0"/>
                      <w:marBottom w:val="0"/>
                      <w:divBdr>
                        <w:top w:val="none" w:sz="0" w:space="0" w:color="auto"/>
                        <w:left w:val="none" w:sz="0" w:space="0" w:color="auto"/>
                        <w:bottom w:val="none" w:sz="0" w:space="0" w:color="auto"/>
                        <w:right w:val="none" w:sz="0" w:space="0" w:color="auto"/>
                      </w:divBdr>
                    </w:div>
                  </w:divsChild>
                </w:div>
                <w:div w:id="2031755302">
                  <w:marLeft w:val="0"/>
                  <w:marRight w:val="0"/>
                  <w:marTop w:val="11"/>
                  <w:marBottom w:val="272"/>
                  <w:divBdr>
                    <w:top w:val="single" w:sz="4" w:space="0" w:color="E1E4E5"/>
                    <w:left w:val="single" w:sz="4" w:space="0" w:color="E1E4E5"/>
                    <w:bottom w:val="single" w:sz="4" w:space="0" w:color="E1E4E5"/>
                    <w:right w:val="single" w:sz="4" w:space="0" w:color="E1E4E5"/>
                  </w:divBdr>
                  <w:divsChild>
                    <w:div w:id="248928866">
                      <w:marLeft w:val="0"/>
                      <w:marRight w:val="0"/>
                      <w:marTop w:val="0"/>
                      <w:marBottom w:val="0"/>
                      <w:divBdr>
                        <w:top w:val="none" w:sz="0" w:space="0" w:color="auto"/>
                        <w:left w:val="none" w:sz="0" w:space="0" w:color="auto"/>
                        <w:bottom w:val="none" w:sz="0" w:space="0" w:color="auto"/>
                        <w:right w:val="none" w:sz="0" w:space="0" w:color="auto"/>
                      </w:divBdr>
                    </w:div>
                  </w:divsChild>
                </w:div>
                <w:div w:id="618031567">
                  <w:marLeft w:val="0"/>
                  <w:marRight w:val="0"/>
                  <w:marTop w:val="11"/>
                  <w:marBottom w:val="272"/>
                  <w:divBdr>
                    <w:top w:val="single" w:sz="4" w:space="0" w:color="E1E4E5"/>
                    <w:left w:val="single" w:sz="4" w:space="0" w:color="E1E4E5"/>
                    <w:bottom w:val="single" w:sz="4" w:space="0" w:color="E1E4E5"/>
                    <w:right w:val="single" w:sz="4" w:space="0" w:color="E1E4E5"/>
                  </w:divBdr>
                  <w:divsChild>
                    <w:div w:id="14231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SriniIyer</dc:creator>
  <cp:lastModifiedBy>SriniIyer</cp:lastModifiedBy>
  <cp:revision>1</cp:revision>
  <dcterms:created xsi:type="dcterms:W3CDTF">2016-10-17T16:58:00Z</dcterms:created>
  <dcterms:modified xsi:type="dcterms:W3CDTF">2016-10-17T17:05:00Z</dcterms:modified>
</cp:coreProperties>
</file>