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719"/>
        <w:gridCol w:w="3369"/>
        <w:gridCol w:w="3260"/>
      </w:tblGrid>
      <w:tr w:rsidR="006021CD" w14:paraId="252A71FD" w14:textId="77777777" w:rsidTr="00B4020A">
        <w:tc>
          <w:tcPr>
            <w:tcW w:w="3719" w:type="dxa"/>
          </w:tcPr>
          <w:p w14:paraId="55A65A93" w14:textId="1FF6E16F" w:rsidR="006021CD" w:rsidRPr="006021CD" w:rsidRDefault="006021CD">
            <w:pPr>
              <w:rPr>
                <w:b/>
                <w:bCs/>
              </w:rPr>
            </w:pPr>
            <w:r w:rsidRPr="006021CD">
              <w:rPr>
                <w:b/>
                <w:bCs/>
              </w:rPr>
              <w:t>Feature</w:t>
            </w:r>
          </w:p>
        </w:tc>
        <w:tc>
          <w:tcPr>
            <w:tcW w:w="3369" w:type="dxa"/>
          </w:tcPr>
          <w:p w14:paraId="69EDA572" w14:textId="185B200D" w:rsidR="006021CD" w:rsidRPr="006021CD" w:rsidRDefault="006021CD">
            <w:pPr>
              <w:rPr>
                <w:b/>
                <w:bCs/>
              </w:rPr>
            </w:pPr>
            <w:r w:rsidRPr="006021CD">
              <w:rPr>
                <w:b/>
                <w:bCs/>
              </w:rPr>
              <w:t>TypeScript</w:t>
            </w:r>
          </w:p>
        </w:tc>
        <w:tc>
          <w:tcPr>
            <w:tcW w:w="3260" w:type="dxa"/>
          </w:tcPr>
          <w:p w14:paraId="5CF103C5" w14:textId="165D8CF4" w:rsidR="006021CD" w:rsidRPr="006021CD" w:rsidRDefault="00AF7F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Legacy </w:t>
            </w:r>
            <w:r w:rsidR="006021CD" w:rsidRPr="006021CD">
              <w:rPr>
                <w:b/>
                <w:bCs/>
              </w:rPr>
              <w:t>JavaScript</w:t>
            </w:r>
          </w:p>
        </w:tc>
      </w:tr>
      <w:tr w:rsidR="00726EEC" w14:paraId="0D8FDE6E" w14:textId="77777777" w:rsidTr="00B4020A">
        <w:tc>
          <w:tcPr>
            <w:tcW w:w="3719" w:type="dxa"/>
          </w:tcPr>
          <w:p w14:paraId="71D60AE1" w14:textId="415835F0" w:rsidR="00726EEC" w:rsidRDefault="00726EEC" w:rsidP="00726EEC">
            <w:r>
              <w:t>Superset of JavaScript</w:t>
            </w:r>
          </w:p>
        </w:tc>
        <w:tc>
          <w:tcPr>
            <w:tcW w:w="3369" w:type="dxa"/>
          </w:tcPr>
          <w:p w14:paraId="3B6C47CF" w14:textId="701A1ED6" w:rsidR="00726EEC" w:rsidRDefault="00726EEC" w:rsidP="00726E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DF21A" wp14:editId="58DD9ABF">
                  <wp:extent cx="180975" cy="180975"/>
                  <wp:effectExtent l="0" t="0" r="9525" b="9525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40BA398" w14:textId="77777777" w:rsidR="00726EEC" w:rsidRDefault="00726EEC" w:rsidP="00726EEC">
            <w:pPr>
              <w:rPr>
                <w:noProof/>
              </w:rPr>
            </w:pPr>
          </w:p>
        </w:tc>
      </w:tr>
      <w:tr w:rsidR="00602374" w14:paraId="0944E17E" w14:textId="77777777" w:rsidTr="00B4020A">
        <w:tc>
          <w:tcPr>
            <w:tcW w:w="3719" w:type="dxa"/>
          </w:tcPr>
          <w:p w14:paraId="4A4F22EC" w14:textId="5B7C974D" w:rsidR="00602374" w:rsidRDefault="00602374" w:rsidP="00602374">
            <w:r>
              <w:t>Large-scale application development</w:t>
            </w:r>
          </w:p>
        </w:tc>
        <w:tc>
          <w:tcPr>
            <w:tcW w:w="3369" w:type="dxa"/>
          </w:tcPr>
          <w:p w14:paraId="58FB8728" w14:textId="55C553B7" w:rsidR="00602374" w:rsidRDefault="00602374" w:rsidP="006023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297F28" wp14:editId="68FFD5AE">
                  <wp:extent cx="180975" cy="180975"/>
                  <wp:effectExtent l="0" t="0" r="9525" b="9525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47CF80D" w14:textId="39B55E3C" w:rsidR="00602374" w:rsidRDefault="00602374" w:rsidP="006023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FE75" wp14:editId="07EAC678">
                  <wp:extent cx="209550" cy="209550"/>
                  <wp:effectExtent l="0" t="0" r="0" b="0"/>
                  <wp:docPr id="41" name="Graphic 4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55EC4A5F" w14:textId="77777777" w:rsidTr="00B4020A">
        <w:tc>
          <w:tcPr>
            <w:tcW w:w="3719" w:type="dxa"/>
          </w:tcPr>
          <w:p w14:paraId="56A6C5A4" w14:textId="2DB3D57F" w:rsidR="001336A2" w:rsidRDefault="001336A2" w:rsidP="001336A2">
            <w:r>
              <w:t>Quick and dirty development</w:t>
            </w:r>
          </w:p>
        </w:tc>
        <w:tc>
          <w:tcPr>
            <w:tcW w:w="3369" w:type="dxa"/>
          </w:tcPr>
          <w:p w14:paraId="56F904EF" w14:textId="67122620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D9448" wp14:editId="413E7542">
                  <wp:extent cx="209550" cy="209550"/>
                  <wp:effectExtent l="0" t="0" r="0" b="0"/>
                  <wp:docPr id="45" name="Graphic 4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A3F354B" w14:textId="14253C6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BADBC" wp14:editId="5094EF78">
                  <wp:extent cx="180975" cy="180975"/>
                  <wp:effectExtent l="0" t="0" r="9525" b="9525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CA3DA6A" w14:textId="77777777" w:rsidTr="00B4020A">
        <w:tc>
          <w:tcPr>
            <w:tcW w:w="3719" w:type="dxa"/>
          </w:tcPr>
          <w:p w14:paraId="6BA8408D" w14:textId="416BA45A" w:rsidR="001336A2" w:rsidRDefault="001336A2" w:rsidP="001336A2">
            <w:r>
              <w:t>Modular/structured programming</w:t>
            </w:r>
          </w:p>
        </w:tc>
        <w:tc>
          <w:tcPr>
            <w:tcW w:w="3369" w:type="dxa"/>
          </w:tcPr>
          <w:p w14:paraId="30C14062" w14:textId="598CF087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45119" wp14:editId="4DD7EEB1">
                  <wp:extent cx="180975" cy="180975"/>
                  <wp:effectExtent l="0" t="0" r="9525" b="9525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0CFBD75" w14:textId="6FECE87F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03510" wp14:editId="13209A6E">
                  <wp:extent cx="209550" cy="209550"/>
                  <wp:effectExtent l="0" t="0" r="0" b="0"/>
                  <wp:docPr id="7" name="Graphic 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0D801B37" w14:textId="77777777" w:rsidTr="00B4020A">
        <w:tc>
          <w:tcPr>
            <w:tcW w:w="3719" w:type="dxa"/>
          </w:tcPr>
          <w:p w14:paraId="5D3818AF" w14:textId="5399E62D" w:rsidR="001336A2" w:rsidRDefault="001336A2" w:rsidP="001336A2">
            <w:r>
              <w:t xml:space="preserve">OOPS-based </w:t>
            </w:r>
          </w:p>
        </w:tc>
        <w:tc>
          <w:tcPr>
            <w:tcW w:w="3369" w:type="dxa"/>
          </w:tcPr>
          <w:p w14:paraId="4C17CB57" w14:textId="52203C4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5CAF5" wp14:editId="0E37FE4F">
                  <wp:extent cx="180975" cy="180975"/>
                  <wp:effectExtent l="0" t="0" r="9525" b="9525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7E0934F" w14:textId="1523E65B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8F9BE" wp14:editId="13A1A8D8">
                  <wp:extent cx="209550" cy="209550"/>
                  <wp:effectExtent l="0" t="0" r="0" b="0"/>
                  <wp:docPr id="11" name="Graphic 1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6B049260" w14:textId="77777777" w:rsidTr="00B4020A">
        <w:tc>
          <w:tcPr>
            <w:tcW w:w="3719" w:type="dxa"/>
          </w:tcPr>
          <w:p w14:paraId="49B2C057" w14:textId="32BF88AE" w:rsidR="001336A2" w:rsidRDefault="001336A2" w:rsidP="001336A2">
            <w:r>
              <w:t>Static typing</w:t>
            </w:r>
          </w:p>
        </w:tc>
        <w:tc>
          <w:tcPr>
            <w:tcW w:w="3369" w:type="dxa"/>
          </w:tcPr>
          <w:p w14:paraId="69899EA6" w14:textId="78EB4C0E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1B4E9" wp14:editId="09164A5B">
                  <wp:extent cx="180975" cy="180975"/>
                  <wp:effectExtent l="0" t="0" r="9525" b="9525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F98265C" w14:textId="372F3457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7B8AF" wp14:editId="4274EB90">
                  <wp:extent cx="209550" cy="209550"/>
                  <wp:effectExtent l="0" t="0" r="0" b="0"/>
                  <wp:docPr id="31" name="Graphic 3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7F077A7B" w14:textId="77777777" w:rsidTr="00B4020A">
        <w:tc>
          <w:tcPr>
            <w:tcW w:w="3719" w:type="dxa"/>
          </w:tcPr>
          <w:p w14:paraId="0350291C" w14:textId="1A7DD2EC" w:rsidR="001336A2" w:rsidRDefault="001336A2" w:rsidP="001336A2">
            <w:r>
              <w:t>Dynamic typing</w:t>
            </w:r>
          </w:p>
        </w:tc>
        <w:tc>
          <w:tcPr>
            <w:tcW w:w="3369" w:type="dxa"/>
          </w:tcPr>
          <w:p w14:paraId="3545BA04" w14:textId="681178E1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74515" wp14:editId="0C01D4FA">
                  <wp:extent cx="180975" cy="180975"/>
                  <wp:effectExtent l="0" t="0" r="9525" b="9525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EFDF0B0" w14:textId="3D5443F4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FB168" wp14:editId="2905C923">
                  <wp:extent cx="180975" cy="180975"/>
                  <wp:effectExtent l="0" t="0" r="9525" b="9525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47912ED5" w14:textId="77777777" w:rsidTr="00B4020A">
        <w:tc>
          <w:tcPr>
            <w:tcW w:w="3719" w:type="dxa"/>
          </w:tcPr>
          <w:p w14:paraId="6863AD15" w14:textId="17263940" w:rsidR="001336A2" w:rsidRDefault="001336A2" w:rsidP="001336A2">
            <w:r>
              <w:t>Strongly-typed</w:t>
            </w:r>
          </w:p>
        </w:tc>
        <w:tc>
          <w:tcPr>
            <w:tcW w:w="3369" w:type="dxa"/>
          </w:tcPr>
          <w:p w14:paraId="52F3E4FB" w14:textId="0028D9DD" w:rsidR="001336A2" w:rsidRDefault="001336A2" w:rsidP="001336A2">
            <w:r>
              <w:rPr>
                <w:noProof/>
              </w:rPr>
              <w:drawing>
                <wp:inline distT="0" distB="0" distL="0" distR="0" wp14:anchorId="3A3A9527" wp14:editId="7478D6E7">
                  <wp:extent cx="180975" cy="180975"/>
                  <wp:effectExtent l="0" t="0" r="9525" b="9525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1A44FAA" w14:textId="15ADF7DB" w:rsidR="001336A2" w:rsidRDefault="001336A2" w:rsidP="001336A2">
            <w:r>
              <w:rPr>
                <w:noProof/>
              </w:rPr>
              <w:drawing>
                <wp:inline distT="0" distB="0" distL="0" distR="0" wp14:anchorId="4E0A3744" wp14:editId="78F71A12">
                  <wp:extent cx="209550" cy="209550"/>
                  <wp:effectExtent l="0" t="0" r="0" b="0"/>
                  <wp:docPr id="21" name="Graphic 2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756EB86" w14:textId="77777777" w:rsidTr="00B4020A">
        <w:tc>
          <w:tcPr>
            <w:tcW w:w="3719" w:type="dxa"/>
          </w:tcPr>
          <w:p w14:paraId="50C86502" w14:textId="52FE5571" w:rsidR="001336A2" w:rsidRDefault="001336A2" w:rsidP="001336A2">
            <w:r>
              <w:t>Abstraction/interfaces</w:t>
            </w:r>
          </w:p>
        </w:tc>
        <w:tc>
          <w:tcPr>
            <w:tcW w:w="3369" w:type="dxa"/>
          </w:tcPr>
          <w:p w14:paraId="32D7EBB9" w14:textId="7B6D9D12" w:rsidR="001336A2" w:rsidRDefault="001336A2" w:rsidP="001336A2">
            <w:r>
              <w:rPr>
                <w:noProof/>
              </w:rPr>
              <w:drawing>
                <wp:inline distT="0" distB="0" distL="0" distR="0" wp14:anchorId="372FA854" wp14:editId="3A595F54">
                  <wp:extent cx="180975" cy="180975"/>
                  <wp:effectExtent l="0" t="0" r="9525" b="9525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07AF006" w14:textId="068E058C" w:rsidR="001336A2" w:rsidRDefault="001336A2" w:rsidP="001336A2">
            <w:r>
              <w:rPr>
                <w:noProof/>
              </w:rPr>
              <w:drawing>
                <wp:inline distT="0" distB="0" distL="0" distR="0" wp14:anchorId="1177858F" wp14:editId="314B6D2E">
                  <wp:extent cx="209550" cy="209550"/>
                  <wp:effectExtent l="0" t="0" r="0" b="0"/>
                  <wp:docPr id="35" name="Graphic 3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724361BE" w14:textId="77777777" w:rsidTr="00B4020A">
        <w:tc>
          <w:tcPr>
            <w:tcW w:w="3719" w:type="dxa"/>
          </w:tcPr>
          <w:p w14:paraId="6CF1F2E1" w14:textId="681188F6" w:rsidR="001336A2" w:rsidRDefault="001336A2" w:rsidP="001336A2">
            <w:r>
              <w:t>Inheritance/classes</w:t>
            </w:r>
          </w:p>
        </w:tc>
        <w:tc>
          <w:tcPr>
            <w:tcW w:w="3369" w:type="dxa"/>
          </w:tcPr>
          <w:p w14:paraId="18FF9881" w14:textId="03C0328B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FA48E" wp14:editId="1338E648">
                  <wp:extent cx="180975" cy="180975"/>
                  <wp:effectExtent l="0" t="0" r="9525" b="9525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08A3C98" w14:textId="08E71407" w:rsidR="001336A2" w:rsidRDefault="001336A2" w:rsidP="001336A2">
            <w:r>
              <w:rPr>
                <w:noProof/>
              </w:rPr>
              <w:drawing>
                <wp:inline distT="0" distB="0" distL="0" distR="0" wp14:anchorId="23F8090A" wp14:editId="7D7F9CD2">
                  <wp:extent cx="209550" cy="209550"/>
                  <wp:effectExtent l="0" t="0" r="0" b="0"/>
                  <wp:docPr id="33" name="Graphic 3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013DD6B9" w14:textId="77777777" w:rsidTr="00B4020A">
        <w:tc>
          <w:tcPr>
            <w:tcW w:w="3719" w:type="dxa"/>
          </w:tcPr>
          <w:p w14:paraId="47FE5C5C" w14:textId="2573C5FF" w:rsidR="001336A2" w:rsidRDefault="001336A2" w:rsidP="001336A2">
            <w:r>
              <w:t>Maintainable</w:t>
            </w:r>
          </w:p>
        </w:tc>
        <w:tc>
          <w:tcPr>
            <w:tcW w:w="3369" w:type="dxa"/>
          </w:tcPr>
          <w:p w14:paraId="042A1961" w14:textId="5BFAB1D8" w:rsidR="001336A2" w:rsidRDefault="001336A2" w:rsidP="001336A2">
            <w:r>
              <w:rPr>
                <w:noProof/>
              </w:rPr>
              <w:drawing>
                <wp:inline distT="0" distB="0" distL="0" distR="0" wp14:anchorId="3B858263" wp14:editId="66F49340">
                  <wp:extent cx="180975" cy="180975"/>
                  <wp:effectExtent l="0" t="0" r="9525" b="9525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E1C5D8D" w14:textId="77777777" w:rsidR="001336A2" w:rsidRDefault="001336A2" w:rsidP="001336A2"/>
        </w:tc>
      </w:tr>
      <w:tr w:rsidR="001336A2" w14:paraId="526DD317" w14:textId="77777777" w:rsidTr="00B4020A">
        <w:tc>
          <w:tcPr>
            <w:tcW w:w="3719" w:type="dxa"/>
          </w:tcPr>
          <w:p w14:paraId="53640879" w14:textId="315F2A8B" w:rsidR="001336A2" w:rsidRDefault="001336A2" w:rsidP="001336A2">
            <w:r>
              <w:t>Namespaces</w:t>
            </w:r>
          </w:p>
        </w:tc>
        <w:tc>
          <w:tcPr>
            <w:tcW w:w="3369" w:type="dxa"/>
          </w:tcPr>
          <w:p w14:paraId="3FA5FD1F" w14:textId="0E2A3ED3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8E2D9" wp14:editId="20E3492B">
                  <wp:extent cx="180975" cy="180975"/>
                  <wp:effectExtent l="0" t="0" r="9525" b="9525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DEC6F11" w14:textId="6277093D" w:rsidR="001336A2" w:rsidRDefault="001336A2" w:rsidP="001336A2">
            <w:r>
              <w:rPr>
                <w:noProof/>
              </w:rPr>
              <w:drawing>
                <wp:inline distT="0" distB="0" distL="0" distR="0" wp14:anchorId="0BAA5669" wp14:editId="5F4E95B4">
                  <wp:extent cx="209550" cy="209550"/>
                  <wp:effectExtent l="0" t="0" r="0" b="0"/>
                  <wp:docPr id="3" name="Graphic 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4EA8312F" w14:textId="77777777" w:rsidTr="00B4020A">
        <w:tc>
          <w:tcPr>
            <w:tcW w:w="3719" w:type="dxa"/>
          </w:tcPr>
          <w:p w14:paraId="578E2EB5" w14:textId="0594BE78" w:rsidR="001336A2" w:rsidRDefault="001336A2" w:rsidP="001336A2">
            <w:r>
              <w:t>Code annotation/Decorators</w:t>
            </w:r>
          </w:p>
        </w:tc>
        <w:tc>
          <w:tcPr>
            <w:tcW w:w="3369" w:type="dxa"/>
          </w:tcPr>
          <w:p w14:paraId="04A2AE40" w14:textId="3A3707F4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8EE0F" wp14:editId="5F11AE28">
                  <wp:extent cx="180975" cy="180975"/>
                  <wp:effectExtent l="0" t="0" r="9525" b="952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0036E37" w14:textId="7F587955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3A918" wp14:editId="58EAB0E5">
                  <wp:extent cx="209550" cy="209550"/>
                  <wp:effectExtent l="0" t="0" r="0" b="0"/>
                  <wp:docPr id="5" name="Graphic 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ED8BB36" w14:textId="77777777" w:rsidTr="00B4020A">
        <w:tc>
          <w:tcPr>
            <w:tcW w:w="3719" w:type="dxa"/>
          </w:tcPr>
          <w:p w14:paraId="5A654AA9" w14:textId="167F2ECB" w:rsidR="001336A2" w:rsidRDefault="001336A2" w:rsidP="001336A2">
            <w:r>
              <w:t>Generics</w:t>
            </w:r>
          </w:p>
        </w:tc>
        <w:tc>
          <w:tcPr>
            <w:tcW w:w="3369" w:type="dxa"/>
          </w:tcPr>
          <w:p w14:paraId="7AEE23B0" w14:textId="571C6AA6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43612" wp14:editId="060B5398">
                  <wp:extent cx="180975" cy="180975"/>
                  <wp:effectExtent l="0" t="0" r="9525" b="9525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CDBFF2A" w14:textId="2A1402B8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B91393" wp14:editId="4330DA39">
                  <wp:extent cx="209550" cy="209550"/>
                  <wp:effectExtent l="0" t="0" r="0" b="0"/>
                  <wp:docPr id="9" name="Graphic 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0FC4DFB4" w14:textId="77777777" w:rsidTr="00B4020A">
        <w:tc>
          <w:tcPr>
            <w:tcW w:w="3719" w:type="dxa"/>
          </w:tcPr>
          <w:p w14:paraId="15F90AFA" w14:textId="2F85C84E" w:rsidR="001336A2" w:rsidRDefault="001336A2" w:rsidP="001336A2">
            <w:r>
              <w:t>Optional and named params</w:t>
            </w:r>
          </w:p>
        </w:tc>
        <w:tc>
          <w:tcPr>
            <w:tcW w:w="3369" w:type="dxa"/>
          </w:tcPr>
          <w:p w14:paraId="0E26C4A8" w14:textId="50E8ED49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3FB6A" wp14:editId="4F30C894">
                  <wp:extent cx="180975" cy="180975"/>
                  <wp:effectExtent l="0" t="0" r="9525" b="9525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0531E7A" w14:textId="709FEDCF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730C45" wp14:editId="52AA8676">
                  <wp:extent cx="209550" cy="209550"/>
                  <wp:effectExtent l="0" t="0" r="0" b="0"/>
                  <wp:docPr id="13" name="Graphic 1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EC6146C" w14:textId="77777777" w:rsidTr="00B4020A">
        <w:tc>
          <w:tcPr>
            <w:tcW w:w="3719" w:type="dxa"/>
          </w:tcPr>
          <w:p w14:paraId="533D363E" w14:textId="53F8F2BE" w:rsidR="001336A2" w:rsidRDefault="001336A2" w:rsidP="001336A2">
            <w:r>
              <w:t>Type inference</w:t>
            </w:r>
          </w:p>
        </w:tc>
        <w:tc>
          <w:tcPr>
            <w:tcW w:w="3369" w:type="dxa"/>
          </w:tcPr>
          <w:p w14:paraId="6E56B7B8" w14:textId="20201BF8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DBBC9" wp14:editId="7779B474">
                  <wp:extent cx="180975" cy="180975"/>
                  <wp:effectExtent l="0" t="0" r="9525" b="9525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FD30DD3" w14:textId="7103A1A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E3680" wp14:editId="405D9F72">
                  <wp:extent cx="209550" cy="209550"/>
                  <wp:effectExtent l="0" t="0" r="0" b="0"/>
                  <wp:docPr id="15" name="Graphic 1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5D154543" w14:textId="77777777" w:rsidTr="00B4020A">
        <w:tc>
          <w:tcPr>
            <w:tcW w:w="3719" w:type="dxa"/>
          </w:tcPr>
          <w:p w14:paraId="4127D135" w14:textId="7A8E49E1" w:rsidR="001336A2" w:rsidRDefault="001336A2" w:rsidP="001336A2">
            <w:r>
              <w:t>Stronger IDE/code editor support</w:t>
            </w:r>
          </w:p>
        </w:tc>
        <w:tc>
          <w:tcPr>
            <w:tcW w:w="3369" w:type="dxa"/>
          </w:tcPr>
          <w:p w14:paraId="2F91B2ED" w14:textId="7EADAFF4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442F74" wp14:editId="1ADD733F">
                  <wp:extent cx="180975" cy="180975"/>
                  <wp:effectExtent l="0" t="0" r="9525" b="9525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389EB51" w14:textId="0D2EE619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DF983" wp14:editId="739A0BC6">
                  <wp:extent cx="209550" cy="209550"/>
                  <wp:effectExtent l="0" t="0" r="0" b="0"/>
                  <wp:docPr id="37" name="Graphic 3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8D1869E" w14:textId="77777777" w:rsidTr="00B4020A">
        <w:tc>
          <w:tcPr>
            <w:tcW w:w="3719" w:type="dxa"/>
          </w:tcPr>
          <w:p w14:paraId="1748B6C8" w14:textId="7A0FCAA6" w:rsidR="001336A2" w:rsidRDefault="001336A2" w:rsidP="001336A2">
            <w:r>
              <w:t>Easily build IDE plugins</w:t>
            </w:r>
          </w:p>
        </w:tc>
        <w:tc>
          <w:tcPr>
            <w:tcW w:w="3369" w:type="dxa"/>
          </w:tcPr>
          <w:p w14:paraId="5B98CC27" w14:textId="2D0BA1BD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8975E" wp14:editId="25E3C478">
                  <wp:extent cx="180975" cy="180975"/>
                  <wp:effectExtent l="0" t="0" r="9525" b="9525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FDCE889" w14:textId="5485F05E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31D84" wp14:editId="427022DA">
                  <wp:extent cx="209550" cy="209550"/>
                  <wp:effectExtent l="0" t="0" r="0" b="0"/>
                  <wp:docPr id="17" name="Graphic 1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E5ABB36" w14:textId="77777777" w:rsidTr="00B4020A">
        <w:tc>
          <w:tcPr>
            <w:tcW w:w="3719" w:type="dxa"/>
          </w:tcPr>
          <w:p w14:paraId="0765BE52" w14:textId="0986C856" w:rsidR="001336A2" w:rsidRDefault="001336A2" w:rsidP="001336A2">
            <w:r>
              <w:t>Compile-time errors</w:t>
            </w:r>
          </w:p>
        </w:tc>
        <w:tc>
          <w:tcPr>
            <w:tcW w:w="3369" w:type="dxa"/>
          </w:tcPr>
          <w:p w14:paraId="6542F2DB" w14:textId="44A8118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6037E" wp14:editId="27B0FE99">
                  <wp:extent cx="180975" cy="180975"/>
                  <wp:effectExtent l="0" t="0" r="9525" b="9525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46B95B2" w14:textId="0A2D552D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94A0F" wp14:editId="330AE975">
                  <wp:extent cx="209550" cy="209550"/>
                  <wp:effectExtent l="0" t="0" r="0" b="0"/>
                  <wp:docPr id="19" name="Graphic 1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60309BBD" w14:textId="77777777" w:rsidTr="00B4020A">
        <w:tc>
          <w:tcPr>
            <w:tcW w:w="3719" w:type="dxa"/>
          </w:tcPr>
          <w:p w14:paraId="5C414548" w14:textId="25BF7DB2" w:rsidR="001336A2" w:rsidRDefault="001336A2" w:rsidP="001336A2">
            <w:r>
              <w:t>Easy debugging</w:t>
            </w:r>
          </w:p>
        </w:tc>
        <w:tc>
          <w:tcPr>
            <w:tcW w:w="3369" w:type="dxa"/>
          </w:tcPr>
          <w:p w14:paraId="4F0BC70D" w14:textId="44558D29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525AE" wp14:editId="43533823">
                  <wp:extent cx="180975" cy="180975"/>
                  <wp:effectExtent l="0" t="0" r="9525" b="9525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1E02D25" w14:textId="0A515462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EF95B" wp14:editId="58511C61">
                  <wp:extent cx="209550" cy="209550"/>
                  <wp:effectExtent l="0" t="0" r="0" b="0"/>
                  <wp:docPr id="23" name="Graphic 2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51E85FDA" w14:textId="77777777" w:rsidTr="00B4020A">
        <w:tc>
          <w:tcPr>
            <w:tcW w:w="3719" w:type="dxa"/>
          </w:tcPr>
          <w:p w14:paraId="2FAEB8EB" w14:textId="2164BC39" w:rsidR="001336A2" w:rsidRDefault="001336A2" w:rsidP="001336A2">
            <w:r>
              <w:t>Server-side programming</w:t>
            </w:r>
          </w:p>
        </w:tc>
        <w:tc>
          <w:tcPr>
            <w:tcW w:w="3369" w:type="dxa"/>
          </w:tcPr>
          <w:p w14:paraId="5CF8EEFA" w14:textId="17138EEF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F2B9B" wp14:editId="3218CFC5">
                  <wp:extent cx="180975" cy="180975"/>
                  <wp:effectExtent l="0" t="0" r="9525" b="9525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4F4E454" w14:textId="6EE3F2BE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E46553" wp14:editId="0A0FF633">
                  <wp:extent cx="180975" cy="180975"/>
                  <wp:effectExtent l="0" t="0" r="9525" b="9525"/>
                  <wp:docPr id="73" name="Graphic 7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E3ECB4F" w14:textId="77777777" w:rsidTr="00B4020A">
        <w:tc>
          <w:tcPr>
            <w:tcW w:w="3719" w:type="dxa"/>
          </w:tcPr>
          <w:p w14:paraId="678D2037" w14:textId="59AA2EEB" w:rsidR="001336A2" w:rsidRDefault="001336A2" w:rsidP="001336A2">
            <w:r>
              <w:t>Client</w:t>
            </w:r>
            <w:r>
              <w:t>-side programming</w:t>
            </w:r>
          </w:p>
        </w:tc>
        <w:tc>
          <w:tcPr>
            <w:tcW w:w="3369" w:type="dxa"/>
          </w:tcPr>
          <w:p w14:paraId="2C19C10A" w14:textId="756AFB03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C9781" wp14:editId="5DBCFB9D">
                  <wp:extent cx="180975" cy="180975"/>
                  <wp:effectExtent l="0" t="0" r="9525" b="9525"/>
                  <wp:docPr id="74" name="Graphic 7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30F550D" w14:textId="360DA860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14BC2" wp14:editId="5DC425FF">
                  <wp:extent cx="180975" cy="180975"/>
                  <wp:effectExtent l="0" t="0" r="9525" b="9525"/>
                  <wp:docPr id="75" name="Graphic 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94DB08F" w14:textId="77777777" w:rsidTr="00B4020A">
        <w:tc>
          <w:tcPr>
            <w:tcW w:w="3719" w:type="dxa"/>
          </w:tcPr>
          <w:p w14:paraId="5CB76725" w14:textId="5EA207B5" w:rsidR="001336A2" w:rsidRDefault="001336A2" w:rsidP="001336A2">
            <w:r>
              <w:t>Header files</w:t>
            </w:r>
          </w:p>
        </w:tc>
        <w:tc>
          <w:tcPr>
            <w:tcW w:w="3369" w:type="dxa"/>
          </w:tcPr>
          <w:p w14:paraId="02FCDFF2" w14:textId="5DC5E824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789B1" wp14:editId="7B1A1241">
                  <wp:extent cx="180975" cy="180975"/>
                  <wp:effectExtent l="0" t="0" r="9525" b="9525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A27F0CD" w14:textId="2C3D8B51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67093" wp14:editId="07E9A28E">
                  <wp:extent cx="209550" cy="209550"/>
                  <wp:effectExtent l="0" t="0" r="0" b="0"/>
                  <wp:docPr id="39" name="Graphic 3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5ECF0372" w14:textId="77777777" w:rsidTr="00B4020A">
        <w:tc>
          <w:tcPr>
            <w:tcW w:w="3719" w:type="dxa"/>
          </w:tcPr>
          <w:p w14:paraId="1A26B47F" w14:textId="3AFD5473" w:rsidR="001336A2" w:rsidRDefault="001336A2" w:rsidP="001336A2">
            <w:r>
              <w:t>Access modifiers</w:t>
            </w:r>
          </w:p>
        </w:tc>
        <w:tc>
          <w:tcPr>
            <w:tcW w:w="3369" w:type="dxa"/>
          </w:tcPr>
          <w:p w14:paraId="59E72C6D" w14:textId="6B4F0D6E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3346A" wp14:editId="25BE9F4D">
                  <wp:extent cx="180975" cy="180975"/>
                  <wp:effectExtent l="0" t="0" r="9525" b="9525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4A02598" w14:textId="6C7E1AB5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37EC6" wp14:editId="18B356DC">
                  <wp:extent cx="209550" cy="209550"/>
                  <wp:effectExtent l="0" t="0" r="0" b="0"/>
                  <wp:docPr id="43" name="Graphic 4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B1" w14:paraId="05C2EC44" w14:textId="77777777" w:rsidTr="00B4020A">
        <w:tc>
          <w:tcPr>
            <w:tcW w:w="3719" w:type="dxa"/>
          </w:tcPr>
          <w:p w14:paraId="6BC6C4ED" w14:textId="1FEFF380" w:rsidR="00AF30B1" w:rsidRDefault="00AF30B1" w:rsidP="001336A2">
            <w:r>
              <w:t>Arrow functions</w:t>
            </w:r>
          </w:p>
        </w:tc>
        <w:tc>
          <w:tcPr>
            <w:tcW w:w="3369" w:type="dxa"/>
          </w:tcPr>
          <w:p w14:paraId="437DB168" w14:textId="1732051D" w:rsidR="00AF30B1" w:rsidRDefault="00AF30B1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AE420" wp14:editId="580EA179">
                  <wp:extent cx="180975" cy="180975"/>
                  <wp:effectExtent l="0" t="0" r="9525" b="9525"/>
                  <wp:docPr id="76" name="Graphic 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80BBF9E" w14:textId="55C83394" w:rsidR="00AF30B1" w:rsidRDefault="00AF30B1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6FAA40" wp14:editId="62E35242">
                  <wp:extent cx="209550" cy="209550"/>
                  <wp:effectExtent l="0" t="0" r="0" b="0"/>
                  <wp:docPr id="77" name="Graphic 7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E88F184" w14:textId="77777777" w:rsidTr="00B4020A">
        <w:tc>
          <w:tcPr>
            <w:tcW w:w="3719" w:type="dxa"/>
          </w:tcPr>
          <w:p w14:paraId="1D49F115" w14:textId="219E0196" w:rsidR="001336A2" w:rsidRDefault="001336A2" w:rsidP="001336A2">
            <w:r>
              <w:t>Interpreted language</w:t>
            </w:r>
          </w:p>
        </w:tc>
        <w:tc>
          <w:tcPr>
            <w:tcW w:w="3369" w:type="dxa"/>
          </w:tcPr>
          <w:p w14:paraId="38B26F66" w14:textId="783479D3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t>Compiled language</w:t>
            </w:r>
          </w:p>
        </w:tc>
        <w:tc>
          <w:tcPr>
            <w:tcW w:w="3260" w:type="dxa"/>
          </w:tcPr>
          <w:p w14:paraId="30685B72" w14:textId="2D1CD076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61C74" wp14:editId="5F2E62F5">
                  <wp:extent cx="180975" cy="180975"/>
                  <wp:effectExtent l="0" t="0" r="9525" b="9525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37C2992" w14:textId="77777777" w:rsidTr="00B4020A">
        <w:tc>
          <w:tcPr>
            <w:tcW w:w="3719" w:type="dxa"/>
          </w:tcPr>
          <w:p w14:paraId="35DA1B7D" w14:textId="799B951F" w:rsidR="001336A2" w:rsidRDefault="001336A2" w:rsidP="001336A2">
            <w:r>
              <w:t>Functional programming language</w:t>
            </w:r>
          </w:p>
        </w:tc>
        <w:tc>
          <w:tcPr>
            <w:tcW w:w="3369" w:type="dxa"/>
          </w:tcPr>
          <w:p w14:paraId="0B5D563E" w14:textId="36EB32D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0AF95C" wp14:editId="580D3DA6">
                  <wp:extent cx="209550" cy="209550"/>
                  <wp:effectExtent l="0" t="0" r="0" b="0"/>
                  <wp:docPr id="50" name="Graphic 5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6C2351C" w14:textId="5097DC4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EB349C" wp14:editId="164E3F2F">
                  <wp:extent cx="180975" cy="180975"/>
                  <wp:effectExtent l="0" t="0" r="9525" b="9525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6A886AF0" w14:textId="77777777" w:rsidTr="00B4020A">
        <w:tc>
          <w:tcPr>
            <w:tcW w:w="3719" w:type="dxa"/>
          </w:tcPr>
          <w:p w14:paraId="4214F018" w14:textId="2CFF96B4" w:rsidR="001336A2" w:rsidRDefault="001336A2" w:rsidP="001336A2">
            <w:r>
              <w:t>Broader Framework support</w:t>
            </w:r>
          </w:p>
        </w:tc>
        <w:tc>
          <w:tcPr>
            <w:tcW w:w="3369" w:type="dxa"/>
          </w:tcPr>
          <w:p w14:paraId="384B9033" w14:textId="730137B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3DA1A" wp14:editId="4492D0EA">
                  <wp:extent cx="209550" cy="209550"/>
                  <wp:effectExtent l="0" t="0" r="0" b="0"/>
                  <wp:docPr id="51" name="Graphic 5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5E7D94E" w14:textId="1EA40A02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0A5A7" wp14:editId="7D7FB09C">
                  <wp:extent cx="180975" cy="180975"/>
                  <wp:effectExtent l="0" t="0" r="9525" b="9525"/>
                  <wp:docPr id="52" name="Graphic 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B092529" w14:textId="77777777" w:rsidTr="00B4020A">
        <w:tc>
          <w:tcPr>
            <w:tcW w:w="3719" w:type="dxa"/>
          </w:tcPr>
          <w:p w14:paraId="265D4DCD" w14:textId="0F4DCF2E" w:rsidR="001336A2" w:rsidRDefault="001336A2" w:rsidP="001336A2">
            <w:r>
              <w:t>Broader browser support</w:t>
            </w:r>
          </w:p>
        </w:tc>
        <w:tc>
          <w:tcPr>
            <w:tcW w:w="3369" w:type="dxa"/>
          </w:tcPr>
          <w:p w14:paraId="647E750E" w14:textId="103A1E9F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B560A7" wp14:editId="6949A48E">
                  <wp:extent cx="209550" cy="209550"/>
                  <wp:effectExtent l="0" t="0" r="0" b="0"/>
                  <wp:docPr id="56" name="Graphic 5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25D9424" w14:textId="77617C66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E5973" wp14:editId="5FEA8F7B">
                  <wp:extent cx="180975" cy="180975"/>
                  <wp:effectExtent l="0" t="0" r="9525" b="9525"/>
                  <wp:docPr id="55" name="Graphic 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6620DBD8" w14:textId="77777777" w:rsidTr="00B4020A">
        <w:tc>
          <w:tcPr>
            <w:tcW w:w="3719" w:type="dxa"/>
          </w:tcPr>
          <w:p w14:paraId="1AE4FA46" w14:textId="3B0FC608" w:rsidR="001336A2" w:rsidRDefault="001336A2" w:rsidP="001336A2">
            <w:r>
              <w:t>Transpilation</w:t>
            </w:r>
          </w:p>
        </w:tc>
        <w:tc>
          <w:tcPr>
            <w:tcW w:w="3369" w:type="dxa"/>
          </w:tcPr>
          <w:p w14:paraId="5D620933" w14:textId="2D80D8E7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0DEDCF" wp14:editId="0868FA84">
                  <wp:extent cx="180975" cy="180975"/>
                  <wp:effectExtent l="0" t="0" r="9525" b="9525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507C518" w14:textId="32AB8E2D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A2651" wp14:editId="3B1CE6B0">
                  <wp:extent cx="209550" cy="209550"/>
                  <wp:effectExtent l="0" t="0" r="0" b="0"/>
                  <wp:docPr id="58" name="Graphic 5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6784CFFE" w14:textId="77777777" w:rsidTr="00B4020A">
        <w:tc>
          <w:tcPr>
            <w:tcW w:w="3719" w:type="dxa"/>
          </w:tcPr>
          <w:p w14:paraId="605ED678" w14:textId="40434F3D" w:rsidR="001336A2" w:rsidRDefault="001336A2" w:rsidP="001336A2">
            <w:r>
              <w:t>External Library reference</w:t>
            </w:r>
          </w:p>
        </w:tc>
        <w:tc>
          <w:tcPr>
            <w:tcW w:w="3369" w:type="dxa"/>
          </w:tcPr>
          <w:p w14:paraId="31569216" w14:textId="6FCD30E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A6F4E" wp14:editId="2FECC533">
                  <wp:extent cx="180975" cy="180975"/>
                  <wp:effectExtent l="0" t="0" r="9525" b="9525"/>
                  <wp:docPr id="59" name="Graphic 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12F1D52" w14:textId="6FD4219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A0037" wp14:editId="58870DC7">
                  <wp:extent cx="209550" cy="209550"/>
                  <wp:effectExtent l="0" t="0" r="0" b="0"/>
                  <wp:docPr id="60" name="Graphic 6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0E2A6BF1" w14:textId="77777777" w:rsidTr="00B4020A">
        <w:tc>
          <w:tcPr>
            <w:tcW w:w="3719" w:type="dxa"/>
          </w:tcPr>
          <w:p w14:paraId="5C4383B2" w14:textId="50F6D124" w:rsidR="001336A2" w:rsidRDefault="001336A2" w:rsidP="001336A2">
            <w:r>
              <w:t>Data binding – types/interfaces</w:t>
            </w:r>
          </w:p>
        </w:tc>
        <w:tc>
          <w:tcPr>
            <w:tcW w:w="3369" w:type="dxa"/>
          </w:tcPr>
          <w:p w14:paraId="252034F5" w14:textId="5D9D2D19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80E04" wp14:editId="089EABEA">
                  <wp:extent cx="180975" cy="180975"/>
                  <wp:effectExtent l="0" t="0" r="9525" b="9525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F9C670E" w14:textId="501BB9BB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B12A93" wp14:editId="71BB3BF7">
                  <wp:extent cx="209550" cy="209550"/>
                  <wp:effectExtent l="0" t="0" r="0" b="0"/>
                  <wp:docPr id="62" name="Graphic 6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323E266A" w14:textId="77777777" w:rsidTr="00B4020A">
        <w:tc>
          <w:tcPr>
            <w:tcW w:w="3719" w:type="dxa"/>
          </w:tcPr>
          <w:p w14:paraId="275FA63C" w14:textId="3C0805F5" w:rsidR="001336A2" w:rsidRDefault="001336A2" w:rsidP="001336A2">
            <w:r>
              <w:t>Stronger testing workflow</w:t>
            </w:r>
          </w:p>
        </w:tc>
        <w:tc>
          <w:tcPr>
            <w:tcW w:w="3369" w:type="dxa"/>
          </w:tcPr>
          <w:p w14:paraId="1B791C59" w14:textId="0760C0D4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23AD1" wp14:editId="0D272771">
                  <wp:extent cx="209550" cy="209550"/>
                  <wp:effectExtent l="0" t="0" r="0" b="0"/>
                  <wp:docPr id="64" name="Graphic 6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0413FED" w14:textId="197FC6A6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487A0" wp14:editId="2103DD3E">
                  <wp:extent cx="180975" cy="180975"/>
                  <wp:effectExtent l="0" t="0" r="9525" b="9525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736AE7B1" w14:textId="77777777" w:rsidTr="00B4020A">
        <w:tc>
          <w:tcPr>
            <w:tcW w:w="3719" w:type="dxa"/>
          </w:tcPr>
          <w:p w14:paraId="6A7CE3C0" w14:textId="59E3DC95" w:rsidR="001336A2" w:rsidRDefault="001336A2" w:rsidP="001336A2">
            <w:r>
              <w:t>Scripting language</w:t>
            </w:r>
          </w:p>
        </w:tc>
        <w:tc>
          <w:tcPr>
            <w:tcW w:w="3369" w:type="dxa"/>
          </w:tcPr>
          <w:p w14:paraId="543A3157" w14:textId="01AD82C2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7DFFF3" wp14:editId="14D10551">
                  <wp:extent cx="209550" cy="209550"/>
                  <wp:effectExtent l="0" t="0" r="0" b="0"/>
                  <wp:docPr id="65" name="Graphic 6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783B95C" w14:textId="335E64B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AF79B" wp14:editId="2209CC74">
                  <wp:extent cx="180975" cy="180975"/>
                  <wp:effectExtent l="0" t="0" r="9525" b="9525"/>
                  <wp:docPr id="66" name="Graphic 6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4D1A4B88" w14:textId="77777777" w:rsidTr="00B4020A">
        <w:tc>
          <w:tcPr>
            <w:tcW w:w="3719" w:type="dxa"/>
          </w:tcPr>
          <w:p w14:paraId="75D34D4E" w14:textId="30F1C9D5" w:rsidR="001336A2" w:rsidRDefault="001336A2" w:rsidP="001336A2">
            <w:r>
              <w:t>Run-time errors probability</w:t>
            </w:r>
          </w:p>
        </w:tc>
        <w:tc>
          <w:tcPr>
            <w:tcW w:w="3369" w:type="dxa"/>
          </w:tcPr>
          <w:p w14:paraId="4649A471" w14:textId="3AE2A4F3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ECF5A" wp14:editId="35C577B4">
                  <wp:extent cx="209550" cy="209550"/>
                  <wp:effectExtent l="0" t="0" r="0" b="0"/>
                  <wp:docPr id="68" name="Graphic 6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2366DAD" w14:textId="088BCBF8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C9E5D" wp14:editId="42F45B9B">
                  <wp:extent cx="180975" cy="180975"/>
                  <wp:effectExtent l="0" t="0" r="9525" b="9525"/>
                  <wp:docPr id="67" name="Graphic 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7540BED" w14:textId="77777777" w:rsidTr="00B4020A">
        <w:tc>
          <w:tcPr>
            <w:tcW w:w="3719" w:type="dxa"/>
          </w:tcPr>
          <w:p w14:paraId="320AE4E4" w14:textId="4F7E02E7" w:rsidR="001336A2" w:rsidRDefault="001336A2" w:rsidP="001336A2">
            <w:r>
              <w:t>Npm package-based</w:t>
            </w:r>
          </w:p>
        </w:tc>
        <w:tc>
          <w:tcPr>
            <w:tcW w:w="3369" w:type="dxa"/>
          </w:tcPr>
          <w:p w14:paraId="66FBCB1A" w14:textId="27FFF91C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04789F" wp14:editId="20943040">
                  <wp:extent cx="180975" cy="180975"/>
                  <wp:effectExtent l="0" t="0" r="9525" b="9525"/>
                  <wp:docPr id="69" name="Graphic 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4ABA133" w14:textId="3891003D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0857" wp14:editId="2E23C5D4">
                  <wp:extent cx="209550" cy="209550"/>
                  <wp:effectExtent l="0" t="0" r="0" b="0"/>
                  <wp:docPr id="70" name="Graphic 7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6A2" w14:paraId="2C106287" w14:textId="77777777" w:rsidTr="00B4020A">
        <w:tc>
          <w:tcPr>
            <w:tcW w:w="3719" w:type="dxa"/>
          </w:tcPr>
          <w:p w14:paraId="18892C19" w14:textId="27EACD63" w:rsidR="001336A2" w:rsidRDefault="001336A2" w:rsidP="001336A2">
            <w:r>
              <w:t>Secured programming</w:t>
            </w:r>
          </w:p>
        </w:tc>
        <w:tc>
          <w:tcPr>
            <w:tcW w:w="3369" w:type="dxa"/>
          </w:tcPr>
          <w:p w14:paraId="616D6B8F" w14:textId="77E711DF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58268" wp14:editId="4688CD49">
                  <wp:extent cx="180975" cy="180975"/>
                  <wp:effectExtent l="0" t="0" r="9525" b="9525"/>
                  <wp:docPr id="71" name="Graphic 7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5" cy="1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DC43ACB" w14:textId="5449000A" w:rsidR="001336A2" w:rsidRDefault="001336A2" w:rsidP="001336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35547" wp14:editId="223B4FE0">
                  <wp:extent cx="209550" cy="209550"/>
                  <wp:effectExtent l="0" t="0" r="0" b="0"/>
                  <wp:docPr id="72" name="Graphic 7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1" cy="21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92390" w14:textId="77777777" w:rsidR="00ED76A9" w:rsidRDefault="00860C93"/>
    <w:p w14:paraId="1546B6F8" w14:textId="7D5D108E" w:rsidR="006021CD" w:rsidRDefault="00C048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Legacy </w:t>
      </w:r>
      <w:proofErr w:type="spellStart"/>
      <w:r>
        <w:t>Javascipt</w:t>
      </w:r>
      <w:proofErr w:type="spellEnd"/>
      <w:r>
        <w:t xml:space="preserve"> is before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ES6</w:t>
      </w:r>
      <w:r w:rsidR="00FC3D5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(2015)</w:t>
      </w:r>
    </w:p>
    <w:p w14:paraId="471E0B83" w14:textId="18D34F2F" w:rsidR="0062217A" w:rsidRDefault="0062217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TypeScript 2012</w:t>
      </w:r>
    </w:p>
    <w:p w14:paraId="4F98A193" w14:textId="77777777" w:rsidR="0062217A" w:rsidRDefault="0062217A"/>
    <w:p w14:paraId="167DBB60" w14:textId="2D21805E" w:rsidR="006021CD" w:rsidRDefault="007F6719">
      <w:hyperlink r:id="rId8" w:history="1">
        <w:r w:rsidRPr="007C2615">
          <w:rPr>
            <w:rStyle w:val="Hyperlink"/>
          </w:rPr>
          <w:t>https://www.theserverside.com/tip/JavaScript-vs-TypeScript-Whats-the-difference#:~:text=TypeScript%20can%20be%20strongly%20typed,decorators%2C%20while%20JavaScript%20does%20not</w:t>
        </w:r>
      </w:hyperlink>
      <w:r w:rsidR="006021CD" w:rsidRPr="006021CD">
        <w:t>.</w:t>
      </w:r>
    </w:p>
    <w:p w14:paraId="793DE4BF" w14:textId="3FEA9CC9" w:rsidR="007F6719" w:rsidRDefault="007F6719">
      <w:hyperlink r:id="rId9" w:history="1">
        <w:r w:rsidRPr="007C2615">
          <w:rPr>
            <w:rStyle w:val="Hyperlink"/>
          </w:rPr>
          <w:t>https://radixweb.com/blog/typescript-vs-javascript</w:t>
        </w:r>
      </w:hyperlink>
    </w:p>
    <w:p w14:paraId="5ED5FB2D" w14:textId="77777777" w:rsidR="007F6719" w:rsidRDefault="007F6719"/>
    <w:sectPr w:rsidR="007F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CD"/>
    <w:rsid w:val="000756DE"/>
    <w:rsid w:val="00083A49"/>
    <w:rsid w:val="000E26D7"/>
    <w:rsid w:val="001336A2"/>
    <w:rsid w:val="00163CB8"/>
    <w:rsid w:val="001B29D0"/>
    <w:rsid w:val="0049240F"/>
    <w:rsid w:val="005D1392"/>
    <w:rsid w:val="006021CD"/>
    <w:rsid w:val="00602374"/>
    <w:rsid w:val="0062217A"/>
    <w:rsid w:val="00717B80"/>
    <w:rsid w:val="00726EEC"/>
    <w:rsid w:val="007F6719"/>
    <w:rsid w:val="00807A5C"/>
    <w:rsid w:val="00857C5A"/>
    <w:rsid w:val="00860C93"/>
    <w:rsid w:val="008D29A0"/>
    <w:rsid w:val="008F002D"/>
    <w:rsid w:val="00907C81"/>
    <w:rsid w:val="009E649E"/>
    <w:rsid w:val="00A904DD"/>
    <w:rsid w:val="00AF30B1"/>
    <w:rsid w:val="00AF7FC3"/>
    <w:rsid w:val="00B4020A"/>
    <w:rsid w:val="00C048BE"/>
    <w:rsid w:val="00C42469"/>
    <w:rsid w:val="00D3013D"/>
    <w:rsid w:val="00EA0A7A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7929"/>
  <w15:chartTrackingRefBased/>
  <w15:docId w15:val="{0C306294-6B26-42AF-B0C1-E6A01156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tip/JavaScript-vs-TypeScript-Whats-the-difference#:~:text=TypeScript%20can%20be%20strongly%20typed,decorators%2C%20while%20JavaScript%20does%20no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adixweb.com/blog/typescript-v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Sundarrajan</dc:creator>
  <cp:keywords/>
  <dc:description/>
  <cp:lastModifiedBy>Navaneeth Sundarrajan</cp:lastModifiedBy>
  <cp:revision>2</cp:revision>
  <dcterms:created xsi:type="dcterms:W3CDTF">2023-06-05T03:17:00Z</dcterms:created>
  <dcterms:modified xsi:type="dcterms:W3CDTF">2023-06-05T03:17:00Z</dcterms:modified>
</cp:coreProperties>
</file>