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856B3" w14:textId="77777777" w:rsidR="00CE00C6" w:rsidRDefault="00EF74EB">
      <w:pPr>
        <w:spacing w:before="120" w:after="20"/>
      </w:pPr>
      <w:r>
        <w:rPr>
          <w:rFonts w:ascii="Segoe UI" w:hAnsi="Segoe UI"/>
          <w:b/>
          <w:color w:val="0F172A"/>
          <w:sz w:val="44"/>
        </w:rPr>
        <w:t>SMARTLOGIX</w:t>
      </w:r>
    </w:p>
    <w:p w14:paraId="7E02F61A" w14:textId="77777777" w:rsidR="00CE00C6" w:rsidRDefault="00EF74EB">
      <w:pPr>
        <w:spacing w:after="80"/>
      </w:pPr>
      <w:r>
        <w:rPr>
          <w:rFonts w:ascii="Segoe UI" w:hAnsi="Segoe UI"/>
          <w:b/>
          <w:color w:val="0F766E"/>
          <w:sz w:val="24"/>
        </w:rPr>
        <w:t>TEACHER PRESENTATION &amp; VIVA DEFENSE GUIDE</w:t>
      </w:r>
    </w:p>
    <w:p w14:paraId="52A844EC" w14:textId="77777777" w:rsidR="00CE00C6" w:rsidRDefault="00EF74EB">
      <w:pPr>
        <w:spacing w:after="160"/>
      </w:pPr>
      <w:r>
        <w:rPr>
          <w:rFonts w:ascii="Calibri" w:hAnsi="Calibri"/>
          <w:color w:val="64748B"/>
          <w:sz w:val="19"/>
        </w:rPr>
        <w:t xml:space="preserve">A minimal, structured guide with direct window screenshots to easily identify each UI screen, live demonstration scripts, DAA algorithmic mechanics, and anticipated evaluator defense </w:t>
      </w:r>
      <w:r>
        <w:rPr>
          <w:rFonts w:ascii="Calibri" w:hAnsi="Calibri"/>
          <w:color w:val="64748B"/>
          <w:sz w:val="19"/>
        </w:rPr>
        <w:t>questions.</w:t>
      </w:r>
    </w:p>
    <w:tbl>
      <w:tblPr>
        <w:tblW w:w="0" w:type="auto"/>
        <w:jc w:val="center"/>
        <w:tblLook w:val="04A0" w:firstRow="1" w:lastRow="0" w:firstColumn="1" w:lastColumn="0" w:noHBand="0" w:noVBand="1"/>
      </w:tblPr>
      <w:tblGrid>
        <w:gridCol w:w="9749"/>
      </w:tblGrid>
      <w:tr w:rsidR="00CE00C6" w14:paraId="1759A092"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1C68E6C8" w14:textId="77777777" w:rsidR="00CE00C6" w:rsidRDefault="00EF74EB">
            <w:pPr>
              <w:spacing w:before="20" w:after="40"/>
            </w:pPr>
            <w:r>
              <w:rPr>
                <w:sz w:val="19"/>
              </w:rPr>
              <w:t>📋</w:t>
            </w:r>
            <w:r>
              <w:rPr>
                <w:sz w:val="19"/>
              </w:rPr>
              <w:t xml:space="preserve"> </w:t>
            </w:r>
            <w:r>
              <w:rPr>
                <w:rFonts w:ascii="Segoe UI" w:hAnsi="Segoe UI"/>
                <w:b/>
                <w:color w:val="B45309"/>
                <w:sz w:val="18"/>
              </w:rPr>
              <w:t>STUDENT PRESENTATION PROTOCOL</w:t>
            </w:r>
          </w:p>
          <w:p w14:paraId="7F6A4059" w14:textId="77777777" w:rsidR="00CE00C6" w:rsidRDefault="00EF74EB">
            <w:pPr>
              <w:spacing w:before="20" w:after="40" w:line="269" w:lineRule="auto"/>
            </w:pPr>
            <w:r>
              <w:rPr>
                <w:rFonts w:ascii="Calibri" w:hAnsi="Calibri"/>
                <w:i/>
                <w:color w:val="1E293B"/>
                <w:sz w:val="19"/>
              </w:rPr>
              <w:t xml:space="preserve">This guide is your complete, battle-ready manual for presenting the </w:t>
            </w:r>
            <w:r>
              <w:rPr>
                <w:rFonts w:ascii="Calibri" w:hAnsi="Calibri"/>
                <w:b/>
                <w:i/>
                <w:color w:val="1E293B"/>
                <w:sz w:val="19"/>
              </w:rPr>
              <w:t>SmartLogix</w:t>
            </w:r>
            <w:r>
              <w:rPr>
                <w:rFonts w:ascii="Calibri" w:hAnsi="Calibri"/>
                <w:i/>
                <w:color w:val="1E293B"/>
                <w:sz w:val="19"/>
              </w:rPr>
              <w:t xml:space="preserve"> project to your evaluators and professors. It is written directly against the actual codebase, live routes, algorithms, and PostgreSQL schema. Keep the application open in your browser (</w:t>
            </w:r>
            <w:r>
              <w:rPr>
                <w:rFonts w:ascii="Consolas" w:hAnsi="Consolas"/>
                <w:b/>
                <w:color w:val="0F172A"/>
                <w:sz w:val="18"/>
              </w:rPr>
              <w:t>http://localhost:5173</w:t>
            </w:r>
            <w:r>
              <w:rPr>
                <w:rFonts w:ascii="Calibri" w:hAnsi="Calibri"/>
                <w:i/>
                <w:color w:val="1E293B"/>
                <w:sz w:val="19"/>
              </w:rPr>
              <w:t>) while presenting.</w:t>
            </w:r>
          </w:p>
          <w:p w14:paraId="2A33914B" w14:textId="77777777" w:rsidR="00CE00C6" w:rsidRDefault="00EF74EB">
            <w:pPr>
              <w:spacing w:before="20" w:after="40" w:line="269" w:lineRule="auto"/>
            </w:pPr>
            <w:r>
              <w:rPr>
                <w:rFonts w:ascii="Calibri" w:hAnsi="Calibri"/>
                <w:i/>
                <w:color w:val="1E293B"/>
                <w:sz w:val="19"/>
              </w:rPr>
              <w:t>---</w:t>
            </w:r>
          </w:p>
        </w:tc>
      </w:tr>
    </w:tbl>
    <w:p w14:paraId="6471CEF6" w14:textId="77777777" w:rsidR="00CE00C6" w:rsidRDefault="00CE00C6">
      <w:pPr>
        <w:spacing w:after="60"/>
      </w:pPr>
    </w:p>
    <w:p w14:paraId="7D1DAFF8" w14:textId="77777777" w:rsidR="00CE00C6" w:rsidRDefault="00EF74EB">
      <w:pPr>
        <w:spacing w:before="120" w:after="40"/>
      </w:pPr>
      <w:r>
        <w:rPr>
          <w:rFonts w:ascii="Segoe UI" w:hAnsi="Segoe UI"/>
          <w:b/>
          <w:color w:val="0F172A"/>
          <w:sz w:val="21"/>
        </w:rPr>
        <w:t>NAVIGATION MATRIX / TABLE OF CONTENTS</w:t>
      </w:r>
    </w:p>
    <w:tbl>
      <w:tblPr>
        <w:tblW w:w="0" w:type="auto"/>
        <w:jc w:val="center"/>
        <w:tblLook w:val="04A0" w:firstRow="1" w:lastRow="0" w:firstColumn="1" w:lastColumn="0" w:noHBand="0" w:noVBand="1"/>
      </w:tblPr>
      <w:tblGrid>
        <w:gridCol w:w="4824"/>
        <w:gridCol w:w="4824"/>
      </w:tblGrid>
      <w:tr w:rsidR="00CE00C6" w14:paraId="37188389" w14:textId="77777777">
        <w:trPr>
          <w:cantSplit/>
          <w:tblHeader/>
          <w:jc w:val="center"/>
        </w:trPr>
        <w:tc>
          <w:tcPr>
            <w:tcW w:w="4824" w:type="dxa"/>
            <w:tcBorders>
              <w:top w:val="single" w:sz="6" w:space="0" w:color="0F172A"/>
              <w:bottom w:val="single" w:sz="10" w:space="0" w:color="475569"/>
            </w:tcBorders>
            <w:shd w:val="clear" w:color="auto" w:fill="0F172A"/>
            <w:tcMar>
              <w:top w:w="100" w:type="dxa"/>
              <w:left w:w="130" w:type="dxa"/>
              <w:bottom w:w="100" w:type="dxa"/>
              <w:right w:w="130" w:type="dxa"/>
            </w:tcMar>
          </w:tcPr>
          <w:p w14:paraId="76F4BFEA" w14:textId="77777777" w:rsidR="00CE00C6" w:rsidRDefault="00EF74EB">
            <w:pPr>
              <w:spacing w:before="20" w:after="20"/>
            </w:pPr>
            <w:r>
              <w:rPr>
                <w:rFonts w:ascii="Segoe UI" w:hAnsi="Segoe UI"/>
                <w:b/>
                <w:color w:val="FFFFFF"/>
                <w:sz w:val="17"/>
              </w:rPr>
              <w:t>Part I: Live Demonstration &amp; Workflow</w:t>
            </w:r>
          </w:p>
        </w:tc>
        <w:tc>
          <w:tcPr>
            <w:tcW w:w="4824" w:type="dxa"/>
            <w:tcBorders>
              <w:top w:val="single" w:sz="6" w:space="0" w:color="0F172A"/>
              <w:bottom w:val="single" w:sz="10" w:space="0" w:color="475569"/>
            </w:tcBorders>
            <w:shd w:val="clear" w:color="auto" w:fill="0F172A"/>
            <w:tcMar>
              <w:top w:w="100" w:type="dxa"/>
              <w:left w:w="130" w:type="dxa"/>
              <w:bottom w:w="100" w:type="dxa"/>
              <w:right w:w="130" w:type="dxa"/>
            </w:tcMar>
          </w:tcPr>
          <w:p w14:paraId="267379E8" w14:textId="77777777" w:rsidR="00CE00C6" w:rsidRDefault="00EF74EB">
            <w:pPr>
              <w:spacing w:before="20" w:after="20"/>
            </w:pPr>
            <w:r>
              <w:rPr>
                <w:rFonts w:ascii="Segoe UI" w:hAnsi="Segoe UI"/>
                <w:b/>
                <w:color w:val="FFFFFF"/>
                <w:sz w:val="17"/>
              </w:rPr>
              <w:t>Part II: Algorithms &amp; Viva Defense Playbook</w:t>
            </w:r>
          </w:p>
        </w:tc>
      </w:tr>
      <w:tr w:rsidR="00CE00C6" w14:paraId="25242908" w14:textId="77777777">
        <w:trPr>
          <w:cantSplit/>
          <w:jc w:val="center"/>
        </w:trPr>
        <w:tc>
          <w:tcPr>
            <w:tcW w:w="4824" w:type="dxa"/>
            <w:tcBorders>
              <w:top w:val="single" w:sz="4" w:space="0" w:color="E2E8F0"/>
              <w:bottom w:val="single" w:sz="4" w:space="0" w:color="E2E8F0"/>
            </w:tcBorders>
            <w:shd w:val="clear" w:color="auto" w:fill="FFFFFF"/>
            <w:tcMar>
              <w:top w:w="70" w:type="dxa"/>
              <w:left w:w="110" w:type="dxa"/>
              <w:bottom w:w="70" w:type="dxa"/>
              <w:right w:w="110" w:type="dxa"/>
            </w:tcMar>
          </w:tcPr>
          <w:p w14:paraId="427AF8D5" w14:textId="77777777" w:rsidR="00CE00C6" w:rsidRDefault="00EF74EB">
            <w:pPr>
              <w:spacing w:before="20" w:after="20" w:line="264" w:lineRule="auto"/>
            </w:pPr>
            <w:r>
              <w:rPr>
                <w:rFonts w:ascii="Calibri" w:hAnsi="Calibri"/>
                <w:color w:val="1E293B"/>
                <w:sz w:val="17"/>
              </w:rPr>
              <w:t xml:space="preserve">1. Project in One Minute </w:t>
            </w:r>
            <w:r>
              <w:rPr>
                <w:rFonts w:ascii="Calibri" w:hAnsi="Calibri"/>
                <w:color w:val="1E293B"/>
                <w:sz w:val="17"/>
              </w:rPr>
              <w:t>(Elevator Pitch)</w:t>
            </w:r>
          </w:p>
        </w:tc>
        <w:tc>
          <w:tcPr>
            <w:tcW w:w="4824" w:type="dxa"/>
            <w:tcBorders>
              <w:top w:val="single" w:sz="4" w:space="0" w:color="E2E8F0"/>
              <w:bottom w:val="single" w:sz="4" w:space="0" w:color="E2E8F0"/>
            </w:tcBorders>
            <w:shd w:val="clear" w:color="auto" w:fill="FFFFFF"/>
            <w:tcMar>
              <w:top w:w="70" w:type="dxa"/>
              <w:left w:w="110" w:type="dxa"/>
              <w:bottom w:w="70" w:type="dxa"/>
              <w:right w:w="110" w:type="dxa"/>
            </w:tcMar>
          </w:tcPr>
          <w:p w14:paraId="02A8E9F6" w14:textId="77777777" w:rsidR="00CE00C6" w:rsidRDefault="00EF74EB">
            <w:pPr>
              <w:spacing w:before="20" w:after="20" w:line="264" w:lineRule="auto"/>
            </w:pPr>
            <w:r>
              <w:rPr>
                <w:rFonts w:ascii="Calibri" w:hAnsi="Calibri"/>
                <w:color w:val="1E293B"/>
                <w:sz w:val="17"/>
              </w:rPr>
              <w:t>10. How to Show Each Algorithm Live (Checklist)</w:t>
            </w:r>
          </w:p>
        </w:tc>
      </w:tr>
      <w:tr w:rsidR="00CE00C6" w14:paraId="2A73EE85" w14:textId="77777777">
        <w:trPr>
          <w:cantSplit/>
          <w:jc w:val="center"/>
        </w:trPr>
        <w:tc>
          <w:tcPr>
            <w:tcW w:w="4824" w:type="dxa"/>
            <w:tcBorders>
              <w:top w:val="single" w:sz="4" w:space="0" w:color="E2E8F0"/>
              <w:bottom w:val="single" w:sz="4" w:space="0" w:color="E2E8F0"/>
            </w:tcBorders>
            <w:shd w:val="clear" w:color="auto" w:fill="F8FAFC"/>
            <w:tcMar>
              <w:top w:w="70" w:type="dxa"/>
              <w:left w:w="110" w:type="dxa"/>
              <w:bottom w:w="70" w:type="dxa"/>
              <w:right w:w="110" w:type="dxa"/>
            </w:tcMar>
          </w:tcPr>
          <w:p w14:paraId="7746E741" w14:textId="77777777" w:rsidR="00CE00C6" w:rsidRDefault="00EF74EB">
            <w:pPr>
              <w:spacing w:before="20" w:after="20" w:line="264" w:lineRule="auto"/>
            </w:pPr>
            <w:r>
              <w:rPr>
                <w:rFonts w:ascii="Calibri" w:hAnsi="Calibri"/>
                <w:color w:val="1E293B"/>
                <w:sz w:val="17"/>
              </w:rPr>
              <w:t>2. The Big Picture Architecture &amp; Tech Stack</w:t>
            </w:r>
          </w:p>
        </w:tc>
        <w:tc>
          <w:tcPr>
            <w:tcW w:w="4824" w:type="dxa"/>
            <w:tcBorders>
              <w:top w:val="single" w:sz="4" w:space="0" w:color="E2E8F0"/>
              <w:bottom w:val="single" w:sz="4" w:space="0" w:color="E2E8F0"/>
            </w:tcBorders>
            <w:shd w:val="clear" w:color="auto" w:fill="F8FAFC"/>
            <w:tcMar>
              <w:top w:w="70" w:type="dxa"/>
              <w:left w:w="110" w:type="dxa"/>
              <w:bottom w:w="70" w:type="dxa"/>
              <w:right w:w="110" w:type="dxa"/>
            </w:tcMar>
          </w:tcPr>
          <w:p w14:paraId="7622A72A" w14:textId="77777777" w:rsidR="00CE00C6" w:rsidRDefault="00EF74EB">
            <w:pPr>
              <w:spacing w:before="20" w:after="20" w:line="264" w:lineRule="auto"/>
            </w:pPr>
            <w:r>
              <w:rPr>
                <w:rFonts w:ascii="Calibri" w:hAnsi="Calibri"/>
                <w:color w:val="1E293B"/>
                <w:sz w:val="17"/>
              </w:rPr>
              <w:t>11. 'Why This Algorithm?' — Defense FAQ (13 Q&amp;As)</w:t>
            </w:r>
          </w:p>
        </w:tc>
      </w:tr>
      <w:tr w:rsidR="00CE00C6" w14:paraId="7EEC704C" w14:textId="77777777">
        <w:trPr>
          <w:cantSplit/>
          <w:jc w:val="center"/>
        </w:trPr>
        <w:tc>
          <w:tcPr>
            <w:tcW w:w="4824" w:type="dxa"/>
            <w:tcBorders>
              <w:top w:val="single" w:sz="4" w:space="0" w:color="E2E8F0"/>
              <w:bottom w:val="single" w:sz="4" w:space="0" w:color="E2E8F0"/>
            </w:tcBorders>
            <w:shd w:val="clear" w:color="auto" w:fill="FFFFFF"/>
            <w:tcMar>
              <w:top w:w="70" w:type="dxa"/>
              <w:left w:w="110" w:type="dxa"/>
              <w:bottom w:w="70" w:type="dxa"/>
              <w:right w:w="110" w:type="dxa"/>
            </w:tcMar>
          </w:tcPr>
          <w:p w14:paraId="3C922C53" w14:textId="77777777" w:rsidR="00CE00C6" w:rsidRDefault="00EF74EB">
            <w:pPr>
              <w:spacing w:before="20" w:after="20" w:line="264" w:lineRule="auto"/>
            </w:pPr>
            <w:r>
              <w:rPr>
                <w:rFonts w:ascii="Calibri" w:hAnsi="Calibri"/>
                <w:color w:val="1E293B"/>
                <w:sz w:val="17"/>
              </w:rPr>
              <w:t>3. Complete 12-Step Demonstration Workflow</w:t>
            </w:r>
          </w:p>
        </w:tc>
        <w:tc>
          <w:tcPr>
            <w:tcW w:w="4824" w:type="dxa"/>
            <w:tcBorders>
              <w:top w:val="single" w:sz="4" w:space="0" w:color="E2E8F0"/>
              <w:bottom w:val="single" w:sz="4" w:space="0" w:color="E2E8F0"/>
            </w:tcBorders>
            <w:shd w:val="clear" w:color="auto" w:fill="FFFFFF"/>
            <w:tcMar>
              <w:top w:w="70" w:type="dxa"/>
              <w:left w:w="110" w:type="dxa"/>
              <w:bottom w:w="70" w:type="dxa"/>
              <w:right w:w="110" w:type="dxa"/>
            </w:tcMar>
          </w:tcPr>
          <w:p w14:paraId="4EBB34FB" w14:textId="77777777" w:rsidR="00CE00C6" w:rsidRDefault="00EF74EB">
            <w:pPr>
              <w:spacing w:before="20" w:after="20" w:line="264" w:lineRule="auto"/>
            </w:pPr>
            <w:r>
              <w:rPr>
                <w:rFonts w:ascii="Calibri" w:hAnsi="Calibri"/>
                <w:color w:val="1E293B"/>
                <w:sz w:val="17"/>
              </w:rPr>
              <w:t>12. 'Show Me the Code' Questions &amp; Function Map</w:t>
            </w:r>
          </w:p>
        </w:tc>
      </w:tr>
      <w:tr w:rsidR="00CE00C6" w14:paraId="6E886C0B" w14:textId="77777777">
        <w:trPr>
          <w:cantSplit/>
          <w:jc w:val="center"/>
        </w:trPr>
        <w:tc>
          <w:tcPr>
            <w:tcW w:w="4824" w:type="dxa"/>
            <w:tcBorders>
              <w:top w:val="single" w:sz="4" w:space="0" w:color="E2E8F0"/>
              <w:bottom w:val="single" w:sz="4" w:space="0" w:color="E2E8F0"/>
            </w:tcBorders>
            <w:shd w:val="clear" w:color="auto" w:fill="F8FAFC"/>
            <w:tcMar>
              <w:top w:w="70" w:type="dxa"/>
              <w:left w:w="110" w:type="dxa"/>
              <w:bottom w:w="70" w:type="dxa"/>
              <w:right w:w="110" w:type="dxa"/>
            </w:tcMar>
          </w:tcPr>
          <w:p w14:paraId="4F9D221F" w14:textId="77777777" w:rsidR="00CE00C6" w:rsidRDefault="00EF74EB">
            <w:pPr>
              <w:spacing w:before="20" w:after="20" w:line="264" w:lineRule="auto"/>
            </w:pPr>
            <w:r>
              <w:rPr>
                <w:rFonts w:ascii="Calibri" w:hAnsi="Calibri"/>
                <w:color w:val="1E293B"/>
                <w:sz w:val="17"/>
              </w:rPr>
              <w:t>4. Algorithm → Real Feature Mapping Table</w:t>
            </w:r>
          </w:p>
        </w:tc>
        <w:tc>
          <w:tcPr>
            <w:tcW w:w="4824" w:type="dxa"/>
            <w:tcBorders>
              <w:top w:val="single" w:sz="4" w:space="0" w:color="E2E8F0"/>
              <w:bottom w:val="single" w:sz="4" w:space="0" w:color="E2E8F0"/>
            </w:tcBorders>
            <w:shd w:val="clear" w:color="auto" w:fill="F8FAFC"/>
            <w:tcMar>
              <w:top w:w="70" w:type="dxa"/>
              <w:left w:w="110" w:type="dxa"/>
              <w:bottom w:w="70" w:type="dxa"/>
              <w:right w:w="110" w:type="dxa"/>
            </w:tcMar>
          </w:tcPr>
          <w:p w14:paraId="5A32EBAF" w14:textId="77777777" w:rsidR="00CE00C6" w:rsidRDefault="00EF74EB">
            <w:pPr>
              <w:spacing w:before="20" w:after="20" w:line="264" w:lineRule="auto"/>
            </w:pPr>
            <w:r>
              <w:rPr>
                <w:rFonts w:ascii="Calibri" w:hAnsi="Calibri"/>
                <w:color w:val="1E293B"/>
                <w:sz w:val="17"/>
              </w:rPr>
              <w:t>13. Algorithm Complexity Cheat Sheet Matrix</w:t>
            </w:r>
          </w:p>
        </w:tc>
      </w:tr>
      <w:tr w:rsidR="00CE00C6" w14:paraId="4544864F" w14:textId="77777777">
        <w:trPr>
          <w:cantSplit/>
          <w:jc w:val="center"/>
        </w:trPr>
        <w:tc>
          <w:tcPr>
            <w:tcW w:w="4824" w:type="dxa"/>
            <w:tcBorders>
              <w:top w:val="single" w:sz="4" w:space="0" w:color="E2E8F0"/>
              <w:bottom w:val="single" w:sz="4" w:space="0" w:color="E2E8F0"/>
            </w:tcBorders>
            <w:shd w:val="clear" w:color="auto" w:fill="FFFFFF"/>
            <w:tcMar>
              <w:top w:w="70" w:type="dxa"/>
              <w:left w:w="110" w:type="dxa"/>
              <w:bottom w:w="70" w:type="dxa"/>
              <w:right w:w="110" w:type="dxa"/>
            </w:tcMar>
          </w:tcPr>
          <w:p w14:paraId="02A5C92D" w14:textId="77777777" w:rsidR="00CE00C6" w:rsidRDefault="00EF74EB">
            <w:pPr>
              <w:spacing w:before="20" w:after="20" w:line="264" w:lineRule="auto"/>
            </w:pPr>
            <w:r>
              <w:rPr>
                <w:rFonts w:ascii="Calibri" w:hAnsi="Calibri"/>
                <w:color w:val="1E293B"/>
                <w:sz w:val="17"/>
              </w:rPr>
              <w:t>5. Deep Dive on Each of the 6 Algorithms</w:t>
            </w:r>
          </w:p>
        </w:tc>
        <w:tc>
          <w:tcPr>
            <w:tcW w:w="4824" w:type="dxa"/>
            <w:tcBorders>
              <w:top w:val="single" w:sz="4" w:space="0" w:color="E2E8F0"/>
              <w:bottom w:val="single" w:sz="4" w:space="0" w:color="E2E8F0"/>
            </w:tcBorders>
            <w:shd w:val="clear" w:color="auto" w:fill="FFFFFF"/>
            <w:tcMar>
              <w:top w:w="70" w:type="dxa"/>
              <w:left w:w="110" w:type="dxa"/>
              <w:bottom w:w="70" w:type="dxa"/>
              <w:right w:w="110" w:type="dxa"/>
            </w:tcMar>
          </w:tcPr>
          <w:p w14:paraId="2D237B78" w14:textId="77777777" w:rsidR="00CE00C6" w:rsidRDefault="00EF74EB">
            <w:pPr>
              <w:spacing w:before="20" w:after="20" w:line="264" w:lineRule="auto"/>
            </w:pPr>
            <w:r>
              <w:rPr>
                <w:rFonts w:ascii="Calibri" w:hAnsi="Calibri"/>
                <w:color w:val="1E293B"/>
                <w:sz w:val="17"/>
              </w:rPr>
              <w:t>14. Presentation Timing Scripts (5, 10, 15 Min)</w:t>
            </w:r>
          </w:p>
        </w:tc>
      </w:tr>
      <w:tr w:rsidR="00CE00C6" w14:paraId="245C5B59" w14:textId="77777777">
        <w:trPr>
          <w:cantSplit/>
          <w:jc w:val="center"/>
        </w:trPr>
        <w:tc>
          <w:tcPr>
            <w:tcW w:w="4824" w:type="dxa"/>
            <w:tcBorders>
              <w:top w:val="single" w:sz="4" w:space="0" w:color="E2E8F0"/>
              <w:bottom w:val="single" w:sz="4" w:space="0" w:color="E2E8F0"/>
            </w:tcBorders>
            <w:shd w:val="clear" w:color="auto" w:fill="F8FAFC"/>
            <w:tcMar>
              <w:top w:w="70" w:type="dxa"/>
              <w:left w:w="110" w:type="dxa"/>
              <w:bottom w:w="70" w:type="dxa"/>
              <w:right w:w="110" w:type="dxa"/>
            </w:tcMar>
          </w:tcPr>
          <w:p w14:paraId="70E15BC3" w14:textId="77777777" w:rsidR="00CE00C6" w:rsidRDefault="00EF74EB">
            <w:pPr>
              <w:spacing w:before="20" w:after="20" w:line="264" w:lineRule="auto"/>
            </w:pPr>
            <w:r>
              <w:rPr>
                <w:rFonts w:ascii="Calibri" w:hAnsi="Calibri"/>
                <w:color w:val="1E293B"/>
                <w:sz w:val="17"/>
              </w:rPr>
              <w:t>6. 'Where is DAA Actually Used?' (Defense)</w:t>
            </w:r>
          </w:p>
        </w:tc>
        <w:tc>
          <w:tcPr>
            <w:tcW w:w="4824" w:type="dxa"/>
            <w:tcBorders>
              <w:top w:val="single" w:sz="4" w:space="0" w:color="E2E8F0"/>
              <w:bottom w:val="single" w:sz="4" w:space="0" w:color="E2E8F0"/>
            </w:tcBorders>
            <w:shd w:val="clear" w:color="auto" w:fill="F8FAFC"/>
            <w:tcMar>
              <w:top w:w="70" w:type="dxa"/>
              <w:left w:w="110" w:type="dxa"/>
              <w:bottom w:w="70" w:type="dxa"/>
              <w:right w:w="110" w:type="dxa"/>
            </w:tcMar>
          </w:tcPr>
          <w:p w14:paraId="108A4A98" w14:textId="77777777" w:rsidR="00CE00C6" w:rsidRDefault="00EF74EB">
            <w:pPr>
              <w:spacing w:before="20" w:after="20" w:line="264" w:lineRule="auto"/>
            </w:pPr>
            <w:r>
              <w:rPr>
                <w:rFonts w:ascii="Calibri" w:hAnsi="Calibri"/>
                <w:color w:val="1E293B"/>
                <w:sz w:val="17"/>
              </w:rPr>
              <w:t>15. Likely Viva Questions &amp; Technical Answers</w:t>
            </w:r>
          </w:p>
        </w:tc>
      </w:tr>
      <w:tr w:rsidR="00CE00C6" w14:paraId="37BE776E" w14:textId="77777777">
        <w:trPr>
          <w:cantSplit/>
          <w:jc w:val="center"/>
        </w:trPr>
        <w:tc>
          <w:tcPr>
            <w:tcW w:w="4824" w:type="dxa"/>
            <w:tcBorders>
              <w:top w:val="single" w:sz="4" w:space="0" w:color="E2E8F0"/>
              <w:bottom w:val="single" w:sz="4" w:space="0" w:color="E2E8F0"/>
            </w:tcBorders>
            <w:shd w:val="clear" w:color="auto" w:fill="FFFFFF"/>
            <w:tcMar>
              <w:top w:w="70" w:type="dxa"/>
              <w:left w:w="110" w:type="dxa"/>
              <w:bottom w:w="70" w:type="dxa"/>
              <w:right w:w="110" w:type="dxa"/>
            </w:tcMar>
          </w:tcPr>
          <w:p w14:paraId="06292CAB" w14:textId="77777777" w:rsidR="00CE00C6" w:rsidRDefault="00EF74EB">
            <w:pPr>
              <w:spacing w:before="20" w:after="20" w:line="264" w:lineRule="auto"/>
            </w:pPr>
            <w:r>
              <w:rPr>
                <w:rFonts w:ascii="Calibri" w:hAnsi="Calibri"/>
                <w:color w:val="1E293B"/>
                <w:sz w:val="17"/>
              </w:rPr>
              <w:t>7. Database Architecture &amp; Algorithm Sourcing</w:t>
            </w:r>
          </w:p>
        </w:tc>
        <w:tc>
          <w:tcPr>
            <w:tcW w:w="4824" w:type="dxa"/>
            <w:tcBorders>
              <w:top w:val="single" w:sz="4" w:space="0" w:color="E2E8F0"/>
              <w:bottom w:val="single" w:sz="4" w:space="0" w:color="E2E8F0"/>
            </w:tcBorders>
            <w:shd w:val="clear" w:color="auto" w:fill="FFFFFF"/>
            <w:tcMar>
              <w:top w:w="70" w:type="dxa"/>
              <w:left w:w="110" w:type="dxa"/>
              <w:bottom w:w="70" w:type="dxa"/>
              <w:right w:w="110" w:type="dxa"/>
            </w:tcMar>
          </w:tcPr>
          <w:p w14:paraId="74A34C99" w14:textId="77777777" w:rsidR="00CE00C6" w:rsidRDefault="00EF74EB">
            <w:pPr>
              <w:spacing w:before="20" w:after="20" w:line="264" w:lineRule="auto"/>
            </w:pPr>
            <w:r>
              <w:rPr>
                <w:rFonts w:ascii="Calibri" w:hAnsi="Calibri"/>
                <w:color w:val="1E293B"/>
                <w:sz w:val="17"/>
              </w:rPr>
              <w:t>16. Trick Questions &amp; How to Defend Them</w:t>
            </w:r>
          </w:p>
        </w:tc>
      </w:tr>
      <w:tr w:rsidR="00CE00C6" w14:paraId="79BA06A0" w14:textId="77777777">
        <w:trPr>
          <w:cantSplit/>
          <w:jc w:val="center"/>
        </w:trPr>
        <w:tc>
          <w:tcPr>
            <w:tcW w:w="4824" w:type="dxa"/>
            <w:tcBorders>
              <w:top w:val="single" w:sz="4" w:space="0" w:color="E2E8F0"/>
              <w:bottom w:val="single" w:sz="4" w:space="0" w:color="E2E8F0"/>
            </w:tcBorders>
            <w:shd w:val="clear" w:color="auto" w:fill="F8FAFC"/>
            <w:tcMar>
              <w:top w:w="70" w:type="dxa"/>
              <w:left w:w="110" w:type="dxa"/>
              <w:bottom w:w="70" w:type="dxa"/>
              <w:right w:w="110" w:type="dxa"/>
            </w:tcMar>
          </w:tcPr>
          <w:p w14:paraId="20F87587" w14:textId="77777777" w:rsidR="00CE00C6" w:rsidRDefault="00EF74EB">
            <w:pPr>
              <w:spacing w:before="20" w:after="20" w:line="264" w:lineRule="auto"/>
            </w:pPr>
            <w:r>
              <w:rPr>
                <w:rFonts w:ascii="Calibri" w:hAnsi="Calibri"/>
                <w:color w:val="1E293B"/>
                <w:sz w:val="17"/>
              </w:rPr>
              <w:t>8. Complete Data Flow Diagrams (Fulfillment/Plan)</w:t>
            </w:r>
          </w:p>
        </w:tc>
        <w:tc>
          <w:tcPr>
            <w:tcW w:w="4824" w:type="dxa"/>
            <w:tcBorders>
              <w:top w:val="single" w:sz="4" w:space="0" w:color="E2E8F0"/>
              <w:bottom w:val="single" w:sz="4" w:space="0" w:color="E2E8F0"/>
            </w:tcBorders>
            <w:shd w:val="clear" w:color="auto" w:fill="F8FAFC"/>
            <w:tcMar>
              <w:top w:w="70" w:type="dxa"/>
              <w:left w:w="110" w:type="dxa"/>
              <w:bottom w:w="70" w:type="dxa"/>
              <w:right w:w="110" w:type="dxa"/>
            </w:tcMar>
          </w:tcPr>
          <w:p w14:paraId="76C18937" w14:textId="77777777" w:rsidR="00CE00C6" w:rsidRDefault="00EF74EB">
            <w:pPr>
              <w:spacing w:before="20" w:after="20" w:line="264" w:lineRule="auto"/>
            </w:pPr>
            <w:r>
              <w:rPr>
                <w:rFonts w:ascii="Calibri" w:hAnsi="Calibri"/>
                <w:color w:val="1E293B"/>
                <w:sz w:val="17"/>
              </w:rPr>
              <w:t>17. Important: What NOT to Claim</w:t>
            </w:r>
          </w:p>
        </w:tc>
      </w:tr>
      <w:tr w:rsidR="00CE00C6" w14:paraId="6308B6AE" w14:textId="77777777">
        <w:trPr>
          <w:cantSplit/>
          <w:jc w:val="center"/>
        </w:trPr>
        <w:tc>
          <w:tcPr>
            <w:tcW w:w="4824" w:type="dxa"/>
            <w:tcBorders>
              <w:top w:val="single" w:sz="4" w:space="0" w:color="E2E8F0"/>
              <w:bottom w:val="single" w:sz="4" w:space="0" w:color="E2E8F0"/>
            </w:tcBorders>
            <w:shd w:val="clear" w:color="auto" w:fill="FFFFFF"/>
            <w:tcMar>
              <w:top w:w="70" w:type="dxa"/>
              <w:left w:w="110" w:type="dxa"/>
              <w:bottom w:w="70" w:type="dxa"/>
              <w:right w:w="110" w:type="dxa"/>
            </w:tcMar>
          </w:tcPr>
          <w:p w14:paraId="709D2DDF" w14:textId="77777777" w:rsidR="00CE00C6" w:rsidRDefault="00EF74EB">
            <w:pPr>
              <w:spacing w:before="20" w:after="20" w:line="264" w:lineRule="auto"/>
            </w:pPr>
            <w:r>
              <w:rPr>
                <w:rFonts w:ascii="Calibri" w:hAnsi="Calibri"/>
                <w:color w:val="1E293B"/>
                <w:sz w:val="17"/>
              </w:rPr>
              <w:t>9. Live Demo — Exact Word-for-Word Script</w:t>
            </w:r>
          </w:p>
        </w:tc>
        <w:tc>
          <w:tcPr>
            <w:tcW w:w="4824" w:type="dxa"/>
            <w:tcBorders>
              <w:top w:val="single" w:sz="4" w:space="0" w:color="E2E8F0"/>
              <w:bottom w:val="single" w:sz="4" w:space="0" w:color="E2E8F0"/>
            </w:tcBorders>
            <w:shd w:val="clear" w:color="auto" w:fill="FFFFFF"/>
            <w:tcMar>
              <w:top w:w="70" w:type="dxa"/>
              <w:left w:w="110" w:type="dxa"/>
              <w:bottom w:w="70" w:type="dxa"/>
              <w:right w:w="110" w:type="dxa"/>
            </w:tcMar>
          </w:tcPr>
          <w:p w14:paraId="58F5A6B1" w14:textId="77777777" w:rsidR="00CE00C6" w:rsidRDefault="00EF74EB">
            <w:pPr>
              <w:spacing w:before="20" w:after="20" w:line="264" w:lineRule="auto"/>
            </w:pPr>
            <w:r>
              <w:rPr>
                <w:rFonts w:ascii="Calibri" w:hAnsi="Calibri"/>
                <w:color w:val="1E293B"/>
                <w:sz w:val="17"/>
              </w:rPr>
              <w:t xml:space="preserve">18. Final One-Page Quick </w:t>
            </w:r>
            <w:r>
              <w:rPr>
                <w:rFonts w:ascii="Calibri" w:hAnsi="Calibri"/>
                <w:color w:val="1E293B"/>
                <w:sz w:val="17"/>
              </w:rPr>
              <w:t>Reference Cheat Sheet</w:t>
            </w:r>
          </w:p>
        </w:tc>
      </w:tr>
    </w:tbl>
    <w:p w14:paraId="60551E01" w14:textId="77777777" w:rsidR="00CE00C6" w:rsidRDefault="00CE00C6">
      <w:pPr>
        <w:spacing w:after="60"/>
      </w:pPr>
    </w:p>
    <w:p w14:paraId="3C6D02AD" w14:textId="77777777" w:rsidR="00CE00C6" w:rsidRDefault="00EF74EB">
      <w:r>
        <w:br w:type="page"/>
      </w:r>
    </w:p>
    <w:p w14:paraId="3D0C796B" w14:textId="77777777" w:rsidR="00CE00C6" w:rsidRDefault="00EF74EB">
      <w:pPr>
        <w:keepNext/>
        <w:spacing w:before="280" w:after="60"/>
      </w:pPr>
      <w:r>
        <w:rPr>
          <w:rFonts w:ascii="Segoe UI" w:hAnsi="Segoe UI"/>
          <w:b/>
          <w:color w:val="0F766E"/>
          <w:sz w:val="28"/>
        </w:rPr>
        <w:lastRenderedPageBreak/>
        <w:t xml:space="preserve">1. </w:t>
      </w:r>
      <w:r>
        <w:rPr>
          <w:rFonts w:ascii="Segoe UI" w:hAnsi="Segoe UI"/>
          <w:b/>
          <w:color w:val="0F172A"/>
          <w:sz w:val="28"/>
        </w:rPr>
        <w:t>Project in One Minute</w:t>
      </w:r>
    </w:p>
    <w:tbl>
      <w:tblPr>
        <w:tblW w:w="0" w:type="auto"/>
        <w:jc w:val="center"/>
        <w:tblLook w:val="04A0" w:firstRow="1" w:lastRow="0" w:firstColumn="1" w:lastColumn="0" w:noHBand="0" w:noVBand="1"/>
      </w:tblPr>
      <w:tblGrid>
        <w:gridCol w:w="9749"/>
      </w:tblGrid>
      <w:tr w:rsidR="00CE00C6" w14:paraId="4EBC864D"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229ADE28" w14:textId="77777777" w:rsidR="00CE00C6" w:rsidRDefault="00EF74EB">
            <w:pPr>
              <w:spacing w:before="20" w:after="40"/>
            </w:pPr>
            <w:r>
              <w:rPr>
                <w:sz w:val="19"/>
              </w:rPr>
              <w:t>🎙</w:t>
            </w:r>
            <w:r>
              <w:rPr>
                <w:sz w:val="19"/>
              </w:rPr>
              <w:t>️</w:t>
            </w:r>
            <w:r>
              <w:rPr>
                <w:sz w:val="19"/>
              </w:rPr>
              <w:t xml:space="preserve"> </w:t>
            </w:r>
            <w:r>
              <w:rPr>
                <w:rFonts w:ascii="Segoe UI" w:hAnsi="Segoe UI"/>
                <w:b/>
                <w:color w:val="B45309"/>
                <w:sz w:val="18"/>
              </w:rPr>
              <w:t>ELEVATOR PITCH SCRIPT (VERBATIM SPOKEN DIALOGUE)</w:t>
            </w:r>
          </w:p>
          <w:p w14:paraId="2A4967AB" w14:textId="77777777" w:rsidR="00CE00C6" w:rsidRDefault="00EF74EB">
            <w:pPr>
              <w:spacing w:before="20" w:after="40" w:line="269" w:lineRule="auto"/>
            </w:pPr>
            <w:r>
              <w:rPr>
                <w:rFonts w:ascii="Calibri" w:hAnsi="Calibri"/>
                <w:i/>
                <w:color w:val="1E293B"/>
                <w:sz w:val="19"/>
              </w:rPr>
              <w:t xml:space="preserve">"Good morning, Professor. Today I am presenting </w:t>
            </w:r>
            <w:r>
              <w:rPr>
                <w:rFonts w:ascii="Calibri" w:hAnsi="Calibri"/>
                <w:b/>
                <w:i/>
                <w:color w:val="1E293B"/>
                <w:sz w:val="19"/>
              </w:rPr>
              <w:t>SmartLogix</w:t>
            </w:r>
            <w:r>
              <w:rPr>
                <w:rFonts w:ascii="Calibri" w:hAnsi="Calibri"/>
                <w:i/>
                <w:color w:val="1E293B"/>
                <w:sz w:val="19"/>
              </w:rPr>
              <w:t>, an intelligent inventory management and delivery logistics optimization system.</w:t>
            </w:r>
          </w:p>
          <w:p w14:paraId="5D1ADB5E" w14:textId="77777777" w:rsidR="00CE00C6" w:rsidRDefault="00EF74EB">
            <w:pPr>
              <w:spacing w:before="20" w:after="40" w:line="269" w:lineRule="auto"/>
            </w:pPr>
            <w:r>
              <w:rPr>
                <w:rFonts w:ascii="Calibri" w:hAnsi="Calibri"/>
                <w:i/>
                <w:color w:val="1E293B"/>
                <w:sz w:val="19"/>
              </w:rPr>
              <w:t xml:space="preserve">Traditional supply chain systems are merely reactive CRUD applications—they store static inventory records and log customer addresses, leaving routing decisions, warehouse selection, and restock distribution to human guesswork. SmartLogix solves this by embedding classical </w:t>
            </w:r>
            <w:r>
              <w:rPr>
                <w:rFonts w:ascii="Calibri" w:hAnsi="Calibri"/>
                <w:b/>
                <w:i/>
                <w:color w:val="1E293B"/>
                <w:sz w:val="19"/>
              </w:rPr>
              <w:t>Design and Analysis of Algorithms (DAA)</w:t>
            </w:r>
            <w:r>
              <w:rPr>
                <w:rFonts w:ascii="Calibri" w:hAnsi="Calibri"/>
                <w:i/>
                <w:color w:val="1E293B"/>
                <w:sz w:val="19"/>
              </w:rPr>
              <w:t xml:space="preserve"> directly into real-world logistics workflows.</w:t>
            </w:r>
          </w:p>
          <w:p w14:paraId="6A5E9397" w14:textId="77777777" w:rsidR="00CE00C6" w:rsidRDefault="00EF74EB">
            <w:pPr>
              <w:spacing w:before="20" w:after="40" w:line="269" w:lineRule="auto"/>
            </w:pPr>
            <w:r>
              <w:rPr>
                <w:rFonts w:ascii="Calibri" w:hAnsi="Calibri"/>
                <w:i/>
                <w:color w:val="1E293B"/>
                <w:sz w:val="19"/>
              </w:rPr>
              <w:t xml:space="preserve">Instead of relying on unverified heuristics or straight-line Euclidean distance, SmartLogix models the logistics network as a weighted road graph. When an order arrives, it runs </w:t>
            </w:r>
            <w:r>
              <w:rPr>
                <w:rFonts w:ascii="Calibri" w:hAnsi="Calibri"/>
                <w:b/>
                <w:i/>
                <w:color w:val="1E293B"/>
                <w:sz w:val="19"/>
              </w:rPr>
              <w:t>Dijkstra's Algorithm</w:t>
            </w:r>
            <w:r>
              <w:rPr>
                <w:rFonts w:ascii="Calibri" w:hAnsi="Calibri"/>
                <w:i/>
                <w:color w:val="1E293B"/>
                <w:sz w:val="19"/>
              </w:rPr>
              <w:t xml:space="preserve"> over actual road kilometers to recommend the optimal fulfillment warehouse. When incoming bulk stock arrives, it applies </w:t>
            </w:r>
            <w:r>
              <w:rPr>
                <w:rFonts w:ascii="Calibri" w:hAnsi="Calibri"/>
                <w:b/>
                <w:i/>
                <w:color w:val="1E293B"/>
                <w:sz w:val="19"/>
              </w:rPr>
              <w:t>First-Fit Decreasing (FFD) Bin Packing</w:t>
            </w:r>
            <w:r>
              <w:rPr>
                <w:rFonts w:ascii="Calibri" w:hAnsi="Calibri"/>
                <w:i/>
                <w:color w:val="1E293B"/>
                <w:sz w:val="19"/>
              </w:rPr>
              <w:t xml:space="preserve"> across variable warehouse storage capacities to prevent overflow. For fleet dispatches, it solves the </w:t>
            </w:r>
            <w:r>
              <w:rPr>
                <w:rFonts w:ascii="Calibri" w:hAnsi="Calibri"/>
                <w:b/>
                <w:i/>
                <w:color w:val="1E293B"/>
                <w:sz w:val="19"/>
              </w:rPr>
              <w:t>Traveling Salesperson Problem (TSP)</w:t>
            </w:r>
            <w:r>
              <w:rPr>
                <w:rFonts w:ascii="Calibri" w:hAnsi="Calibri"/>
                <w:i/>
                <w:color w:val="1E293B"/>
                <w:sz w:val="19"/>
              </w:rPr>
              <w:t xml:space="preserve"> using an exact </w:t>
            </w:r>
            <w:r>
              <w:rPr>
                <w:rFonts w:ascii="Calibri" w:hAnsi="Calibri"/>
                <w:b/>
                <w:i/>
                <w:color w:val="1E293B"/>
                <w:sz w:val="19"/>
              </w:rPr>
              <w:t>Branch &amp; Bound</w:t>
            </w:r>
            <w:r>
              <w:rPr>
                <w:rFonts w:ascii="Calibri" w:hAnsi="Calibri"/>
                <w:i/>
                <w:color w:val="1E293B"/>
                <w:sz w:val="19"/>
              </w:rPr>
              <w:t xml:space="preserve"> solver with admissible lower bound pruning alongside a fast </w:t>
            </w:r>
            <w:r>
              <w:rPr>
                <w:rFonts w:ascii="Calibri" w:hAnsi="Calibri"/>
                <w:b/>
                <w:i/>
                <w:color w:val="1E293B"/>
                <w:sz w:val="19"/>
              </w:rPr>
              <w:t>Greedy Nearest Neighbor</w:t>
            </w:r>
            <w:r>
              <w:rPr>
                <w:rFonts w:ascii="Calibri" w:hAnsi="Calibri"/>
                <w:i/>
                <w:color w:val="1E293B"/>
                <w:sz w:val="19"/>
              </w:rPr>
              <w:t xml:space="preserve"> heuristic. Finally, for network infrastructure planning, it computes </w:t>
            </w:r>
            <w:r>
              <w:rPr>
                <w:rFonts w:ascii="Calibri" w:hAnsi="Calibri"/>
                <w:b/>
                <w:i/>
                <w:color w:val="1E293B"/>
                <w:sz w:val="19"/>
              </w:rPr>
              <w:t>Floyd-Wars</w:t>
            </w:r>
            <w:r>
              <w:rPr>
                <w:rFonts w:ascii="Calibri" w:hAnsi="Calibri"/>
                <w:b/>
                <w:i/>
                <w:color w:val="1E293B"/>
                <w:sz w:val="19"/>
              </w:rPr>
              <w:t>hall</w:t>
            </w:r>
            <w:r>
              <w:rPr>
                <w:rFonts w:ascii="Calibri" w:hAnsi="Calibri"/>
                <w:i/>
                <w:color w:val="1E293B"/>
                <w:sz w:val="19"/>
              </w:rPr>
              <w:t xml:space="preserve"> all-pairs shortest paths and </w:t>
            </w:r>
            <w:r>
              <w:rPr>
                <w:rFonts w:ascii="Calibri" w:hAnsi="Calibri"/>
                <w:b/>
                <w:i/>
                <w:color w:val="1E293B"/>
                <w:sz w:val="19"/>
              </w:rPr>
              <w:t>Kruskal's Minimum Spanning Tree</w:t>
            </w:r>
            <w:r>
              <w:rPr>
                <w:rFonts w:ascii="Calibri" w:hAnsi="Calibri"/>
                <w:i/>
                <w:color w:val="1E293B"/>
                <w:sz w:val="19"/>
              </w:rPr>
              <w:t xml:space="preserve"> using a </w:t>
            </w:r>
            <w:r>
              <w:rPr>
                <w:rFonts w:ascii="Calibri" w:hAnsi="Calibri"/>
                <w:b/>
                <w:i/>
                <w:color w:val="1E293B"/>
                <w:sz w:val="19"/>
              </w:rPr>
              <w:t>Disjoint Set (Union-Find)</w:t>
            </w:r>
            <w:r>
              <w:rPr>
                <w:rFonts w:ascii="Calibri" w:hAnsi="Calibri"/>
                <w:i/>
                <w:color w:val="1E293B"/>
                <w:sz w:val="19"/>
              </w:rPr>
              <w:t xml:space="preserve"> with path compression and rank union.</w:t>
            </w:r>
          </w:p>
          <w:p w14:paraId="4950FE04" w14:textId="77777777" w:rsidR="00CE00C6" w:rsidRDefault="00EF74EB">
            <w:pPr>
              <w:spacing w:before="20" w:after="40" w:line="269" w:lineRule="auto"/>
            </w:pPr>
            <w:r>
              <w:rPr>
                <w:rFonts w:ascii="Calibri" w:hAnsi="Calibri"/>
                <w:i/>
                <w:color w:val="1E293B"/>
                <w:sz w:val="19"/>
              </w:rPr>
              <w:t>Every algorithm runs on actual database records and visualizes live on our interactive Leaflet road map. Let me walk you through the system."</w:t>
            </w:r>
          </w:p>
          <w:p w14:paraId="432DCA73" w14:textId="77777777" w:rsidR="00CE00C6" w:rsidRDefault="00EF74EB">
            <w:pPr>
              <w:spacing w:before="20" w:after="40" w:line="269" w:lineRule="auto"/>
            </w:pPr>
            <w:r>
              <w:rPr>
                <w:rFonts w:ascii="Calibri" w:hAnsi="Calibri"/>
                <w:i/>
                <w:color w:val="1E293B"/>
                <w:sz w:val="19"/>
              </w:rPr>
              <w:t>---</w:t>
            </w:r>
          </w:p>
        </w:tc>
      </w:tr>
    </w:tbl>
    <w:p w14:paraId="317920B9" w14:textId="77777777" w:rsidR="00CE00C6" w:rsidRDefault="00CE00C6">
      <w:pPr>
        <w:spacing w:after="60"/>
      </w:pPr>
    </w:p>
    <w:p w14:paraId="0EE93080" w14:textId="77777777" w:rsidR="00CE00C6" w:rsidRDefault="00EF74EB">
      <w:pPr>
        <w:keepNext/>
        <w:spacing w:before="280" w:after="60"/>
      </w:pPr>
      <w:r>
        <w:rPr>
          <w:rFonts w:ascii="Segoe UI" w:hAnsi="Segoe UI"/>
          <w:b/>
          <w:color w:val="0F766E"/>
          <w:sz w:val="28"/>
        </w:rPr>
        <w:t xml:space="preserve">2. </w:t>
      </w:r>
      <w:r>
        <w:rPr>
          <w:rFonts w:ascii="Segoe UI" w:hAnsi="Segoe UI"/>
          <w:b/>
          <w:color w:val="0F172A"/>
          <w:sz w:val="28"/>
        </w:rPr>
        <w:t>The Big Picture Architecture</w:t>
      </w:r>
    </w:p>
    <w:p w14:paraId="22F6696E" w14:textId="77777777" w:rsidR="00CE00C6" w:rsidRDefault="00EF74EB">
      <w:pPr>
        <w:keepNext/>
        <w:spacing w:before="200" w:after="40"/>
      </w:pPr>
      <w:r>
        <w:rPr>
          <w:rFonts w:ascii="Segoe UI" w:hAnsi="Segoe UI"/>
          <w:b/>
          <w:color w:val="0F766E"/>
          <w:sz w:val="23"/>
        </w:rPr>
        <w:t>System Flow &amp; Component Hierarchy</w:t>
      </w:r>
    </w:p>
    <w:p w14:paraId="62376D03" w14:textId="77777777" w:rsidR="00CE00C6" w:rsidRDefault="00EF74EB">
      <w:pPr>
        <w:keepNext/>
        <w:spacing w:before="100" w:after="40"/>
        <w:jc w:val="center"/>
      </w:pPr>
      <w:r>
        <w:rPr>
          <w:noProof/>
        </w:rPr>
        <w:drawing>
          <wp:inline distT="0" distB="0" distL="0" distR="0" wp14:anchorId="26473719" wp14:editId="151988FC">
            <wp:extent cx="493776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8"/>
                    <a:stretch>
                      <a:fillRect/>
                    </a:stretch>
                  </pic:blipFill>
                  <pic:spPr>
                    <a:xfrm>
                      <a:off x="0" y="0"/>
                      <a:ext cx="4937760" cy="3086100"/>
                    </a:xfrm>
                    <a:prstGeom prst="rect">
                      <a:avLst/>
                    </a:prstGeom>
                  </pic:spPr>
                </pic:pic>
              </a:graphicData>
            </a:graphic>
          </wp:inline>
        </w:drawing>
      </w:r>
    </w:p>
    <w:p w14:paraId="035DF3F2"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System Architecture Flow: Client UI, Pure TypeScript Engine &amp; Database</w:t>
      </w:r>
    </w:p>
    <w:tbl>
      <w:tblPr>
        <w:tblW w:w="0" w:type="auto"/>
        <w:jc w:val="center"/>
        <w:tblLook w:val="04A0" w:firstRow="1" w:lastRow="0" w:firstColumn="1" w:lastColumn="0" w:noHBand="0" w:noVBand="1"/>
      </w:tblPr>
      <w:tblGrid>
        <w:gridCol w:w="9749"/>
      </w:tblGrid>
      <w:tr w:rsidR="00CE00C6" w14:paraId="361F688E" w14:textId="77777777">
        <w:trPr>
          <w:cantSplit/>
          <w:jc w:val="center"/>
        </w:trPr>
        <w:tc>
          <w:tcPr>
            <w:tcW w:w="9749" w:type="dxa"/>
            <w:tcBorders>
              <w:top w:val="single" w:sz="4" w:space="0" w:color="E2E8F0"/>
              <w:left w:val="single" w:sz="12" w:space="0" w:color="64748B"/>
              <w:bottom w:val="single" w:sz="4" w:space="0" w:color="E2E8F0"/>
              <w:right w:val="single" w:sz="4" w:space="0" w:color="E2E8F0"/>
            </w:tcBorders>
            <w:shd w:val="clear" w:color="auto" w:fill="F8FAFC"/>
            <w:tcMar>
              <w:top w:w="90" w:type="dxa"/>
              <w:left w:w="130" w:type="dxa"/>
              <w:bottom w:w="90" w:type="dxa"/>
              <w:right w:w="130" w:type="dxa"/>
            </w:tcMar>
          </w:tcPr>
          <w:p w14:paraId="466434F3" w14:textId="77777777" w:rsidR="00CE00C6" w:rsidRDefault="00EF74EB">
            <w:pPr>
              <w:spacing w:after="0" w:line="252" w:lineRule="auto"/>
            </w:pPr>
            <w:r>
              <w:rPr>
                <w:rFonts w:ascii="Consolas" w:hAnsi="Consolas"/>
                <w:color w:val="1E293B"/>
                <w:sz w:val="15"/>
              </w:rPr>
              <w:lastRenderedPageBreak/>
              <w:t>+---------------------------------------------------------------------------------+</w:t>
            </w:r>
          </w:p>
          <w:p w14:paraId="0D50244C" w14:textId="77777777" w:rsidR="00CE00C6" w:rsidRDefault="00EF74EB">
            <w:pPr>
              <w:spacing w:after="0" w:line="252" w:lineRule="auto"/>
            </w:pPr>
            <w:r>
              <w:rPr>
                <w:rFonts w:ascii="Consolas" w:hAnsi="Consolas"/>
                <w:color w:val="1E293B"/>
                <w:sz w:val="15"/>
              </w:rPr>
              <w:t>|                                USER / OPERATOR                                  |</w:t>
            </w:r>
          </w:p>
          <w:p w14:paraId="568D3F2A" w14:textId="77777777" w:rsidR="00CE00C6" w:rsidRDefault="00EF74EB">
            <w:pPr>
              <w:spacing w:after="0" w:line="252" w:lineRule="auto"/>
            </w:pPr>
            <w:r>
              <w:rPr>
                <w:rFonts w:ascii="Consolas" w:hAnsi="Consolas"/>
                <w:color w:val="1E293B"/>
                <w:sz w:val="15"/>
              </w:rPr>
              <w:t>+---------------------------------------------------------------------------------+</w:t>
            </w:r>
          </w:p>
          <w:p w14:paraId="03BD1A02" w14:textId="77777777" w:rsidR="00CE00C6" w:rsidRDefault="00EF74EB">
            <w:pPr>
              <w:spacing w:after="0" w:line="252" w:lineRule="auto"/>
            </w:pPr>
            <w:r>
              <w:rPr>
                <w:rFonts w:ascii="Consolas" w:hAnsi="Consolas"/>
                <w:color w:val="1E293B"/>
                <w:sz w:val="15"/>
              </w:rPr>
              <w:t xml:space="preserve">                                         |</w:t>
            </w:r>
          </w:p>
          <w:p w14:paraId="089B79D9" w14:textId="77777777" w:rsidR="00CE00C6" w:rsidRDefault="00EF74EB">
            <w:pPr>
              <w:spacing w:after="0" w:line="252" w:lineRule="auto"/>
            </w:pPr>
            <w:r>
              <w:rPr>
                <w:rFonts w:ascii="Consolas" w:hAnsi="Consolas"/>
                <w:color w:val="1E293B"/>
                <w:sz w:val="15"/>
              </w:rPr>
              <w:t xml:space="preserve">                                         v</w:t>
            </w:r>
          </w:p>
          <w:p w14:paraId="4F9E395F" w14:textId="77777777" w:rsidR="00CE00C6" w:rsidRDefault="00EF74EB">
            <w:pPr>
              <w:spacing w:after="0" w:line="252" w:lineRule="auto"/>
            </w:pPr>
            <w:r>
              <w:rPr>
                <w:rFonts w:ascii="Consolas" w:hAnsi="Consolas"/>
                <w:color w:val="1E293B"/>
                <w:sz w:val="15"/>
              </w:rPr>
              <w:t>+---------------------------------------------------------------------------------+</w:t>
            </w:r>
          </w:p>
          <w:p w14:paraId="040BCC8E" w14:textId="77777777" w:rsidR="00CE00C6" w:rsidRDefault="00EF74EB">
            <w:pPr>
              <w:spacing w:after="0" w:line="252" w:lineRule="auto"/>
            </w:pPr>
            <w:r>
              <w:rPr>
                <w:rFonts w:ascii="Consolas" w:hAnsi="Consolas"/>
                <w:color w:val="1E293B"/>
                <w:sz w:val="15"/>
              </w:rPr>
              <w:t>|                       REACT 18 UI / CLIENT APPLICATION                          |</w:t>
            </w:r>
          </w:p>
          <w:p w14:paraId="53B30B4C" w14:textId="77777777" w:rsidR="00CE00C6" w:rsidRDefault="00EF74EB">
            <w:pPr>
              <w:spacing w:after="0" w:line="252" w:lineRule="auto"/>
            </w:pPr>
            <w:r>
              <w:rPr>
                <w:rFonts w:ascii="Consolas" w:hAnsi="Consolas"/>
                <w:color w:val="1E293B"/>
                <w:sz w:val="15"/>
              </w:rPr>
              <w:t>|  - Vite, TypeScript, Tailwind CSS, Lucide Icons, Recharts, Framer Motion        |</w:t>
            </w:r>
          </w:p>
          <w:p w14:paraId="16C546CB" w14:textId="77777777" w:rsidR="00CE00C6" w:rsidRDefault="00EF74EB">
            <w:pPr>
              <w:spacing w:after="0" w:line="252" w:lineRule="auto"/>
            </w:pPr>
            <w:r>
              <w:rPr>
                <w:rFonts w:ascii="Consolas" w:hAnsi="Consolas"/>
                <w:color w:val="1E293B"/>
                <w:sz w:val="15"/>
              </w:rPr>
              <w:t>|  - React-Leaflet / Leaflet Map Engine (OpenStreetMap Tiles)                     |</w:t>
            </w:r>
          </w:p>
          <w:p w14:paraId="2939879B" w14:textId="77777777" w:rsidR="00CE00C6" w:rsidRDefault="00EF74EB">
            <w:pPr>
              <w:spacing w:after="0" w:line="252" w:lineRule="auto"/>
            </w:pPr>
            <w:r>
              <w:rPr>
                <w:rFonts w:ascii="Consolas" w:hAnsi="Consolas"/>
                <w:color w:val="1E293B"/>
                <w:sz w:val="15"/>
              </w:rPr>
              <w:t>+---------------------------------------------------------------------------------+</w:t>
            </w:r>
          </w:p>
          <w:p w14:paraId="1F13FF15" w14:textId="77777777" w:rsidR="00CE00C6" w:rsidRDefault="00EF74EB">
            <w:pPr>
              <w:spacing w:after="0" w:line="252" w:lineRule="auto"/>
            </w:pPr>
            <w:r>
              <w:rPr>
                <w:rFonts w:ascii="Consolas" w:hAnsi="Consolas"/>
                <w:color w:val="1E293B"/>
                <w:sz w:val="15"/>
              </w:rPr>
              <w:t xml:space="preserve">         |                                                       ^</w:t>
            </w:r>
          </w:p>
          <w:p w14:paraId="5D2D7DD4" w14:textId="77777777" w:rsidR="00CE00C6" w:rsidRDefault="00EF74EB">
            <w:pPr>
              <w:spacing w:after="0" w:line="252" w:lineRule="auto"/>
            </w:pPr>
            <w:r>
              <w:rPr>
                <w:rFonts w:ascii="Consolas" w:hAnsi="Consolas"/>
                <w:color w:val="1E293B"/>
                <w:sz w:val="15"/>
              </w:rPr>
              <w:t xml:space="preserve">         | Invokes API Service / DB RPCs                         | Ingests Road Graph</w:t>
            </w:r>
          </w:p>
          <w:p w14:paraId="35410682" w14:textId="77777777" w:rsidR="00CE00C6" w:rsidRDefault="00EF74EB">
            <w:pPr>
              <w:spacing w:after="0" w:line="252" w:lineRule="auto"/>
            </w:pPr>
            <w:r>
              <w:rPr>
                <w:rFonts w:ascii="Consolas" w:hAnsi="Consolas"/>
                <w:color w:val="1E293B"/>
                <w:sz w:val="15"/>
              </w:rPr>
              <w:t xml:space="preserve">         v                                                       |</w:t>
            </w:r>
          </w:p>
          <w:p w14:paraId="1AA37090" w14:textId="77777777" w:rsidR="00CE00C6" w:rsidRDefault="00EF74EB">
            <w:pPr>
              <w:spacing w:after="0" w:line="252" w:lineRule="auto"/>
            </w:pPr>
            <w:r>
              <w:rPr>
                <w:rFonts w:ascii="Consolas" w:hAnsi="Consolas"/>
                <w:color w:val="1E293B"/>
                <w:sz w:val="15"/>
              </w:rPr>
              <w:t>+---------------------------------------------------------------------------------+</w:t>
            </w:r>
          </w:p>
          <w:p w14:paraId="0B21F4CB" w14:textId="77777777" w:rsidR="00CE00C6" w:rsidRDefault="00EF74EB">
            <w:pPr>
              <w:spacing w:after="0" w:line="252" w:lineRule="auto"/>
            </w:pPr>
            <w:r>
              <w:rPr>
                <w:rFonts w:ascii="Consolas" w:hAnsi="Consolas"/>
                <w:color w:val="1E293B"/>
                <w:sz w:val="15"/>
              </w:rPr>
              <w:t>|                       API &amp; DATA ACCESS LAYER (src/services/api.ts)             |</w:t>
            </w:r>
          </w:p>
          <w:p w14:paraId="30B8D73B" w14:textId="77777777" w:rsidR="00CE00C6" w:rsidRDefault="00EF74EB">
            <w:pPr>
              <w:spacing w:after="0" w:line="252" w:lineRule="auto"/>
            </w:pPr>
            <w:r>
              <w:rPr>
                <w:rFonts w:ascii="Consolas" w:hAnsi="Consolas"/>
                <w:color w:val="1E293B"/>
                <w:sz w:val="15"/>
              </w:rPr>
              <w:t>|  - Supabase JS Client v2                                                        |</w:t>
            </w:r>
          </w:p>
          <w:p w14:paraId="3E25B0D9" w14:textId="77777777" w:rsidR="00CE00C6" w:rsidRDefault="00EF74EB">
            <w:pPr>
              <w:spacing w:after="0" w:line="252" w:lineRule="auto"/>
            </w:pPr>
            <w:r>
              <w:rPr>
                <w:rFonts w:ascii="Consolas" w:hAnsi="Consolas"/>
                <w:color w:val="1E293B"/>
                <w:sz w:val="15"/>
              </w:rPr>
              <w:t>|  - Edge Function: OpenRouteService Matrix ('ors-matrix')                        |</w:t>
            </w:r>
          </w:p>
          <w:p w14:paraId="46FE5A6F" w14:textId="77777777" w:rsidR="00CE00C6" w:rsidRDefault="00EF74EB">
            <w:pPr>
              <w:spacing w:after="0" w:line="252" w:lineRule="auto"/>
            </w:pPr>
            <w:r>
              <w:rPr>
                <w:rFonts w:ascii="Consolas" w:hAnsi="Consolas"/>
                <w:color w:val="1E293B"/>
                <w:sz w:val="15"/>
              </w:rPr>
              <w:t>+---------------------------------------------------------------------------------+</w:t>
            </w:r>
          </w:p>
          <w:p w14:paraId="26E039DB" w14:textId="77777777" w:rsidR="00CE00C6" w:rsidRDefault="00EF74EB">
            <w:pPr>
              <w:spacing w:after="0" w:line="252" w:lineRule="auto"/>
            </w:pPr>
            <w:r>
              <w:rPr>
                <w:rFonts w:ascii="Consolas" w:hAnsi="Consolas"/>
                <w:color w:val="1E293B"/>
                <w:sz w:val="15"/>
              </w:rPr>
              <w:t xml:space="preserve">         |                                                       |</w:t>
            </w:r>
          </w:p>
          <w:p w14:paraId="03183EC2" w14:textId="77777777" w:rsidR="00CE00C6" w:rsidRDefault="00EF74EB">
            <w:pPr>
              <w:spacing w:after="0" w:line="252" w:lineRule="auto"/>
            </w:pPr>
            <w:r>
              <w:rPr>
                <w:rFonts w:ascii="Consolas" w:hAnsi="Consolas"/>
                <w:color w:val="1E293B"/>
                <w:sz w:val="15"/>
              </w:rPr>
              <w:t xml:space="preserve">         v                                                       v</w:t>
            </w:r>
          </w:p>
          <w:p w14:paraId="542C54CB" w14:textId="77777777" w:rsidR="00CE00C6" w:rsidRDefault="00EF74EB">
            <w:pPr>
              <w:spacing w:after="0" w:line="252" w:lineRule="auto"/>
            </w:pPr>
            <w:r>
              <w:rPr>
                <w:rFonts w:ascii="Consolas" w:hAnsi="Consolas"/>
                <w:color w:val="1E293B"/>
                <w:sz w:val="15"/>
              </w:rPr>
              <w:t>+------------------------------------+   +----------------------------------------+</w:t>
            </w:r>
          </w:p>
          <w:p w14:paraId="43BDD20E" w14:textId="77777777" w:rsidR="00CE00C6" w:rsidRDefault="00EF74EB">
            <w:pPr>
              <w:spacing w:after="0" w:line="252" w:lineRule="auto"/>
            </w:pPr>
            <w:r>
              <w:rPr>
                <w:rFonts w:ascii="Consolas" w:hAnsi="Consolas"/>
                <w:color w:val="1E293B"/>
                <w:sz w:val="15"/>
              </w:rPr>
              <w:t>|       SUPABASE / POSTGRESQL        |   |       DAA ALGORITHMS ENGINE            |</w:t>
            </w:r>
          </w:p>
          <w:p w14:paraId="6430398D" w14:textId="77777777" w:rsidR="00CE00C6" w:rsidRDefault="00EF74EB">
            <w:pPr>
              <w:spacing w:after="0" w:line="252" w:lineRule="auto"/>
            </w:pPr>
            <w:r>
              <w:rPr>
                <w:rFonts w:ascii="Consolas" w:hAnsi="Consolas"/>
                <w:color w:val="1E293B"/>
                <w:sz w:val="15"/>
              </w:rPr>
              <w:t>|  - 10 Relational Tables            |   |       (src/algorithms/)                |</w:t>
            </w:r>
          </w:p>
          <w:p w14:paraId="291CC797" w14:textId="77777777" w:rsidR="00CE00C6" w:rsidRDefault="00EF74EB">
            <w:pPr>
              <w:spacing w:after="0" w:line="252" w:lineRule="auto"/>
            </w:pPr>
            <w:r>
              <w:rPr>
                <w:rFonts w:ascii="Consolas" w:hAnsi="Consolas"/>
                <w:color w:val="1E293B"/>
                <w:sz w:val="15"/>
              </w:rPr>
              <w:t>|  - 9 Atomic Stored Procedures      |   |  - Branch &amp; Bound TSP                  |</w:t>
            </w:r>
          </w:p>
          <w:p w14:paraId="5021BEE0" w14:textId="77777777" w:rsidR="00CE00C6" w:rsidRDefault="00EF74EB">
            <w:pPr>
              <w:spacing w:after="0" w:line="252" w:lineRule="auto"/>
            </w:pPr>
            <w:r>
              <w:rPr>
                <w:rFonts w:ascii="Consolas" w:hAnsi="Consolas"/>
                <w:color w:val="1E293B"/>
                <w:sz w:val="15"/>
              </w:rPr>
              <w:t>|    (create_order_atomic, etc.)     |--&gt;|  - Greedy Nearest Neighbor TSP         |</w:t>
            </w:r>
          </w:p>
          <w:p w14:paraId="39A47B1B" w14:textId="77777777" w:rsidR="00CE00C6" w:rsidRDefault="00EF74EB">
            <w:pPr>
              <w:spacing w:after="0" w:line="252" w:lineRule="auto"/>
            </w:pPr>
            <w:r>
              <w:rPr>
                <w:rFonts w:ascii="Consolas" w:hAnsi="Consolas"/>
                <w:color w:val="1E293B"/>
                <w:sz w:val="15"/>
              </w:rPr>
              <w:t>|  - Stored Location Distances Matrix|   |  - FFD Bin Packing                     |</w:t>
            </w:r>
          </w:p>
          <w:p w14:paraId="76138B94" w14:textId="77777777" w:rsidR="00CE00C6" w:rsidRDefault="00EF74EB">
            <w:pPr>
              <w:spacing w:after="0" w:line="252" w:lineRule="auto"/>
            </w:pPr>
            <w:r>
              <w:rPr>
                <w:rFonts w:ascii="Consolas" w:hAnsi="Consolas"/>
                <w:color w:val="1E293B"/>
                <w:sz w:val="15"/>
              </w:rPr>
              <w:t>|  - Constraints &amp; Foreign Keys      |   |  - Dijkstra Shortest Path              |</w:t>
            </w:r>
          </w:p>
          <w:p w14:paraId="66DEA59F" w14:textId="77777777" w:rsidR="00CE00C6" w:rsidRDefault="00EF74EB">
            <w:pPr>
              <w:spacing w:after="0" w:line="252" w:lineRule="auto"/>
            </w:pPr>
            <w:r>
              <w:rPr>
                <w:rFonts w:ascii="Consolas" w:hAnsi="Consolas"/>
                <w:color w:val="1E293B"/>
                <w:sz w:val="15"/>
              </w:rPr>
              <w:t>+------------------------------------+   |  - Floyd-Warshall All-Pairs            |</w:t>
            </w:r>
          </w:p>
          <w:p w14:paraId="0684C485" w14:textId="77777777" w:rsidR="00CE00C6" w:rsidRDefault="00EF74EB">
            <w:pPr>
              <w:spacing w:after="0" w:line="252" w:lineRule="auto"/>
            </w:pPr>
            <w:r>
              <w:rPr>
                <w:rFonts w:ascii="Consolas" w:hAnsi="Consolas"/>
                <w:color w:val="1E293B"/>
                <w:sz w:val="15"/>
              </w:rPr>
              <w:t xml:space="preserve">                                         |  - Kruskal's MST + Union-Find          |</w:t>
            </w:r>
          </w:p>
          <w:p w14:paraId="2E73CA2E" w14:textId="77777777" w:rsidR="00CE00C6" w:rsidRDefault="00EF74EB">
            <w:pPr>
              <w:spacing w:after="0" w:line="252" w:lineRule="auto"/>
            </w:pPr>
            <w:r>
              <w:rPr>
                <w:rFonts w:ascii="Consolas" w:hAnsi="Consolas"/>
                <w:color w:val="1E293B"/>
                <w:sz w:val="15"/>
              </w:rPr>
              <w:t xml:space="preserve">                                         +----------------------------------------+</w:t>
            </w:r>
          </w:p>
          <w:p w14:paraId="2B201277" w14:textId="77777777" w:rsidR="00CE00C6" w:rsidRDefault="00EF74EB">
            <w:pPr>
              <w:spacing w:after="0" w:line="252" w:lineRule="auto"/>
            </w:pPr>
            <w:r>
              <w:rPr>
                <w:rFonts w:ascii="Consolas" w:hAnsi="Consolas"/>
                <w:color w:val="1E293B"/>
                <w:sz w:val="15"/>
              </w:rPr>
              <w:t xml:space="preserve">                                                                 |</w:t>
            </w:r>
          </w:p>
          <w:p w14:paraId="08712B36" w14:textId="77777777" w:rsidR="00CE00C6" w:rsidRDefault="00EF74EB">
            <w:pPr>
              <w:spacing w:after="0" w:line="252" w:lineRule="auto"/>
            </w:pPr>
            <w:r>
              <w:rPr>
                <w:rFonts w:ascii="Consolas" w:hAnsi="Consolas"/>
                <w:color w:val="1E293B"/>
                <w:sz w:val="15"/>
              </w:rPr>
              <w:t xml:space="preserve">                                                                 v</w:t>
            </w:r>
          </w:p>
          <w:p w14:paraId="78937122" w14:textId="77777777" w:rsidR="00CE00C6" w:rsidRDefault="00EF74EB">
            <w:pPr>
              <w:spacing w:after="0" w:line="252" w:lineRule="auto"/>
            </w:pPr>
            <w:r>
              <w:rPr>
                <w:rFonts w:ascii="Consolas" w:hAnsi="Consolas"/>
                <w:color w:val="1E293B"/>
                <w:sz w:val="15"/>
              </w:rPr>
              <w:t xml:space="preserve">                                         +----------------------------------------+</w:t>
            </w:r>
          </w:p>
          <w:p w14:paraId="4B68203C" w14:textId="77777777" w:rsidR="00CE00C6" w:rsidRDefault="00EF74EB">
            <w:pPr>
              <w:spacing w:after="0" w:line="252" w:lineRule="auto"/>
            </w:pPr>
            <w:r>
              <w:rPr>
                <w:rFonts w:ascii="Consolas" w:hAnsi="Consolas"/>
                <w:color w:val="1E293B"/>
                <w:sz w:val="15"/>
              </w:rPr>
              <w:t xml:space="preserve">                                         |          OPTIMIZED OUTPUT              |</w:t>
            </w:r>
          </w:p>
          <w:p w14:paraId="74A97370" w14:textId="77777777" w:rsidR="00CE00C6" w:rsidRDefault="00EF74EB">
            <w:pPr>
              <w:spacing w:after="0" w:line="252" w:lineRule="auto"/>
            </w:pPr>
            <w:r>
              <w:rPr>
                <w:rFonts w:ascii="Consolas" w:hAnsi="Consolas"/>
                <w:color w:val="1E293B"/>
                <w:sz w:val="15"/>
              </w:rPr>
              <w:t xml:space="preserve">                                         |  - Warehouse Recommendation (Dijkstra) |</w:t>
            </w:r>
          </w:p>
          <w:p w14:paraId="23BE8122" w14:textId="77777777" w:rsidR="00CE00C6" w:rsidRDefault="00EF74EB">
            <w:pPr>
              <w:spacing w:after="0" w:line="252" w:lineRule="auto"/>
            </w:pPr>
            <w:r>
              <w:rPr>
                <w:rFonts w:ascii="Consolas" w:hAnsi="Consolas"/>
                <w:color w:val="1E293B"/>
                <w:sz w:val="15"/>
              </w:rPr>
              <w:t xml:space="preserve">                                         |  - Multi-Stop Dispatch Tour (TSP)      |</w:t>
            </w:r>
          </w:p>
          <w:p w14:paraId="5E6CA920" w14:textId="77777777" w:rsidR="00CE00C6" w:rsidRDefault="00EF74EB">
            <w:pPr>
              <w:spacing w:after="0" w:line="252" w:lineRule="auto"/>
            </w:pPr>
            <w:r>
              <w:rPr>
                <w:rFonts w:ascii="Consolas" w:hAnsi="Consolas"/>
                <w:color w:val="1E293B"/>
                <w:sz w:val="15"/>
              </w:rPr>
              <w:t xml:space="preserve">                                         |  - Stock Allocation Proposal (FFD)     |</w:t>
            </w:r>
          </w:p>
          <w:p w14:paraId="09A11E2C" w14:textId="77777777" w:rsidR="00CE00C6" w:rsidRDefault="00EF74EB">
            <w:pPr>
              <w:spacing w:after="0" w:line="252" w:lineRule="auto"/>
            </w:pPr>
            <w:r>
              <w:rPr>
                <w:rFonts w:ascii="Consolas" w:hAnsi="Consolas"/>
                <w:color w:val="1E293B"/>
                <w:sz w:val="15"/>
              </w:rPr>
              <w:t xml:space="preserve">                                         |  - Network Backbone MST (Kruskal)      |</w:t>
            </w:r>
          </w:p>
          <w:p w14:paraId="050F46E5" w14:textId="77777777" w:rsidR="00CE00C6" w:rsidRDefault="00EF74EB">
            <w:pPr>
              <w:spacing w:after="0" w:line="252" w:lineRule="auto"/>
            </w:pPr>
            <w:r>
              <w:rPr>
                <w:rFonts w:ascii="Consolas" w:hAnsi="Consolas"/>
                <w:color w:val="1E293B"/>
                <w:sz w:val="15"/>
              </w:rPr>
              <w:t xml:space="preserve">                                         +----------------------------------------+</w:t>
            </w:r>
          </w:p>
        </w:tc>
      </w:tr>
    </w:tbl>
    <w:p w14:paraId="6DFACD40" w14:textId="77777777" w:rsidR="00CE00C6" w:rsidRDefault="00CE00C6">
      <w:pPr>
        <w:spacing w:after="60"/>
      </w:pPr>
    </w:p>
    <w:p w14:paraId="49A0FCE5" w14:textId="77777777" w:rsidR="00CE00C6" w:rsidRDefault="00EF74EB">
      <w:pPr>
        <w:keepNext/>
        <w:spacing w:before="200" w:after="40"/>
      </w:pPr>
      <w:r>
        <w:rPr>
          <w:rFonts w:ascii="Segoe UI" w:hAnsi="Segoe UI"/>
          <w:b/>
          <w:color w:val="0F766E"/>
          <w:sz w:val="23"/>
        </w:rPr>
        <w:t>Technology Breakdown &amp; Purpose</w:t>
      </w:r>
    </w:p>
    <w:tbl>
      <w:tblPr>
        <w:tblW w:w="0" w:type="auto"/>
        <w:jc w:val="center"/>
        <w:tblLook w:val="04A0" w:firstRow="1" w:lastRow="0" w:firstColumn="1" w:lastColumn="0" w:noHBand="0" w:noVBand="1"/>
      </w:tblPr>
      <w:tblGrid>
        <w:gridCol w:w="2880"/>
        <w:gridCol w:w="6768"/>
      </w:tblGrid>
      <w:tr w:rsidR="00CE00C6" w14:paraId="1A883CBA" w14:textId="77777777">
        <w:trPr>
          <w:cantSplit/>
          <w:tblHeader/>
          <w:jc w:val="center"/>
        </w:trPr>
        <w:tc>
          <w:tcPr>
            <w:tcW w:w="2880" w:type="dxa"/>
            <w:tcBorders>
              <w:top w:val="single" w:sz="6" w:space="0" w:color="0F172A"/>
              <w:bottom w:val="single" w:sz="10" w:space="0" w:color="475569"/>
            </w:tcBorders>
            <w:shd w:val="clear" w:color="auto" w:fill="0F172A"/>
            <w:tcMar>
              <w:top w:w="100" w:type="dxa"/>
              <w:left w:w="130" w:type="dxa"/>
              <w:bottom w:w="100" w:type="dxa"/>
              <w:right w:w="130" w:type="dxa"/>
            </w:tcMar>
          </w:tcPr>
          <w:p w14:paraId="4012C5B7" w14:textId="77777777" w:rsidR="00CE00C6" w:rsidRDefault="00EF74EB">
            <w:pPr>
              <w:spacing w:before="20" w:after="20"/>
            </w:pPr>
            <w:r>
              <w:rPr>
                <w:rFonts w:ascii="Segoe UI" w:hAnsi="Segoe UI"/>
                <w:b/>
                <w:color w:val="FFFFFF"/>
                <w:sz w:val="17"/>
              </w:rPr>
              <w:t>Technology</w:t>
            </w:r>
          </w:p>
        </w:tc>
        <w:tc>
          <w:tcPr>
            <w:tcW w:w="6768" w:type="dxa"/>
            <w:tcBorders>
              <w:top w:val="single" w:sz="6" w:space="0" w:color="0F172A"/>
              <w:bottom w:val="single" w:sz="10" w:space="0" w:color="475569"/>
            </w:tcBorders>
            <w:shd w:val="clear" w:color="auto" w:fill="0F172A"/>
            <w:tcMar>
              <w:top w:w="100" w:type="dxa"/>
              <w:left w:w="130" w:type="dxa"/>
              <w:bottom w:w="100" w:type="dxa"/>
              <w:right w:w="130" w:type="dxa"/>
            </w:tcMar>
          </w:tcPr>
          <w:p w14:paraId="2B37E63B" w14:textId="77777777" w:rsidR="00CE00C6" w:rsidRDefault="00EF74EB">
            <w:pPr>
              <w:spacing w:before="20" w:after="20"/>
            </w:pPr>
            <w:r>
              <w:rPr>
                <w:rFonts w:ascii="Segoe UI" w:hAnsi="Segoe UI"/>
                <w:b/>
                <w:color w:val="FFFFFF"/>
                <w:sz w:val="17"/>
              </w:rPr>
              <w:t>Where Used &amp; Purpose</w:t>
            </w:r>
          </w:p>
        </w:tc>
      </w:tr>
      <w:tr w:rsidR="00CE00C6" w14:paraId="4AD48126" w14:textId="77777777">
        <w:trPr>
          <w:cantSplit/>
          <w:jc w:val="center"/>
        </w:trPr>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778E767F" w14:textId="77777777" w:rsidR="00CE00C6" w:rsidRDefault="00EF74EB">
            <w:pPr>
              <w:spacing w:before="20" w:after="20" w:line="264" w:lineRule="auto"/>
            </w:pPr>
            <w:r>
              <w:rPr>
                <w:rFonts w:ascii="Calibri" w:hAnsi="Calibri"/>
                <w:b/>
                <w:color w:val="1E293B"/>
                <w:sz w:val="17"/>
              </w:rPr>
              <w:t>React 18</w:t>
            </w:r>
          </w:p>
        </w:tc>
        <w:tc>
          <w:tcPr>
            <w:tcW w:w="6768" w:type="dxa"/>
            <w:tcBorders>
              <w:top w:val="single" w:sz="4" w:space="0" w:color="E2E8F0"/>
              <w:bottom w:val="single" w:sz="4" w:space="0" w:color="E2E8F0"/>
            </w:tcBorders>
            <w:shd w:val="clear" w:color="auto" w:fill="FFFFFF"/>
            <w:tcMar>
              <w:top w:w="70" w:type="dxa"/>
              <w:left w:w="110" w:type="dxa"/>
              <w:bottom w:w="70" w:type="dxa"/>
              <w:right w:w="110" w:type="dxa"/>
            </w:tcMar>
          </w:tcPr>
          <w:p w14:paraId="2F64D88E" w14:textId="77777777" w:rsidR="00CE00C6" w:rsidRDefault="00EF74EB">
            <w:pPr>
              <w:spacing w:before="20" w:after="20" w:line="264" w:lineRule="auto"/>
            </w:pPr>
            <w:r>
              <w:rPr>
                <w:rFonts w:ascii="Calibri" w:hAnsi="Calibri"/>
                <w:color w:val="1E293B"/>
                <w:sz w:val="17"/>
              </w:rPr>
              <w:t xml:space="preserve">Single Page Application framework with </w:t>
            </w:r>
            <w:r>
              <w:rPr>
                <w:rFonts w:ascii="Calibri" w:hAnsi="Calibri"/>
                <w:color w:val="1E293B"/>
                <w:sz w:val="17"/>
              </w:rPr>
              <w:t>code-splitting (</w:t>
            </w:r>
            <w:r>
              <w:rPr>
                <w:rFonts w:ascii="Consolas" w:hAnsi="Consolas"/>
                <w:b/>
                <w:color w:val="0F172A"/>
                <w:sz w:val="16"/>
              </w:rPr>
              <w:t>React.lazy</w:t>
            </w:r>
            <w:r>
              <w:rPr>
                <w:rFonts w:ascii="Calibri" w:hAnsi="Calibri"/>
                <w:color w:val="1E293B"/>
                <w:sz w:val="17"/>
              </w:rPr>
              <w:t>) for performance.</w:t>
            </w:r>
          </w:p>
        </w:tc>
      </w:tr>
      <w:tr w:rsidR="00CE00C6" w14:paraId="4872E108" w14:textId="77777777">
        <w:trPr>
          <w:cantSplit/>
          <w:jc w:val="center"/>
        </w:trPr>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556B662C" w14:textId="77777777" w:rsidR="00CE00C6" w:rsidRDefault="00EF74EB">
            <w:pPr>
              <w:spacing w:before="20" w:after="20" w:line="264" w:lineRule="auto"/>
            </w:pPr>
            <w:r>
              <w:rPr>
                <w:rFonts w:ascii="Calibri" w:hAnsi="Calibri"/>
                <w:b/>
                <w:color w:val="1E293B"/>
                <w:sz w:val="17"/>
              </w:rPr>
              <w:t>TypeScript</w:t>
            </w:r>
          </w:p>
        </w:tc>
        <w:tc>
          <w:tcPr>
            <w:tcW w:w="6768" w:type="dxa"/>
            <w:tcBorders>
              <w:top w:val="single" w:sz="4" w:space="0" w:color="E2E8F0"/>
              <w:bottom w:val="single" w:sz="4" w:space="0" w:color="E2E8F0"/>
            </w:tcBorders>
            <w:shd w:val="clear" w:color="auto" w:fill="F8FAFC"/>
            <w:tcMar>
              <w:top w:w="70" w:type="dxa"/>
              <w:left w:w="110" w:type="dxa"/>
              <w:bottom w:w="70" w:type="dxa"/>
              <w:right w:w="110" w:type="dxa"/>
            </w:tcMar>
          </w:tcPr>
          <w:p w14:paraId="143B77E2" w14:textId="77777777" w:rsidR="00CE00C6" w:rsidRDefault="00EF74EB">
            <w:pPr>
              <w:spacing w:before="20" w:after="20" w:line="264" w:lineRule="auto"/>
            </w:pPr>
            <w:r>
              <w:rPr>
                <w:rFonts w:ascii="Calibri" w:hAnsi="Calibri"/>
                <w:color w:val="1E293B"/>
                <w:sz w:val="17"/>
              </w:rPr>
              <w:t>Strict compile-time typing for database schemas, algorithm inputs, graph edges, and API payloads.</w:t>
            </w:r>
          </w:p>
        </w:tc>
      </w:tr>
      <w:tr w:rsidR="00CE00C6" w14:paraId="029C6200" w14:textId="77777777">
        <w:trPr>
          <w:cantSplit/>
          <w:jc w:val="center"/>
        </w:trPr>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7A2FD821" w14:textId="77777777" w:rsidR="00CE00C6" w:rsidRDefault="00EF74EB">
            <w:pPr>
              <w:spacing w:before="20" w:after="20" w:line="264" w:lineRule="auto"/>
            </w:pPr>
            <w:r>
              <w:rPr>
                <w:rFonts w:ascii="Calibri" w:hAnsi="Calibri"/>
                <w:b/>
                <w:color w:val="1E293B"/>
                <w:sz w:val="17"/>
              </w:rPr>
              <w:t>Tailwind CSS</w:t>
            </w:r>
          </w:p>
        </w:tc>
        <w:tc>
          <w:tcPr>
            <w:tcW w:w="6768" w:type="dxa"/>
            <w:tcBorders>
              <w:top w:val="single" w:sz="4" w:space="0" w:color="E2E8F0"/>
              <w:bottom w:val="single" w:sz="4" w:space="0" w:color="E2E8F0"/>
            </w:tcBorders>
            <w:shd w:val="clear" w:color="auto" w:fill="FFFFFF"/>
            <w:tcMar>
              <w:top w:w="70" w:type="dxa"/>
              <w:left w:w="110" w:type="dxa"/>
              <w:bottom w:w="70" w:type="dxa"/>
              <w:right w:w="110" w:type="dxa"/>
            </w:tcMar>
          </w:tcPr>
          <w:p w14:paraId="18835D3B" w14:textId="77777777" w:rsidR="00CE00C6" w:rsidRDefault="00EF74EB">
            <w:pPr>
              <w:spacing w:before="20" w:after="20" w:line="264" w:lineRule="auto"/>
            </w:pPr>
            <w:r>
              <w:rPr>
                <w:rFonts w:ascii="Calibri" w:hAnsi="Calibri"/>
                <w:color w:val="1E293B"/>
                <w:sz w:val="17"/>
              </w:rPr>
              <w:t>Custom styling, responsive flex/grid layouts, badges, and modal dialogs.</w:t>
            </w:r>
          </w:p>
        </w:tc>
      </w:tr>
      <w:tr w:rsidR="00CE00C6" w14:paraId="05DEE447" w14:textId="77777777">
        <w:trPr>
          <w:cantSplit/>
          <w:jc w:val="center"/>
        </w:trPr>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44684B01" w14:textId="77777777" w:rsidR="00CE00C6" w:rsidRDefault="00EF74EB">
            <w:pPr>
              <w:spacing w:before="20" w:after="20" w:line="264" w:lineRule="auto"/>
            </w:pPr>
            <w:r>
              <w:rPr>
                <w:rFonts w:ascii="Calibri" w:hAnsi="Calibri"/>
                <w:b/>
                <w:color w:val="1E293B"/>
                <w:sz w:val="17"/>
              </w:rPr>
              <w:t>Supabase (PostgreSQL)</w:t>
            </w:r>
          </w:p>
        </w:tc>
        <w:tc>
          <w:tcPr>
            <w:tcW w:w="6768" w:type="dxa"/>
            <w:tcBorders>
              <w:top w:val="single" w:sz="4" w:space="0" w:color="E2E8F0"/>
              <w:bottom w:val="single" w:sz="4" w:space="0" w:color="E2E8F0"/>
            </w:tcBorders>
            <w:shd w:val="clear" w:color="auto" w:fill="F8FAFC"/>
            <w:tcMar>
              <w:top w:w="70" w:type="dxa"/>
              <w:left w:w="110" w:type="dxa"/>
              <w:bottom w:w="70" w:type="dxa"/>
              <w:right w:w="110" w:type="dxa"/>
            </w:tcMar>
          </w:tcPr>
          <w:p w14:paraId="70123742" w14:textId="77777777" w:rsidR="00CE00C6" w:rsidRDefault="00EF74EB">
            <w:pPr>
              <w:spacing w:before="20" w:after="20" w:line="264" w:lineRule="auto"/>
            </w:pPr>
            <w:r>
              <w:rPr>
                <w:rFonts w:ascii="Calibri" w:hAnsi="Calibri"/>
                <w:color w:val="1E293B"/>
                <w:sz w:val="17"/>
              </w:rPr>
              <w:t>Relational persistence, relational integrity, row-level storage, and 9 transactional atomic RPCs.</w:t>
            </w:r>
          </w:p>
        </w:tc>
      </w:tr>
      <w:tr w:rsidR="00CE00C6" w14:paraId="7B593F2D" w14:textId="77777777">
        <w:trPr>
          <w:cantSplit/>
          <w:jc w:val="center"/>
        </w:trPr>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52E830AA" w14:textId="77777777" w:rsidR="00CE00C6" w:rsidRDefault="00EF74EB">
            <w:pPr>
              <w:spacing w:before="20" w:after="20" w:line="264" w:lineRule="auto"/>
            </w:pPr>
            <w:r>
              <w:rPr>
                <w:rFonts w:ascii="Calibri" w:hAnsi="Calibri"/>
                <w:b/>
                <w:color w:val="1E293B"/>
                <w:sz w:val="17"/>
              </w:rPr>
              <w:t>Leaflet &amp; React-Leaflet</w:t>
            </w:r>
          </w:p>
        </w:tc>
        <w:tc>
          <w:tcPr>
            <w:tcW w:w="6768" w:type="dxa"/>
            <w:tcBorders>
              <w:top w:val="single" w:sz="4" w:space="0" w:color="E2E8F0"/>
              <w:bottom w:val="single" w:sz="4" w:space="0" w:color="E2E8F0"/>
            </w:tcBorders>
            <w:shd w:val="clear" w:color="auto" w:fill="FFFFFF"/>
            <w:tcMar>
              <w:top w:w="70" w:type="dxa"/>
              <w:left w:w="110" w:type="dxa"/>
              <w:bottom w:w="70" w:type="dxa"/>
              <w:right w:w="110" w:type="dxa"/>
            </w:tcMar>
          </w:tcPr>
          <w:p w14:paraId="309FBE6E" w14:textId="77777777" w:rsidR="00CE00C6" w:rsidRDefault="00EF74EB">
            <w:pPr>
              <w:spacing w:before="20" w:after="20" w:line="264" w:lineRule="auto"/>
            </w:pPr>
            <w:r>
              <w:rPr>
                <w:rFonts w:ascii="Calibri" w:hAnsi="Calibri"/>
                <w:color w:val="1E293B"/>
                <w:sz w:val="17"/>
              </w:rPr>
              <w:t>Interactive geospatial map engine rendering warehouse markers, delivery pins, TSP tours, Dijkstra paths, and MST edges.</w:t>
            </w:r>
          </w:p>
        </w:tc>
      </w:tr>
      <w:tr w:rsidR="00CE00C6" w14:paraId="68BB8125" w14:textId="77777777">
        <w:trPr>
          <w:cantSplit/>
          <w:jc w:val="center"/>
        </w:trPr>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29D98A8C" w14:textId="77777777" w:rsidR="00CE00C6" w:rsidRDefault="00EF74EB">
            <w:pPr>
              <w:spacing w:before="20" w:after="20" w:line="264" w:lineRule="auto"/>
            </w:pPr>
            <w:r>
              <w:rPr>
                <w:rFonts w:ascii="Calibri" w:hAnsi="Calibri"/>
                <w:b/>
                <w:color w:val="1E293B"/>
                <w:sz w:val="17"/>
              </w:rPr>
              <w:t>OpenRouteService (ORS)</w:t>
            </w:r>
          </w:p>
        </w:tc>
        <w:tc>
          <w:tcPr>
            <w:tcW w:w="6768" w:type="dxa"/>
            <w:tcBorders>
              <w:top w:val="single" w:sz="4" w:space="0" w:color="E2E8F0"/>
              <w:bottom w:val="single" w:sz="4" w:space="0" w:color="E2E8F0"/>
            </w:tcBorders>
            <w:shd w:val="clear" w:color="auto" w:fill="F8FAFC"/>
            <w:tcMar>
              <w:top w:w="70" w:type="dxa"/>
              <w:left w:w="110" w:type="dxa"/>
              <w:bottom w:w="70" w:type="dxa"/>
              <w:right w:w="110" w:type="dxa"/>
            </w:tcMar>
          </w:tcPr>
          <w:p w14:paraId="19A4F79A" w14:textId="77777777" w:rsidR="00CE00C6" w:rsidRDefault="00EF74EB">
            <w:pPr>
              <w:spacing w:before="20" w:after="20" w:line="264" w:lineRule="auto"/>
            </w:pPr>
            <w:r>
              <w:rPr>
                <w:rFonts w:ascii="Calibri" w:hAnsi="Calibri"/>
                <w:color w:val="1E293B"/>
                <w:sz w:val="17"/>
              </w:rPr>
              <w:t>Invoked via Supabase Edge Function (</w:t>
            </w:r>
            <w:r>
              <w:rPr>
                <w:rFonts w:ascii="Consolas" w:hAnsi="Consolas"/>
                <w:b/>
                <w:color w:val="0F172A"/>
                <w:sz w:val="16"/>
              </w:rPr>
              <w:t>ors-matrix</w:t>
            </w:r>
            <w:r>
              <w:rPr>
                <w:rFonts w:ascii="Calibri" w:hAnsi="Calibri"/>
                <w:color w:val="1E293B"/>
                <w:sz w:val="17"/>
              </w:rPr>
              <w:t>) to retrieve real-world driving distances and durations between coordinates.</w:t>
            </w:r>
          </w:p>
        </w:tc>
      </w:tr>
      <w:tr w:rsidR="00CE00C6" w14:paraId="36ADD443" w14:textId="77777777">
        <w:trPr>
          <w:cantSplit/>
          <w:jc w:val="center"/>
        </w:trPr>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7C565D1A" w14:textId="77777777" w:rsidR="00CE00C6" w:rsidRDefault="00EF74EB">
            <w:pPr>
              <w:spacing w:before="20" w:after="20" w:line="264" w:lineRule="auto"/>
            </w:pPr>
            <w:r>
              <w:rPr>
                <w:rFonts w:ascii="Calibri" w:hAnsi="Calibri"/>
                <w:b/>
                <w:color w:val="1E293B"/>
                <w:sz w:val="17"/>
              </w:rPr>
              <w:t>Recharts</w:t>
            </w:r>
          </w:p>
        </w:tc>
        <w:tc>
          <w:tcPr>
            <w:tcW w:w="6768" w:type="dxa"/>
            <w:tcBorders>
              <w:top w:val="single" w:sz="4" w:space="0" w:color="E2E8F0"/>
              <w:bottom w:val="single" w:sz="4" w:space="0" w:color="E2E8F0"/>
            </w:tcBorders>
            <w:shd w:val="clear" w:color="auto" w:fill="FFFFFF"/>
            <w:tcMar>
              <w:top w:w="70" w:type="dxa"/>
              <w:left w:w="110" w:type="dxa"/>
              <w:bottom w:w="70" w:type="dxa"/>
              <w:right w:w="110" w:type="dxa"/>
            </w:tcMar>
          </w:tcPr>
          <w:p w14:paraId="183EA788" w14:textId="77777777" w:rsidR="00CE00C6" w:rsidRDefault="00EF74EB">
            <w:pPr>
              <w:spacing w:before="20" w:after="20" w:line="264" w:lineRule="auto"/>
            </w:pPr>
            <w:r>
              <w:rPr>
                <w:rFonts w:ascii="Calibri" w:hAnsi="Calibri"/>
                <w:color w:val="1E293B"/>
                <w:sz w:val="17"/>
              </w:rPr>
              <w:t xml:space="preserve">Telemetry charts in Reports (Order status distribution, vehicle fleet capacity </w:t>
            </w:r>
            <w:r>
              <w:rPr>
                <w:rFonts w:ascii="Calibri" w:hAnsi="Calibri"/>
                <w:color w:val="1E293B"/>
                <w:sz w:val="17"/>
              </w:rPr>
              <w:t>utilization).</w:t>
            </w:r>
          </w:p>
        </w:tc>
      </w:tr>
      <w:tr w:rsidR="00CE00C6" w14:paraId="65D5C22A" w14:textId="77777777">
        <w:trPr>
          <w:cantSplit/>
          <w:jc w:val="center"/>
        </w:trPr>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45B4EF99" w14:textId="77777777" w:rsidR="00CE00C6" w:rsidRDefault="00EF74EB">
            <w:pPr>
              <w:spacing w:before="20" w:after="20" w:line="264" w:lineRule="auto"/>
            </w:pPr>
            <w:r>
              <w:rPr>
                <w:rFonts w:ascii="Calibri" w:hAnsi="Calibri"/>
                <w:b/>
                <w:color w:val="1E293B"/>
                <w:sz w:val="17"/>
              </w:rPr>
              <w:t>Framer Motion</w:t>
            </w:r>
          </w:p>
        </w:tc>
        <w:tc>
          <w:tcPr>
            <w:tcW w:w="6768" w:type="dxa"/>
            <w:tcBorders>
              <w:top w:val="single" w:sz="4" w:space="0" w:color="E2E8F0"/>
              <w:bottom w:val="single" w:sz="4" w:space="0" w:color="E2E8F0"/>
            </w:tcBorders>
            <w:shd w:val="clear" w:color="auto" w:fill="F8FAFC"/>
            <w:tcMar>
              <w:top w:w="70" w:type="dxa"/>
              <w:left w:w="110" w:type="dxa"/>
              <w:bottom w:w="70" w:type="dxa"/>
              <w:right w:w="110" w:type="dxa"/>
            </w:tcMar>
          </w:tcPr>
          <w:p w14:paraId="49589194" w14:textId="77777777" w:rsidR="00CE00C6" w:rsidRDefault="00EF74EB">
            <w:pPr>
              <w:spacing w:before="20" w:after="20" w:line="264" w:lineRule="auto"/>
            </w:pPr>
            <w:r>
              <w:rPr>
                <w:rFonts w:ascii="Calibri" w:hAnsi="Calibri"/>
                <w:color w:val="1E293B"/>
                <w:sz w:val="17"/>
              </w:rPr>
              <w:t>Micro-interactions, animated metric cards, and smooth modal appearances.</w:t>
            </w:r>
          </w:p>
        </w:tc>
      </w:tr>
    </w:tbl>
    <w:p w14:paraId="5486B892" w14:textId="77777777" w:rsidR="00CE00C6" w:rsidRDefault="00CE00C6">
      <w:pPr>
        <w:spacing w:after="60"/>
      </w:pPr>
    </w:p>
    <w:p w14:paraId="4F63A7C8" w14:textId="77777777" w:rsidR="00CE00C6" w:rsidRDefault="00EF74EB">
      <w:r>
        <w:br w:type="page"/>
      </w:r>
    </w:p>
    <w:p w14:paraId="3D288F54" w14:textId="77777777" w:rsidR="00CE00C6" w:rsidRDefault="00EF74EB">
      <w:pPr>
        <w:keepNext/>
        <w:spacing w:before="280" w:after="60"/>
      </w:pPr>
      <w:r>
        <w:rPr>
          <w:rFonts w:ascii="Segoe UI" w:hAnsi="Segoe UI"/>
          <w:b/>
          <w:color w:val="0F766E"/>
          <w:sz w:val="28"/>
        </w:rPr>
        <w:lastRenderedPageBreak/>
        <w:t xml:space="preserve">3. </w:t>
      </w:r>
      <w:r>
        <w:rPr>
          <w:rFonts w:ascii="Segoe UI" w:hAnsi="Segoe UI"/>
          <w:b/>
          <w:color w:val="0F172A"/>
          <w:sz w:val="28"/>
        </w:rPr>
        <w:t>Complete Demonstration Workflow</w:t>
      </w:r>
    </w:p>
    <w:p w14:paraId="580F6407" w14:textId="77777777" w:rsidR="00CE00C6" w:rsidRDefault="00EF74EB">
      <w:pPr>
        <w:spacing w:before="40" w:after="80"/>
      </w:pPr>
      <w:r>
        <w:rPr>
          <w:rFonts w:ascii="Calibri" w:hAnsi="Calibri"/>
          <w:i/>
          <w:color w:val="64748B"/>
          <w:sz w:val="19"/>
        </w:rPr>
        <w:t xml:space="preserve">Follow this step-by-step sequence during your presentation. Screenshots are placed at each step so you can </w:t>
      </w:r>
      <w:r>
        <w:rPr>
          <w:rFonts w:ascii="Calibri" w:hAnsi="Calibri"/>
          <w:i/>
          <w:color w:val="64748B"/>
          <w:sz w:val="19"/>
        </w:rPr>
        <w:t>instantly recognize the active window.</w:t>
      </w:r>
    </w:p>
    <w:p w14:paraId="617D4A91" w14:textId="77777777" w:rsidR="00CE00C6" w:rsidRDefault="00EF74EB">
      <w:pPr>
        <w:keepNext/>
        <w:spacing w:before="200" w:after="40"/>
      </w:pPr>
      <w:r>
        <w:rPr>
          <w:rFonts w:ascii="Segoe UI" w:hAnsi="Segoe UI"/>
          <w:b/>
          <w:color w:val="0F172A"/>
          <w:sz w:val="23"/>
        </w:rPr>
        <w:t xml:space="preserve">Step 1: </w:t>
      </w:r>
      <w:r>
        <w:rPr>
          <w:rFonts w:ascii="Segoe UI" w:hAnsi="Segoe UI"/>
          <w:b/>
          <w:color w:val="0F766E"/>
          <w:sz w:val="23"/>
        </w:rPr>
        <w:t>Dashboard &amp; System Health</w:t>
      </w:r>
    </w:p>
    <w:p w14:paraId="1EA27757"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Explicitly state: **No DAA algorithm here** (Operational aggregation).   |   </w:t>
      </w:r>
      <w:r>
        <w:rPr>
          <w:rFonts w:ascii="Segoe UI" w:hAnsi="Segoe UI"/>
          <w:b/>
          <w:color w:val="0F172A"/>
          <w:sz w:val="16"/>
        </w:rPr>
        <w:t xml:space="preserve">DATABASE: </w:t>
      </w:r>
      <w:r>
        <w:rPr>
          <w:rFonts w:ascii="Calibri" w:hAnsi="Calibri"/>
          <w:color w:val="1E293B"/>
          <w:sz w:val="17"/>
        </w:rPr>
        <w:t>Tables: `warehouses`, `orders`, `vehicles`, `delivery_plans`.</w:t>
      </w:r>
      <w:r>
        <w:rPr>
          <w:rFonts w:ascii="Calibri" w:hAnsi="Calibri"/>
          <w:color w:val="1E293B"/>
          <w:sz w:val="17"/>
        </w:rPr>
        <w:br/>
      </w:r>
      <w:r>
        <w:rPr>
          <w:rFonts w:ascii="Calibri" w:hAnsi="Calibri"/>
          <w:color w:val="1E293B"/>
          <w:sz w:val="17"/>
        </w:rPr>
        <w:br/>
        <w:t>---</w:t>
      </w:r>
    </w:p>
    <w:tbl>
      <w:tblPr>
        <w:tblW w:w="0" w:type="auto"/>
        <w:jc w:val="center"/>
        <w:tblLook w:val="04A0" w:firstRow="1" w:lastRow="0" w:firstColumn="1" w:lastColumn="0" w:noHBand="0" w:noVBand="1"/>
      </w:tblPr>
      <w:tblGrid>
        <w:gridCol w:w="9749"/>
      </w:tblGrid>
      <w:tr w:rsidR="00CE00C6" w14:paraId="5F041E68"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59C91633" w14:textId="77777777" w:rsidR="00CE00C6" w:rsidRDefault="00EF74EB">
            <w:pPr>
              <w:spacing w:before="20" w:after="40"/>
            </w:pPr>
            <w:r>
              <w:rPr>
                <w:sz w:val="19"/>
              </w:rPr>
              <w:t>💻</w:t>
            </w:r>
            <w:r>
              <w:rPr>
                <w:sz w:val="19"/>
              </w:rPr>
              <w:t xml:space="preserve"> </w:t>
            </w:r>
            <w:r>
              <w:rPr>
                <w:rFonts w:ascii="Segoe UI" w:hAnsi="Segoe UI"/>
                <w:b/>
                <w:color w:val="0F766E"/>
                <w:sz w:val="18"/>
              </w:rPr>
              <w:t xml:space="preserve">WHAT I DO </w:t>
            </w:r>
            <w:r>
              <w:rPr>
                <w:rFonts w:ascii="Segoe UI" w:hAnsi="Segoe UI"/>
                <w:b/>
                <w:color w:val="0F766E"/>
                <w:sz w:val="18"/>
              </w:rPr>
              <w:t>(ACTION)</w:t>
            </w:r>
          </w:p>
          <w:p w14:paraId="12659B51" w14:textId="77777777" w:rsidR="00CE00C6" w:rsidRDefault="00EF74EB">
            <w:pPr>
              <w:spacing w:before="20" w:after="40" w:line="269" w:lineRule="auto"/>
            </w:pPr>
            <w:r>
              <w:rPr>
                <w:rFonts w:ascii="Calibri" w:hAnsi="Calibri"/>
                <w:color w:val="1E293B"/>
                <w:sz w:val="19"/>
              </w:rPr>
              <w:t xml:space="preserve">Open </w:t>
            </w:r>
            <w:r>
              <w:rPr>
                <w:rFonts w:ascii="Consolas" w:hAnsi="Consolas"/>
                <w:b/>
                <w:color w:val="0F172A"/>
                <w:sz w:val="18"/>
              </w:rPr>
              <w:t>http://localhost:5173/</w:t>
            </w:r>
            <w:r>
              <w:rPr>
                <w:rFonts w:ascii="Calibri" w:hAnsi="Calibri"/>
                <w:color w:val="1E293B"/>
                <w:sz w:val="19"/>
              </w:rPr>
              <w:t xml:space="preserve"> (Dashboard).</w:t>
            </w:r>
          </w:p>
        </w:tc>
      </w:tr>
    </w:tbl>
    <w:p w14:paraId="3C0F6D86"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1F831064"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36E97D2E" w14:textId="77777777" w:rsidR="00CE00C6" w:rsidRDefault="00EF74EB">
            <w:pPr>
              <w:spacing w:before="20" w:after="40"/>
            </w:pPr>
            <w:r>
              <w:rPr>
                <w:sz w:val="19"/>
              </w:rPr>
              <w:t>🎙</w:t>
            </w:r>
            <w:r>
              <w:rPr>
                <w:sz w:val="19"/>
              </w:rPr>
              <w:t>️</w:t>
            </w:r>
            <w:r>
              <w:rPr>
                <w:sz w:val="19"/>
              </w:rPr>
              <w:t xml:space="preserve"> </w:t>
            </w:r>
            <w:r>
              <w:rPr>
                <w:rFonts w:ascii="Segoe UI" w:hAnsi="Segoe UI"/>
                <w:b/>
                <w:color w:val="B45309"/>
                <w:sz w:val="18"/>
              </w:rPr>
              <w:t>WHAT I SAY (SPOKEN SCRIPT)</w:t>
            </w:r>
          </w:p>
          <w:p w14:paraId="36741CD6" w14:textId="77777777" w:rsidR="00CE00C6" w:rsidRDefault="00EF74EB">
            <w:pPr>
              <w:spacing w:before="20" w:after="40" w:line="269" w:lineRule="auto"/>
            </w:pPr>
            <w:r>
              <w:rPr>
                <w:rFonts w:ascii="Calibri" w:hAnsi="Calibri"/>
                <w:i/>
                <w:color w:val="1E293B"/>
                <w:sz w:val="19"/>
              </w:rPr>
              <w:t>"We start at the Operations Dashboard. This displays live aggregate metrics directly queried from PostgreSQL. Notice our fleet readiness and warehouse storage capacity. Everything here feeds into our downstream optimization engines."</w:t>
            </w:r>
          </w:p>
        </w:tc>
      </w:tr>
    </w:tbl>
    <w:p w14:paraId="02188D38"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51A6D5EB"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02EE5C5D"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WHAT THE TEACHER SEES (SCREEN DISPLAY)</w:t>
            </w:r>
          </w:p>
          <w:p w14:paraId="0D5A060D" w14:textId="77777777" w:rsidR="00CE00C6" w:rsidRDefault="00EF74EB">
            <w:pPr>
              <w:spacing w:before="20" w:after="40" w:line="269" w:lineRule="auto"/>
            </w:pPr>
            <w:r>
              <w:rPr>
                <w:rFonts w:ascii="Calibri" w:hAnsi="Calibri"/>
                <w:color w:val="1E293B"/>
                <w:sz w:val="19"/>
              </w:rPr>
              <w:t>Metric cards showing Active Warehouses, Fleet Vehicles, Pending Orders, System Capacity Utilization, Quick Actions, and Recent Dispatches.</w:t>
            </w:r>
          </w:p>
        </w:tc>
      </w:tr>
    </w:tbl>
    <w:p w14:paraId="0869693E" w14:textId="77777777" w:rsidR="00CE00C6" w:rsidRDefault="00CE00C6">
      <w:pPr>
        <w:spacing w:after="60"/>
      </w:pPr>
    </w:p>
    <w:p w14:paraId="4EF71AC2" w14:textId="77777777" w:rsidR="00CE00C6" w:rsidRDefault="00EF74EB">
      <w:pPr>
        <w:keepNext/>
        <w:spacing w:before="100" w:after="40"/>
        <w:jc w:val="center"/>
      </w:pPr>
      <w:r>
        <w:rPr>
          <w:noProof/>
        </w:rPr>
        <w:drawing>
          <wp:inline distT="0" distB="0" distL="0" distR="0" wp14:anchorId="0FA8E94B" wp14:editId="5E0A8922">
            <wp:extent cx="4937760" cy="2342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shboard.png"/>
                    <pic:cNvPicPr/>
                  </pic:nvPicPr>
                  <pic:blipFill>
                    <a:blip r:embed="rId9"/>
                    <a:stretch>
                      <a:fillRect/>
                    </a:stretch>
                  </pic:blipFill>
                  <pic:spPr>
                    <a:xfrm>
                      <a:off x="0" y="0"/>
                      <a:ext cx="4937760" cy="2342864"/>
                    </a:xfrm>
                    <a:prstGeom prst="rect">
                      <a:avLst/>
                    </a:prstGeom>
                  </pic:spPr>
                </pic:pic>
              </a:graphicData>
            </a:graphic>
          </wp:inline>
        </w:drawing>
      </w:r>
    </w:p>
    <w:p w14:paraId="78CA56E5"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Dashboard &amp; System Health Overview</w:t>
      </w:r>
      <w:r>
        <w:rPr>
          <w:rFonts w:ascii="Consolas" w:hAnsi="Consolas"/>
          <w:color w:val="64748B"/>
          <w:sz w:val="16"/>
        </w:rPr>
        <w:t xml:space="preserve">  [Route: /]</w:t>
      </w:r>
    </w:p>
    <w:tbl>
      <w:tblPr>
        <w:tblW w:w="0" w:type="auto"/>
        <w:jc w:val="center"/>
        <w:tblLook w:val="04A0" w:firstRow="1" w:lastRow="0" w:firstColumn="1" w:lastColumn="0" w:noHBand="0" w:noVBand="1"/>
      </w:tblPr>
      <w:tblGrid>
        <w:gridCol w:w="9749"/>
      </w:tblGrid>
      <w:tr w:rsidR="00CE00C6" w14:paraId="0E1336FB"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057487E8" w14:textId="77777777" w:rsidR="00CE00C6" w:rsidRDefault="00EF74EB">
            <w:pPr>
              <w:spacing w:before="20" w:after="40"/>
            </w:pPr>
            <w:r>
              <w:rPr>
                <w:sz w:val="19"/>
              </w:rPr>
              <w:t>⚙</w:t>
            </w:r>
            <w:r>
              <w:rPr>
                <w:sz w:val="19"/>
              </w:rPr>
              <w:t>️</w:t>
            </w:r>
            <w:r>
              <w:rPr>
                <w:sz w:val="19"/>
              </w:rPr>
              <w:t xml:space="preserve"> </w:t>
            </w:r>
            <w:r>
              <w:rPr>
                <w:rFonts w:ascii="Segoe UI" w:hAnsi="Segoe UI"/>
                <w:b/>
                <w:color w:val="2563EB"/>
                <w:sz w:val="18"/>
              </w:rPr>
              <w:t>TECHNICAL &amp; DAA CONNECTION</w:t>
            </w:r>
          </w:p>
          <w:p w14:paraId="628E745E" w14:textId="77777777" w:rsidR="00CE00C6" w:rsidRDefault="00EF74EB">
            <w:pPr>
              <w:spacing w:before="20" w:after="40" w:line="269" w:lineRule="auto"/>
            </w:pPr>
            <w:r>
              <w:rPr>
                <w:rFonts w:ascii="Consolas" w:hAnsi="Consolas"/>
                <w:b/>
                <w:color w:val="0F172A"/>
                <w:sz w:val="18"/>
              </w:rPr>
              <w:t>Dashboard.tsx</w:t>
            </w:r>
            <w:r>
              <w:rPr>
                <w:rFonts w:ascii="Calibri" w:hAnsi="Calibri"/>
                <w:color w:val="1E293B"/>
                <w:sz w:val="19"/>
              </w:rPr>
              <w:t xml:space="preserve"> loads data via </w:t>
            </w:r>
            <w:r>
              <w:rPr>
                <w:rFonts w:ascii="Consolas" w:hAnsi="Consolas"/>
                <w:b/>
                <w:color w:val="0F172A"/>
                <w:sz w:val="18"/>
              </w:rPr>
              <w:t>Promise.all</w:t>
            </w:r>
            <w:r>
              <w:rPr>
                <w:rFonts w:ascii="Calibri" w:hAnsi="Calibri"/>
                <w:color w:val="1E293B"/>
                <w:sz w:val="19"/>
              </w:rPr>
              <w:t xml:space="preserve"> across </w:t>
            </w:r>
            <w:r>
              <w:rPr>
                <w:rFonts w:ascii="Consolas" w:hAnsi="Consolas"/>
                <w:b/>
                <w:color w:val="0F172A"/>
                <w:sz w:val="18"/>
              </w:rPr>
              <w:t>api.warehouses.list()</w:t>
            </w:r>
            <w:r>
              <w:rPr>
                <w:rFonts w:ascii="Calibri" w:hAnsi="Calibri"/>
                <w:color w:val="1E293B"/>
                <w:sz w:val="19"/>
              </w:rPr>
              <w:t xml:space="preserve">, </w:t>
            </w:r>
            <w:r>
              <w:rPr>
                <w:rFonts w:ascii="Consolas" w:hAnsi="Consolas"/>
                <w:b/>
                <w:color w:val="0F172A"/>
                <w:sz w:val="18"/>
              </w:rPr>
              <w:t>api.orders.list()</w:t>
            </w:r>
            <w:r>
              <w:rPr>
                <w:rFonts w:ascii="Calibri" w:hAnsi="Calibri"/>
                <w:color w:val="1E293B"/>
                <w:sz w:val="19"/>
              </w:rPr>
              <w:t xml:space="preserve">, </w:t>
            </w:r>
            <w:r>
              <w:rPr>
                <w:rFonts w:ascii="Consolas" w:hAnsi="Consolas"/>
                <w:b/>
                <w:color w:val="0F172A"/>
                <w:sz w:val="18"/>
              </w:rPr>
              <w:t>api.vehicles.list()</w:t>
            </w:r>
            <w:r>
              <w:rPr>
                <w:rFonts w:ascii="Calibri" w:hAnsi="Calibri"/>
                <w:color w:val="1E293B"/>
                <w:sz w:val="19"/>
              </w:rPr>
              <w:t xml:space="preserve">, and </w:t>
            </w:r>
            <w:r>
              <w:rPr>
                <w:rFonts w:ascii="Consolas" w:hAnsi="Consolas"/>
                <w:b/>
                <w:color w:val="0F172A"/>
                <w:sz w:val="18"/>
              </w:rPr>
              <w:t>api.plans.list()</w:t>
            </w:r>
            <w:r>
              <w:rPr>
                <w:rFonts w:ascii="Calibri" w:hAnsi="Calibri"/>
                <w:color w:val="1E293B"/>
                <w:sz w:val="19"/>
              </w:rPr>
              <w:t>.</w:t>
            </w:r>
          </w:p>
        </w:tc>
      </w:tr>
    </w:tbl>
    <w:p w14:paraId="12310631" w14:textId="77777777" w:rsidR="00CE00C6" w:rsidRDefault="00CE00C6">
      <w:pPr>
        <w:spacing w:after="60"/>
      </w:pPr>
    </w:p>
    <w:p w14:paraId="7DC73274" w14:textId="77777777" w:rsidR="00CE00C6" w:rsidRDefault="00EF74EB">
      <w:pPr>
        <w:keepNext/>
        <w:spacing w:before="200" w:after="40"/>
      </w:pPr>
      <w:r>
        <w:rPr>
          <w:rFonts w:ascii="Segoe UI" w:hAnsi="Segoe UI"/>
          <w:b/>
          <w:color w:val="0F172A"/>
          <w:sz w:val="23"/>
        </w:rPr>
        <w:t xml:space="preserve">Step 2: </w:t>
      </w:r>
      <w:r>
        <w:rPr>
          <w:rFonts w:ascii="Segoe UI" w:hAnsi="Segoe UI"/>
          <w:b/>
          <w:color w:val="0F766E"/>
          <w:sz w:val="23"/>
        </w:rPr>
        <w:t xml:space="preserve">Warehouses &amp; </w:t>
      </w:r>
      <w:r>
        <w:rPr>
          <w:rFonts w:ascii="Segoe UI" w:hAnsi="Segoe UI"/>
          <w:b/>
          <w:color w:val="0F766E"/>
          <w:sz w:val="23"/>
        </w:rPr>
        <w:t>Capacity Foundation</w:t>
      </w:r>
    </w:p>
    <w:p w14:paraId="5DE7963B"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Foundation for **Bin Packing** and **TSP Depot**.   |   </w:t>
      </w:r>
      <w:r>
        <w:rPr>
          <w:rFonts w:ascii="Segoe UI" w:hAnsi="Segoe UI"/>
          <w:b/>
          <w:color w:val="0F172A"/>
          <w:sz w:val="16"/>
        </w:rPr>
        <w:t xml:space="preserve">DATABASE: </w:t>
      </w:r>
      <w:r>
        <w:rPr>
          <w:rFonts w:ascii="Calibri" w:hAnsi="Calibri"/>
          <w:color w:val="1E293B"/>
          <w:sz w:val="17"/>
        </w:rPr>
        <w:t>Table: `warehouses`.</w:t>
      </w:r>
      <w:r>
        <w:rPr>
          <w:rFonts w:ascii="Calibri" w:hAnsi="Calibri"/>
          <w:color w:val="1E293B"/>
          <w:sz w:val="17"/>
        </w:rPr>
        <w:br/>
      </w:r>
      <w:r>
        <w:rPr>
          <w:rFonts w:ascii="Calibri" w:hAnsi="Calibri"/>
          <w:color w:val="1E293B"/>
          <w:sz w:val="17"/>
        </w:rPr>
        <w:br/>
        <w:t>---</w:t>
      </w:r>
    </w:p>
    <w:tbl>
      <w:tblPr>
        <w:tblW w:w="0" w:type="auto"/>
        <w:jc w:val="center"/>
        <w:tblLook w:val="04A0" w:firstRow="1" w:lastRow="0" w:firstColumn="1" w:lastColumn="0" w:noHBand="0" w:noVBand="1"/>
      </w:tblPr>
      <w:tblGrid>
        <w:gridCol w:w="9749"/>
      </w:tblGrid>
      <w:tr w:rsidR="00CE00C6" w14:paraId="7F7F7DF9"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187B4CA6"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4D382F68" w14:textId="77777777" w:rsidR="00CE00C6" w:rsidRDefault="00EF74EB">
            <w:pPr>
              <w:spacing w:before="20" w:after="40" w:line="269" w:lineRule="auto"/>
            </w:pPr>
            <w:r>
              <w:rPr>
                <w:rFonts w:ascii="Calibri" w:hAnsi="Calibri"/>
                <w:color w:val="1E293B"/>
                <w:sz w:val="19"/>
              </w:rPr>
              <w:t xml:space="preserve">Click </w:t>
            </w:r>
            <w:r>
              <w:rPr>
                <w:rFonts w:ascii="Calibri" w:hAnsi="Calibri"/>
                <w:b/>
                <w:color w:val="1E293B"/>
                <w:sz w:val="19"/>
              </w:rPr>
              <w:t>Warehouses</w:t>
            </w:r>
            <w:r>
              <w:rPr>
                <w:rFonts w:ascii="Calibri" w:hAnsi="Calibri"/>
                <w:color w:val="1E293B"/>
                <w:sz w:val="19"/>
              </w:rPr>
              <w:t xml:space="preserve"> in the sidebar (</w:t>
            </w:r>
            <w:r>
              <w:rPr>
                <w:rFonts w:ascii="Consolas" w:hAnsi="Consolas"/>
                <w:b/>
                <w:color w:val="0F172A"/>
                <w:sz w:val="18"/>
              </w:rPr>
              <w:t>/warehouses</w:t>
            </w:r>
            <w:r>
              <w:rPr>
                <w:rFonts w:ascii="Calibri" w:hAnsi="Calibri"/>
                <w:color w:val="1E293B"/>
                <w:sz w:val="19"/>
              </w:rPr>
              <w:t>).</w:t>
            </w:r>
          </w:p>
        </w:tc>
      </w:tr>
    </w:tbl>
    <w:p w14:paraId="5910A773"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7567C2C7"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6EF4D97D" w14:textId="77777777" w:rsidR="00CE00C6" w:rsidRDefault="00EF74EB">
            <w:pPr>
              <w:spacing w:before="20" w:after="40"/>
            </w:pPr>
            <w:r>
              <w:rPr>
                <w:sz w:val="19"/>
              </w:rPr>
              <w:t>🎙</w:t>
            </w:r>
            <w:r>
              <w:rPr>
                <w:sz w:val="19"/>
              </w:rPr>
              <w:t>️</w:t>
            </w:r>
            <w:r>
              <w:rPr>
                <w:sz w:val="19"/>
              </w:rPr>
              <w:t xml:space="preserve"> </w:t>
            </w:r>
            <w:r>
              <w:rPr>
                <w:rFonts w:ascii="Segoe UI" w:hAnsi="Segoe UI"/>
                <w:b/>
                <w:color w:val="B45309"/>
                <w:sz w:val="18"/>
              </w:rPr>
              <w:t>WHAT I SAY (SPOKEN SCRIPT)</w:t>
            </w:r>
          </w:p>
          <w:p w14:paraId="42489422" w14:textId="77777777" w:rsidR="00CE00C6" w:rsidRDefault="00EF74EB">
            <w:pPr>
              <w:spacing w:before="20" w:after="40" w:line="269" w:lineRule="auto"/>
            </w:pPr>
            <w:r>
              <w:rPr>
                <w:rFonts w:ascii="Calibri" w:hAnsi="Calibri"/>
                <w:i/>
                <w:color w:val="1E293B"/>
                <w:sz w:val="19"/>
              </w:rPr>
              <w:t xml:space="preserve">"Here are the physical </w:t>
            </w:r>
            <w:r>
              <w:rPr>
                <w:rFonts w:ascii="Calibri" w:hAnsi="Calibri"/>
                <w:i/>
                <w:color w:val="1E293B"/>
                <w:sz w:val="19"/>
              </w:rPr>
              <w:t>depots. Each warehouse has an exact GPS coordinate and a finite `storage_capacity`. Warehouses serve two critical algorithmic roles: they are the depots (source vertex 0) for delivery routes, and they act as bounded bins during restocking."</w:t>
            </w:r>
          </w:p>
        </w:tc>
      </w:tr>
    </w:tbl>
    <w:p w14:paraId="28A831BF"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6107ED79"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57894420"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WHAT THE TEACHER SEES (SCREEN DISPLAY)</w:t>
            </w:r>
          </w:p>
          <w:p w14:paraId="4807745D" w14:textId="77777777" w:rsidR="00CE00C6" w:rsidRDefault="00EF74EB">
            <w:pPr>
              <w:spacing w:before="20" w:after="40" w:line="269" w:lineRule="auto"/>
            </w:pPr>
            <w:r>
              <w:rPr>
                <w:rFonts w:ascii="Calibri" w:hAnsi="Calibri"/>
                <w:color w:val="1E293B"/>
                <w:sz w:val="19"/>
              </w:rPr>
              <w:t xml:space="preserve">List of fulfillment centers (e.g., Central Distribution Hub, North Sub-Hub) with assigned physical coordinates (Latitude/Longitude), contact info, and configured </w:t>
            </w:r>
            <w:r>
              <w:rPr>
                <w:rFonts w:ascii="Consolas" w:hAnsi="Consolas"/>
                <w:b/>
                <w:color w:val="0F172A"/>
                <w:sz w:val="18"/>
              </w:rPr>
              <w:t>storage_capacity</w:t>
            </w:r>
            <w:r>
              <w:rPr>
                <w:rFonts w:ascii="Calibri" w:hAnsi="Calibri"/>
                <w:color w:val="1E293B"/>
                <w:sz w:val="19"/>
              </w:rPr>
              <w:t>.</w:t>
            </w:r>
          </w:p>
        </w:tc>
      </w:tr>
    </w:tbl>
    <w:p w14:paraId="082E250F" w14:textId="77777777" w:rsidR="00CE00C6" w:rsidRDefault="00CE00C6">
      <w:pPr>
        <w:spacing w:after="60"/>
      </w:pPr>
    </w:p>
    <w:p w14:paraId="6D506BB7" w14:textId="77777777" w:rsidR="00CE00C6" w:rsidRDefault="00EF74EB">
      <w:pPr>
        <w:keepNext/>
        <w:spacing w:before="100" w:after="40"/>
        <w:jc w:val="center"/>
      </w:pPr>
      <w:r>
        <w:rPr>
          <w:noProof/>
        </w:rPr>
        <w:drawing>
          <wp:inline distT="0" distB="0" distL="0" distR="0" wp14:anchorId="553BC19B" wp14:editId="707F327E">
            <wp:extent cx="4937760" cy="23454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warehouses.png"/>
                    <pic:cNvPicPr/>
                  </pic:nvPicPr>
                  <pic:blipFill>
                    <a:blip r:embed="rId10"/>
                    <a:stretch>
                      <a:fillRect/>
                    </a:stretch>
                  </pic:blipFill>
                  <pic:spPr>
                    <a:xfrm>
                      <a:off x="0" y="0"/>
                      <a:ext cx="4937760" cy="2345436"/>
                    </a:xfrm>
                    <a:prstGeom prst="rect">
                      <a:avLst/>
                    </a:prstGeom>
                  </pic:spPr>
                </pic:pic>
              </a:graphicData>
            </a:graphic>
          </wp:inline>
        </w:drawing>
      </w:r>
    </w:p>
    <w:p w14:paraId="41413F52"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 xml:space="preserve">Warehouses &amp; </w:t>
      </w:r>
      <w:r>
        <w:rPr>
          <w:rFonts w:ascii="Calibri" w:hAnsi="Calibri"/>
          <w:b/>
          <w:color w:val="1E293B"/>
          <w:sz w:val="17"/>
        </w:rPr>
        <w:t>Storage Capacity Table</w:t>
      </w:r>
      <w:r>
        <w:rPr>
          <w:rFonts w:ascii="Consolas" w:hAnsi="Consolas"/>
          <w:color w:val="64748B"/>
          <w:sz w:val="16"/>
        </w:rPr>
        <w:t xml:space="preserve">  [Route: /warehouses]</w:t>
      </w:r>
    </w:p>
    <w:tbl>
      <w:tblPr>
        <w:tblW w:w="0" w:type="auto"/>
        <w:jc w:val="center"/>
        <w:tblLook w:val="04A0" w:firstRow="1" w:lastRow="0" w:firstColumn="1" w:lastColumn="0" w:noHBand="0" w:noVBand="1"/>
      </w:tblPr>
      <w:tblGrid>
        <w:gridCol w:w="9749"/>
      </w:tblGrid>
      <w:tr w:rsidR="00CE00C6" w14:paraId="712E907D"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7F26FFBB" w14:textId="77777777" w:rsidR="00CE00C6" w:rsidRDefault="00EF74EB">
            <w:pPr>
              <w:spacing w:before="20" w:after="40"/>
            </w:pPr>
            <w:r>
              <w:rPr>
                <w:sz w:val="19"/>
              </w:rPr>
              <w:t>⚙</w:t>
            </w:r>
            <w:r>
              <w:rPr>
                <w:sz w:val="19"/>
              </w:rPr>
              <w:t>️</w:t>
            </w:r>
            <w:r>
              <w:rPr>
                <w:sz w:val="19"/>
              </w:rPr>
              <w:t xml:space="preserve"> </w:t>
            </w:r>
            <w:r>
              <w:rPr>
                <w:rFonts w:ascii="Segoe UI" w:hAnsi="Segoe UI"/>
                <w:b/>
                <w:color w:val="2563EB"/>
                <w:sz w:val="18"/>
              </w:rPr>
              <w:t>TECHNICAL &amp; DAA CONNECTION</w:t>
            </w:r>
          </w:p>
          <w:p w14:paraId="162DAC10" w14:textId="77777777" w:rsidR="00CE00C6" w:rsidRDefault="00EF74EB">
            <w:pPr>
              <w:spacing w:before="20" w:after="40" w:line="269" w:lineRule="auto"/>
            </w:pPr>
            <w:r>
              <w:rPr>
                <w:rFonts w:ascii="Consolas" w:hAnsi="Consolas"/>
                <w:b/>
                <w:color w:val="0F172A"/>
                <w:sz w:val="18"/>
              </w:rPr>
              <w:t>storage_capacity</w:t>
            </w:r>
            <w:r>
              <w:rPr>
                <w:rFonts w:ascii="Calibri" w:hAnsi="Calibri"/>
                <w:color w:val="1E293B"/>
                <w:sz w:val="19"/>
              </w:rPr>
              <w:t xml:space="preserve"> is a dedicated column on </w:t>
            </w:r>
            <w:r>
              <w:rPr>
                <w:rFonts w:ascii="Consolas" w:hAnsi="Consolas"/>
                <w:b/>
                <w:color w:val="0F172A"/>
                <w:sz w:val="18"/>
              </w:rPr>
              <w:t>warehouses</w:t>
            </w:r>
            <w:r>
              <w:rPr>
                <w:rFonts w:ascii="Calibri" w:hAnsi="Calibri"/>
                <w:color w:val="1E293B"/>
                <w:sz w:val="19"/>
              </w:rPr>
              <w:t>, used to compute available capacity for Bin Packing.</w:t>
            </w:r>
          </w:p>
        </w:tc>
      </w:tr>
    </w:tbl>
    <w:p w14:paraId="226A11D5" w14:textId="77777777" w:rsidR="00CE00C6" w:rsidRDefault="00CE00C6">
      <w:pPr>
        <w:spacing w:after="60"/>
      </w:pPr>
    </w:p>
    <w:p w14:paraId="5A3AED1F" w14:textId="77777777" w:rsidR="00CE00C6" w:rsidRDefault="00EF74EB">
      <w:pPr>
        <w:keepNext/>
        <w:spacing w:before="200" w:after="40"/>
      </w:pPr>
      <w:r>
        <w:rPr>
          <w:rFonts w:ascii="Segoe UI" w:hAnsi="Segoe UI"/>
          <w:b/>
          <w:color w:val="0F172A"/>
          <w:sz w:val="23"/>
        </w:rPr>
        <w:t xml:space="preserve">Step 3: </w:t>
      </w:r>
      <w:r>
        <w:rPr>
          <w:rFonts w:ascii="Segoe UI" w:hAnsi="Segoe UI"/>
          <w:b/>
          <w:color w:val="0F766E"/>
          <w:sz w:val="23"/>
        </w:rPr>
        <w:t>Products &amp; Inventory Tracking</w:t>
      </w:r>
    </w:p>
    <w:p w14:paraId="21A7A8D0"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Preparation for **Bin Packing**.   |   </w:t>
      </w:r>
      <w:r>
        <w:rPr>
          <w:rFonts w:ascii="Segoe UI" w:hAnsi="Segoe UI"/>
          <w:b/>
          <w:color w:val="0F172A"/>
          <w:sz w:val="16"/>
        </w:rPr>
        <w:t xml:space="preserve">DATABASE: </w:t>
      </w:r>
      <w:r>
        <w:rPr>
          <w:rFonts w:ascii="Calibri" w:hAnsi="Calibri"/>
          <w:color w:val="1E293B"/>
          <w:sz w:val="17"/>
        </w:rPr>
        <w:t>Tables: `products`, `inventory`, `warehouses`.</w:t>
      </w:r>
      <w:r>
        <w:rPr>
          <w:rFonts w:ascii="Calibri" w:hAnsi="Calibri"/>
          <w:color w:val="1E293B"/>
          <w:sz w:val="17"/>
        </w:rPr>
        <w:br/>
      </w:r>
      <w:r>
        <w:rPr>
          <w:rFonts w:ascii="Calibri" w:hAnsi="Calibri"/>
          <w:color w:val="1E293B"/>
          <w:sz w:val="17"/>
        </w:rPr>
        <w:br/>
        <w:t>---</w:t>
      </w:r>
    </w:p>
    <w:tbl>
      <w:tblPr>
        <w:tblW w:w="0" w:type="auto"/>
        <w:jc w:val="center"/>
        <w:tblLook w:val="04A0" w:firstRow="1" w:lastRow="0" w:firstColumn="1" w:lastColumn="0" w:noHBand="0" w:noVBand="1"/>
      </w:tblPr>
      <w:tblGrid>
        <w:gridCol w:w="9749"/>
      </w:tblGrid>
      <w:tr w:rsidR="00CE00C6" w14:paraId="622F6153"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3803F247"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0A7268E9" w14:textId="77777777" w:rsidR="00CE00C6" w:rsidRDefault="00EF74EB">
            <w:pPr>
              <w:spacing w:before="20" w:after="40" w:line="269" w:lineRule="auto"/>
            </w:pPr>
            <w:r>
              <w:rPr>
                <w:rFonts w:ascii="Calibri" w:hAnsi="Calibri"/>
                <w:color w:val="1E293B"/>
                <w:sz w:val="19"/>
              </w:rPr>
              <w:t xml:space="preserve">Click </w:t>
            </w:r>
            <w:r>
              <w:rPr>
                <w:rFonts w:ascii="Calibri" w:hAnsi="Calibri"/>
                <w:b/>
                <w:color w:val="1E293B"/>
                <w:sz w:val="19"/>
              </w:rPr>
              <w:t>Products</w:t>
            </w:r>
            <w:r>
              <w:rPr>
                <w:rFonts w:ascii="Calibri" w:hAnsi="Calibri"/>
                <w:color w:val="1E293B"/>
                <w:sz w:val="19"/>
              </w:rPr>
              <w:t xml:space="preserve"> (</w:t>
            </w:r>
            <w:r>
              <w:rPr>
                <w:rFonts w:ascii="Consolas" w:hAnsi="Consolas"/>
                <w:b/>
                <w:color w:val="0F172A"/>
                <w:sz w:val="18"/>
              </w:rPr>
              <w:t>/products</w:t>
            </w:r>
            <w:r>
              <w:rPr>
                <w:rFonts w:ascii="Calibri" w:hAnsi="Calibri"/>
                <w:color w:val="1E293B"/>
                <w:sz w:val="19"/>
              </w:rPr>
              <w:t xml:space="preserve">) and then </w:t>
            </w:r>
            <w:r>
              <w:rPr>
                <w:rFonts w:ascii="Calibri" w:hAnsi="Calibri"/>
                <w:b/>
                <w:color w:val="1E293B"/>
                <w:sz w:val="19"/>
              </w:rPr>
              <w:t>Inventory</w:t>
            </w:r>
            <w:r>
              <w:rPr>
                <w:rFonts w:ascii="Calibri" w:hAnsi="Calibri"/>
                <w:color w:val="1E293B"/>
                <w:sz w:val="19"/>
              </w:rPr>
              <w:t xml:space="preserve"> (</w:t>
            </w:r>
            <w:r>
              <w:rPr>
                <w:rFonts w:ascii="Consolas" w:hAnsi="Consolas"/>
                <w:b/>
                <w:color w:val="0F172A"/>
                <w:sz w:val="18"/>
              </w:rPr>
              <w:t>/inventory</w:t>
            </w:r>
            <w:r>
              <w:rPr>
                <w:rFonts w:ascii="Calibri" w:hAnsi="Calibri"/>
                <w:color w:val="1E293B"/>
                <w:sz w:val="19"/>
              </w:rPr>
              <w:t>).</w:t>
            </w:r>
          </w:p>
        </w:tc>
      </w:tr>
    </w:tbl>
    <w:p w14:paraId="4EB58D36"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6E474F63"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25F72537" w14:textId="77777777" w:rsidR="00CE00C6" w:rsidRDefault="00EF74EB">
            <w:pPr>
              <w:spacing w:before="20" w:after="40"/>
            </w:pPr>
            <w:r>
              <w:rPr>
                <w:sz w:val="19"/>
              </w:rPr>
              <w:t>🎙</w:t>
            </w:r>
            <w:r>
              <w:rPr>
                <w:sz w:val="19"/>
              </w:rPr>
              <w:t>️</w:t>
            </w:r>
            <w:r>
              <w:rPr>
                <w:sz w:val="19"/>
              </w:rPr>
              <w:t xml:space="preserve"> </w:t>
            </w:r>
            <w:r>
              <w:rPr>
                <w:rFonts w:ascii="Segoe UI" w:hAnsi="Segoe UI"/>
                <w:b/>
                <w:color w:val="B45309"/>
                <w:sz w:val="18"/>
              </w:rPr>
              <w:t>WHAT I SAY (SPOKEN SCRIPT)</w:t>
            </w:r>
          </w:p>
          <w:p w14:paraId="155B653B" w14:textId="77777777" w:rsidR="00CE00C6" w:rsidRDefault="00EF74EB">
            <w:pPr>
              <w:spacing w:before="20" w:after="40" w:line="269" w:lineRule="auto"/>
            </w:pPr>
            <w:r>
              <w:rPr>
                <w:rFonts w:ascii="Calibri" w:hAnsi="Calibri"/>
                <w:i/>
                <w:color w:val="1E293B"/>
                <w:sz w:val="19"/>
              </w:rPr>
              <w:t xml:space="preserve">"Our inventory table joins </w:t>
            </w:r>
            <w:r>
              <w:rPr>
                <w:rFonts w:ascii="Calibri" w:hAnsi="Calibri"/>
                <w:i/>
                <w:color w:val="1E293B"/>
                <w:sz w:val="19"/>
              </w:rPr>
              <w:t>products with warehouses. We track real-time stock levels against reorder thresholds. When inventory runs low, rather than arbitrarily ordering stock to a single warehouse, SmartLogix optimizes replenishment using Bin Packing."</w:t>
            </w:r>
          </w:p>
        </w:tc>
      </w:tr>
    </w:tbl>
    <w:p w14:paraId="40BD89B1"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331E86A4"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4258278A"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 xml:space="preserve">WHAT THE </w:t>
            </w:r>
            <w:r>
              <w:rPr>
                <w:rFonts w:ascii="Segoe UI" w:hAnsi="Segoe UI"/>
                <w:b/>
                <w:color w:val="4338CA"/>
                <w:sz w:val="18"/>
              </w:rPr>
              <w:t>TEACHER SEES (SCREEN DISPLAY)</w:t>
            </w:r>
          </w:p>
          <w:p w14:paraId="4AF1A39C" w14:textId="77777777" w:rsidR="00CE00C6" w:rsidRDefault="00EF74EB">
            <w:pPr>
              <w:spacing w:before="20" w:after="40" w:line="269" w:lineRule="auto"/>
            </w:pPr>
            <w:r>
              <w:rPr>
                <w:rFonts w:ascii="Calibri" w:hAnsi="Calibri"/>
                <w:color w:val="1E293B"/>
                <w:sz w:val="19"/>
              </w:rPr>
              <w:t>Products with SKU, weight, and volume. The Inventory page displays current stock counts per warehouse with stock level badges (Normal, Low Stock, Out of Stock).</w:t>
            </w:r>
          </w:p>
        </w:tc>
      </w:tr>
    </w:tbl>
    <w:p w14:paraId="35201BCB" w14:textId="77777777" w:rsidR="00CE00C6" w:rsidRDefault="00CE00C6">
      <w:pPr>
        <w:spacing w:after="60"/>
      </w:pPr>
    </w:p>
    <w:p w14:paraId="2BD708E6" w14:textId="77777777" w:rsidR="00CE00C6" w:rsidRDefault="00EF74EB">
      <w:pPr>
        <w:keepNext/>
        <w:spacing w:before="100" w:after="40"/>
        <w:jc w:val="center"/>
      </w:pPr>
      <w:r>
        <w:rPr>
          <w:noProof/>
        </w:rPr>
        <w:lastRenderedPageBreak/>
        <w:drawing>
          <wp:inline distT="0" distB="0" distL="0" distR="0" wp14:anchorId="5AC10E26" wp14:editId="3B48A3BE">
            <wp:extent cx="4937760" cy="23454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roducts_catalog.png"/>
                    <pic:cNvPicPr/>
                  </pic:nvPicPr>
                  <pic:blipFill>
                    <a:blip r:embed="rId11"/>
                    <a:stretch>
                      <a:fillRect/>
                    </a:stretch>
                  </pic:blipFill>
                  <pic:spPr>
                    <a:xfrm>
                      <a:off x="0" y="0"/>
                      <a:ext cx="4937760" cy="2345436"/>
                    </a:xfrm>
                    <a:prstGeom prst="rect">
                      <a:avLst/>
                    </a:prstGeom>
                  </pic:spPr>
                </pic:pic>
              </a:graphicData>
            </a:graphic>
          </wp:inline>
        </w:drawing>
      </w:r>
    </w:p>
    <w:p w14:paraId="737D2456"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Products Catalog &amp; SKU Specifications</w:t>
      </w:r>
      <w:r>
        <w:rPr>
          <w:rFonts w:ascii="Consolas" w:hAnsi="Consolas"/>
          <w:color w:val="64748B"/>
          <w:sz w:val="16"/>
        </w:rPr>
        <w:t xml:space="preserve">  [Route: /products]</w:t>
      </w:r>
    </w:p>
    <w:p w14:paraId="22E7EDB5" w14:textId="77777777" w:rsidR="00CE00C6" w:rsidRDefault="00EF74EB">
      <w:pPr>
        <w:keepNext/>
        <w:spacing w:before="100" w:after="40"/>
        <w:jc w:val="center"/>
      </w:pPr>
      <w:r>
        <w:rPr>
          <w:noProof/>
        </w:rPr>
        <w:drawing>
          <wp:inline distT="0" distB="0" distL="0" distR="0" wp14:anchorId="6CBE84FD" wp14:editId="6400DD5C">
            <wp:extent cx="4937760" cy="2345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nventory_tracking.png"/>
                    <pic:cNvPicPr/>
                  </pic:nvPicPr>
                  <pic:blipFill>
                    <a:blip r:embed="rId12"/>
                    <a:stretch>
                      <a:fillRect/>
                    </a:stretch>
                  </pic:blipFill>
                  <pic:spPr>
                    <a:xfrm>
                      <a:off x="0" y="0"/>
                      <a:ext cx="4937760" cy="2345436"/>
                    </a:xfrm>
                    <a:prstGeom prst="rect">
                      <a:avLst/>
                    </a:prstGeom>
                  </pic:spPr>
                </pic:pic>
              </a:graphicData>
            </a:graphic>
          </wp:inline>
        </w:drawing>
      </w:r>
    </w:p>
    <w:p w14:paraId="3696F2F9"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Warehouse Inventory Tracking &amp; Reorder Levels</w:t>
      </w:r>
      <w:r>
        <w:rPr>
          <w:rFonts w:ascii="Consolas" w:hAnsi="Consolas"/>
          <w:color w:val="64748B"/>
          <w:sz w:val="16"/>
        </w:rPr>
        <w:t xml:space="preserve">  [Route: /inventory]</w:t>
      </w:r>
    </w:p>
    <w:tbl>
      <w:tblPr>
        <w:tblW w:w="0" w:type="auto"/>
        <w:jc w:val="center"/>
        <w:tblLook w:val="04A0" w:firstRow="1" w:lastRow="0" w:firstColumn="1" w:lastColumn="0" w:noHBand="0" w:noVBand="1"/>
      </w:tblPr>
      <w:tblGrid>
        <w:gridCol w:w="9749"/>
      </w:tblGrid>
      <w:tr w:rsidR="00CE00C6" w14:paraId="71232300"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57F41977" w14:textId="77777777" w:rsidR="00CE00C6" w:rsidRDefault="00EF74EB">
            <w:pPr>
              <w:spacing w:before="20" w:after="40"/>
            </w:pPr>
            <w:r>
              <w:rPr>
                <w:sz w:val="19"/>
              </w:rPr>
              <w:t>⚙</w:t>
            </w:r>
            <w:r>
              <w:rPr>
                <w:sz w:val="19"/>
              </w:rPr>
              <w:t>️</w:t>
            </w:r>
            <w:r>
              <w:rPr>
                <w:sz w:val="19"/>
              </w:rPr>
              <w:t xml:space="preserve"> </w:t>
            </w:r>
            <w:r>
              <w:rPr>
                <w:rFonts w:ascii="Segoe UI" w:hAnsi="Segoe UI"/>
                <w:b/>
                <w:color w:val="2563EB"/>
                <w:sz w:val="18"/>
              </w:rPr>
              <w:t>TECHNICAL &amp; DAA CONNECTION</w:t>
            </w:r>
          </w:p>
          <w:p w14:paraId="4A81D05B" w14:textId="77777777" w:rsidR="00CE00C6" w:rsidRDefault="00EF74EB">
            <w:pPr>
              <w:spacing w:before="20" w:after="40" w:line="269" w:lineRule="auto"/>
            </w:pPr>
            <w:r>
              <w:rPr>
                <w:rFonts w:ascii="Consolas" w:hAnsi="Consolas"/>
                <w:b/>
                <w:color w:val="0F172A"/>
                <w:sz w:val="18"/>
              </w:rPr>
              <w:t>InventoryPage.tsx</w:t>
            </w:r>
            <w:r>
              <w:rPr>
                <w:rFonts w:ascii="Calibri" w:hAnsi="Calibri"/>
                <w:color w:val="1E293B"/>
                <w:sz w:val="19"/>
              </w:rPr>
              <w:t xml:space="preserve"> loads inventory records joined with </w:t>
            </w:r>
            <w:r>
              <w:rPr>
                <w:rFonts w:ascii="Consolas" w:hAnsi="Consolas"/>
                <w:b/>
                <w:color w:val="0F172A"/>
                <w:sz w:val="18"/>
              </w:rPr>
              <w:t>products</w:t>
            </w:r>
            <w:r>
              <w:rPr>
                <w:rFonts w:ascii="Calibri" w:hAnsi="Calibri"/>
                <w:color w:val="1E293B"/>
                <w:sz w:val="19"/>
              </w:rPr>
              <w:t xml:space="preserve"> and </w:t>
            </w:r>
            <w:r>
              <w:rPr>
                <w:rFonts w:ascii="Consolas" w:hAnsi="Consolas"/>
                <w:b/>
                <w:color w:val="0F172A"/>
                <w:sz w:val="18"/>
              </w:rPr>
              <w:t>warehouses</w:t>
            </w:r>
            <w:r>
              <w:rPr>
                <w:rFonts w:ascii="Calibri" w:hAnsi="Calibri"/>
                <w:color w:val="1E293B"/>
                <w:sz w:val="19"/>
              </w:rPr>
              <w:t>.</w:t>
            </w:r>
          </w:p>
        </w:tc>
      </w:tr>
    </w:tbl>
    <w:p w14:paraId="6C029F13" w14:textId="77777777" w:rsidR="00CE00C6" w:rsidRDefault="00CE00C6">
      <w:pPr>
        <w:spacing w:after="60"/>
      </w:pPr>
    </w:p>
    <w:p w14:paraId="3B9D8148" w14:textId="77777777" w:rsidR="00CE00C6" w:rsidRDefault="00EF74EB">
      <w:pPr>
        <w:keepNext/>
        <w:spacing w:before="200" w:after="40"/>
      </w:pPr>
      <w:r>
        <w:rPr>
          <w:rFonts w:ascii="Segoe UI" w:hAnsi="Segoe UI"/>
          <w:b/>
          <w:color w:val="0F172A"/>
          <w:sz w:val="23"/>
        </w:rPr>
        <w:t xml:space="preserve">Step 4: </w:t>
      </w:r>
      <w:r>
        <w:rPr>
          <w:rFonts w:ascii="Segoe UI" w:hAnsi="Segoe UI"/>
          <w:b/>
          <w:color w:val="0F766E"/>
          <w:sz w:val="23"/>
        </w:rPr>
        <w:t xml:space="preserve">First-Fit Decreasing (FFD) Bin </w:t>
      </w:r>
      <w:r>
        <w:rPr>
          <w:rFonts w:ascii="Segoe UI" w:hAnsi="Segoe UI"/>
          <w:b/>
          <w:color w:val="0F766E"/>
          <w:sz w:val="23"/>
        </w:rPr>
        <w:t>Packing Live Demo</w:t>
      </w:r>
    </w:p>
    <w:p w14:paraId="247577DB"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**First-Fit Decreasing Bin Packing** ($O(m \log m)$).   |   </w:t>
      </w:r>
      <w:r>
        <w:rPr>
          <w:rFonts w:ascii="Segoe UI" w:hAnsi="Segoe UI"/>
          <w:b/>
          <w:color w:val="0F172A"/>
          <w:sz w:val="16"/>
        </w:rPr>
        <w:t xml:space="preserve">DATABASE: </w:t>
      </w:r>
      <w:r>
        <w:rPr>
          <w:rFonts w:ascii="Calibri" w:hAnsi="Calibri"/>
          <w:color w:val="1E293B"/>
          <w:sz w:val="17"/>
        </w:rPr>
        <w:t>Queries `warehouses` and `inventory`; updates `inventory` via `addStock`.</w:t>
      </w:r>
      <w:r>
        <w:rPr>
          <w:rFonts w:ascii="Calibri" w:hAnsi="Calibri"/>
          <w:color w:val="1E293B"/>
          <w:sz w:val="17"/>
        </w:rPr>
        <w:br/>
      </w:r>
      <w:r>
        <w:rPr>
          <w:rFonts w:ascii="Calibri" w:hAnsi="Calibri"/>
          <w:color w:val="1E293B"/>
          <w:sz w:val="17"/>
        </w:rPr>
        <w:br/>
        <w:t>---</w:t>
      </w:r>
    </w:p>
    <w:tbl>
      <w:tblPr>
        <w:tblW w:w="0" w:type="auto"/>
        <w:jc w:val="center"/>
        <w:tblLook w:val="04A0" w:firstRow="1" w:lastRow="0" w:firstColumn="1" w:lastColumn="0" w:noHBand="0" w:noVBand="1"/>
      </w:tblPr>
      <w:tblGrid>
        <w:gridCol w:w="9749"/>
      </w:tblGrid>
      <w:tr w:rsidR="00CE00C6" w14:paraId="0D0EBFD9"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4983D816"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6205A16D" w14:textId="77777777" w:rsidR="00CE00C6" w:rsidRDefault="00EF74EB">
            <w:pPr>
              <w:spacing w:before="20" w:after="40" w:line="269" w:lineRule="auto"/>
            </w:pPr>
            <w:r>
              <w:rPr>
                <w:rFonts w:ascii="Calibri" w:hAnsi="Calibri"/>
                <w:color w:val="1E293B"/>
                <w:sz w:val="19"/>
              </w:rPr>
              <w:t xml:space="preserve">On </w:t>
            </w:r>
            <w:r>
              <w:rPr>
                <w:rFonts w:ascii="Consolas" w:hAnsi="Consolas"/>
                <w:b/>
                <w:color w:val="0F172A"/>
                <w:sz w:val="18"/>
              </w:rPr>
              <w:t>/inventory</w:t>
            </w:r>
            <w:r>
              <w:rPr>
                <w:rFonts w:ascii="Calibri" w:hAnsi="Calibri"/>
                <w:color w:val="1E293B"/>
                <w:sz w:val="19"/>
              </w:rPr>
              <w:t xml:space="preserve">, click the top-right button: </w:t>
            </w:r>
            <w:r>
              <w:rPr>
                <w:rFonts w:ascii="Calibri" w:hAnsi="Calibri"/>
                <w:b/>
                <w:color w:val="1E293B"/>
                <w:sz w:val="19"/>
              </w:rPr>
              <w:t>"Restock Optimization (Bin Packing)"</w:t>
            </w:r>
            <w:r>
              <w:rPr>
                <w:rFonts w:ascii="Calibri" w:hAnsi="Calibri"/>
                <w:color w:val="1E293B"/>
                <w:sz w:val="19"/>
              </w:rPr>
              <w:t>.</w:t>
            </w:r>
          </w:p>
        </w:tc>
      </w:tr>
    </w:tbl>
    <w:p w14:paraId="09E294DE"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2B6A0AB5"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5475C27E" w14:textId="77777777" w:rsidR="00CE00C6" w:rsidRDefault="00EF74EB">
            <w:pPr>
              <w:spacing w:before="20" w:after="40"/>
            </w:pPr>
            <w:r>
              <w:rPr>
                <w:sz w:val="19"/>
              </w:rPr>
              <w:t>🎙</w:t>
            </w:r>
            <w:r>
              <w:rPr>
                <w:sz w:val="19"/>
              </w:rPr>
              <w:t>️</w:t>
            </w:r>
            <w:r>
              <w:rPr>
                <w:sz w:val="19"/>
              </w:rPr>
              <w:t xml:space="preserve"> </w:t>
            </w:r>
            <w:r>
              <w:rPr>
                <w:rFonts w:ascii="Segoe UI" w:hAnsi="Segoe UI"/>
                <w:b/>
                <w:color w:val="B45309"/>
                <w:sz w:val="18"/>
              </w:rPr>
              <w:t>WHAT I SAY (SPOKEN SCRIPT)</w:t>
            </w:r>
          </w:p>
          <w:p w14:paraId="44B33E4E" w14:textId="77777777" w:rsidR="00CE00C6" w:rsidRDefault="00EF74EB">
            <w:pPr>
              <w:spacing w:before="20" w:after="40" w:line="269" w:lineRule="auto"/>
            </w:pPr>
            <w:r>
              <w:rPr>
                <w:rFonts w:ascii="Calibri" w:hAnsi="Calibri"/>
                <w:i/>
                <w:color w:val="1E293B"/>
                <w:sz w:val="19"/>
              </w:rPr>
              <w:t>"This is our first core DAA algorithm: First-Fit Decreasing Bin Packing</w:t>
            </w:r>
            <w:r>
              <w:rPr>
                <w:rFonts w:ascii="Calibri" w:hAnsi="Calibri"/>
                <w:i/>
                <w:color w:val="1E293B"/>
                <w:sz w:val="19"/>
              </w:rPr>
              <w:t xml:space="preserve"> (`src/algorithms/binPacking.ts`). Each warehouse acts as a variable-capacity bin where available room is `storage_capacity - occupied_capacity`. The algorithm sorts warehouses descending by available capacity and assigns the incoming stock lot to the largest available facilities first. This minimizes storage fragmentation and prevents depot overflow. Clicking 'Apply Allocation' atomically persists this stock across warehouses."</w:t>
            </w:r>
          </w:p>
        </w:tc>
      </w:tr>
    </w:tbl>
    <w:p w14:paraId="1E298976"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7984A3F1"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3A8B4730" w14:textId="77777777" w:rsidR="00CE00C6" w:rsidRDefault="00EF74EB">
            <w:pPr>
              <w:spacing w:before="20" w:after="40"/>
            </w:pPr>
            <w:r>
              <w:rPr>
                <w:sz w:val="19"/>
              </w:rPr>
              <w:lastRenderedPageBreak/>
              <w:t>👁</w:t>
            </w:r>
            <w:r>
              <w:rPr>
                <w:sz w:val="19"/>
              </w:rPr>
              <w:t>️</w:t>
            </w:r>
            <w:r>
              <w:rPr>
                <w:sz w:val="19"/>
              </w:rPr>
              <w:t xml:space="preserve"> </w:t>
            </w:r>
            <w:r>
              <w:rPr>
                <w:rFonts w:ascii="Segoe UI" w:hAnsi="Segoe UI"/>
                <w:b/>
                <w:color w:val="4338CA"/>
                <w:sz w:val="18"/>
              </w:rPr>
              <w:t>WHAT THE TEACHER SEES (SCREEN DISPLAY)</w:t>
            </w:r>
          </w:p>
          <w:p w14:paraId="0C36D5AE" w14:textId="77777777" w:rsidR="00CE00C6" w:rsidRDefault="00EF74EB">
            <w:pPr>
              <w:spacing w:before="20" w:after="40" w:line="269" w:lineRule="auto"/>
            </w:pPr>
            <w:r>
              <w:rPr>
                <w:rFonts w:ascii="Calibri" w:hAnsi="Calibri"/>
                <w:color w:val="1E293B"/>
                <w:sz w:val="19"/>
              </w:rPr>
              <w:t>A detailed algorithmic breakdown table appears showing:</w:t>
            </w:r>
          </w:p>
          <w:p w14:paraId="2EB03480"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Warehouses evaluated and utilized.</w:t>
            </w:r>
          </w:p>
          <w:p w14:paraId="38DAE67F"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Available capacity per warehouse before allocation.</w:t>
            </w:r>
          </w:p>
          <w:p w14:paraId="40C9615D"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Allocated quantity assigned to each warehouse.</w:t>
            </w:r>
          </w:p>
          <w:p w14:paraId="08A914B7"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Remaining capacity after allocation.</w:t>
            </w:r>
          </w:p>
          <w:p w14:paraId="598C617B"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 xml:space="preserve">Execution time in milliseconds (e.g., </w:t>
            </w:r>
            <w:r>
              <w:rPr>
                <w:rFonts w:ascii="Consolas" w:hAnsi="Consolas"/>
                <w:b/>
                <w:color w:val="0F172A"/>
                <w:sz w:val="18"/>
              </w:rPr>
              <w:t>&lt; 0.5 ms</w:t>
            </w:r>
            <w:r>
              <w:rPr>
                <w:rFonts w:ascii="Calibri" w:hAnsi="Calibri"/>
                <w:color w:val="1E293B"/>
                <w:sz w:val="19"/>
              </w:rPr>
              <w:t>).</w:t>
            </w:r>
          </w:p>
        </w:tc>
      </w:tr>
    </w:tbl>
    <w:p w14:paraId="709242D8"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2E16AAC8"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361B40B2" w14:textId="77777777" w:rsidR="00CE00C6" w:rsidRDefault="00EF74EB">
            <w:pPr>
              <w:spacing w:before="20" w:after="40"/>
            </w:pPr>
            <w:r>
              <w:rPr>
                <w:sz w:val="19"/>
              </w:rPr>
              <w:t>⚙</w:t>
            </w:r>
            <w:r>
              <w:rPr>
                <w:sz w:val="19"/>
              </w:rPr>
              <w:t>️</w:t>
            </w:r>
            <w:r>
              <w:rPr>
                <w:sz w:val="19"/>
              </w:rPr>
              <w:t xml:space="preserve"> </w:t>
            </w:r>
            <w:r>
              <w:rPr>
                <w:rFonts w:ascii="Segoe UI" w:hAnsi="Segoe UI"/>
                <w:b/>
                <w:color w:val="2563EB"/>
                <w:sz w:val="18"/>
              </w:rPr>
              <w:t>TECHNICAL &amp; DAA CONNECTION</w:t>
            </w:r>
          </w:p>
          <w:p w14:paraId="4E8DB99D" w14:textId="77777777" w:rsidR="00CE00C6" w:rsidRDefault="00EF74EB">
            <w:pPr>
              <w:spacing w:before="20" w:after="40" w:line="269" w:lineRule="auto"/>
            </w:pPr>
            <w:r>
              <w:rPr>
                <w:rFonts w:ascii="Calibri" w:hAnsi="Calibri"/>
                <w:color w:val="1E293B"/>
                <w:sz w:val="19"/>
              </w:rPr>
              <w:t xml:space="preserve">Calls </w:t>
            </w:r>
            <w:r>
              <w:rPr>
                <w:rFonts w:ascii="Consolas" w:hAnsi="Consolas"/>
                <w:b/>
                <w:color w:val="0F172A"/>
                <w:sz w:val="18"/>
              </w:rPr>
              <w:t>solveRestockBinPacking()</w:t>
            </w:r>
            <w:r>
              <w:rPr>
                <w:rFonts w:ascii="Calibri" w:hAnsi="Calibri"/>
                <w:color w:val="1E293B"/>
                <w:sz w:val="19"/>
              </w:rPr>
              <w:t xml:space="preserve"> synchronously on the client, then calls </w:t>
            </w:r>
            <w:r>
              <w:rPr>
                <w:rFonts w:ascii="Consolas" w:hAnsi="Consolas"/>
                <w:b/>
                <w:color w:val="0F172A"/>
                <w:sz w:val="18"/>
              </w:rPr>
              <w:t>api.inventory.applyRestockAllocation()</w:t>
            </w:r>
            <w:r>
              <w:rPr>
                <w:rFonts w:ascii="Calibri" w:hAnsi="Calibri"/>
                <w:color w:val="1E293B"/>
                <w:sz w:val="19"/>
              </w:rPr>
              <w:t xml:space="preserve"> to update PostgreSQL inventory records.</w:t>
            </w:r>
          </w:p>
        </w:tc>
      </w:tr>
    </w:tbl>
    <w:p w14:paraId="36A27FF7" w14:textId="77777777" w:rsidR="00CE00C6" w:rsidRDefault="00CE00C6">
      <w:pPr>
        <w:spacing w:after="60"/>
      </w:pPr>
    </w:p>
    <w:p w14:paraId="1314013F" w14:textId="77777777" w:rsidR="00CE00C6" w:rsidRDefault="00EF74EB">
      <w:pPr>
        <w:keepNext/>
        <w:spacing w:before="200" w:after="40"/>
      </w:pPr>
      <w:r>
        <w:rPr>
          <w:rFonts w:ascii="Segoe UI" w:hAnsi="Segoe UI"/>
          <w:b/>
          <w:color w:val="0F172A"/>
          <w:sz w:val="23"/>
        </w:rPr>
        <w:t xml:space="preserve">Step 5: </w:t>
      </w:r>
      <w:r>
        <w:rPr>
          <w:rFonts w:ascii="Segoe UI" w:hAnsi="Segoe UI"/>
          <w:b/>
          <w:color w:val="0F766E"/>
          <w:sz w:val="23"/>
        </w:rPr>
        <w:t>Delivery Locations &amp; Road Distance Graph</w:t>
      </w:r>
    </w:p>
    <w:p w14:paraId="0180918D"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Weighted Adjacency Matrix formulation ($G = (V, E, W)$).   |   </w:t>
      </w:r>
      <w:r>
        <w:rPr>
          <w:rFonts w:ascii="Segoe UI" w:hAnsi="Segoe UI"/>
          <w:b/>
          <w:color w:val="0F172A"/>
          <w:sz w:val="16"/>
        </w:rPr>
        <w:t xml:space="preserve">DATABASE: </w:t>
      </w:r>
      <w:r>
        <w:rPr>
          <w:rFonts w:ascii="Calibri" w:hAnsi="Calibri"/>
          <w:color w:val="1E293B"/>
          <w:sz w:val="17"/>
        </w:rPr>
        <w:t>Table: `location_distances`.</w:t>
      </w:r>
      <w:r>
        <w:rPr>
          <w:rFonts w:ascii="Calibri" w:hAnsi="Calibri"/>
          <w:color w:val="1E293B"/>
          <w:sz w:val="17"/>
        </w:rPr>
        <w:br/>
      </w:r>
      <w:r>
        <w:rPr>
          <w:rFonts w:ascii="Calibri" w:hAnsi="Calibri"/>
          <w:color w:val="1E293B"/>
          <w:sz w:val="17"/>
        </w:rPr>
        <w:br/>
        <w:t>---</w:t>
      </w:r>
    </w:p>
    <w:tbl>
      <w:tblPr>
        <w:tblW w:w="0" w:type="auto"/>
        <w:jc w:val="center"/>
        <w:tblLook w:val="04A0" w:firstRow="1" w:lastRow="0" w:firstColumn="1" w:lastColumn="0" w:noHBand="0" w:noVBand="1"/>
      </w:tblPr>
      <w:tblGrid>
        <w:gridCol w:w="9749"/>
      </w:tblGrid>
      <w:tr w:rsidR="00CE00C6" w14:paraId="06CB21AF"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3C5C8286"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44082047" w14:textId="77777777" w:rsidR="00CE00C6" w:rsidRDefault="00EF74EB">
            <w:pPr>
              <w:spacing w:before="20" w:after="40" w:line="269" w:lineRule="auto"/>
            </w:pPr>
            <w:r>
              <w:rPr>
                <w:rFonts w:ascii="Calibri" w:hAnsi="Calibri"/>
                <w:color w:val="1E293B"/>
                <w:sz w:val="19"/>
              </w:rPr>
              <w:t xml:space="preserve">Click </w:t>
            </w:r>
            <w:r>
              <w:rPr>
                <w:rFonts w:ascii="Calibri" w:hAnsi="Calibri"/>
                <w:b/>
                <w:color w:val="1E293B"/>
                <w:sz w:val="19"/>
              </w:rPr>
              <w:t>Delivery Locations</w:t>
            </w:r>
            <w:r>
              <w:rPr>
                <w:rFonts w:ascii="Calibri" w:hAnsi="Calibri"/>
                <w:color w:val="1E293B"/>
                <w:sz w:val="19"/>
              </w:rPr>
              <w:t xml:space="preserve"> (</w:t>
            </w:r>
            <w:r>
              <w:rPr>
                <w:rFonts w:ascii="Consolas" w:hAnsi="Consolas"/>
                <w:b/>
                <w:color w:val="0F172A"/>
                <w:sz w:val="18"/>
              </w:rPr>
              <w:t>/locations</w:t>
            </w:r>
            <w:r>
              <w:rPr>
                <w:rFonts w:ascii="Calibri" w:hAnsi="Calibri"/>
                <w:color w:val="1E293B"/>
                <w:sz w:val="19"/>
              </w:rPr>
              <w:t xml:space="preserve">), then </w:t>
            </w:r>
            <w:r>
              <w:rPr>
                <w:rFonts w:ascii="Calibri" w:hAnsi="Calibri"/>
                <w:b/>
                <w:color w:val="1E293B"/>
                <w:sz w:val="19"/>
              </w:rPr>
              <w:t>Distance Matrix</w:t>
            </w:r>
            <w:r>
              <w:rPr>
                <w:rFonts w:ascii="Calibri" w:hAnsi="Calibri"/>
                <w:color w:val="1E293B"/>
                <w:sz w:val="19"/>
              </w:rPr>
              <w:t xml:space="preserve"> (</w:t>
            </w:r>
            <w:r>
              <w:rPr>
                <w:rFonts w:ascii="Consolas" w:hAnsi="Consolas"/>
                <w:b/>
                <w:color w:val="0F172A"/>
                <w:sz w:val="18"/>
              </w:rPr>
              <w:t>/distance-matrix</w:t>
            </w:r>
            <w:r>
              <w:rPr>
                <w:rFonts w:ascii="Calibri" w:hAnsi="Calibri"/>
                <w:color w:val="1E293B"/>
                <w:sz w:val="19"/>
              </w:rPr>
              <w:t>).</w:t>
            </w:r>
          </w:p>
        </w:tc>
      </w:tr>
    </w:tbl>
    <w:p w14:paraId="39D7DA8A"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00411BE3"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28E7C12B" w14:textId="77777777" w:rsidR="00CE00C6" w:rsidRDefault="00EF74EB">
            <w:pPr>
              <w:spacing w:before="20" w:after="40"/>
            </w:pPr>
            <w:r>
              <w:rPr>
                <w:sz w:val="19"/>
              </w:rPr>
              <w:t>🎙</w:t>
            </w:r>
            <w:r>
              <w:rPr>
                <w:sz w:val="19"/>
              </w:rPr>
              <w:t>️</w:t>
            </w:r>
            <w:r>
              <w:rPr>
                <w:sz w:val="19"/>
              </w:rPr>
              <w:t xml:space="preserve"> </w:t>
            </w:r>
            <w:r>
              <w:rPr>
                <w:rFonts w:ascii="Segoe UI" w:hAnsi="Segoe UI"/>
                <w:b/>
                <w:color w:val="B45309"/>
                <w:sz w:val="18"/>
              </w:rPr>
              <w:t>WHAT I SAY (SPOKEN SCRIPT)</w:t>
            </w:r>
          </w:p>
          <w:p w14:paraId="5DEA4AB6" w14:textId="77777777" w:rsidR="00CE00C6" w:rsidRDefault="00EF74EB">
            <w:pPr>
              <w:spacing w:before="20" w:after="40" w:line="269" w:lineRule="auto"/>
            </w:pPr>
            <w:r>
              <w:rPr>
                <w:rFonts w:ascii="Calibri" w:hAnsi="Calibri"/>
                <w:i/>
                <w:color w:val="1E293B"/>
                <w:sz w:val="19"/>
              </w:rPr>
              <w:t xml:space="preserve">"SmartLogix does not make the mistake of using Euclidean straight-line distance. In logistics, rivers, one-way streets, and highways dictate real travel. Our distance matrix stores verified road network </w:t>
            </w:r>
            <w:r>
              <w:rPr>
                <w:rFonts w:ascii="Calibri" w:hAnsi="Calibri"/>
                <w:i/>
                <w:color w:val="1E293B"/>
                <w:sz w:val="19"/>
              </w:rPr>
              <w:t>distances in the `location_distances` table, sourced from OpenRouteService. This distance matrix forms the weighted adjacency matrix for our shortest path and routing algorithms."</w:t>
            </w:r>
          </w:p>
        </w:tc>
      </w:tr>
    </w:tbl>
    <w:p w14:paraId="5CD778ED"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25DB7790"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51471568"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WHAT THE TEACHER SEES (SCREEN DISPLAY)</w:t>
            </w:r>
          </w:p>
          <w:p w14:paraId="2F0D21EE" w14:textId="77777777" w:rsidR="00CE00C6" w:rsidRDefault="00EF74EB">
            <w:pPr>
              <w:spacing w:before="20" w:after="40" w:line="269" w:lineRule="auto"/>
            </w:pPr>
            <w:r>
              <w:rPr>
                <w:rFonts w:ascii="Calibri" w:hAnsi="Calibri"/>
                <w:color w:val="1E293B"/>
                <w:sz w:val="19"/>
              </w:rPr>
              <w:t xml:space="preserve">The active customer drop-off locations with GPS coordinates. On </w:t>
            </w:r>
            <w:r>
              <w:rPr>
                <w:rFonts w:ascii="Consolas" w:hAnsi="Consolas"/>
                <w:b/>
                <w:color w:val="0F172A"/>
                <w:sz w:val="18"/>
              </w:rPr>
              <w:t>/distance-matrix</w:t>
            </w:r>
            <w:r>
              <w:rPr>
                <w:rFonts w:ascii="Calibri" w:hAnsi="Calibri"/>
                <w:color w:val="1E293B"/>
                <w:sz w:val="19"/>
              </w:rPr>
              <w:t>, a grid shows pairwise road distances in kilometers.</w:t>
            </w:r>
          </w:p>
        </w:tc>
      </w:tr>
    </w:tbl>
    <w:p w14:paraId="6F868974" w14:textId="77777777" w:rsidR="00CE00C6" w:rsidRDefault="00CE00C6">
      <w:pPr>
        <w:spacing w:after="60"/>
      </w:pPr>
    </w:p>
    <w:p w14:paraId="1754258C" w14:textId="77777777" w:rsidR="00CE00C6" w:rsidRDefault="00EF74EB">
      <w:pPr>
        <w:keepNext/>
        <w:spacing w:before="100" w:after="40"/>
        <w:jc w:val="center"/>
      </w:pPr>
      <w:r>
        <w:rPr>
          <w:noProof/>
        </w:rPr>
        <w:drawing>
          <wp:inline distT="0" distB="0" distL="0" distR="0" wp14:anchorId="10391194" wp14:editId="7864179B">
            <wp:extent cx="4937760" cy="2345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elivery_locations.png"/>
                    <pic:cNvPicPr/>
                  </pic:nvPicPr>
                  <pic:blipFill>
                    <a:blip r:embed="rId13"/>
                    <a:stretch>
                      <a:fillRect/>
                    </a:stretch>
                  </pic:blipFill>
                  <pic:spPr>
                    <a:xfrm>
                      <a:off x="0" y="0"/>
                      <a:ext cx="4937760" cy="2345436"/>
                    </a:xfrm>
                    <a:prstGeom prst="rect">
                      <a:avLst/>
                    </a:prstGeom>
                  </pic:spPr>
                </pic:pic>
              </a:graphicData>
            </a:graphic>
          </wp:inline>
        </w:drawing>
      </w:r>
    </w:p>
    <w:p w14:paraId="12312FD3"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Delivery Locations &amp; Road Graph Vertices</w:t>
      </w:r>
      <w:r>
        <w:rPr>
          <w:rFonts w:ascii="Consolas" w:hAnsi="Consolas"/>
          <w:color w:val="64748B"/>
          <w:sz w:val="16"/>
        </w:rPr>
        <w:t xml:space="preserve">  [Route: /locations]</w:t>
      </w:r>
    </w:p>
    <w:tbl>
      <w:tblPr>
        <w:tblW w:w="0" w:type="auto"/>
        <w:jc w:val="center"/>
        <w:tblLook w:val="04A0" w:firstRow="1" w:lastRow="0" w:firstColumn="1" w:lastColumn="0" w:noHBand="0" w:noVBand="1"/>
      </w:tblPr>
      <w:tblGrid>
        <w:gridCol w:w="9749"/>
      </w:tblGrid>
      <w:tr w:rsidR="00CE00C6" w14:paraId="4314F4E3"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04045B77" w14:textId="77777777" w:rsidR="00CE00C6" w:rsidRDefault="00EF74EB">
            <w:pPr>
              <w:spacing w:before="20" w:after="40"/>
            </w:pPr>
            <w:r>
              <w:rPr>
                <w:sz w:val="19"/>
              </w:rPr>
              <w:lastRenderedPageBreak/>
              <w:t>⚙</w:t>
            </w:r>
            <w:r>
              <w:rPr>
                <w:sz w:val="19"/>
              </w:rPr>
              <w:t>️</w:t>
            </w:r>
            <w:r>
              <w:rPr>
                <w:sz w:val="19"/>
              </w:rPr>
              <w:t xml:space="preserve"> </w:t>
            </w:r>
            <w:r>
              <w:rPr>
                <w:rFonts w:ascii="Segoe UI" w:hAnsi="Segoe UI"/>
                <w:b/>
                <w:color w:val="2563EB"/>
                <w:sz w:val="18"/>
              </w:rPr>
              <w:t>TECHNICAL &amp; DAA CONNECTION</w:t>
            </w:r>
          </w:p>
          <w:p w14:paraId="3635A558" w14:textId="77777777" w:rsidR="00CE00C6" w:rsidRDefault="00EF74EB">
            <w:pPr>
              <w:spacing w:before="20" w:after="40" w:line="269" w:lineRule="auto"/>
            </w:pPr>
            <w:r>
              <w:rPr>
                <w:rFonts w:ascii="Calibri" w:hAnsi="Calibri"/>
                <w:color w:val="1E293B"/>
                <w:sz w:val="19"/>
              </w:rPr>
              <w:t xml:space="preserve">Stored in </w:t>
            </w:r>
            <w:r>
              <w:rPr>
                <w:rFonts w:ascii="Consolas" w:hAnsi="Consolas"/>
                <w:b/>
                <w:color w:val="0F172A"/>
                <w:sz w:val="18"/>
              </w:rPr>
              <w:t>location_distances</w:t>
            </w:r>
            <w:r>
              <w:rPr>
                <w:rFonts w:ascii="Calibri" w:hAnsi="Calibri"/>
                <w:color w:val="1E293B"/>
                <w:sz w:val="19"/>
              </w:rPr>
              <w:t xml:space="preserve"> with origin, destination, </w:t>
            </w:r>
            <w:r>
              <w:rPr>
                <w:rFonts w:ascii="Consolas" w:hAnsi="Consolas"/>
                <w:b/>
                <w:color w:val="0F172A"/>
                <w:sz w:val="18"/>
              </w:rPr>
              <w:t>distance</w:t>
            </w:r>
            <w:r>
              <w:rPr>
                <w:rFonts w:ascii="Calibri" w:hAnsi="Calibri"/>
                <w:color w:val="1E293B"/>
                <w:sz w:val="19"/>
              </w:rPr>
              <w:t xml:space="preserve"> (km), </w:t>
            </w:r>
            <w:r>
              <w:rPr>
                <w:rFonts w:ascii="Consolas" w:hAnsi="Consolas"/>
                <w:b/>
                <w:color w:val="0F172A"/>
                <w:sz w:val="18"/>
              </w:rPr>
              <w:t>distance_meters</w:t>
            </w:r>
            <w:r>
              <w:rPr>
                <w:rFonts w:ascii="Calibri" w:hAnsi="Calibri"/>
                <w:color w:val="1E293B"/>
                <w:sz w:val="19"/>
              </w:rPr>
              <w:t xml:space="preserve">, and </w:t>
            </w:r>
            <w:r>
              <w:rPr>
                <w:rFonts w:ascii="Consolas" w:hAnsi="Consolas"/>
                <w:b/>
                <w:color w:val="0F172A"/>
                <w:sz w:val="18"/>
              </w:rPr>
              <w:t>duration_seconds</w:t>
            </w:r>
            <w:r>
              <w:rPr>
                <w:rFonts w:ascii="Calibri" w:hAnsi="Calibri"/>
                <w:color w:val="1E293B"/>
                <w:sz w:val="19"/>
              </w:rPr>
              <w:t>.</w:t>
            </w:r>
          </w:p>
        </w:tc>
      </w:tr>
    </w:tbl>
    <w:p w14:paraId="16039317" w14:textId="77777777" w:rsidR="00CE00C6" w:rsidRDefault="00CE00C6">
      <w:pPr>
        <w:spacing w:after="60"/>
      </w:pPr>
    </w:p>
    <w:p w14:paraId="222E9F0A" w14:textId="77777777" w:rsidR="00CE00C6" w:rsidRDefault="00EF74EB">
      <w:pPr>
        <w:keepNext/>
        <w:spacing w:before="200" w:after="40"/>
      </w:pPr>
      <w:r>
        <w:rPr>
          <w:rFonts w:ascii="Segoe UI" w:hAnsi="Segoe UI"/>
          <w:b/>
          <w:color w:val="0F172A"/>
          <w:sz w:val="23"/>
        </w:rPr>
        <w:t xml:space="preserve">Step 6: </w:t>
      </w:r>
      <w:r>
        <w:rPr>
          <w:rFonts w:ascii="Segoe UI" w:hAnsi="Segoe UI"/>
          <w:b/>
          <w:color w:val="0F766E"/>
          <w:sz w:val="23"/>
        </w:rPr>
        <w:t>Dijkstra Warehouse Recommendation (Create Order)</w:t>
      </w:r>
    </w:p>
    <w:p w14:paraId="7198199F"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**Dijkstra's Shortest Path Algorithm** ($O((V+E)\log V)$).   |   </w:t>
      </w:r>
      <w:r>
        <w:rPr>
          <w:rFonts w:ascii="Segoe UI" w:hAnsi="Segoe UI"/>
          <w:b/>
          <w:color w:val="0F172A"/>
          <w:sz w:val="16"/>
        </w:rPr>
        <w:t xml:space="preserve">DATABASE: </w:t>
      </w:r>
      <w:r>
        <w:rPr>
          <w:rFonts w:ascii="Calibri" w:hAnsi="Calibri"/>
          <w:color w:val="1E293B"/>
          <w:sz w:val="17"/>
        </w:rPr>
        <w:t>Queries `location_distances`, `inventory`, `warehouses`; executes RPC `create_order_atomic`.</w:t>
      </w:r>
      <w:r>
        <w:rPr>
          <w:rFonts w:ascii="Calibri" w:hAnsi="Calibri"/>
          <w:color w:val="1E293B"/>
          <w:sz w:val="17"/>
        </w:rPr>
        <w:br/>
      </w:r>
      <w:r>
        <w:rPr>
          <w:rFonts w:ascii="Calibri" w:hAnsi="Calibri"/>
          <w:color w:val="1E293B"/>
          <w:sz w:val="17"/>
        </w:rPr>
        <w:br/>
        <w:t>---</w:t>
      </w:r>
    </w:p>
    <w:tbl>
      <w:tblPr>
        <w:tblW w:w="0" w:type="auto"/>
        <w:jc w:val="center"/>
        <w:tblLook w:val="04A0" w:firstRow="1" w:lastRow="0" w:firstColumn="1" w:lastColumn="0" w:noHBand="0" w:noVBand="1"/>
      </w:tblPr>
      <w:tblGrid>
        <w:gridCol w:w="9749"/>
      </w:tblGrid>
      <w:tr w:rsidR="00CE00C6" w14:paraId="0ACB6A56"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731BE48A"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101B8509" w14:textId="77777777" w:rsidR="00CE00C6" w:rsidRDefault="00EF74EB">
            <w:pPr>
              <w:spacing w:before="20" w:after="40" w:line="269" w:lineRule="auto"/>
            </w:pPr>
            <w:r>
              <w:rPr>
                <w:rFonts w:ascii="Calibri" w:hAnsi="Calibri"/>
                <w:color w:val="1E293B"/>
                <w:sz w:val="19"/>
              </w:rPr>
              <w:t xml:space="preserve">Click </w:t>
            </w:r>
            <w:r>
              <w:rPr>
                <w:rFonts w:ascii="Calibri" w:hAnsi="Calibri"/>
                <w:b/>
                <w:color w:val="1E293B"/>
                <w:sz w:val="19"/>
              </w:rPr>
              <w:t>Orders</w:t>
            </w:r>
            <w:r>
              <w:rPr>
                <w:rFonts w:ascii="Calibri" w:hAnsi="Calibri"/>
                <w:color w:val="1E293B"/>
                <w:sz w:val="19"/>
              </w:rPr>
              <w:t xml:space="preserve"> (</w:t>
            </w:r>
            <w:r>
              <w:rPr>
                <w:rFonts w:ascii="Consolas" w:hAnsi="Consolas"/>
                <w:b/>
                <w:color w:val="0F172A"/>
                <w:sz w:val="18"/>
              </w:rPr>
              <w:t>/orders</w:t>
            </w:r>
            <w:r>
              <w:rPr>
                <w:rFonts w:ascii="Calibri" w:hAnsi="Calibri"/>
                <w:color w:val="1E293B"/>
                <w:sz w:val="19"/>
              </w:rPr>
              <w:t xml:space="preserve">), then click </w:t>
            </w:r>
            <w:r>
              <w:rPr>
                <w:rFonts w:ascii="Calibri" w:hAnsi="Calibri"/>
                <w:b/>
                <w:color w:val="1E293B"/>
                <w:sz w:val="19"/>
              </w:rPr>
              <w:t>"+ Create Order"</w:t>
            </w:r>
            <w:r>
              <w:rPr>
                <w:rFonts w:ascii="Calibri" w:hAnsi="Calibri"/>
                <w:color w:val="1E293B"/>
                <w:sz w:val="19"/>
              </w:rPr>
              <w:t xml:space="preserve"> (</w:t>
            </w:r>
            <w:r>
              <w:rPr>
                <w:rFonts w:ascii="Consolas" w:hAnsi="Consolas"/>
                <w:b/>
                <w:color w:val="0F172A"/>
                <w:sz w:val="18"/>
              </w:rPr>
              <w:t>/orders/create</w:t>
            </w:r>
            <w:r>
              <w:rPr>
                <w:rFonts w:ascii="Calibri" w:hAnsi="Calibri"/>
                <w:color w:val="1E293B"/>
                <w:sz w:val="19"/>
              </w:rPr>
              <w:t>).</w:t>
            </w:r>
          </w:p>
        </w:tc>
      </w:tr>
    </w:tbl>
    <w:p w14:paraId="38BB2455"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1C0106A0"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7E6DA877" w14:textId="77777777" w:rsidR="00CE00C6" w:rsidRDefault="00EF74EB">
            <w:pPr>
              <w:spacing w:before="20" w:after="40"/>
            </w:pPr>
            <w:r>
              <w:rPr>
                <w:sz w:val="19"/>
              </w:rPr>
              <w:t>🎙</w:t>
            </w:r>
            <w:r>
              <w:rPr>
                <w:sz w:val="19"/>
              </w:rPr>
              <w:t>️</w:t>
            </w:r>
            <w:r>
              <w:rPr>
                <w:sz w:val="19"/>
              </w:rPr>
              <w:t xml:space="preserve"> </w:t>
            </w:r>
            <w:r>
              <w:rPr>
                <w:rFonts w:ascii="Segoe UI" w:hAnsi="Segoe UI"/>
                <w:b/>
                <w:color w:val="B45309"/>
                <w:sz w:val="18"/>
              </w:rPr>
              <w:t>WHAT I SAY (SPOKEN SCRIPT)</w:t>
            </w:r>
          </w:p>
          <w:p w14:paraId="4FE4EA65" w14:textId="77777777" w:rsidR="00CE00C6" w:rsidRDefault="00EF74EB">
            <w:pPr>
              <w:spacing w:before="20" w:after="40" w:line="269" w:lineRule="auto"/>
            </w:pPr>
            <w:r>
              <w:rPr>
                <w:rFonts w:ascii="Calibri" w:hAnsi="Calibri"/>
                <w:i/>
                <w:color w:val="1E293B"/>
                <w:sz w:val="19"/>
              </w:rPr>
              <w:t>"When a customer places an order, which warehouse should fulfill it? SmartLogix runs Dijkstra's Algorithm (`src/algorithms/dijkstra.ts`). It constructs a graph of road distances between all warehouses and the target destination. It filters warehouses that actually possess sufficient inventory and selects the one with minimum road distance. Notice how clicking 'Accept Recommendation' automatically selects that warehouse in the order."</w:t>
            </w:r>
          </w:p>
        </w:tc>
      </w:tr>
    </w:tbl>
    <w:p w14:paraId="6E67EB1C"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664CCD07"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23B379D9"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WHAT THE TEACHER SEES (SCREEN DISPLAY)</w:t>
            </w:r>
          </w:p>
          <w:p w14:paraId="37564A3B" w14:textId="77777777" w:rsidR="00CE00C6" w:rsidRDefault="00EF74EB">
            <w:pPr>
              <w:spacing w:before="20" w:after="40" w:line="269" w:lineRule="auto"/>
            </w:pPr>
            <w:r>
              <w:rPr>
                <w:rFonts w:ascii="Calibri" w:hAnsi="Calibri"/>
                <w:color w:val="1E293B"/>
                <w:sz w:val="19"/>
              </w:rPr>
              <w:t>A candidate ranking table showing:</w:t>
            </w:r>
          </w:p>
          <w:p w14:paraId="046A8F75"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 xml:space="preserve">Each warehouse's road distance to the customer (e.g., </w:t>
            </w:r>
            <w:r>
              <w:rPr>
                <w:rFonts w:ascii="Consolas" w:hAnsi="Consolas"/>
                <w:b/>
                <w:color w:val="0F172A"/>
                <w:sz w:val="18"/>
              </w:rPr>
              <w:t>12.4 km</w:t>
            </w:r>
            <w:r>
              <w:rPr>
                <w:rFonts w:ascii="Calibri" w:hAnsi="Calibri"/>
                <w:color w:val="1E293B"/>
                <w:sz w:val="19"/>
              </w:rPr>
              <w:t>).</w:t>
            </w:r>
          </w:p>
          <w:p w14:paraId="070E1CB3"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Stock availability check (Has Sufficient Stock: YES/NO).</w:t>
            </w:r>
          </w:p>
          <w:p w14:paraId="436FC469"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Recommended status (Best Candidate highlighted with shortest road travel).</w:t>
            </w:r>
          </w:p>
          <w:p w14:paraId="31CED1A1"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Execution time (</w:t>
            </w:r>
            <w:r>
              <w:rPr>
                <w:rFonts w:ascii="Consolas" w:hAnsi="Consolas"/>
                <w:b/>
                <w:color w:val="0F172A"/>
                <w:sz w:val="18"/>
              </w:rPr>
              <w:t>0.12 ms</w:t>
            </w:r>
            <w:r>
              <w:rPr>
                <w:rFonts w:ascii="Calibri" w:hAnsi="Calibri"/>
                <w:color w:val="1E293B"/>
                <w:sz w:val="19"/>
              </w:rPr>
              <w:t>).</w:t>
            </w:r>
          </w:p>
        </w:tc>
      </w:tr>
    </w:tbl>
    <w:p w14:paraId="2B626095" w14:textId="77777777" w:rsidR="00CE00C6" w:rsidRDefault="00CE00C6">
      <w:pPr>
        <w:spacing w:after="60"/>
      </w:pPr>
    </w:p>
    <w:p w14:paraId="78200233" w14:textId="77777777" w:rsidR="00CE00C6" w:rsidRDefault="00EF74EB">
      <w:pPr>
        <w:keepNext/>
        <w:spacing w:before="100" w:after="40"/>
        <w:jc w:val="center"/>
      </w:pPr>
      <w:r>
        <w:rPr>
          <w:noProof/>
        </w:rPr>
        <w:drawing>
          <wp:inline distT="0" distB="0" distL="0" distR="0" wp14:anchorId="32EA8208" wp14:editId="698B35F6">
            <wp:extent cx="4937760" cy="23454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orders_management.png"/>
                    <pic:cNvPicPr/>
                  </pic:nvPicPr>
                  <pic:blipFill>
                    <a:blip r:embed="rId14"/>
                    <a:stretch>
                      <a:fillRect/>
                    </a:stretch>
                  </pic:blipFill>
                  <pic:spPr>
                    <a:xfrm>
                      <a:off x="0" y="0"/>
                      <a:ext cx="4937760" cy="2345436"/>
                    </a:xfrm>
                    <a:prstGeom prst="rect">
                      <a:avLst/>
                    </a:prstGeom>
                  </pic:spPr>
                </pic:pic>
              </a:graphicData>
            </a:graphic>
          </wp:inline>
        </w:drawing>
      </w:r>
    </w:p>
    <w:p w14:paraId="7F016911"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Orders Management &amp; Dijkstra Recommended Depots</w:t>
      </w:r>
      <w:r>
        <w:rPr>
          <w:rFonts w:ascii="Consolas" w:hAnsi="Consolas"/>
          <w:color w:val="64748B"/>
          <w:sz w:val="16"/>
        </w:rPr>
        <w:t xml:space="preserve">  [Route: /orders]</w:t>
      </w:r>
    </w:p>
    <w:p w14:paraId="7428ABD5" w14:textId="77777777" w:rsidR="00CE00C6" w:rsidRDefault="00EF74EB">
      <w:pPr>
        <w:keepNext/>
        <w:spacing w:before="100" w:after="40"/>
        <w:jc w:val="center"/>
      </w:pPr>
      <w:r>
        <w:rPr>
          <w:noProof/>
        </w:rPr>
        <w:lastRenderedPageBreak/>
        <w:drawing>
          <wp:inline distT="0" distB="0" distL="0" distR="0" wp14:anchorId="1CA1FC08" wp14:editId="0D4E7455">
            <wp:extent cx="4937760" cy="2345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order_details_modal.png"/>
                    <pic:cNvPicPr/>
                  </pic:nvPicPr>
                  <pic:blipFill>
                    <a:blip r:embed="rId15"/>
                    <a:stretch>
                      <a:fillRect/>
                    </a:stretch>
                  </pic:blipFill>
                  <pic:spPr>
                    <a:xfrm>
                      <a:off x="0" y="0"/>
                      <a:ext cx="4937760" cy="2345436"/>
                    </a:xfrm>
                    <a:prstGeom prst="rect">
                      <a:avLst/>
                    </a:prstGeom>
                  </pic:spPr>
                </pic:pic>
              </a:graphicData>
            </a:graphic>
          </wp:inline>
        </w:drawing>
      </w:r>
    </w:p>
    <w:p w14:paraId="5754F18E"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Order Line Items &amp; Stock Reservation Modal</w:t>
      </w:r>
      <w:r>
        <w:rPr>
          <w:rFonts w:ascii="Consolas" w:hAnsi="Consolas"/>
          <w:color w:val="64748B"/>
          <w:sz w:val="16"/>
        </w:rPr>
        <w:t xml:space="preserve">  [Route: /orders/create]</w:t>
      </w:r>
    </w:p>
    <w:tbl>
      <w:tblPr>
        <w:tblW w:w="0" w:type="auto"/>
        <w:jc w:val="center"/>
        <w:tblLook w:val="04A0" w:firstRow="1" w:lastRow="0" w:firstColumn="1" w:lastColumn="0" w:noHBand="0" w:noVBand="1"/>
      </w:tblPr>
      <w:tblGrid>
        <w:gridCol w:w="9749"/>
      </w:tblGrid>
      <w:tr w:rsidR="00CE00C6" w14:paraId="509F9EAD"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70C3B311" w14:textId="77777777" w:rsidR="00CE00C6" w:rsidRDefault="00EF74EB">
            <w:pPr>
              <w:spacing w:before="20" w:after="40"/>
            </w:pPr>
            <w:r>
              <w:rPr>
                <w:sz w:val="19"/>
              </w:rPr>
              <w:t>⚙</w:t>
            </w:r>
            <w:r>
              <w:rPr>
                <w:sz w:val="19"/>
              </w:rPr>
              <w:t>️</w:t>
            </w:r>
            <w:r>
              <w:rPr>
                <w:sz w:val="19"/>
              </w:rPr>
              <w:t xml:space="preserve"> </w:t>
            </w:r>
            <w:r>
              <w:rPr>
                <w:rFonts w:ascii="Segoe UI" w:hAnsi="Segoe UI"/>
                <w:b/>
                <w:color w:val="2563EB"/>
                <w:sz w:val="18"/>
              </w:rPr>
              <w:t>TECHNICAL &amp; DAA CONNECTION</w:t>
            </w:r>
          </w:p>
          <w:p w14:paraId="1EB99541" w14:textId="77777777" w:rsidR="00CE00C6" w:rsidRDefault="00EF74EB">
            <w:pPr>
              <w:spacing w:before="20" w:after="40" w:line="269" w:lineRule="auto"/>
            </w:pPr>
            <w:r>
              <w:rPr>
                <w:rFonts w:ascii="Calibri" w:hAnsi="Calibri"/>
                <w:color w:val="1E293B"/>
                <w:sz w:val="19"/>
              </w:rPr>
              <w:t xml:space="preserve">Executes </w:t>
            </w:r>
            <w:r>
              <w:rPr>
                <w:rFonts w:ascii="Consolas" w:hAnsi="Consolas"/>
                <w:b/>
                <w:color w:val="0F172A"/>
                <w:sz w:val="18"/>
              </w:rPr>
              <w:t>solveDijkstra()</w:t>
            </w:r>
            <w:r>
              <w:rPr>
                <w:rFonts w:ascii="Calibri" w:hAnsi="Calibri"/>
                <w:color w:val="1E293B"/>
                <w:sz w:val="19"/>
              </w:rPr>
              <w:t xml:space="preserve"> against the graph constructed from </w:t>
            </w:r>
            <w:r>
              <w:rPr>
                <w:rFonts w:ascii="Consolas" w:hAnsi="Consolas"/>
                <w:b/>
                <w:color w:val="0F172A"/>
                <w:sz w:val="18"/>
              </w:rPr>
              <w:t>location_distances</w:t>
            </w:r>
            <w:r>
              <w:rPr>
                <w:rFonts w:ascii="Calibri" w:hAnsi="Calibri"/>
                <w:color w:val="1E293B"/>
                <w:sz w:val="19"/>
              </w:rPr>
              <w:t xml:space="preserve">. Submitting the order calls </w:t>
            </w:r>
            <w:r>
              <w:rPr>
                <w:rFonts w:ascii="Consolas" w:hAnsi="Consolas"/>
                <w:b/>
                <w:color w:val="0F172A"/>
                <w:sz w:val="18"/>
              </w:rPr>
              <w:t>create_order_atomic</w:t>
            </w:r>
            <w:r>
              <w:rPr>
                <w:rFonts w:ascii="Calibri" w:hAnsi="Calibri"/>
                <w:color w:val="1E293B"/>
                <w:sz w:val="19"/>
              </w:rPr>
              <w:t xml:space="preserve"> RPC in PostgreSQL.</w:t>
            </w:r>
          </w:p>
        </w:tc>
      </w:tr>
    </w:tbl>
    <w:p w14:paraId="1697384E" w14:textId="77777777" w:rsidR="00CE00C6" w:rsidRDefault="00CE00C6">
      <w:pPr>
        <w:spacing w:after="60"/>
      </w:pPr>
    </w:p>
    <w:p w14:paraId="4257B990" w14:textId="77777777" w:rsidR="00CE00C6" w:rsidRDefault="00EF74EB">
      <w:pPr>
        <w:keepNext/>
        <w:spacing w:before="200" w:after="40"/>
      </w:pPr>
      <w:r>
        <w:rPr>
          <w:rFonts w:ascii="Segoe UI" w:hAnsi="Segoe UI"/>
          <w:b/>
          <w:color w:val="0F172A"/>
          <w:sz w:val="23"/>
        </w:rPr>
        <w:t xml:space="preserve">Step 7: </w:t>
      </w:r>
      <w:r>
        <w:rPr>
          <w:rFonts w:ascii="Segoe UI" w:hAnsi="Segoe UI"/>
          <w:b/>
          <w:color w:val="0F766E"/>
          <w:sz w:val="23"/>
        </w:rPr>
        <w:t>Delivery Planning &amp; Vehicle Capacity Validation</w:t>
      </w:r>
    </w:p>
    <w:p w14:paraId="3A76B01D"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Vehicle capacity constraint checking.   |   </w:t>
      </w:r>
      <w:r>
        <w:rPr>
          <w:rFonts w:ascii="Segoe UI" w:hAnsi="Segoe UI"/>
          <w:b/>
          <w:color w:val="0F172A"/>
          <w:sz w:val="16"/>
        </w:rPr>
        <w:t xml:space="preserve">DATABASE: </w:t>
      </w:r>
      <w:r>
        <w:rPr>
          <w:rFonts w:ascii="Calibri" w:hAnsi="Calibri"/>
          <w:color w:val="1E293B"/>
          <w:sz w:val="17"/>
        </w:rPr>
        <w:t xml:space="preserve">Tables: `delivery_plans`, </w:t>
      </w:r>
      <w:r>
        <w:rPr>
          <w:rFonts w:ascii="Calibri" w:hAnsi="Calibri"/>
          <w:color w:val="1E293B"/>
          <w:sz w:val="17"/>
        </w:rPr>
        <w:t>`delivery_plan_orders`, `vehicles`.</w:t>
      </w:r>
      <w:r>
        <w:rPr>
          <w:rFonts w:ascii="Calibri" w:hAnsi="Calibri"/>
          <w:color w:val="1E293B"/>
          <w:sz w:val="17"/>
        </w:rPr>
        <w:br/>
      </w:r>
      <w:r>
        <w:rPr>
          <w:rFonts w:ascii="Calibri" w:hAnsi="Calibri"/>
          <w:color w:val="1E293B"/>
          <w:sz w:val="17"/>
        </w:rPr>
        <w:br/>
        <w:t>---</w:t>
      </w:r>
    </w:p>
    <w:tbl>
      <w:tblPr>
        <w:tblW w:w="0" w:type="auto"/>
        <w:jc w:val="center"/>
        <w:tblLook w:val="04A0" w:firstRow="1" w:lastRow="0" w:firstColumn="1" w:lastColumn="0" w:noHBand="0" w:noVBand="1"/>
      </w:tblPr>
      <w:tblGrid>
        <w:gridCol w:w="9749"/>
      </w:tblGrid>
      <w:tr w:rsidR="00CE00C6" w14:paraId="31AC1697"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764F2A77"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561D0094" w14:textId="77777777" w:rsidR="00CE00C6" w:rsidRDefault="00EF74EB">
            <w:pPr>
              <w:spacing w:before="20" w:after="40" w:line="269" w:lineRule="auto"/>
            </w:pPr>
            <w:r>
              <w:rPr>
                <w:rFonts w:ascii="Calibri" w:hAnsi="Calibri"/>
                <w:color w:val="1E293B"/>
                <w:sz w:val="19"/>
              </w:rPr>
              <w:t xml:space="preserve">Click </w:t>
            </w:r>
            <w:r>
              <w:rPr>
                <w:rFonts w:ascii="Calibri" w:hAnsi="Calibri"/>
                <w:b/>
                <w:color w:val="1E293B"/>
                <w:sz w:val="19"/>
              </w:rPr>
              <w:t>"+ Create Delivery Plan"</w:t>
            </w:r>
            <w:r>
              <w:rPr>
                <w:rFonts w:ascii="Calibri" w:hAnsi="Calibri"/>
                <w:color w:val="1E293B"/>
                <w:sz w:val="19"/>
              </w:rPr>
              <w:t xml:space="preserve">, select the warehouse, check 3 or 4 eligible orders, and click </w:t>
            </w:r>
            <w:r>
              <w:rPr>
                <w:rFonts w:ascii="Calibri" w:hAnsi="Calibri"/>
                <w:b/>
                <w:color w:val="1E293B"/>
                <w:sz w:val="19"/>
              </w:rPr>
              <w:t>"Create Plan"</w:t>
            </w:r>
            <w:r>
              <w:rPr>
                <w:rFonts w:ascii="Calibri" w:hAnsi="Calibri"/>
                <w:color w:val="1E293B"/>
                <w:sz w:val="19"/>
              </w:rPr>
              <w:t>.</w:t>
            </w:r>
          </w:p>
        </w:tc>
      </w:tr>
    </w:tbl>
    <w:p w14:paraId="31EB7D1E"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5B5E230A"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322BAEB5" w14:textId="77777777" w:rsidR="00CE00C6" w:rsidRDefault="00EF74EB">
            <w:pPr>
              <w:spacing w:before="20" w:after="40"/>
            </w:pPr>
            <w:r>
              <w:rPr>
                <w:sz w:val="19"/>
              </w:rPr>
              <w:t>🎙</w:t>
            </w:r>
            <w:r>
              <w:rPr>
                <w:sz w:val="19"/>
              </w:rPr>
              <w:t>️</w:t>
            </w:r>
            <w:r>
              <w:rPr>
                <w:sz w:val="19"/>
              </w:rPr>
              <w:t xml:space="preserve"> </w:t>
            </w:r>
            <w:r>
              <w:rPr>
                <w:rFonts w:ascii="Segoe UI" w:hAnsi="Segoe UI"/>
                <w:b/>
                <w:color w:val="B45309"/>
                <w:sz w:val="18"/>
              </w:rPr>
              <w:t>WHAT I SAY (SPOKEN SCRIPT)</w:t>
            </w:r>
          </w:p>
          <w:p w14:paraId="50DA222E" w14:textId="77777777" w:rsidR="00CE00C6" w:rsidRDefault="00EF74EB">
            <w:pPr>
              <w:spacing w:before="20" w:after="40" w:line="269" w:lineRule="auto"/>
            </w:pPr>
            <w:r>
              <w:rPr>
                <w:rFonts w:ascii="Calibri" w:hAnsi="Calibri"/>
                <w:i/>
                <w:color w:val="1E293B"/>
                <w:sz w:val="19"/>
              </w:rPr>
              <w:t xml:space="preserve">"Once orders are created, dispatch managers </w:t>
            </w:r>
            <w:r>
              <w:rPr>
                <w:rFonts w:ascii="Calibri" w:hAnsi="Calibri"/>
                <w:i/>
                <w:color w:val="1E293B"/>
                <w:sz w:val="19"/>
              </w:rPr>
              <w:t>group them into delivery plans. Here you can see pending orders awaiting assignment to a warehouse run."</w:t>
            </w:r>
          </w:p>
        </w:tc>
      </w:tr>
    </w:tbl>
    <w:p w14:paraId="457318CA"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441CDC78"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6B8AD545"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WHAT THE TEACHER SEES (SCREEN DISPLAY)</w:t>
            </w:r>
          </w:p>
          <w:p w14:paraId="4824BABE" w14:textId="77777777" w:rsidR="00CE00C6" w:rsidRDefault="00EF74EB">
            <w:pPr>
              <w:spacing w:before="20" w:after="40" w:line="269" w:lineRule="auto"/>
            </w:pPr>
            <w:r>
              <w:rPr>
                <w:rFonts w:ascii="Calibri" w:hAnsi="Calibri"/>
                <w:color w:val="1E293B"/>
                <w:sz w:val="19"/>
              </w:rPr>
              <w:t>Vehicle selector displays vehicles with their max payload capacity and status (</w:t>
            </w:r>
            <w:r>
              <w:rPr>
                <w:rFonts w:ascii="Consolas" w:hAnsi="Consolas"/>
                <w:b/>
                <w:color w:val="0F172A"/>
                <w:sz w:val="18"/>
              </w:rPr>
              <w:t>AVAILABLE</w:t>
            </w:r>
            <w:r>
              <w:rPr>
                <w:rFonts w:ascii="Calibri" w:hAnsi="Calibri"/>
                <w:color w:val="1E293B"/>
                <w:sz w:val="19"/>
              </w:rPr>
              <w:t xml:space="preserve">). If an order load exceeds vehicle capacity or if units mismatch (e.g., </w:t>
            </w:r>
            <w:r>
              <w:rPr>
                <w:rFonts w:ascii="Consolas" w:hAnsi="Consolas"/>
                <w:b/>
                <w:color w:val="0F172A"/>
                <w:sz w:val="18"/>
              </w:rPr>
              <w:t>m3</w:t>
            </w:r>
            <w:r>
              <w:rPr>
                <w:rFonts w:ascii="Calibri" w:hAnsi="Calibri"/>
                <w:color w:val="1E293B"/>
                <w:sz w:val="19"/>
              </w:rPr>
              <w:t xml:space="preserve"> vs </w:t>
            </w:r>
            <w:r>
              <w:rPr>
                <w:rFonts w:ascii="Consolas" w:hAnsi="Consolas"/>
                <w:b/>
                <w:color w:val="0F172A"/>
                <w:sz w:val="18"/>
              </w:rPr>
              <w:t>kg</w:t>
            </w:r>
            <w:r>
              <w:rPr>
                <w:rFonts w:ascii="Calibri" w:hAnsi="Calibri"/>
                <w:color w:val="1E293B"/>
                <w:sz w:val="19"/>
              </w:rPr>
              <w:t>), the system enforces safety validation.</w:t>
            </w:r>
          </w:p>
        </w:tc>
      </w:tr>
    </w:tbl>
    <w:p w14:paraId="2242D272" w14:textId="77777777" w:rsidR="00CE00C6" w:rsidRDefault="00CE00C6">
      <w:pPr>
        <w:spacing w:after="60"/>
      </w:pPr>
    </w:p>
    <w:p w14:paraId="789013A3" w14:textId="77777777" w:rsidR="00CE00C6" w:rsidRDefault="00EF74EB">
      <w:pPr>
        <w:keepNext/>
        <w:spacing w:before="100" w:after="40"/>
        <w:jc w:val="center"/>
      </w:pPr>
      <w:r>
        <w:rPr>
          <w:noProof/>
        </w:rPr>
        <w:lastRenderedPageBreak/>
        <w:drawing>
          <wp:inline distT="0" distB="0" distL="0" distR="0" wp14:anchorId="15D1A7EA" wp14:editId="272376FA">
            <wp:extent cx="4937760" cy="23454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leet_vehicles.png"/>
                    <pic:cNvPicPr/>
                  </pic:nvPicPr>
                  <pic:blipFill>
                    <a:blip r:embed="rId16"/>
                    <a:stretch>
                      <a:fillRect/>
                    </a:stretch>
                  </pic:blipFill>
                  <pic:spPr>
                    <a:xfrm>
                      <a:off x="0" y="0"/>
                      <a:ext cx="4937760" cy="2345436"/>
                    </a:xfrm>
                    <a:prstGeom prst="rect">
                      <a:avLst/>
                    </a:prstGeom>
                  </pic:spPr>
                </pic:pic>
              </a:graphicData>
            </a:graphic>
          </wp:inline>
        </w:drawing>
      </w:r>
    </w:p>
    <w:p w14:paraId="4A4E4535"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Fleet Vehicles &amp; Payload Capacity Limits</w:t>
      </w:r>
      <w:r>
        <w:rPr>
          <w:rFonts w:ascii="Consolas" w:hAnsi="Consolas"/>
          <w:color w:val="64748B"/>
          <w:sz w:val="16"/>
        </w:rPr>
        <w:t xml:space="preserve">  [Route: /vehicles]</w:t>
      </w:r>
    </w:p>
    <w:p w14:paraId="37C1D8CC" w14:textId="77777777" w:rsidR="00CE00C6" w:rsidRDefault="00EF74EB">
      <w:pPr>
        <w:keepNext/>
        <w:spacing w:before="100" w:after="40"/>
        <w:jc w:val="center"/>
      </w:pPr>
      <w:r>
        <w:rPr>
          <w:noProof/>
        </w:rPr>
        <w:drawing>
          <wp:inline distT="0" distB="0" distL="0" distR="0" wp14:anchorId="16982CCA" wp14:editId="66FAFE4C">
            <wp:extent cx="4937760" cy="23454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elivery_planning.png"/>
                    <pic:cNvPicPr/>
                  </pic:nvPicPr>
                  <pic:blipFill>
                    <a:blip r:embed="rId17"/>
                    <a:stretch>
                      <a:fillRect/>
                    </a:stretch>
                  </pic:blipFill>
                  <pic:spPr>
                    <a:xfrm>
                      <a:off x="0" y="0"/>
                      <a:ext cx="4937760" cy="2345436"/>
                    </a:xfrm>
                    <a:prstGeom prst="rect">
                      <a:avLst/>
                    </a:prstGeom>
                  </pic:spPr>
                </pic:pic>
              </a:graphicData>
            </a:graphic>
          </wp:inline>
        </w:drawing>
      </w:r>
    </w:p>
    <w:p w14:paraId="22A6DC15"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 xml:space="preserve">Delivery Dispatch Planning &amp; Vehicle </w:t>
      </w:r>
      <w:r>
        <w:rPr>
          <w:rFonts w:ascii="Calibri" w:hAnsi="Calibri"/>
          <w:b/>
          <w:color w:val="1E293B"/>
          <w:sz w:val="17"/>
        </w:rPr>
        <w:t>Assignment</w:t>
      </w:r>
      <w:r>
        <w:rPr>
          <w:rFonts w:ascii="Consolas" w:hAnsi="Consolas"/>
          <w:color w:val="64748B"/>
          <w:sz w:val="16"/>
        </w:rPr>
        <w:t xml:space="preserve">  [Route: /planning]</w:t>
      </w:r>
    </w:p>
    <w:tbl>
      <w:tblPr>
        <w:tblW w:w="0" w:type="auto"/>
        <w:jc w:val="center"/>
        <w:tblLook w:val="04A0" w:firstRow="1" w:lastRow="0" w:firstColumn="1" w:lastColumn="0" w:noHBand="0" w:noVBand="1"/>
      </w:tblPr>
      <w:tblGrid>
        <w:gridCol w:w="9749"/>
      </w:tblGrid>
      <w:tr w:rsidR="00CE00C6" w14:paraId="5081A20E"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7655E087" w14:textId="77777777" w:rsidR="00CE00C6" w:rsidRDefault="00EF74EB">
            <w:pPr>
              <w:spacing w:before="20" w:after="40"/>
            </w:pPr>
            <w:r>
              <w:rPr>
                <w:sz w:val="19"/>
              </w:rPr>
              <w:t>⚙</w:t>
            </w:r>
            <w:r>
              <w:rPr>
                <w:sz w:val="19"/>
              </w:rPr>
              <w:t>️</w:t>
            </w:r>
            <w:r>
              <w:rPr>
                <w:sz w:val="19"/>
              </w:rPr>
              <w:t xml:space="preserve"> </w:t>
            </w:r>
            <w:r>
              <w:rPr>
                <w:rFonts w:ascii="Segoe UI" w:hAnsi="Segoe UI"/>
                <w:b/>
                <w:color w:val="2563EB"/>
                <w:sz w:val="18"/>
              </w:rPr>
              <w:t>TECHNICAL &amp; DAA CONNECTION</w:t>
            </w:r>
          </w:p>
          <w:p w14:paraId="57937F25" w14:textId="77777777" w:rsidR="00CE00C6" w:rsidRDefault="00EF74EB">
            <w:pPr>
              <w:spacing w:before="20" w:after="40" w:line="269" w:lineRule="auto"/>
            </w:pPr>
            <w:r>
              <w:rPr>
                <w:rFonts w:ascii="Calibri" w:hAnsi="Calibri"/>
                <w:color w:val="1E293B"/>
                <w:sz w:val="19"/>
              </w:rPr>
              <w:t xml:space="preserve">Calls </w:t>
            </w:r>
            <w:r>
              <w:rPr>
                <w:rFonts w:ascii="Consolas" w:hAnsi="Consolas"/>
                <w:b/>
                <w:color w:val="0F172A"/>
                <w:sz w:val="18"/>
              </w:rPr>
              <w:t>create_delivery_plan_atomic</w:t>
            </w:r>
            <w:r>
              <w:rPr>
                <w:rFonts w:ascii="Calibri" w:hAnsi="Calibri"/>
                <w:color w:val="1E293B"/>
                <w:sz w:val="19"/>
              </w:rPr>
              <w:t xml:space="preserve"> RPC, then </w:t>
            </w:r>
            <w:r>
              <w:rPr>
                <w:rFonts w:ascii="Consolas" w:hAnsi="Consolas"/>
                <w:b/>
                <w:color w:val="0F172A"/>
                <w:sz w:val="18"/>
              </w:rPr>
              <w:t>assign_vehicle_to_delivery_plan</w:t>
            </w:r>
            <w:r>
              <w:rPr>
                <w:rFonts w:ascii="Calibri" w:hAnsi="Calibri"/>
                <w:color w:val="1E293B"/>
                <w:sz w:val="19"/>
              </w:rPr>
              <w:t xml:space="preserve"> RPC.</w:t>
            </w:r>
          </w:p>
        </w:tc>
      </w:tr>
    </w:tbl>
    <w:p w14:paraId="1832D758" w14:textId="77777777" w:rsidR="00CE00C6" w:rsidRDefault="00CE00C6">
      <w:pPr>
        <w:spacing w:after="60"/>
      </w:pPr>
    </w:p>
    <w:p w14:paraId="717BFFCA" w14:textId="77777777" w:rsidR="00CE00C6" w:rsidRDefault="00EF74EB">
      <w:pPr>
        <w:keepNext/>
        <w:spacing w:before="200" w:after="40"/>
      </w:pPr>
      <w:r>
        <w:rPr>
          <w:rFonts w:ascii="Segoe UI" w:hAnsi="Segoe UI"/>
          <w:b/>
          <w:color w:val="0F172A"/>
          <w:sz w:val="23"/>
        </w:rPr>
        <w:t xml:space="preserve">Step 8: </w:t>
      </w:r>
      <w:r>
        <w:rPr>
          <w:rFonts w:ascii="Segoe UI" w:hAnsi="Segoe UI"/>
          <w:b/>
          <w:color w:val="0F766E"/>
          <w:sz w:val="23"/>
        </w:rPr>
        <w:t>TSP Route Optimization (Branch &amp; Bound vs Greedy)</w:t>
      </w:r>
    </w:p>
    <w:p w14:paraId="3D10EAC2"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**Branch &amp; Bound TSP** (Exact with pruning) &amp; **Greedy Nearest Neighbor TSP** ($O(n^2)$).   |   </w:t>
      </w:r>
      <w:r>
        <w:rPr>
          <w:rFonts w:ascii="Segoe UI" w:hAnsi="Segoe UI"/>
          <w:b/>
          <w:color w:val="0F172A"/>
          <w:sz w:val="16"/>
        </w:rPr>
        <w:t xml:space="preserve">DATABASE: </w:t>
      </w:r>
      <w:r>
        <w:rPr>
          <w:rFonts w:ascii="Calibri" w:hAnsi="Calibri"/>
          <w:color w:val="1E293B"/>
          <w:sz w:val="17"/>
        </w:rPr>
        <w:t>RPC: `save_delivery_plan_route`.</w:t>
      </w:r>
      <w:r>
        <w:rPr>
          <w:rFonts w:ascii="Calibri" w:hAnsi="Calibri"/>
          <w:color w:val="1E293B"/>
          <w:sz w:val="17"/>
        </w:rPr>
        <w:br/>
      </w:r>
      <w:r>
        <w:rPr>
          <w:rFonts w:ascii="Calibri" w:hAnsi="Calibri"/>
          <w:color w:val="1E293B"/>
          <w:sz w:val="17"/>
        </w:rPr>
        <w:br/>
        <w:t>---</w:t>
      </w:r>
    </w:p>
    <w:tbl>
      <w:tblPr>
        <w:tblW w:w="0" w:type="auto"/>
        <w:jc w:val="center"/>
        <w:tblLook w:val="04A0" w:firstRow="1" w:lastRow="0" w:firstColumn="1" w:lastColumn="0" w:noHBand="0" w:noVBand="1"/>
      </w:tblPr>
      <w:tblGrid>
        <w:gridCol w:w="9749"/>
      </w:tblGrid>
      <w:tr w:rsidR="00CE00C6" w14:paraId="587E0C69"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4D0AF06A"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37B5E77A" w14:textId="77777777" w:rsidR="00CE00C6" w:rsidRDefault="00EF74EB">
            <w:pPr>
              <w:spacing w:before="20" w:after="40" w:line="269" w:lineRule="auto"/>
            </w:pPr>
            <w:r>
              <w:rPr>
                <w:rFonts w:ascii="Calibri" w:hAnsi="Calibri"/>
                <w:color w:val="1E293B"/>
                <w:sz w:val="19"/>
              </w:rPr>
              <w:t xml:space="preserve">Click </w:t>
            </w:r>
            <w:r>
              <w:rPr>
                <w:rFonts w:ascii="Calibri" w:hAnsi="Calibri"/>
                <w:b/>
                <w:color w:val="1E293B"/>
                <w:sz w:val="19"/>
              </w:rPr>
              <w:t>"Save Optimized Route to Plan"</w:t>
            </w:r>
            <w:r>
              <w:rPr>
                <w:rFonts w:ascii="Calibri" w:hAnsi="Calibri"/>
                <w:color w:val="1E293B"/>
                <w:sz w:val="19"/>
              </w:rPr>
              <w:t>.</w:t>
            </w:r>
          </w:p>
        </w:tc>
      </w:tr>
    </w:tbl>
    <w:p w14:paraId="76AEF0DB"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719D6FE8"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305B0429" w14:textId="77777777" w:rsidR="00CE00C6" w:rsidRDefault="00EF74EB">
            <w:pPr>
              <w:spacing w:before="20" w:after="40"/>
            </w:pPr>
            <w:r>
              <w:rPr>
                <w:sz w:val="19"/>
              </w:rPr>
              <w:lastRenderedPageBreak/>
              <w:t>🎙</w:t>
            </w:r>
            <w:r>
              <w:rPr>
                <w:sz w:val="19"/>
              </w:rPr>
              <w:t>️</w:t>
            </w:r>
            <w:r>
              <w:rPr>
                <w:sz w:val="19"/>
              </w:rPr>
              <w:t xml:space="preserve"> </w:t>
            </w:r>
            <w:r>
              <w:rPr>
                <w:rFonts w:ascii="Segoe UI" w:hAnsi="Segoe UI"/>
                <w:b/>
                <w:color w:val="B45309"/>
                <w:sz w:val="18"/>
              </w:rPr>
              <w:t>WHAT I SAY (SPOKEN SCRIPT)</w:t>
            </w:r>
          </w:p>
          <w:p w14:paraId="2EBB6373" w14:textId="77777777" w:rsidR="00CE00C6" w:rsidRDefault="00EF74EB">
            <w:pPr>
              <w:spacing w:before="20" w:after="40" w:line="269" w:lineRule="auto"/>
            </w:pPr>
            <w:r>
              <w:rPr>
                <w:rFonts w:ascii="Calibri" w:hAnsi="Calibri"/>
                <w:i/>
                <w:color w:val="1E293B"/>
                <w:sz w:val="19"/>
              </w:rPr>
              <w:t>"This is our flagship algorithm demonstration: Traveling Salesperson Problem Optimization (`src/algorithms/tsp.ts`). The dispatch vehicle must depart the warehouse, deliver to all customer locations, and return to the depot with minimum total kilometers.</w:t>
            </w:r>
          </w:p>
          <w:p w14:paraId="65E30259" w14:textId="77777777" w:rsidR="00CE00C6" w:rsidRDefault="00EF74EB">
            <w:pPr>
              <w:spacing w:before="20" w:after="40" w:line="269" w:lineRule="auto"/>
            </w:pPr>
            <w:r>
              <w:rPr>
                <w:rFonts w:ascii="Calibri" w:hAnsi="Calibri"/>
                <w:b/>
                <w:color w:val="B45309"/>
                <w:sz w:val="19"/>
              </w:rPr>
              <w:t xml:space="preserve">•  </w:t>
            </w:r>
            <w:r>
              <w:rPr>
                <w:rFonts w:ascii="Calibri" w:hAnsi="Calibri"/>
                <w:i/>
                <w:color w:val="1E293B"/>
                <w:sz w:val="19"/>
              </w:rPr>
              <w:t>With Branch &amp; Bound, we find the mathematically guaranteed optimal tour. We compute an admissible lower bound at each state and prune branches that exceed our best-known upper bound (initially seeded by Greedy NN). Notice the 'Nodes Pruned' counter—that proves the bounding function is actively avoiding exponential exploration.</w:t>
            </w:r>
          </w:p>
          <w:p w14:paraId="50DE0CCA" w14:textId="77777777" w:rsidR="00CE00C6" w:rsidRDefault="00EF74EB">
            <w:pPr>
              <w:spacing w:before="20" w:after="40" w:line="269" w:lineRule="auto"/>
            </w:pPr>
            <w:r>
              <w:rPr>
                <w:rFonts w:ascii="Calibri" w:hAnsi="Calibri"/>
                <w:b/>
                <w:color w:val="B45309"/>
                <w:sz w:val="19"/>
              </w:rPr>
              <w:t xml:space="preserve">•  </w:t>
            </w:r>
            <w:r>
              <w:rPr>
                <w:rFonts w:ascii="Calibri" w:hAnsi="Calibri"/>
                <w:i/>
                <w:color w:val="1E293B"/>
                <w:sz w:val="19"/>
              </w:rPr>
              <w:t>When we switch to Greedy Nearest Neighbor, the algorithm greedily hops to the closest unvisited stop in O(n^2) time. It executes in fractions of a millisecond, but for complex graphs, Branch &amp; Bound achieves a shorter total distance."</w:t>
            </w:r>
          </w:p>
        </w:tc>
      </w:tr>
    </w:tbl>
    <w:p w14:paraId="3FDAFEE8"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1652E0DC"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4F71EC36"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WHAT THE TEACHER SEES (SCREEN DISPLAY)</w:t>
            </w:r>
          </w:p>
          <w:p w14:paraId="607FBCF7" w14:textId="77777777" w:rsidR="00CE00C6" w:rsidRDefault="00EF74EB">
            <w:pPr>
              <w:spacing w:before="20" w:after="40" w:line="269" w:lineRule="auto"/>
            </w:pPr>
            <w:r>
              <w:rPr>
                <w:rFonts w:ascii="Calibri" w:hAnsi="Calibri"/>
                <w:color w:val="1E293B"/>
                <w:sz w:val="19"/>
              </w:rPr>
              <w:t>A modal opens showing the selected warehouse and all delivery stops. Notice the algorithm selection toggle:</w:t>
            </w:r>
          </w:p>
          <w:p w14:paraId="1F813868" w14:textId="77777777" w:rsidR="00CE00C6" w:rsidRDefault="00EF74EB">
            <w:pPr>
              <w:spacing w:before="20" w:after="40" w:line="269" w:lineRule="auto"/>
            </w:pPr>
            <w:r>
              <w:rPr>
                <w:rFonts w:ascii="Calibri" w:hAnsi="Calibri"/>
                <w:b/>
                <w:color w:val="4338CA"/>
                <w:sz w:val="19"/>
              </w:rPr>
              <w:t xml:space="preserve">•  </w:t>
            </w:r>
            <w:r>
              <w:rPr>
                <w:rFonts w:ascii="Calibri" w:hAnsi="Calibri"/>
                <w:b/>
                <w:color w:val="1E293B"/>
                <w:sz w:val="19"/>
              </w:rPr>
              <w:t>Branch &amp; Bound (Exact Optimal)</w:t>
            </w:r>
          </w:p>
          <w:p w14:paraId="3B5DBE1B" w14:textId="77777777" w:rsidR="00CE00C6" w:rsidRDefault="00EF74EB">
            <w:pPr>
              <w:spacing w:before="20" w:after="40" w:line="269" w:lineRule="auto"/>
            </w:pPr>
            <w:r>
              <w:rPr>
                <w:rFonts w:ascii="Calibri" w:hAnsi="Calibri"/>
                <w:b/>
                <w:color w:val="4338CA"/>
                <w:sz w:val="19"/>
              </w:rPr>
              <w:t xml:space="preserve">•  </w:t>
            </w:r>
            <w:r>
              <w:rPr>
                <w:rFonts w:ascii="Calibri" w:hAnsi="Calibri"/>
                <w:b/>
                <w:color w:val="1E293B"/>
                <w:sz w:val="19"/>
              </w:rPr>
              <w:t>Greedy Nearest Neighbor (Heuristic)</w:t>
            </w:r>
          </w:p>
        </w:tc>
      </w:tr>
    </w:tbl>
    <w:p w14:paraId="0489239A" w14:textId="77777777" w:rsidR="00CE00C6" w:rsidRDefault="00CE00C6">
      <w:pPr>
        <w:spacing w:after="60"/>
      </w:pPr>
    </w:p>
    <w:p w14:paraId="1C278FF5" w14:textId="77777777" w:rsidR="00CE00C6" w:rsidRDefault="00EF74EB">
      <w:pPr>
        <w:keepNext/>
        <w:spacing w:before="100" w:after="40"/>
        <w:jc w:val="center"/>
      </w:pPr>
      <w:r>
        <w:rPr>
          <w:noProof/>
        </w:rPr>
        <w:drawing>
          <wp:inline distT="0" distB="0" distL="0" distR="0" wp14:anchorId="45FA9D4C" wp14:editId="3A7157D5">
            <wp:extent cx="4937760" cy="23454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p_workspace.png"/>
                    <pic:cNvPicPr/>
                  </pic:nvPicPr>
                  <pic:blipFill>
                    <a:blip r:embed="rId18"/>
                    <a:stretch>
                      <a:fillRect/>
                    </a:stretch>
                  </pic:blipFill>
                  <pic:spPr>
                    <a:xfrm>
                      <a:off x="0" y="0"/>
                      <a:ext cx="4937760" cy="2345436"/>
                    </a:xfrm>
                    <a:prstGeom prst="rect">
                      <a:avLst/>
                    </a:prstGeom>
                  </pic:spPr>
                </pic:pic>
              </a:graphicData>
            </a:graphic>
          </wp:inline>
        </w:drawing>
      </w:r>
    </w:p>
    <w:p w14:paraId="34CA68A5"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Map Workspace with TSP Optimized Multi-Stop Tour</w:t>
      </w:r>
      <w:r>
        <w:rPr>
          <w:rFonts w:ascii="Consolas" w:hAnsi="Consolas"/>
          <w:color w:val="64748B"/>
          <w:sz w:val="16"/>
        </w:rPr>
        <w:t xml:space="preserve">  [Route: /map]</w:t>
      </w:r>
    </w:p>
    <w:tbl>
      <w:tblPr>
        <w:tblW w:w="0" w:type="auto"/>
        <w:jc w:val="center"/>
        <w:tblLook w:val="04A0" w:firstRow="1" w:lastRow="0" w:firstColumn="1" w:lastColumn="0" w:noHBand="0" w:noVBand="1"/>
      </w:tblPr>
      <w:tblGrid>
        <w:gridCol w:w="9749"/>
      </w:tblGrid>
      <w:tr w:rsidR="00CE00C6" w14:paraId="32F4D537"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541D5616" w14:textId="77777777" w:rsidR="00CE00C6" w:rsidRDefault="00EF74EB">
            <w:pPr>
              <w:spacing w:before="20" w:after="40"/>
            </w:pPr>
            <w:r>
              <w:rPr>
                <w:sz w:val="19"/>
              </w:rPr>
              <w:t>⚙</w:t>
            </w:r>
            <w:r>
              <w:rPr>
                <w:sz w:val="19"/>
              </w:rPr>
              <w:t>️</w:t>
            </w:r>
            <w:r>
              <w:rPr>
                <w:sz w:val="19"/>
              </w:rPr>
              <w:t xml:space="preserve"> </w:t>
            </w:r>
            <w:r>
              <w:rPr>
                <w:rFonts w:ascii="Segoe UI" w:hAnsi="Segoe UI"/>
                <w:b/>
                <w:color w:val="2563EB"/>
                <w:sz w:val="18"/>
              </w:rPr>
              <w:t>TECHNICAL &amp; DAA CONNECTION</w:t>
            </w:r>
          </w:p>
          <w:p w14:paraId="047C6329" w14:textId="77777777" w:rsidR="00CE00C6" w:rsidRDefault="00EF74EB">
            <w:pPr>
              <w:spacing w:before="20" w:after="40" w:line="269" w:lineRule="auto"/>
            </w:pPr>
            <w:r>
              <w:rPr>
                <w:rFonts w:ascii="Calibri" w:hAnsi="Calibri"/>
                <w:color w:val="1E293B"/>
                <w:sz w:val="19"/>
              </w:rPr>
              <w:t xml:space="preserve">Saves route stops and distance into </w:t>
            </w:r>
            <w:r>
              <w:rPr>
                <w:rFonts w:ascii="Consolas" w:hAnsi="Consolas"/>
                <w:b/>
                <w:color w:val="0F172A"/>
                <w:sz w:val="18"/>
              </w:rPr>
              <w:t>delivery_plans</w:t>
            </w:r>
            <w:r>
              <w:rPr>
                <w:rFonts w:ascii="Calibri" w:hAnsi="Calibri"/>
                <w:color w:val="1E293B"/>
                <w:sz w:val="19"/>
              </w:rPr>
              <w:t xml:space="preserve"> via </w:t>
            </w:r>
            <w:r>
              <w:rPr>
                <w:rFonts w:ascii="Consolas" w:hAnsi="Consolas"/>
                <w:b/>
                <w:color w:val="0F172A"/>
                <w:sz w:val="18"/>
              </w:rPr>
              <w:t>save_delivery_plan_route</w:t>
            </w:r>
            <w:r>
              <w:rPr>
                <w:rFonts w:ascii="Calibri" w:hAnsi="Calibri"/>
                <w:color w:val="1E293B"/>
                <w:sz w:val="19"/>
              </w:rPr>
              <w:t xml:space="preserve"> RPC.</w:t>
            </w:r>
          </w:p>
        </w:tc>
      </w:tr>
    </w:tbl>
    <w:p w14:paraId="75A47718" w14:textId="77777777" w:rsidR="00CE00C6" w:rsidRDefault="00CE00C6">
      <w:pPr>
        <w:spacing w:after="60"/>
      </w:pPr>
    </w:p>
    <w:p w14:paraId="4179C4F0" w14:textId="77777777" w:rsidR="00CE00C6" w:rsidRDefault="00EF74EB">
      <w:pPr>
        <w:keepNext/>
        <w:spacing w:before="200" w:after="40"/>
      </w:pPr>
      <w:r>
        <w:rPr>
          <w:rFonts w:ascii="Segoe UI" w:hAnsi="Segoe UI"/>
          <w:b/>
          <w:color w:val="0F172A"/>
          <w:sz w:val="23"/>
        </w:rPr>
        <w:t xml:space="preserve">Step 9: </w:t>
      </w:r>
      <w:r>
        <w:rPr>
          <w:rFonts w:ascii="Segoe UI" w:hAnsi="Segoe UI"/>
          <w:b/>
          <w:color w:val="0F766E"/>
          <w:sz w:val="23"/>
        </w:rPr>
        <w:t>Unified Map Intelligence Layer</w:t>
      </w:r>
    </w:p>
    <w:p w14:paraId="7784F058"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Spatial projection of **TSP, Dijkstra, Kruskal, Floyd-Warshall**.   |   </w:t>
      </w:r>
      <w:r>
        <w:rPr>
          <w:rFonts w:ascii="Segoe UI" w:hAnsi="Segoe UI"/>
          <w:b/>
          <w:color w:val="0F172A"/>
          <w:sz w:val="16"/>
        </w:rPr>
        <w:t xml:space="preserve">DATABASE: </w:t>
      </w:r>
      <w:r>
        <w:rPr>
          <w:rFonts w:ascii="Calibri" w:hAnsi="Calibri"/>
          <w:color w:val="1E293B"/>
          <w:sz w:val="17"/>
        </w:rPr>
        <w:t>Reads live `warehouses`, `delivery_locations`, `location_distances`.</w:t>
      </w:r>
      <w:r>
        <w:rPr>
          <w:rFonts w:ascii="Calibri" w:hAnsi="Calibri"/>
          <w:color w:val="1E293B"/>
          <w:sz w:val="17"/>
        </w:rPr>
        <w:br/>
      </w:r>
      <w:r>
        <w:rPr>
          <w:rFonts w:ascii="Calibri" w:hAnsi="Calibri"/>
          <w:color w:val="1E293B"/>
          <w:sz w:val="17"/>
        </w:rPr>
        <w:br/>
        <w:t>---</w:t>
      </w:r>
    </w:p>
    <w:tbl>
      <w:tblPr>
        <w:tblW w:w="0" w:type="auto"/>
        <w:jc w:val="center"/>
        <w:tblLook w:val="04A0" w:firstRow="1" w:lastRow="0" w:firstColumn="1" w:lastColumn="0" w:noHBand="0" w:noVBand="1"/>
      </w:tblPr>
      <w:tblGrid>
        <w:gridCol w:w="9749"/>
      </w:tblGrid>
      <w:tr w:rsidR="00CE00C6" w14:paraId="5D4D3EB7"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420552E9"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614A80B2" w14:textId="77777777" w:rsidR="00CE00C6" w:rsidRDefault="00EF74EB">
            <w:pPr>
              <w:spacing w:before="20" w:after="40" w:line="269" w:lineRule="auto"/>
            </w:pPr>
            <w:r>
              <w:rPr>
                <w:rFonts w:ascii="Calibri" w:hAnsi="Calibri"/>
                <w:color w:val="1E293B"/>
                <w:sz w:val="19"/>
              </w:rPr>
              <w:t xml:space="preserve">1. Click </w:t>
            </w:r>
            <w:r>
              <w:rPr>
                <w:rFonts w:ascii="Calibri" w:hAnsi="Calibri"/>
                <w:b/>
                <w:color w:val="1E293B"/>
                <w:sz w:val="19"/>
              </w:rPr>
              <w:t>`[TSP Route]`</w:t>
            </w:r>
            <w:r>
              <w:rPr>
                <w:rFonts w:ascii="Calibri" w:hAnsi="Calibri"/>
                <w:color w:val="1E293B"/>
                <w:sz w:val="19"/>
              </w:rPr>
              <w:t xml:space="preserve">: Select </w:t>
            </w:r>
            <w:r>
              <w:rPr>
                <w:rFonts w:ascii="Calibri" w:hAnsi="Calibri"/>
                <w:color w:val="1E293B"/>
                <w:sz w:val="19"/>
              </w:rPr>
              <w:t>your active plan. The full dispatch loop renders in royal blue with numbered stop badges (</w:t>
            </w:r>
            <w:r>
              <w:rPr>
                <w:rFonts w:ascii="Consolas" w:hAnsi="Consolas"/>
                <w:b/>
                <w:color w:val="0F172A"/>
                <w:sz w:val="18"/>
              </w:rPr>
              <w:t>WH</w:t>
            </w:r>
            <w:r>
              <w:rPr>
                <w:rFonts w:ascii="Calibri" w:hAnsi="Calibri"/>
                <w:color w:val="1E293B"/>
                <w:sz w:val="19"/>
              </w:rPr>
              <w:t xml:space="preserve">, </w:t>
            </w:r>
            <w:r>
              <w:rPr>
                <w:rFonts w:ascii="Consolas" w:hAnsi="Consolas"/>
                <w:b/>
                <w:color w:val="0F172A"/>
                <w:sz w:val="18"/>
              </w:rPr>
              <w:t>1</w:t>
            </w:r>
            <w:r>
              <w:rPr>
                <w:rFonts w:ascii="Calibri" w:hAnsi="Calibri"/>
                <w:color w:val="1E293B"/>
                <w:sz w:val="19"/>
              </w:rPr>
              <w:t xml:space="preserve">, </w:t>
            </w:r>
            <w:r>
              <w:rPr>
                <w:rFonts w:ascii="Consolas" w:hAnsi="Consolas"/>
                <w:b/>
                <w:color w:val="0F172A"/>
                <w:sz w:val="18"/>
              </w:rPr>
              <w:t>2</w:t>
            </w:r>
            <w:r>
              <w:rPr>
                <w:rFonts w:ascii="Calibri" w:hAnsi="Calibri"/>
                <w:color w:val="1E293B"/>
                <w:sz w:val="19"/>
              </w:rPr>
              <w:t xml:space="preserve">, </w:t>
            </w:r>
            <w:r>
              <w:rPr>
                <w:rFonts w:ascii="Consolas" w:hAnsi="Consolas"/>
                <w:b/>
                <w:color w:val="0F172A"/>
                <w:sz w:val="18"/>
              </w:rPr>
              <w:t>3</w:t>
            </w:r>
            <w:r>
              <w:rPr>
                <w:rFonts w:ascii="Calibri" w:hAnsi="Calibri"/>
                <w:color w:val="1E293B"/>
                <w:sz w:val="19"/>
              </w:rPr>
              <w:t xml:space="preserve">, </w:t>
            </w:r>
            <w:r>
              <w:rPr>
                <w:rFonts w:ascii="Consolas" w:hAnsi="Consolas"/>
                <w:b/>
                <w:color w:val="0F172A"/>
                <w:sz w:val="18"/>
              </w:rPr>
              <w:t>WH</w:t>
            </w:r>
            <w:r>
              <w:rPr>
                <w:rFonts w:ascii="Calibri" w:hAnsi="Calibri"/>
                <w:color w:val="1E293B"/>
                <w:sz w:val="19"/>
              </w:rPr>
              <w:t>).</w:t>
            </w:r>
          </w:p>
          <w:p w14:paraId="02381485" w14:textId="77777777" w:rsidR="00CE00C6" w:rsidRDefault="00EF74EB">
            <w:pPr>
              <w:spacing w:before="20" w:after="40" w:line="269" w:lineRule="auto"/>
            </w:pPr>
            <w:r>
              <w:rPr>
                <w:rFonts w:ascii="Calibri" w:hAnsi="Calibri"/>
                <w:color w:val="1E293B"/>
                <w:sz w:val="19"/>
              </w:rPr>
              <w:t xml:space="preserve">2. Click </w:t>
            </w:r>
            <w:r>
              <w:rPr>
                <w:rFonts w:ascii="Calibri" w:hAnsi="Calibri"/>
                <w:b/>
                <w:color w:val="1E293B"/>
                <w:sz w:val="19"/>
              </w:rPr>
              <w:t>`[Dijkstra Shortest Path]`</w:t>
            </w:r>
            <w:r>
              <w:rPr>
                <w:rFonts w:ascii="Calibri" w:hAnsi="Calibri"/>
                <w:color w:val="1E293B"/>
                <w:sz w:val="19"/>
              </w:rPr>
              <w:t xml:space="preserve">: Select Origin (e.g., </w:t>
            </w:r>
            <w:r>
              <w:rPr>
                <w:rFonts w:ascii="Calibri" w:hAnsi="Calibri"/>
                <w:i/>
                <w:color w:val="1E293B"/>
                <w:sz w:val="19"/>
              </w:rPr>
              <w:t>Central Distribution Hub</w:t>
            </w:r>
            <w:r>
              <w:rPr>
                <w:rFonts w:ascii="Calibri" w:hAnsi="Calibri"/>
                <w:color w:val="1E293B"/>
                <w:sz w:val="19"/>
              </w:rPr>
              <w:t xml:space="preserve">) and Destination (e.g., </w:t>
            </w:r>
            <w:r>
              <w:rPr>
                <w:rFonts w:ascii="Calibri" w:hAnsi="Calibri"/>
                <w:i/>
                <w:color w:val="1E293B"/>
                <w:sz w:val="19"/>
              </w:rPr>
              <w:t>Metro Retail Outlet</w:t>
            </w:r>
            <w:r>
              <w:rPr>
                <w:rFonts w:ascii="Calibri" w:hAnsi="Calibri"/>
                <w:color w:val="1E293B"/>
                <w:sz w:val="19"/>
              </w:rPr>
              <w:t xml:space="preserve">). Click </w:t>
            </w:r>
            <w:r>
              <w:rPr>
                <w:rFonts w:ascii="Calibri" w:hAnsi="Calibri"/>
                <w:b/>
                <w:color w:val="1E293B"/>
                <w:sz w:val="19"/>
              </w:rPr>
              <w:t>"Calculate Path"</w:t>
            </w:r>
            <w:r>
              <w:rPr>
                <w:rFonts w:ascii="Calibri" w:hAnsi="Calibri"/>
                <w:color w:val="1E293B"/>
                <w:sz w:val="19"/>
              </w:rPr>
              <w:t>. The map draws the exact shortest road route in emerald green with distance and hop sequence.</w:t>
            </w:r>
          </w:p>
          <w:p w14:paraId="3C77DC5A" w14:textId="77777777" w:rsidR="00CE00C6" w:rsidRDefault="00EF74EB">
            <w:pPr>
              <w:spacing w:before="20" w:after="40" w:line="269" w:lineRule="auto"/>
            </w:pPr>
            <w:r>
              <w:rPr>
                <w:rFonts w:ascii="Calibri" w:hAnsi="Calibri"/>
                <w:color w:val="1E293B"/>
                <w:sz w:val="19"/>
              </w:rPr>
              <w:t xml:space="preserve">3. Click </w:t>
            </w:r>
            <w:r>
              <w:rPr>
                <w:rFonts w:ascii="Calibri" w:hAnsi="Calibri"/>
                <w:b/>
                <w:color w:val="1E293B"/>
                <w:sz w:val="19"/>
              </w:rPr>
              <w:t>`[Kruskal MST]`</w:t>
            </w:r>
            <w:r>
              <w:rPr>
                <w:rFonts w:ascii="Calibri" w:hAnsi="Calibri"/>
                <w:color w:val="1E293B"/>
                <w:sz w:val="19"/>
              </w:rPr>
              <w:t>: The map displays the Minimum Spanning Tree backbone in dashed purple lines connecting all facilities with minimum total road length.</w:t>
            </w:r>
          </w:p>
        </w:tc>
      </w:tr>
    </w:tbl>
    <w:p w14:paraId="776BD109"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7248E5EB"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7E3F4F4F" w14:textId="77777777" w:rsidR="00CE00C6" w:rsidRDefault="00EF74EB">
            <w:pPr>
              <w:spacing w:before="20" w:after="40"/>
            </w:pPr>
            <w:r>
              <w:rPr>
                <w:sz w:val="19"/>
              </w:rPr>
              <w:lastRenderedPageBreak/>
              <w:t>🎙</w:t>
            </w:r>
            <w:r>
              <w:rPr>
                <w:sz w:val="19"/>
              </w:rPr>
              <w:t>️</w:t>
            </w:r>
            <w:r>
              <w:rPr>
                <w:sz w:val="19"/>
              </w:rPr>
              <w:t xml:space="preserve"> </w:t>
            </w:r>
            <w:r>
              <w:rPr>
                <w:rFonts w:ascii="Segoe UI" w:hAnsi="Segoe UI"/>
                <w:b/>
                <w:color w:val="B45309"/>
                <w:sz w:val="18"/>
              </w:rPr>
              <w:t>WHAT I SAY (SPOKEN SCRIPT)</w:t>
            </w:r>
          </w:p>
          <w:p w14:paraId="5DD29271" w14:textId="77777777" w:rsidR="00CE00C6" w:rsidRDefault="00EF74EB">
            <w:pPr>
              <w:spacing w:before="20" w:after="40" w:line="269" w:lineRule="auto"/>
            </w:pPr>
            <w:r>
              <w:rPr>
                <w:rFonts w:ascii="Calibri" w:hAnsi="Calibri"/>
                <w:i/>
                <w:color w:val="1E293B"/>
                <w:sz w:val="19"/>
              </w:rPr>
              <w:t xml:space="preserve">"The Map Workspace (`src/pages/MapWorkspace.tsx`) is our unified spatial intelligence layer. Rather than having separate maps for separate features, all five DAA algorithms project onto the exact same real-world </w:t>
            </w:r>
            <w:r>
              <w:rPr>
                <w:rFonts w:ascii="Calibri" w:hAnsi="Calibri"/>
                <w:i/>
                <w:color w:val="1E293B"/>
                <w:sz w:val="19"/>
              </w:rPr>
              <w:t>geography. We can visually inspect how a closed TSP tour differs from an open Dijkstra shortest path and an acyclic Kruskal spanning tree."</w:t>
            </w:r>
          </w:p>
        </w:tc>
      </w:tr>
    </w:tbl>
    <w:p w14:paraId="71A965A6"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4A269F1D"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0AAD861F"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WHAT THE TEACHER SEES (SCREEN DISPLAY)</w:t>
            </w:r>
          </w:p>
          <w:p w14:paraId="3DFF0DA2" w14:textId="77777777" w:rsidR="00CE00C6" w:rsidRDefault="00EF74EB">
            <w:pPr>
              <w:spacing w:before="20" w:after="40" w:line="269" w:lineRule="auto"/>
            </w:pPr>
            <w:r>
              <w:rPr>
                <w:rFonts w:ascii="Calibri" w:hAnsi="Calibri"/>
                <w:color w:val="1E293B"/>
                <w:sz w:val="19"/>
              </w:rPr>
              <w:t>Fullscreen interactive Leaflet map with custom warehouse depot pins (emerald green), delivery location pins (sky blue), and an Intelligence Mode toolbar at the top:</w:t>
            </w:r>
          </w:p>
          <w:p w14:paraId="7CBAC66E" w14:textId="77777777" w:rsidR="00CE00C6" w:rsidRDefault="00EF74EB">
            <w:pPr>
              <w:spacing w:before="20" w:after="40" w:line="269" w:lineRule="auto"/>
            </w:pPr>
            <w:r>
              <w:rPr>
                <w:rFonts w:ascii="Calibri" w:hAnsi="Calibri"/>
                <w:b/>
                <w:color w:val="4338CA"/>
                <w:sz w:val="19"/>
              </w:rPr>
              <w:t xml:space="preserve">•  </w:t>
            </w:r>
            <w:r>
              <w:rPr>
                <w:rFonts w:ascii="Consolas" w:hAnsi="Consolas"/>
                <w:b/>
                <w:color w:val="0F172A"/>
                <w:sz w:val="18"/>
              </w:rPr>
              <w:t>[TSP Route]</w:t>
            </w:r>
          </w:p>
          <w:p w14:paraId="245B6E36" w14:textId="77777777" w:rsidR="00CE00C6" w:rsidRDefault="00EF74EB">
            <w:pPr>
              <w:spacing w:before="20" w:after="40" w:line="269" w:lineRule="auto"/>
            </w:pPr>
            <w:r>
              <w:rPr>
                <w:rFonts w:ascii="Calibri" w:hAnsi="Calibri"/>
                <w:b/>
                <w:color w:val="4338CA"/>
                <w:sz w:val="19"/>
              </w:rPr>
              <w:t xml:space="preserve">•  </w:t>
            </w:r>
            <w:r>
              <w:rPr>
                <w:rFonts w:ascii="Consolas" w:hAnsi="Consolas"/>
                <w:b/>
                <w:color w:val="0F172A"/>
                <w:sz w:val="18"/>
              </w:rPr>
              <w:t>[Dijkstra Shortest Path]</w:t>
            </w:r>
          </w:p>
          <w:p w14:paraId="629FD805" w14:textId="77777777" w:rsidR="00CE00C6" w:rsidRDefault="00EF74EB">
            <w:pPr>
              <w:spacing w:before="20" w:after="40" w:line="269" w:lineRule="auto"/>
            </w:pPr>
            <w:r>
              <w:rPr>
                <w:rFonts w:ascii="Calibri" w:hAnsi="Calibri"/>
                <w:b/>
                <w:color w:val="4338CA"/>
                <w:sz w:val="19"/>
              </w:rPr>
              <w:t xml:space="preserve">•  </w:t>
            </w:r>
            <w:r>
              <w:rPr>
                <w:rFonts w:ascii="Consolas" w:hAnsi="Consolas"/>
                <w:b/>
                <w:color w:val="0F172A"/>
                <w:sz w:val="18"/>
              </w:rPr>
              <w:t>[Floyd-Warshall]</w:t>
            </w:r>
          </w:p>
          <w:p w14:paraId="292F1FD2" w14:textId="77777777" w:rsidR="00CE00C6" w:rsidRDefault="00EF74EB">
            <w:pPr>
              <w:spacing w:before="20" w:after="40" w:line="269" w:lineRule="auto"/>
            </w:pPr>
            <w:r>
              <w:rPr>
                <w:rFonts w:ascii="Calibri" w:hAnsi="Calibri"/>
                <w:b/>
                <w:color w:val="4338CA"/>
                <w:sz w:val="19"/>
              </w:rPr>
              <w:t xml:space="preserve">•  </w:t>
            </w:r>
            <w:r>
              <w:rPr>
                <w:rFonts w:ascii="Consolas" w:hAnsi="Consolas"/>
                <w:b/>
                <w:color w:val="0F172A"/>
                <w:sz w:val="18"/>
              </w:rPr>
              <w:t>[Kruskal MST]</w:t>
            </w:r>
          </w:p>
          <w:p w14:paraId="0FE47344" w14:textId="77777777" w:rsidR="00CE00C6" w:rsidRDefault="00EF74EB">
            <w:pPr>
              <w:spacing w:before="20" w:after="40" w:line="269" w:lineRule="auto"/>
            </w:pPr>
            <w:r>
              <w:rPr>
                <w:rFonts w:ascii="Calibri" w:hAnsi="Calibri"/>
                <w:b/>
                <w:color w:val="4338CA"/>
                <w:sz w:val="19"/>
              </w:rPr>
              <w:t xml:space="preserve">•  </w:t>
            </w:r>
            <w:r>
              <w:rPr>
                <w:rFonts w:ascii="Consolas" w:hAnsi="Consolas"/>
                <w:b/>
                <w:color w:val="0F172A"/>
                <w:sz w:val="18"/>
              </w:rPr>
              <w:t>[Bin Packing]</w:t>
            </w:r>
          </w:p>
        </w:tc>
      </w:tr>
    </w:tbl>
    <w:p w14:paraId="46B30A34" w14:textId="77777777" w:rsidR="00CE00C6" w:rsidRDefault="00CE00C6">
      <w:pPr>
        <w:spacing w:after="60"/>
      </w:pPr>
    </w:p>
    <w:p w14:paraId="5D9B5198" w14:textId="77777777" w:rsidR="00CE00C6" w:rsidRDefault="00EF74EB">
      <w:pPr>
        <w:keepNext/>
        <w:spacing w:before="100" w:after="40"/>
        <w:jc w:val="center"/>
      </w:pPr>
      <w:r>
        <w:rPr>
          <w:noProof/>
        </w:rPr>
        <w:drawing>
          <wp:inline distT="0" distB="0" distL="0" distR="0" wp14:anchorId="29435D73" wp14:editId="1864BACE">
            <wp:extent cx="4937760" cy="23454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ijkstra_routing.png"/>
                    <pic:cNvPicPr/>
                  </pic:nvPicPr>
                  <pic:blipFill>
                    <a:blip r:embed="rId19"/>
                    <a:stretch>
                      <a:fillRect/>
                    </a:stretch>
                  </pic:blipFill>
                  <pic:spPr>
                    <a:xfrm>
                      <a:off x="0" y="0"/>
                      <a:ext cx="4937760" cy="2345436"/>
                    </a:xfrm>
                    <a:prstGeom prst="rect">
                      <a:avLst/>
                    </a:prstGeom>
                  </pic:spPr>
                </pic:pic>
              </a:graphicData>
            </a:graphic>
          </wp:inline>
        </w:drawing>
      </w:r>
    </w:p>
    <w:p w14:paraId="2A9612DB"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 xml:space="preserve">Interactive Leaflet Map with Dijkstra </w:t>
      </w:r>
      <w:r>
        <w:rPr>
          <w:rFonts w:ascii="Calibri" w:hAnsi="Calibri"/>
          <w:b/>
          <w:color w:val="1E293B"/>
          <w:sz w:val="17"/>
        </w:rPr>
        <w:t>Shortest Path Route</w:t>
      </w:r>
      <w:r>
        <w:rPr>
          <w:rFonts w:ascii="Consolas" w:hAnsi="Consolas"/>
          <w:color w:val="64748B"/>
          <w:sz w:val="16"/>
        </w:rPr>
        <w:t xml:space="preserve">  [Route: /map]</w:t>
      </w:r>
    </w:p>
    <w:tbl>
      <w:tblPr>
        <w:tblW w:w="0" w:type="auto"/>
        <w:jc w:val="center"/>
        <w:tblLook w:val="04A0" w:firstRow="1" w:lastRow="0" w:firstColumn="1" w:lastColumn="0" w:noHBand="0" w:noVBand="1"/>
      </w:tblPr>
      <w:tblGrid>
        <w:gridCol w:w="9749"/>
      </w:tblGrid>
      <w:tr w:rsidR="00CE00C6" w14:paraId="038846E0"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5A5E1ED8" w14:textId="77777777" w:rsidR="00CE00C6" w:rsidRDefault="00EF74EB">
            <w:pPr>
              <w:spacing w:before="20" w:after="40"/>
            </w:pPr>
            <w:r>
              <w:rPr>
                <w:sz w:val="19"/>
              </w:rPr>
              <w:t>⚙</w:t>
            </w:r>
            <w:r>
              <w:rPr>
                <w:sz w:val="19"/>
              </w:rPr>
              <w:t>️</w:t>
            </w:r>
            <w:r>
              <w:rPr>
                <w:sz w:val="19"/>
              </w:rPr>
              <w:t xml:space="preserve"> </w:t>
            </w:r>
            <w:r>
              <w:rPr>
                <w:rFonts w:ascii="Segoe UI" w:hAnsi="Segoe UI"/>
                <w:b/>
                <w:color w:val="2563EB"/>
                <w:sz w:val="18"/>
              </w:rPr>
              <w:t>TECHNICAL &amp; DAA CONNECTION</w:t>
            </w:r>
          </w:p>
          <w:p w14:paraId="67D222A7" w14:textId="77777777" w:rsidR="00CE00C6" w:rsidRDefault="00EF74EB">
            <w:pPr>
              <w:spacing w:before="20" w:after="40" w:line="269" w:lineRule="auto"/>
            </w:pPr>
            <w:r>
              <w:rPr>
                <w:rFonts w:ascii="Calibri" w:hAnsi="Calibri"/>
                <w:color w:val="1E293B"/>
                <w:sz w:val="19"/>
              </w:rPr>
              <w:t xml:space="preserve">Leaflet </w:t>
            </w:r>
            <w:r>
              <w:rPr>
                <w:rFonts w:ascii="Consolas" w:hAnsi="Consolas"/>
                <w:b/>
                <w:color w:val="0F172A"/>
                <w:sz w:val="18"/>
              </w:rPr>
              <w:t>&lt;Polyline&gt;</w:t>
            </w:r>
            <w:r>
              <w:rPr>
                <w:rFonts w:ascii="Calibri" w:hAnsi="Calibri"/>
                <w:color w:val="1E293B"/>
                <w:sz w:val="19"/>
              </w:rPr>
              <w:t xml:space="preserve"> and custom </w:t>
            </w:r>
            <w:r>
              <w:rPr>
                <w:rFonts w:ascii="Consolas" w:hAnsi="Consolas"/>
                <w:b/>
                <w:color w:val="0F172A"/>
                <w:sz w:val="18"/>
              </w:rPr>
              <w:t>&lt;Marker&gt;</w:t>
            </w:r>
            <w:r>
              <w:rPr>
                <w:rFonts w:ascii="Calibri" w:hAnsi="Calibri"/>
                <w:color w:val="1E293B"/>
                <w:sz w:val="19"/>
              </w:rPr>
              <w:t xml:space="preserve"> DivIcons rendered dynamically based on algorithm coordinate sequences.</w:t>
            </w:r>
          </w:p>
        </w:tc>
      </w:tr>
    </w:tbl>
    <w:p w14:paraId="1E13A990" w14:textId="77777777" w:rsidR="00CE00C6" w:rsidRDefault="00CE00C6">
      <w:pPr>
        <w:spacing w:after="60"/>
      </w:pPr>
    </w:p>
    <w:p w14:paraId="735CB6E7" w14:textId="77777777" w:rsidR="00CE00C6" w:rsidRDefault="00EF74EB">
      <w:pPr>
        <w:keepNext/>
        <w:spacing w:before="200" w:after="40"/>
      </w:pPr>
      <w:r>
        <w:rPr>
          <w:rFonts w:ascii="Segoe UI" w:hAnsi="Segoe UI"/>
          <w:b/>
          <w:color w:val="0F172A"/>
          <w:sz w:val="23"/>
        </w:rPr>
        <w:t xml:space="preserve">Step 10: </w:t>
      </w:r>
      <w:r>
        <w:rPr>
          <w:rFonts w:ascii="Segoe UI" w:hAnsi="Segoe UI"/>
          <w:b/>
          <w:color w:val="0F766E"/>
          <w:sz w:val="23"/>
        </w:rPr>
        <w:t>Floyd-Warshall All-Pairs &amp; Kruskal MST Deep Dive</w:t>
      </w:r>
    </w:p>
    <w:p w14:paraId="46E1A198"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**Floyd-Warshall** ($O(V^3)$), **Kruskal's MST** ($O(E \log E)$), **Union-Find** ($O(\alpha(V))$).   |   </w:t>
      </w:r>
      <w:r>
        <w:rPr>
          <w:rFonts w:ascii="Segoe UI" w:hAnsi="Segoe UI"/>
          <w:b/>
          <w:color w:val="0F172A"/>
          <w:sz w:val="16"/>
        </w:rPr>
        <w:t xml:space="preserve">DATABASE: </w:t>
      </w:r>
      <w:r>
        <w:rPr>
          <w:rFonts w:ascii="Calibri" w:hAnsi="Calibri"/>
          <w:color w:val="1E293B"/>
          <w:sz w:val="17"/>
        </w:rPr>
        <w:t>Reads from `location_distances`.</w:t>
      </w:r>
      <w:r>
        <w:rPr>
          <w:rFonts w:ascii="Calibri" w:hAnsi="Calibri"/>
          <w:color w:val="1E293B"/>
          <w:sz w:val="17"/>
        </w:rPr>
        <w:br/>
      </w:r>
      <w:r>
        <w:rPr>
          <w:rFonts w:ascii="Calibri" w:hAnsi="Calibri"/>
          <w:color w:val="1E293B"/>
          <w:sz w:val="17"/>
        </w:rPr>
        <w:br/>
        <w:t>---</w:t>
      </w:r>
    </w:p>
    <w:tbl>
      <w:tblPr>
        <w:tblW w:w="0" w:type="auto"/>
        <w:jc w:val="center"/>
        <w:tblLook w:val="04A0" w:firstRow="1" w:lastRow="0" w:firstColumn="1" w:lastColumn="0" w:noHBand="0" w:noVBand="1"/>
      </w:tblPr>
      <w:tblGrid>
        <w:gridCol w:w="9749"/>
      </w:tblGrid>
      <w:tr w:rsidR="00CE00C6" w14:paraId="73DAA250"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590130CA"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1DB996CB" w14:textId="77777777" w:rsidR="00CE00C6" w:rsidRDefault="00EF74EB">
            <w:pPr>
              <w:spacing w:before="20" w:after="40" w:line="269" w:lineRule="auto"/>
            </w:pPr>
            <w:r>
              <w:rPr>
                <w:rFonts w:ascii="Calibri" w:hAnsi="Calibri"/>
                <w:color w:val="1E293B"/>
                <w:sz w:val="19"/>
              </w:rPr>
              <w:t xml:space="preserve">Return to </w:t>
            </w:r>
            <w:r>
              <w:rPr>
                <w:rFonts w:ascii="Calibri" w:hAnsi="Calibri"/>
                <w:b/>
                <w:color w:val="1E293B"/>
                <w:sz w:val="19"/>
              </w:rPr>
              <w:t>Distance Matrix</w:t>
            </w:r>
            <w:r>
              <w:rPr>
                <w:rFonts w:ascii="Calibri" w:hAnsi="Calibri"/>
                <w:color w:val="1E293B"/>
                <w:sz w:val="19"/>
              </w:rPr>
              <w:t xml:space="preserve"> (</w:t>
            </w:r>
            <w:r>
              <w:rPr>
                <w:rFonts w:ascii="Consolas" w:hAnsi="Consolas"/>
                <w:b/>
                <w:color w:val="0F172A"/>
                <w:sz w:val="18"/>
              </w:rPr>
              <w:t>/distance-matrix</w:t>
            </w:r>
            <w:r>
              <w:rPr>
                <w:rFonts w:ascii="Calibri" w:hAnsi="Calibri"/>
                <w:color w:val="1E293B"/>
                <w:sz w:val="19"/>
              </w:rPr>
              <w:t xml:space="preserve">) and scroll down to the </w:t>
            </w:r>
            <w:r>
              <w:rPr>
                <w:rFonts w:ascii="Calibri" w:hAnsi="Calibri"/>
                <w:b/>
                <w:color w:val="1E293B"/>
                <w:sz w:val="19"/>
              </w:rPr>
              <w:t>Advanced Graph Analysis</w:t>
            </w:r>
            <w:r>
              <w:rPr>
                <w:rFonts w:ascii="Calibri" w:hAnsi="Calibri"/>
                <w:color w:val="1E293B"/>
                <w:sz w:val="19"/>
              </w:rPr>
              <w:t xml:space="preserve"> tabs.</w:t>
            </w:r>
          </w:p>
        </w:tc>
      </w:tr>
    </w:tbl>
    <w:p w14:paraId="2591DC96"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754C6C0D"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67C83457" w14:textId="77777777" w:rsidR="00CE00C6" w:rsidRDefault="00EF74EB">
            <w:pPr>
              <w:spacing w:before="20" w:after="40"/>
            </w:pPr>
            <w:r>
              <w:rPr>
                <w:sz w:val="19"/>
              </w:rPr>
              <w:lastRenderedPageBreak/>
              <w:t>🎙</w:t>
            </w:r>
            <w:r>
              <w:rPr>
                <w:sz w:val="19"/>
              </w:rPr>
              <w:t>️</w:t>
            </w:r>
            <w:r>
              <w:rPr>
                <w:sz w:val="19"/>
              </w:rPr>
              <w:t xml:space="preserve"> </w:t>
            </w:r>
            <w:r>
              <w:rPr>
                <w:rFonts w:ascii="Segoe UI" w:hAnsi="Segoe UI"/>
                <w:b/>
                <w:color w:val="B45309"/>
                <w:sz w:val="18"/>
              </w:rPr>
              <w:t>WHAT I SAY (SPOKEN SCRIPT)</w:t>
            </w:r>
          </w:p>
          <w:p w14:paraId="068CE33F" w14:textId="77777777" w:rsidR="00CE00C6" w:rsidRDefault="00EF74EB">
            <w:pPr>
              <w:spacing w:before="20" w:after="40" w:line="269" w:lineRule="auto"/>
            </w:pPr>
            <w:r>
              <w:rPr>
                <w:rFonts w:ascii="Calibri" w:hAnsi="Calibri"/>
                <w:i/>
                <w:color w:val="1E293B"/>
                <w:sz w:val="19"/>
              </w:rPr>
              <w:t>*"On this page we expose the graph-theoretic engines:</w:t>
            </w:r>
          </w:p>
          <w:p w14:paraId="65F6A21B" w14:textId="77777777" w:rsidR="00CE00C6" w:rsidRDefault="00EF74EB">
            <w:pPr>
              <w:spacing w:before="20" w:after="40" w:line="269" w:lineRule="auto"/>
            </w:pPr>
            <w:r>
              <w:rPr>
                <w:rFonts w:ascii="Calibri" w:hAnsi="Calibri"/>
                <w:b/>
                <w:color w:val="B45309"/>
                <w:sz w:val="19"/>
              </w:rPr>
              <w:t xml:space="preserve">•  </w:t>
            </w:r>
            <w:r>
              <w:rPr>
                <w:rFonts w:ascii="Calibri" w:hAnsi="Calibri"/>
                <w:b/>
                <w:i/>
                <w:color w:val="1E293B"/>
                <w:sz w:val="19"/>
              </w:rPr>
              <w:t>Floyd-Warshall</w:t>
            </w:r>
            <w:r>
              <w:rPr>
                <w:rFonts w:ascii="Calibri" w:hAnsi="Calibri"/>
                <w:i/>
                <w:color w:val="1E293B"/>
                <w:sz w:val="19"/>
              </w:rPr>
              <w:t xml:space="preserve"> (</w:t>
            </w:r>
            <w:r>
              <w:rPr>
                <w:rFonts w:ascii="Consolas" w:hAnsi="Consolas"/>
                <w:b/>
                <w:color w:val="0F172A"/>
                <w:sz w:val="18"/>
              </w:rPr>
              <w:t>src/algorithms/floydWarshall.ts</w:t>
            </w:r>
            <w:r>
              <w:rPr>
                <w:rFonts w:ascii="Calibri" w:hAnsi="Calibri"/>
                <w:i/>
                <w:color w:val="1E293B"/>
                <w:sz w:val="19"/>
              </w:rPr>
              <w:t xml:space="preserve">) computes all-pairs shortest paths using dynamic programming in O(V^3). It solves the </w:t>
            </w:r>
            <w:r>
              <w:rPr>
                <w:rFonts w:ascii="Calibri" w:hAnsi="Calibri"/>
                <w:i/>
                <w:color w:val="1E293B"/>
                <w:sz w:val="19"/>
              </w:rPr>
              <w:t>problem of finding shortest paths between every warehouse and customer simultaneously, with complete path reconstruction via its predecessor matrix.</w:t>
            </w:r>
          </w:p>
          <w:p w14:paraId="41B5C4D1" w14:textId="77777777" w:rsidR="00CE00C6" w:rsidRDefault="00EF74EB">
            <w:pPr>
              <w:spacing w:before="20" w:after="40" w:line="269" w:lineRule="auto"/>
            </w:pPr>
            <w:r>
              <w:rPr>
                <w:rFonts w:ascii="Calibri" w:hAnsi="Calibri"/>
                <w:b/>
                <w:color w:val="B45309"/>
                <w:sz w:val="19"/>
              </w:rPr>
              <w:t xml:space="preserve">•  </w:t>
            </w:r>
            <w:r>
              <w:rPr>
                <w:rFonts w:ascii="Calibri" w:hAnsi="Calibri"/>
                <w:b/>
                <w:i/>
                <w:color w:val="1E293B"/>
                <w:sz w:val="19"/>
              </w:rPr>
              <w:t>Kruskal's Algorithm</w:t>
            </w:r>
            <w:r>
              <w:rPr>
                <w:rFonts w:ascii="Calibri" w:hAnsi="Calibri"/>
                <w:i/>
                <w:color w:val="1E293B"/>
                <w:sz w:val="19"/>
              </w:rPr>
              <w:t xml:space="preserve"> (</w:t>
            </w:r>
            <w:r>
              <w:rPr>
                <w:rFonts w:ascii="Consolas" w:hAnsi="Consolas"/>
                <w:b/>
                <w:color w:val="0F172A"/>
                <w:sz w:val="18"/>
              </w:rPr>
              <w:t>src/algorithms/kruskal.ts</w:t>
            </w:r>
            <w:r>
              <w:rPr>
                <w:rFonts w:ascii="Calibri" w:hAnsi="Calibri"/>
                <w:i/>
                <w:color w:val="1E293B"/>
                <w:sz w:val="19"/>
              </w:rPr>
              <w:t xml:space="preserve">) with </w:t>
            </w:r>
            <w:r>
              <w:rPr>
                <w:rFonts w:ascii="Calibri" w:hAnsi="Calibri"/>
                <w:b/>
                <w:i/>
                <w:color w:val="1E293B"/>
                <w:sz w:val="19"/>
              </w:rPr>
              <w:t>Union-Find</w:t>
            </w:r>
            <w:r>
              <w:rPr>
                <w:rFonts w:ascii="Calibri" w:hAnsi="Calibri"/>
                <w:i/>
                <w:color w:val="1E293B"/>
                <w:sz w:val="19"/>
              </w:rPr>
              <w:t xml:space="preserve"> (</w:t>
            </w:r>
            <w:r>
              <w:rPr>
                <w:rFonts w:ascii="Consolas" w:hAnsi="Consolas"/>
                <w:b/>
                <w:color w:val="0F172A"/>
                <w:sz w:val="18"/>
              </w:rPr>
              <w:t>src/algorithms/unionFind.ts</w:t>
            </w:r>
            <w:r>
              <w:rPr>
                <w:rFonts w:ascii="Calibri" w:hAnsi="Calibri"/>
                <w:i/>
                <w:color w:val="1E293B"/>
                <w:sz w:val="19"/>
              </w:rPr>
              <w:t>) computes the Minimum Spanning Tree of our entire logistics network. It selects edges in increasing order of road distance, using path compression and union by rank to detect and discard cycle-forming edges in O(E log E) time."*</w:t>
            </w:r>
          </w:p>
        </w:tc>
      </w:tr>
    </w:tbl>
    <w:p w14:paraId="0FDA1EAB"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4EB80A85"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3DD747FC"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WHAT THE TEACHER SEES (SCREEN DISPLAY)</w:t>
            </w:r>
          </w:p>
          <w:p w14:paraId="06F15B6D" w14:textId="77777777" w:rsidR="00CE00C6" w:rsidRDefault="00EF74EB">
            <w:pPr>
              <w:spacing w:before="20" w:after="40" w:line="269" w:lineRule="auto"/>
            </w:pPr>
            <w:r>
              <w:rPr>
                <w:rFonts w:ascii="Calibri" w:hAnsi="Calibri"/>
                <w:b/>
                <w:color w:val="4338CA"/>
                <w:sz w:val="19"/>
              </w:rPr>
              <w:t xml:space="preserve">•  </w:t>
            </w:r>
            <w:r>
              <w:rPr>
                <w:rFonts w:ascii="Calibri" w:hAnsi="Calibri"/>
                <w:b/>
                <w:color w:val="1E293B"/>
                <w:sz w:val="19"/>
              </w:rPr>
              <w:t>Floyd-Warshall Tab</w:t>
            </w:r>
            <w:r>
              <w:rPr>
                <w:rFonts w:ascii="Calibri" w:hAnsi="Calibri"/>
                <w:color w:val="1E293B"/>
                <w:sz w:val="19"/>
              </w:rPr>
              <w:t>: Select Origin and Destination from dropdowns. The interactive inspector reconstructs the multi-hop shortest path and displays the full dynamic programming distance matrix (D^{(k)}).</w:t>
            </w:r>
          </w:p>
          <w:p w14:paraId="744D2602" w14:textId="77777777" w:rsidR="00CE00C6" w:rsidRDefault="00EF74EB">
            <w:pPr>
              <w:spacing w:before="20" w:after="40" w:line="269" w:lineRule="auto"/>
            </w:pPr>
            <w:r>
              <w:rPr>
                <w:rFonts w:ascii="Calibri" w:hAnsi="Calibri"/>
                <w:b/>
                <w:color w:val="4338CA"/>
                <w:sz w:val="19"/>
              </w:rPr>
              <w:t xml:space="preserve">•  </w:t>
            </w:r>
            <w:r>
              <w:rPr>
                <w:rFonts w:ascii="Calibri" w:hAnsi="Calibri"/>
                <w:b/>
                <w:color w:val="1E293B"/>
                <w:sz w:val="19"/>
              </w:rPr>
              <w:t>Kruskal MST Tab</w:t>
            </w:r>
            <w:r>
              <w:rPr>
                <w:rFonts w:ascii="Calibri" w:hAnsi="Calibri"/>
                <w:color w:val="1E293B"/>
                <w:sz w:val="19"/>
              </w:rPr>
              <w:t xml:space="preserve">: Displays total network vertices, candidate edges, MST selected edges (|V| - 1), rejected cycle edges, total network backbone cost, and the embedded </w:t>
            </w:r>
            <w:r>
              <w:rPr>
                <w:rFonts w:ascii="Consolas" w:hAnsi="Consolas"/>
                <w:b/>
                <w:color w:val="0F172A"/>
                <w:sz w:val="18"/>
              </w:rPr>
              <w:t>MstNetworkMap</w:t>
            </w:r>
            <w:r>
              <w:rPr>
                <w:rFonts w:ascii="Calibri" w:hAnsi="Calibri"/>
                <w:color w:val="1E293B"/>
                <w:sz w:val="19"/>
              </w:rPr>
              <w:t>.</w:t>
            </w:r>
          </w:p>
        </w:tc>
      </w:tr>
    </w:tbl>
    <w:p w14:paraId="05786A76" w14:textId="77777777" w:rsidR="00CE00C6" w:rsidRDefault="00CE00C6">
      <w:pPr>
        <w:spacing w:after="60"/>
      </w:pPr>
    </w:p>
    <w:p w14:paraId="7798D1AF" w14:textId="77777777" w:rsidR="00CE00C6" w:rsidRDefault="00EF74EB">
      <w:pPr>
        <w:keepNext/>
        <w:spacing w:before="100" w:after="40"/>
        <w:jc w:val="center"/>
      </w:pPr>
      <w:r>
        <w:rPr>
          <w:noProof/>
        </w:rPr>
        <w:drawing>
          <wp:inline distT="0" distB="0" distL="0" distR="0" wp14:anchorId="6B5F22E3" wp14:editId="3BCA4531">
            <wp:extent cx="4937760" cy="23454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distance_matrix.png"/>
                    <pic:cNvPicPr/>
                  </pic:nvPicPr>
                  <pic:blipFill>
                    <a:blip r:embed="rId20"/>
                    <a:stretch>
                      <a:fillRect/>
                    </a:stretch>
                  </pic:blipFill>
                  <pic:spPr>
                    <a:xfrm>
                      <a:off x="0" y="0"/>
                      <a:ext cx="4937760" cy="2345436"/>
                    </a:xfrm>
                    <a:prstGeom prst="rect">
                      <a:avLst/>
                    </a:prstGeom>
                  </pic:spPr>
                </pic:pic>
              </a:graphicData>
            </a:graphic>
          </wp:inline>
        </w:drawing>
      </w:r>
    </w:p>
    <w:p w14:paraId="3CB115D8"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Road Distance Matrix Adjacency Graph Table</w:t>
      </w:r>
      <w:r>
        <w:rPr>
          <w:rFonts w:ascii="Consolas" w:hAnsi="Consolas"/>
          <w:color w:val="64748B"/>
          <w:sz w:val="16"/>
        </w:rPr>
        <w:t xml:space="preserve">  [Route: /distance-matrix]</w:t>
      </w:r>
    </w:p>
    <w:p w14:paraId="709FCF44" w14:textId="77777777" w:rsidR="00CE00C6" w:rsidRDefault="00EF74EB">
      <w:pPr>
        <w:keepNext/>
        <w:spacing w:before="100" w:after="40"/>
        <w:jc w:val="center"/>
      </w:pPr>
      <w:r>
        <w:rPr>
          <w:noProof/>
        </w:rPr>
        <w:drawing>
          <wp:inline distT="0" distB="0" distL="0" distR="0" wp14:anchorId="59CD43D6" wp14:editId="32B05D2F">
            <wp:extent cx="4937760" cy="23454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kruskal_mst.png"/>
                    <pic:cNvPicPr/>
                  </pic:nvPicPr>
                  <pic:blipFill>
                    <a:blip r:embed="rId21"/>
                    <a:stretch>
                      <a:fillRect/>
                    </a:stretch>
                  </pic:blipFill>
                  <pic:spPr>
                    <a:xfrm>
                      <a:off x="0" y="0"/>
                      <a:ext cx="4937760" cy="2345436"/>
                    </a:xfrm>
                    <a:prstGeom prst="rect">
                      <a:avLst/>
                    </a:prstGeom>
                  </pic:spPr>
                </pic:pic>
              </a:graphicData>
            </a:graphic>
          </wp:inline>
        </w:drawing>
      </w:r>
    </w:p>
    <w:p w14:paraId="3DDF4EB4"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Kruskal Minimum Spanning Tree Network Backbone</w:t>
      </w:r>
      <w:r>
        <w:rPr>
          <w:rFonts w:ascii="Consolas" w:hAnsi="Consolas"/>
          <w:color w:val="64748B"/>
          <w:sz w:val="16"/>
        </w:rPr>
        <w:t xml:space="preserve">  [Route: /distance-matrix]</w:t>
      </w:r>
    </w:p>
    <w:p w14:paraId="3ADB118E" w14:textId="77777777" w:rsidR="00CE00C6" w:rsidRDefault="00EF74EB">
      <w:pPr>
        <w:keepNext/>
        <w:spacing w:before="100" w:after="40"/>
        <w:jc w:val="center"/>
      </w:pPr>
      <w:r>
        <w:rPr>
          <w:noProof/>
        </w:rPr>
        <w:lastRenderedPageBreak/>
        <w:drawing>
          <wp:inline distT="0" distB="0" distL="0" distR="0" wp14:anchorId="32F391E4" wp14:editId="4530AC0C">
            <wp:extent cx="4937760" cy="23454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loyd_warshall.png"/>
                    <pic:cNvPicPr/>
                  </pic:nvPicPr>
                  <pic:blipFill>
                    <a:blip r:embed="rId22"/>
                    <a:stretch>
                      <a:fillRect/>
                    </a:stretch>
                  </pic:blipFill>
                  <pic:spPr>
                    <a:xfrm>
                      <a:off x="0" y="0"/>
                      <a:ext cx="4937760" cy="2345436"/>
                    </a:xfrm>
                    <a:prstGeom prst="rect">
                      <a:avLst/>
                    </a:prstGeom>
                  </pic:spPr>
                </pic:pic>
              </a:graphicData>
            </a:graphic>
          </wp:inline>
        </w:drawing>
      </w:r>
    </w:p>
    <w:p w14:paraId="013D36FA"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Floyd-Warshall All-Pairs Distance Matrix DP Grid</w:t>
      </w:r>
      <w:r>
        <w:rPr>
          <w:rFonts w:ascii="Consolas" w:hAnsi="Consolas"/>
          <w:color w:val="64748B"/>
          <w:sz w:val="16"/>
        </w:rPr>
        <w:t xml:space="preserve">  [Route: /distance-matrix]</w:t>
      </w:r>
    </w:p>
    <w:p w14:paraId="2472C5C0" w14:textId="77777777" w:rsidR="00CE00C6" w:rsidRDefault="00EF74EB">
      <w:pPr>
        <w:keepNext/>
        <w:spacing w:before="200" w:after="40"/>
      </w:pPr>
      <w:r>
        <w:rPr>
          <w:rFonts w:ascii="Segoe UI" w:hAnsi="Segoe UI"/>
          <w:b/>
          <w:color w:val="0F172A"/>
          <w:sz w:val="23"/>
        </w:rPr>
        <w:t xml:space="preserve">Step 11: </w:t>
      </w:r>
      <w:r>
        <w:rPr>
          <w:rFonts w:ascii="Segoe UI" w:hAnsi="Segoe UI"/>
          <w:b/>
          <w:color w:val="0F766E"/>
          <w:sz w:val="23"/>
        </w:rPr>
        <w:t>Reports &amp; DAA Telemetry Ledger</w:t>
      </w:r>
    </w:p>
    <w:p w14:paraId="621921AD"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Telemetry analysis of **all algorithms**.</w:t>
      </w:r>
      <w:r>
        <w:rPr>
          <w:rFonts w:ascii="Calibri" w:hAnsi="Calibri"/>
          <w:color w:val="1E293B"/>
          <w:sz w:val="17"/>
        </w:rPr>
        <w:br/>
      </w:r>
      <w:r>
        <w:rPr>
          <w:rFonts w:ascii="Calibri" w:hAnsi="Calibri"/>
          <w:color w:val="1E293B"/>
          <w:sz w:val="17"/>
        </w:rPr>
        <w:br/>
        <w:t xml:space="preserve">---   |   </w:t>
      </w:r>
      <w:r>
        <w:rPr>
          <w:rFonts w:ascii="Segoe UI" w:hAnsi="Segoe UI"/>
          <w:b/>
          <w:color w:val="0F172A"/>
          <w:sz w:val="16"/>
        </w:rPr>
        <w:t xml:space="preserve">DATABASE: </w:t>
      </w:r>
      <w:r>
        <w:rPr>
          <w:rFonts w:ascii="Calibri" w:hAnsi="Calibri"/>
          <w:color w:val="1E293B"/>
          <w:sz w:val="17"/>
        </w:rPr>
        <w:t>None</w:t>
      </w:r>
    </w:p>
    <w:tbl>
      <w:tblPr>
        <w:tblW w:w="0" w:type="auto"/>
        <w:jc w:val="center"/>
        <w:tblLook w:val="04A0" w:firstRow="1" w:lastRow="0" w:firstColumn="1" w:lastColumn="0" w:noHBand="0" w:noVBand="1"/>
      </w:tblPr>
      <w:tblGrid>
        <w:gridCol w:w="9749"/>
      </w:tblGrid>
      <w:tr w:rsidR="00CE00C6" w14:paraId="1DFDBC81"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792DE7C3"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71211A60" w14:textId="77777777" w:rsidR="00CE00C6" w:rsidRDefault="00EF74EB">
            <w:pPr>
              <w:spacing w:before="20" w:after="40" w:line="269" w:lineRule="auto"/>
            </w:pPr>
            <w:r>
              <w:rPr>
                <w:rFonts w:ascii="Calibri" w:hAnsi="Calibri"/>
                <w:color w:val="1E293B"/>
                <w:sz w:val="19"/>
              </w:rPr>
              <w:t xml:space="preserve">Click </w:t>
            </w:r>
            <w:r>
              <w:rPr>
                <w:rFonts w:ascii="Calibri" w:hAnsi="Calibri"/>
                <w:b/>
                <w:color w:val="1E293B"/>
                <w:sz w:val="19"/>
              </w:rPr>
              <w:t>Reports</w:t>
            </w:r>
            <w:r>
              <w:rPr>
                <w:rFonts w:ascii="Calibri" w:hAnsi="Calibri"/>
                <w:color w:val="1E293B"/>
                <w:sz w:val="19"/>
              </w:rPr>
              <w:t xml:space="preserve"> in the sidebar (</w:t>
            </w:r>
            <w:r>
              <w:rPr>
                <w:rFonts w:ascii="Consolas" w:hAnsi="Consolas"/>
                <w:b/>
                <w:color w:val="0F172A"/>
                <w:sz w:val="18"/>
              </w:rPr>
              <w:t>/reports</w:t>
            </w:r>
            <w:r>
              <w:rPr>
                <w:rFonts w:ascii="Calibri" w:hAnsi="Calibri"/>
                <w:color w:val="1E293B"/>
                <w:sz w:val="19"/>
              </w:rPr>
              <w:t>).</w:t>
            </w:r>
          </w:p>
        </w:tc>
      </w:tr>
    </w:tbl>
    <w:p w14:paraId="2A355C6F"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4F02AF33"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5C27D14F" w14:textId="77777777" w:rsidR="00CE00C6" w:rsidRDefault="00EF74EB">
            <w:pPr>
              <w:spacing w:before="20" w:after="40"/>
            </w:pPr>
            <w:r>
              <w:rPr>
                <w:sz w:val="19"/>
              </w:rPr>
              <w:t>🎙</w:t>
            </w:r>
            <w:r>
              <w:rPr>
                <w:sz w:val="19"/>
              </w:rPr>
              <w:t>️</w:t>
            </w:r>
            <w:r>
              <w:rPr>
                <w:sz w:val="19"/>
              </w:rPr>
              <w:t xml:space="preserve"> </w:t>
            </w:r>
            <w:r>
              <w:rPr>
                <w:rFonts w:ascii="Segoe UI" w:hAnsi="Segoe UI"/>
                <w:b/>
                <w:color w:val="B45309"/>
                <w:sz w:val="18"/>
              </w:rPr>
              <w:t>WHAT I SAY (SPOKEN SCRIPT)</w:t>
            </w:r>
          </w:p>
          <w:p w14:paraId="7E95AC5F" w14:textId="77777777" w:rsidR="00CE00C6" w:rsidRDefault="00EF74EB">
            <w:pPr>
              <w:spacing w:before="20" w:after="40" w:line="269" w:lineRule="auto"/>
            </w:pPr>
            <w:r>
              <w:rPr>
                <w:rFonts w:ascii="Calibri" w:hAnsi="Calibri"/>
                <w:i/>
                <w:color w:val="1E293B"/>
                <w:sz w:val="19"/>
              </w:rPr>
              <w:t xml:space="preserve">"Finally, the Reports page (`src/pages/Reports.tsx`) provides formal algorithmic telemetry. Notice how we </w:t>
            </w:r>
            <w:r>
              <w:rPr>
                <w:rFonts w:ascii="Calibri" w:hAnsi="Calibri"/>
                <w:i/>
                <w:color w:val="1E293B"/>
                <w:sz w:val="19"/>
              </w:rPr>
              <w:t>strictly separate our metrics into four scopes: Live Database state, Persisted Plans, Graph Topology, and DAA Formal Specifications. Every algorithm run records its execution duration in milliseconds, proving sub-millisecond to low-millisecond performance on real operational inputs."</w:t>
            </w:r>
          </w:p>
        </w:tc>
      </w:tr>
    </w:tbl>
    <w:p w14:paraId="35080694"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19E30430"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0FF12772"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WHAT THE TEACHER SEES (SCREEN DISPLAY)</w:t>
            </w:r>
          </w:p>
          <w:p w14:paraId="3183056D" w14:textId="77777777" w:rsidR="00CE00C6" w:rsidRDefault="00EF74EB">
            <w:pPr>
              <w:spacing w:before="20" w:after="40" w:line="269" w:lineRule="auto"/>
            </w:pPr>
            <w:r>
              <w:rPr>
                <w:rFonts w:ascii="Calibri" w:hAnsi="Calibri"/>
                <w:color w:val="1E293B"/>
                <w:sz w:val="19"/>
              </w:rPr>
              <w:t>Four tabbed analytics views:</w:t>
            </w:r>
          </w:p>
          <w:p w14:paraId="0A73E53E" w14:textId="77777777" w:rsidR="00CE00C6" w:rsidRDefault="00EF74EB">
            <w:pPr>
              <w:spacing w:before="20" w:after="40" w:line="269" w:lineRule="auto"/>
            </w:pPr>
            <w:r>
              <w:rPr>
                <w:rFonts w:ascii="Calibri" w:hAnsi="Calibri"/>
                <w:b/>
                <w:color w:val="4338CA"/>
                <w:sz w:val="19"/>
              </w:rPr>
              <w:t xml:space="preserve">•  </w:t>
            </w:r>
            <w:r>
              <w:rPr>
                <w:rFonts w:ascii="Calibri" w:hAnsi="Calibri"/>
                <w:b/>
                <w:color w:val="1E293B"/>
                <w:sz w:val="19"/>
              </w:rPr>
              <w:t>Overview</w:t>
            </w:r>
            <w:r>
              <w:rPr>
                <w:rFonts w:ascii="Calibri" w:hAnsi="Calibri"/>
                <w:color w:val="1E293B"/>
                <w:sz w:val="19"/>
              </w:rPr>
              <w:t>: Order status charts, vehicle capacity utilization bar chart.</w:t>
            </w:r>
          </w:p>
          <w:p w14:paraId="1B2E294F" w14:textId="77777777" w:rsidR="00CE00C6" w:rsidRDefault="00EF74EB">
            <w:pPr>
              <w:spacing w:before="20" w:after="40" w:line="269" w:lineRule="auto"/>
            </w:pPr>
            <w:r>
              <w:rPr>
                <w:rFonts w:ascii="Calibri" w:hAnsi="Calibri"/>
                <w:b/>
                <w:color w:val="4338CA"/>
                <w:sz w:val="19"/>
              </w:rPr>
              <w:t xml:space="preserve">•  </w:t>
            </w:r>
            <w:r>
              <w:rPr>
                <w:rFonts w:ascii="Calibri" w:hAnsi="Calibri"/>
                <w:b/>
                <w:color w:val="1E293B"/>
                <w:sz w:val="19"/>
              </w:rPr>
              <w:t>DAA Telemetry</w:t>
            </w:r>
            <w:r>
              <w:rPr>
                <w:rFonts w:ascii="Calibri" w:hAnsi="Calibri"/>
                <w:color w:val="1E293B"/>
                <w:sz w:val="19"/>
              </w:rPr>
              <w:t>: Algorithm catalog cards, mathematical paradigms, time/space complexities, and live execution runtime benchmarks.</w:t>
            </w:r>
          </w:p>
          <w:p w14:paraId="54F36E80" w14:textId="77777777" w:rsidR="00CE00C6" w:rsidRDefault="00EF74EB">
            <w:pPr>
              <w:spacing w:before="20" w:after="40" w:line="269" w:lineRule="auto"/>
            </w:pPr>
            <w:r>
              <w:rPr>
                <w:rFonts w:ascii="Calibri" w:hAnsi="Calibri"/>
                <w:b/>
                <w:color w:val="4338CA"/>
                <w:sz w:val="19"/>
              </w:rPr>
              <w:t xml:space="preserve">•  </w:t>
            </w:r>
            <w:r>
              <w:rPr>
                <w:rFonts w:ascii="Calibri" w:hAnsi="Calibri"/>
                <w:b/>
                <w:color w:val="1E293B"/>
                <w:sz w:val="19"/>
              </w:rPr>
              <w:t>Execution Ledger</w:t>
            </w:r>
            <w:r>
              <w:rPr>
                <w:rFonts w:ascii="Calibri" w:hAnsi="Calibri"/>
                <w:color w:val="1E293B"/>
                <w:sz w:val="19"/>
              </w:rPr>
              <w:t>: Historical log of persisted routes, algorithms executed, total kilometers, and timestamps.</w:t>
            </w:r>
          </w:p>
        </w:tc>
      </w:tr>
    </w:tbl>
    <w:p w14:paraId="35245731" w14:textId="77777777" w:rsidR="00CE00C6" w:rsidRDefault="00CE00C6">
      <w:pPr>
        <w:spacing w:after="60"/>
      </w:pPr>
    </w:p>
    <w:p w14:paraId="4E31BDA7" w14:textId="77777777" w:rsidR="00CE00C6" w:rsidRDefault="00EF74EB">
      <w:pPr>
        <w:keepNext/>
        <w:spacing w:before="100" w:after="40"/>
        <w:jc w:val="center"/>
      </w:pPr>
      <w:r>
        <w:rPr>
          <w:noProof/>
        </w:rPr>
        <w:lastRenderedPageBreak/>
        <w:drawing>
          <wp:inline distT="0" distB="0" distL="0" distR="0" wp14:anchorId="7745287D" wp14:editId="332F4556">
            <wp:extent cx="4937760" cy="23454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reports_benchmarks.png"/>
                    <pic:cNvPicPr/>
                  </pic:nvPicPr>
                  <pic:blipFill>
                    <a:blip r:embed="rId23"/>
                    <a:stretch>
                      <a:fillRect/>
                    </a:stretch>
                  </pic:blipFill>
                  <pic:spPr>
                    <a:xfrm>
                      <a:off x="0" y="0"/>
                      <a:ext cx="4937760" cy="2345436"/>
                    </a:xfrm>
                    <a:prstGeom prst="rect">
                      <a:avLst/>
                    </a:prstGeom>
                  </pic:spPr>
                </pic:pic>
              </a:graphicData>
            </a:graphic>
          </wp:inline>
        </w:drawing>
      </w:r>
    </w:p>
    <w:p w14:paraId="65459B1D" w14:textId="77777777" w:rsidR="00CE00C6" w:rsidRDefault="00EF74EB">
      <w:pPr>
        <w:spacing w:after="120"/>
        <w:jc w:val="center"/>
      </w:pPr>
      <w:r>
        <w:rPr>
          <w:rFonts w:ascii="Segoe UI" w:hAnsi="Segoe UI"/>
          <w:b/>
          <w:color w:val="0F766E"/>
          <w:sz w:val="16"/>
        </w:rPr>
        <w:t xml:space="preserve">WINDOW PREVIEW: </w:t>
      </w:r>
      <w:r>
        <w:rPr>
          <w:rFonts w:ascii="Calibri" w:hAnsi="Calibri"/>
          <w:b/>
          <w:color w:val="1E293B"/>
          <w:sz w:val="17"/>
        </w:rPr>
        <w:t>DAA Telemetry Ledger &amp; Performance Benchmarks</w:t>
      </w:r>
      <w:r>
        <w:rPr>
          <w:rFonts w:ascii="Consolas" w:hAnsi="Consolas"/>
          <w:color w:val="64748B"/>
          <w:sz w:val="16"/>
        </w:rPr>
        <w:t xml:space="preserve">  [Route: /reports]</w:t>
      </w:r>
    </w:p>
    <w:tbl>
      <w:tblPr>
        <w:tblW w:w="0" w:type="auto"/>
        <w:jc w:val="center"/>
        <w:tblLook w:val="04A0" w:firstRow="1" w:lastRow="0" w:firstColumn="1" w:lastColumn="0" w:noHBand="0" w:noVBand="1"/>
      </w:tblPr>
      <w:tblGrid>
        <w:gridCol w:w="9749"/>
      </w:tblGrid>
      <w:tr w:rsidR="00CE00C6" w14:paraId="192A1ACB"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3A5C9382" w14:textId="77777777" w:rsidR="00CE00C6" w:rsidRDefault="00EF74EB">
            <w:pPr>
              <w:spacing w:before="20" w:after="40"/>
            </w:pPr>
            <w:r>
              <w:rPr>
                <w:sz w:val="19"/>
              </w:rPr>
              <w:t>⚙</w:t>
            </w:r>
            <w:r>
              <w:rPr>
                <w:sz w:val="19"/>
              </w:rPr>
              <w:t>️</w:t>
            </w:r>
            <w:r>
              <w:rPr>
                <w:sz w:val="19"/>
              </w:rPr>
              <w:t xml:space="preserve"> </w:t>
            </w:r>
            <w:r>
              <w:rPr>
                <w:rFonts w:ascii="Segoe UI" w:hAnsi="Segoe UI"/>
                <w:b/>
                <w:color w:val="2563EB"/>
                <w:sz w:val="18"/>
              </w:rPr>
              <w:t>TECHNICAL &amp; DAA CONNECTION</w:t>
            </w:r>
          </w:p>
          <w:p w14:paraId="0C93B241" w14:textId="77777777" w:rsidR="00CE00C6" w:rsidRDefault="00EF74EB">
            <w:pPr>
              <w:spacing w:before="20" w:after="40" w:line="269" w:lineRule="auto"/>
            </w:pPr>
            <w:r>
              <w:rPr>
                <w:rFonts w:ascii="Calibri" w:hAnsi="Calibri"/>
                <w:color w:val="1E293B"/>
                <w:sz w:val="19"/>
              </w:rPr>
              <w:t>Recharts visualization of real PostgreSQL data; catalog mapping of all 6 algorithms.</w:t>
            </w:r>
          </w:p>
        </w:tc>
      </w:tr>
    </w:tbl>
    <w:p w14:paraId="7F52938B" w14:textId="77777777" w:rsidR="00CE00C6" w:rsidRDefault="00CE00C6">
      <w:pPr>
        <w:spacing w:after="60"/>
      </w:pPr>
    </w:p>
    <w:p w14:paraId="1DF3255F" w14:textId="77777777" w:rsidR="00CE00C6" w:rsidRDefault="00EF74EB">
      <w:pPr>
        <w:keepNext/>
        <w:spacing w:before="200" w:after="40"/>
      </w:pPr>
      <w:r>
        <w:rPr>
          <w:rFonts w:ascii="Segoe UI" w:hAnsi="Segoe UI"/>
          <w:b/>
          <w:color w:val="0F172A"/>
          <w:sz w:val="23"/>
        </w:rPr>
        <w:t xml:space="preserve">Step 12: </w:t>
      </w:r>
      <w:r>
        <w:rPr>
          <w:rFonts w:ascii="Segoe UI" w:hAnsi="Segoe UI"/>
          <w:b/>
          <w:color w:val="0F766E"/>
          <w:sz w:val="23"/>
        </w:rPr>
        <w:t>Settings &amp; Algorithm Governance</w:t>
      </w:r>
    </w:p>
    <w:p w14:paraId="13ED7A51" w14:textId="77777777" w:rsidR="00CE00C6" w:rsidRDefault="00EF74EB">
      <w:pPr>
        <w:spacing w:before="20" w:after="60"/>
      </w:pPr>
      <w:r>
        <w:rPr>
          <w:rFonts w:ascii="Segoe UI" w:hAnsi="Segoe UI"/>
          <w:b/>
          <w:color w:val="0F766E"/>
          <w:sz w:val="16"/>
        </w:rPr>
        <w:t xml:space="preserve">ALGORITHM: </w:t>
      </w:r>
      <w:r>
        <w:rPr>
          <w:rFonts w:ascii="Calibri" w:hAnsi="Calibri"/>
          <w:color w:val="1E293B"/>
          <w:sz w:val="17"/>
        </w:rPr>
        <w:t xml:space="preserve">None   |   </w:t>
      </w:r>
      <w:r>
        <w:rPr>
          <w:rFonts w:ascii="Segoe UI" w:hAnsi="Segoe UI"/>
          <w:b/>
          <w:color w:val="0F172A"/>
          <w:sz w:val="16"/>
        </w:rPr>
        <w:t xml:space="preserve">DATABASE: </w:t>
      </w:r>
      <w:r>
        <w:rPr>
          <w:rFonts w:ascii="Calibri" w:hAnsi="Calibri"/>
          <w:color w:val="1E293B"/>
          <w:sz w:val="17"/>
        </w:rPr>
        <w:t>None</w:t>
      </w:r>
    </w:p>
    <w:tbl>
      <w:tblPr>
        <w:tblW w:w="0" w:type="auto"/>
        <w:jc w:val="center"/>
        <w:tblLook w:val="04A0" w:firstRow="1" w:lastRow="0" w:firstColumn="1" w:lastColumn="0" w:noHBand="0" w:noVBand="1"/>
      </w:tblPr>
      <w:tblGrid>
        <w:gridCol w:w="9749"/>
      </w:tblGrid>
      <w:tr w:rsidR="00CE00C6" w14:paraId="54DEAD13"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187A2FDF" w14:textId="77777777" w:rsidR="00CE00C6" w:rsidRDefault="00EF74EB">
            <w:pPr>
              <w:spacing w:before="20" w:after="40"/>
            </w:pPr>
            <w:r>
              <w:rPr>
                <w:sz w:val="19"/>
              </w:rPr>
              <w:t>💻</w:t>
            </w:r>
            <w:r>
              <w:rPr>
                <w:sz w:val="19"/>
              </w:rPr>
              <w:t xml:space="preserve"> </w:t>
            </w:r>
            <w:r>
              <w:rPr>
                <w:rFonts w:ascii="Segoe UI" w:hAnsi="Segoe UI"/>
                <w:b/>
                <w:color w:val="0F766E"/>
                <w:sz w:val="18"/>
              </w:rPr>
              <w:t>WHAT I DO (ACTION)</w:t>
            </w:r>
          </w:p>
          <w:p w14:paraId="228B4B91" w14:textId="77777777" w:rsidR="00CE00C6" w:rsidRDefault="00EF74EB">
            <w:pPr>
              <w:spacing w:before="20" w:after="40" w:line="269" w:lineRule="auto"/>
            </w:pPr>
            <w:r>
              <w:rPr>
                <w:rFonts w:ascii="Calibri" w:hAnsi="Calibri"/>
                <w:color w:val="1E293B"/>
                <w:sz w:val="19"/>
              </w:rPr>
              <w:t xml:space="preserve">Click </w:t>
            </w:r>
            <w:r>
              <w:rPr>
                <w:rFonts w:ascii="Calibri" w:hAnsi="Calibri"/>
                <w:b/>
                <w:color w:val="1E293B"/>
                <w:sz w:val="19"/>
              </w:rPr>
              <w:t>Settings</w:t>
            </w:r>
            <w:r>
              <w:rPr>
                <w:rFonts w:ascii="Calibri" w:hAnsi="Calibri"/>
                <w:color w:val="1E293B"/>
                <w:sz w:val="19"/>
              </w:rPr>
              <w:t xml:space="preserve"> in the sidebar (</w:t>
            </w:r>
            <w:r>
              <w:rPr>
                <w:rFonts w:ascii="Consolas" w:hAnsi="Consolas"/>
                <w:b/>
                <w:color w:val="0F172A"/>
                <w:sz w:val="18"/>
              </w:rPr>
              <w:t>/settings</w:t>
            </w:r>
            <w:r>
              <w:rPr>
                <w:rFonts w:ascii="Calibri" w:hAnsi="Calibri"/>
                <w:color w:val="1E293B"/>
                <w:sz w:val="19"/>
              </w:rPr>
              <w:t>).</w:t>
            </w:r>
          </w:p>
        </w:tc>
      </w:tr>
    </w:tbl>
    <w:p w14:paraId="7DA2A2F7"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5B89852B" w14:textId="77777777">
        <w:trPr>
          <w:cantSplit/>
          <w:jc w:val="center"/>
        </w:trPr>
        <w:tc>
          <w:tcPr>
            <w:tcW w:w="9749" w:type="dxa"/>
            <w:tcBorders>
              <w:top w:val="single" w:sz="4" w:space="0" w:color="E2E8F0"/>
              <w:left w:val="single" w:sz="24" w:space="0" w:color="B45309"/>
              <w:bottom w:val="single" w:sz="4" w:space="0" w:color="E2E8F0"/>
              <w:right w:val="single" w:sz="4" w:space="0" w:color="E2E8F0"/>
            </w:tcBorders>
            <w:shd w:val="clear" w:color="auto" w:fill="FFFDF7"/>
            <w:tcMar>
              <w:top w:w="90" w:type="dxa"/>
              <w:left w:w="150" w:type="dxa"/>
              <w:bottom w:w="90" w:type="dxa"/>
              <w:right w:w="150" w:type="dxa"/>
            </w:tcMar>
          </w:tcPr>
          <w:p w14:paraId="6352E19A" w14:textId="77777777" w:rsidR="00CE00C6" w:rsidRDefault="00EF74EB">
            <w:pPr>
              <w:spacing w:before="20" w:after="40"/>
            </w:pPr>
            <w:r>
              <w:rPr>
                <w:sz w:val="19"/>
              </w:rPr>
              <w:t>🎙</w:t>
            </w:r>
            <w:r>
              <w:rPr>
                <w:sz w:val="19"/>
              </w:rPr>
              <w:t>️</w:t>
            </w:r>
            <w:r>
              <w:rPr>
                <w:sz w:val="19"/>
              </w:rPr>
              <w:t xml:space="preserve"> </w:t>
            </w:r>
            <w:r>
              <w:rPr>
                <w:rFonts w:ascii="Segoe UI" w:hAnsi="Segoe UI"/>
                <w:b/>
                <w:color w:val="B45309"/>
                <w:sz w:val="18"/>
              </w:rPr>
              <w:t>WHAT I SAY (SPOKEN SCRIPT)</w:t>
            </w:r>
          </w:p>
          <w:p w14:paraId="7DA5C528" w14:textId="77777777" w:rsidR="00CE00C6" w:rsidRDefault="00EF74EB">
            <w:pPr>
              <w:spacing w:before="20" w:after="40" w:line="269" w:lineRule="auto"/>
            </w:pPr>
            <w:r>
              <w:rPr>
                <w:rFonts w:ascii="Calibri" w:hAnsi="Calibri"/>
                <w:i/>
                <w:color w:val="1E293B"/>
                <w:sz w:val="19"/>
              </w:rPr>
              <w:t xml:space="preserve">"To protect browser responsiveness against the NP-hard nature of TSP, the Settings page allows administrators to govern algorithmic constraints. We restrict exact Branch &amp; Bound to an </w:t>
            </w:r>
            <w:r>
              <w:rPr>
                <w:rFonts w:ascii="Calibri" w:hAnsi="Calibri"/>
                <w:i/>
                <w:color w:val="1E293B"/>
                <w:sz w:val="19"/>
              </w:rPr>
              <w:t>interactive limit (default 10 stops) and persist solver preferences in browser localStorage."</w:t>
            </w:r>
          </w:p>
        </w:tc>
      </w:tr>
    </w:tbl>
    <w:p w14:paraId="45C6A35A"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59ADF812" w14:textId="77777777">
        <w:trPr>
          <w:cantSplit/>
          <w:jc w:val="center"/>
        </w:trPr>
        <w:tc>
          <w:tcPr>
            <w:tcW w:w="9749" w:type="dxa"/>
            <w:tcBorders>
              <w:top w:val="single" w:sz="4" w:space="0" w:color="E2E8F0"/>
              <w:left w:val="single" w:sz="20" w:space="0" w:color="4338CA"/>
              <w:bottom w:val="single" w:sz="4" w:space="0" w:color="E2E8F0"/>
              <w:right w:val="single" w:sz="4" w:space="0" w:color="E2E8F0"/>
            </w:tcBorders>
            <w:shd w:val="clear" w:color="auto" w:fill="F8FAFC"/>
            <w:tcMar>
              <w:top w:w="90" w:type="dxa"/>
              <w:left w:w="150" w:type="dxa"/>
              <w:bottom w:w="90" w:type="dxa"/>
              <w:right w:w="150" w:type="dxa"/>
            </w:tcMar>
          </w:tcPr>
          <w:p w14:paraId="7075A0A3" w14:textId="77777777" w:rsidR="00CE00C6" w:rsidRDefault="00EF74EB">
            <w:pPr>
              <w:spacing w:before="20" w:after="40"/>
            </w:pPr>
            <w:r>
              <w:rPr>
                <w:sz w:val="19"/>
              </w:rPr>
              <w:t>👁</w:t>
            </w:r>
            <w:r>
              <w:rPr>
                <w:sz w:val="19"/>
              </w:rPr>
              <w:t>️</w:t>
            </w:r>
            <w:r>
              <w:rPr>
                <w:sz w:val="19"/>
              </w:rPr>
              <w:t xml:space="preserve"> </w:t>
            </w:r>
            <w:r>
              <w:rPr>
                <w:rFonts w:ascii="Segoe UI" w:hAnsi="Segoe UI"/>
                <w:b/>
                <w:color w:val="4338CA"/>
                <w:sz w:val="18"/>
              </w:rPr>
              <w:t>WHAT THE TEACHER SEES (SCREEN DISPLAY)</w:t>
            </w:r>
          </w:p>
          <w:p w14:paraId="6BA09176" w14:textId="77777777" w:rsidR="00CE00C6" w:rsidRDefault="00EF74EB">
            <w:pPr>
              <w:spacing w:before="20" w:after="40" w:line="269" w:lineRule="auto"/>
            </w:pPr>
            <w:r>
              <w:rPr>
                <w:rFonts w:ascii="Calibri" w:hAnsi="Calibri"/>
                <w:color w:val="1E293B"/>
                <w:sz w:val="19"/>
              </w:rPr>
              <w:t>Algorithm governance controls:</w:t>
            </w:r>
          </w:p>
          <w:p w14:paraId="09F94CA3"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Default Route Solver (</w:t>
            </w:r>
            <w:r>
              <w:rPr>
                <w:rFonts w:ascii="Consolas" w:hAnsi="Consolas"/>
                <w:b/>
                <w:color w:val="0F172A"/>
                <w:sz w:val="18"/>
              </w:rPr>
              <w:t>Branch &amp; Bound</w:t>
            </w:r>
            <w:r>
              <w:rPr>
                <w:rFonts w:ascii="Calibri" w:hAnsi="Calibri"/>
                <w:color w:val="1E293B"/>
                <w:sz w:val="19"/>
              </w:rPr>
              <w:t xml:space="preserve"> vs </w:t>
            </w:r>
            <w:r>
              <w:rPr>
                <w:rFonts w:ascii="Consolas" w:hAnsi="Consolas"/>
                <w:b/>
                <w:color w:val="0F172A"/>
                <w:sz w:val="18"/>
              </w:rPr>
              <w:t>Greedy Nearest Neighbor</w:t>
            </w:r>
            <w:r>
              <w:rPr>
                <w:rFonts w:ascii="Calibri" w:hAnsi="Calibri"/>
                <w:color w:val="1E293B"/>
                <w:sz w:val="19"/>
              </w:rPr>
              <w:t>).</w:t>
            </w:r>
          </w:p>
          <w:p w14:paraId="3BFDCAED"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 xml:space="preserve">Branch &amp; Bound Node Safety Threshold (Default: </w:t>
            </w:r>
            <w:r>
              <w:rPr>
                <w:rFonts w:ascii="Consolas" w:hAnsi="Consolas"/>
                <w:b/>
                <w:color w:val="0F172A"/>
                <w:sz w:val="18"/>
              </w:rPr>
              <w:t>10</w:t>
            </w:r>
            <w:r>
              <w:rPr>
                <w:rFonts w:ascii="Calibri" w:hAnsi="Calibri"/>
                <w:color w:val="1E293B"/>
                <w:sz w:val="19"/>
              </w:rPr>
              <w:t xml:space="preserve"> stops, slider up to </w:t>
            </w:r>
            <w:r>
              <w:rPr>
                <w:rFonts w:ascii="Consolas" w:hAnsi="Consolas"/>
                <w:b/>
                <w:color w:val="0F172A"/>
                <w:sz w:val="18"/>
              </w:rPr>
              <w:t>15</w:t>
            </w:r>
            <w:r>
              <w:rPr>
                <w:rFonts w:ascii="Calibri" w:hAnsi="Calibri"/>
                <w:color w:val="1E293B"/>
                <w:sz w:val="19"/>
              </w:rPr>
              <w:t>).</w:t>
            </w:r>
          </w:p>
          <w:p w14:paraId="125ECB67" w14:textId="77777777" w:rsidR="00CE00C6" w:rsidRDefault="00EF74EB">
            <w:pPr>
              <w:spacing w:before="20" w:after="40" w:line="269" w:lineRule="auto"/>
            </w:pPr>
            <w:r>
              <w:rPr>
                <w:rFonts w:ascii="Calibri" w:hAnsi="Calibri"/>
                <w:b/>
                <w:color w:val="4338CA"/>
                <w:sz w:val="19"/>
              </w:rPr>
              <w:t xml:space="preserve">•  </w:t>
            </w:r>
            <w:r>
              <w:rPr>
                <w:rFonts w:ascii="Calibri" w:hAnsi="Calibri"/>
                <w:color w:val="1E293B"/>
                <w:sz w:val="19"/>
              </w:rPr>
              <w:t>OpenRouteService Routing Profile (</w:t>
            </w:r>
            <w:r>
              <w:rPr>
                <w:rFonts w:ascii="Consolas" w:hAnsi="Consolas"/>
                <w:b/>
                <w:color w:val="0F172A"/>
                <w:sz w:val="18"/>
              </w:rPr>
              <w:t>driving-car</w:t>
            </w:r>
            <w:r>
              <w:rPr>
                <w:rFonts w:ascii="Calibri" w:hAnsi="Calibri"/>
                <w:color w:val="1E293B"/>
                <w:sz w:val="19"/>
              </w:rPr>
              <w:t>).</w:t>
            </w:r>
          </w:p>
        </w:tc>
      </w:tr>
    </w:tbl>
    <w:p w14:paraId="0212B996"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7D90169C" w14:textId="77777777">
        <w:trPr>
          <w:cantSplit/>
          <w:jc w:val="center"/>
        </w:trPr>
        <w:tc>
          <w:tcPr>
            <w:tcW w:w="9749" w:type="dxa"/>
            <w:tcBorders>
              <w:top w:val="single" w:sz="4" w:space="0" w:color="E2E8F0"/>
              <w:left w:val="single" w:sz="20" w:space="0" w:color="2563EB"/>
              <w:bottom w:val="single" w:sz="4" w:space="0" w:color="E2E8F0"/>
              <w:right w:val="single" w:sz="4" w:space="0" w:color="E2E8F0"/>
            </w:tcBorders>
            <w:shd w:val="clear" w:color="auto" w:fill="F8FAFC"/>
            <w:tcMar>
              <w:top w:w="90" w:type="dxa"/>
              <w:left w:w="150" w:type="dxa"/>
              <w:bottom w:w="90" w:type="dxa"/>
              <w:right w:w="150" w:type="dxa"/>
            </w:tcMar>
          </w:tcPr>
          <w:p w14:paraId="23666A50" w14:textId="77777777" w:rsidR="00CE00C6" w:rsidRDefault="00EF74EB">
            <w:pPr>
              <w:spacing w:before="20" w:after="40"/>
            </w:pPr>
            <w:r>
              <w:rPr>
                <w:sz w:val="19"/>
              </w:rPr>
              <w:t>⚙</w:t>
            </w:r>
            <w:r>
              <w:rPr>
                <w:sz w:val="19"/>
              </w:rPr>
              <w:t>️</w:t>
            </w:r>
            <w:r>
              <w:rPr>
                <w:sz w:val="19"/>
              </w:rPr>
              <w:t xml:space="preserve"> </w:t>
            </w:r>
            <w:r>
              <w:rPr>
                <w:rFonts w:ascii="Segoe UI" w:hAnsi="Segoe UI"/>
                <w:b/>
                <w:color w:val="2563EB"/>
                <w:sz w:val="18"/>
              </w:rPr>
              <w:t>TECHNICAL &amp; DAA CONNECTION</w:t>
            </w:r>
          </w:p>
          <w:p w14:paraId="2B094918" w14:textId="77777777" w:rsidR="00CE00C6" w:rsidRDefault="00EF74EB">
            <w:pPr>
              <w:spacing w:before="20" w:after="40" w:line="269" w:lineRule="auto"/>
            </w:pPr>
            <w:r>
              <w:rPr>
                <w:rFonts w:ascii="Calibri" w:hAnsi="Calibri"/>
                <w:color w:val="1E293B"/>
                <w:sz w:val="19"/>
              </w:rPr>
              <w:t xml:space="preserve">Governs parameters passed to </w:t>
            </w:r>
            <w:r>
              <w:rPr>
                <w:rFonts w:ascii="Consolas" w:hAnsi="Consolas"/>
                <w:b/>
                <w:color w:val="0F172A"/>
                <w:sz w:val="18"/>
              </w:rPr>
              <w:t>validateTSPMatrix()</w:t>
            </w:r>
            <w:r>
              <w:rPr>
                <w:rFonts w:ascii="Calibri" w:hAnsi="Calibri"/>
                <w:color w:val="1E293B"/>
                <w:sz w:val="19"/>
              </w:rPr>
              <w:t xml:space="preserve"> and </w:t>
            </w:r>
            <w:r>
              <w:rPr>
                <w:rFonts w:ascii="Consolas" w:hAnsi="Consolas"/>
                <w:b/>
                <w:color w:val="0F172A"/>
                <w:sz w:val="18"/>
              </w:rPr>
              <w:t>solveBranchAndBoundTSP()</w:t>
            </w:r>
            <w:r>
              <w:rPr>
                <w:rFonts w:ascii="Calibri" w:hAnsi="Calibri"/>
                <w:color w:val="1E293B"/>
                <w:sz w:val="19"/>
              </w:rPr>
              <w:t>.</w:t>
            </w:r>
          </w:p>
          <w:p w14:paraId="1E45F9E2" w14:textId="77777777" w:rsidR="00CE00C6" w:rsidRDefault="00EF74EB">
            <w:pPr>
              <w:spacing w:before="20" w:after="40" w:line="269" w:lineRule="auto"/>
            </w:pPr>
            <w:r>
              <w:rPr>
                <w:rFonts w:ascii="Calibri" w:hAnsi="Calibri"/>
                <w:color w:val="1E293B"/>
                <w:sz w:val="19"/>
              </w:rPr>
              <w:t>---</w:t>
            </w:r>
          </w:p>
        </w:tc>
      </w:tr>
    </w:tbl>
    <w:p w14:paraId="1BC051C4" w14:textId="77777777" w:rsidR="00CE00C6" w:rsidRDefault="00CE00C6">
      <w:pPr>
        <w:spacing w:after="60"/>
      </w:pPr>
    </w:p>
    <w:p w14:paraId="3C0D7FAE" w14:textId="77777777" w:rsidR="00CE00C6" w:rsidRDefault="00EF74EB">
      <w:r>
        <w:br w:type="page"/>
      </w:r>
    </w:p>
    <w:p w14:paraId="6CE807E1" w14:textId="77777777" w:rsidR="00CE00C6" w:rsidRDefault="00EF74EB">
      <w:pPr>
        <w:keepNext/>
        <w:spacing w:before="280" w:after="60"/>
      </w:pPr>
      <w:r>
        <w:rPr>
          <w:rFonts w:ascii="Segoe UI" w:hAnsi="Segoe UI"/>
          <w:b/>
          <w:color w:val="0F766E"/>
          <w:sz w:val="28"/>
        </w:rPr>
        <w:lastRenderedPageBreak/>
        <w:t xml:space="preserve">4. </w:t>
      </w:r>
      <w:r>
        <w:rPr>
          <w:rFonts w:ascii="Segoe UI" w:hAnsi="Segoe UI"/>
          <w:b/>
          <w:color w:val="0F172A"/>
          <w:sz w:val="28"/>
        </w:rPr>
        <w:t xml:space="preserve">Algorithm → Real </w:t>
      </w:r>
      <w:r>
        <w:rPr>
          <w:rFonts w:ascii="Segoe UI" w:hAnsi="Segoe UI"/>
          <w:b/>
          <w:color w:val="0F172A"/>
          <w:sz w:val="28"/>
        </w:rPr>
        <w:t>Feature Mapping</w:t>
      </w:r>
    </w:p>
    <w:tbl>
      <w:tblPr>
        <w:tblW w:w="0" w:type="auto"/>
        <w:jc w:val="center"/>
        <w:tblLook w:val="04A0" w:firstRow="1" w:lastRow="0" w:firstColumn="1" w:lastColumn="0" w:noHBand="0" w:noVBand="1"/>
      </w:tblPr>
      <w:tblGrid>
        <w:gridCol w:w="893"/>
        <w:gridCol w:w="2342"/>
        <w:gridCol w:w="1256"/>
        <w:gridCol w:w="957"/>
        <w:gridCol w:w="1456"/>
        <w:gridCol w:w="1173"/>
        <w:gridCol w:w="966"/>
        <w:gridCol w:w="966"/>
      </w:tblGrid>
      <w:tr w:rsidR="00CE00C6" w14:paraId="4C77BC50" w14:textId="77777777">
        <w:trPr>
          <w:cantSplit/>
          <w:tblHeader/>
          <w:jc w:val="center"/>
        </w:trPr>
        <w:tc>
          <w:tcPr>
            <w:tcW w:w="1296" w:type="dxa"/>
            <w:tcBorders>
              <w:top w:val="single" w:sz="6" w:space="0" w:color="0F172A"/>
              <w:bottom w:val="single" w:sz="10" w:space="0" w:color="475569"/>
            </w:tcBorders>
            <w:shd w:val="clear" w:color="auto" w:fill="0F172A"/>
            <w:tcMar>
              <w:top w:w="100" w:type="dxa"/>
              <w:left w:w="130" w:type="dxa"/>
              <w:bottom w:w="100" w:type="dxa"/>
              <w:right w:w="130" w:type="dxa"/>
            </w:tcMar>
          </w:tcPr>
          <w:p w14:paraId="1C83427E" w14:textId="77777777" w:rsidR="00CE00C6" w:rsidRDefault="00EF74EB">
            <w:pPr>
              <w:spacing w:before="20" w:after="20"/>
            </w:pPr>
            <w:r>
              <w:rPr>
                <w:rFonts w:ascii="Segoe UI" w:hAnsi="Segoe UI"/>
                <w:b/>
                <w:color w:val="FFFFFF"/>
                <w:sz w:val="17"/>
              </w:rPr>
              <w:t>Algorithm</w:t>
            </w:r>
          </w:p>
        </w:tc>
        <w:tc>
          <w:tcPr>
            <w:tcW w:w="1296" w:type="dxa"/>
            <w:tcBorders>
              <w:top w:val="single" w:sz="6" w:space="0" w:color="0F172A"/>
              <w:bottom w:val="single" w:sz="10" w:space="0" w:color="475569"/>
            </w:tcBorders>
            <w:shd w:val="clear" w:color="auto" w:fill="0F172A"/>
            <w:tcMar>
              <w:top w:w="100" w:type="dxa"/>
              <w:left w:w="130" w:type="dxa"/>
              <w:bottom w:w="100" w:type="dxa"/>
              <w:right w:w="130" w:type="dxa"/>
            </w:tcMar>
          </w:tcPr>
          <w:p w14:paraId="729AAA12" w14:textId="77777777" w:rsidR="00CE00C6" w:rsidRDefault="00EF74EB">
            <w:pPr>
              <w:spacing w:before="20" w:after="20"/>
            </w:pPr>
            <w:r>
              <w:rPr>
                <w:rFonts w:ascii="Segoe UI" w:hAnsi="Segoe UI"/>
                <w:b/>
                <w:color w:val="FFFFFF"/>
                <w:sz w:val="17"/>
              </w:rPr>
              <w:t>System File</w:t>
            </w:r>
          </w:p>
        </w:tc>
        <w:tc>
          <w:tcPr>
            <w:tcW w:w="1440" w:type="dxa"/>
            <w:tcBorders>
              <w:top w:val="single" w:sz="6" w:space="0" w:color="0F172A"/>
              <w:bottom w:val="single" w:sz="10" w:space="0" w:color="475569"/>
            </w:tcBorders>
            <w:shd w:val="clear" w:color="auto" w:fill="0F172A"/>
            <w:tcMar>
              <w:top w:w="100" w:type="dxa"/>
              <w:left w:w="130" w:type="dxa"/>
              <w:bottom w:w="100" w:type="dxa"/>
              <w:right w:w="130" w:type="dxa"/>
            </w:tcMar>
          </w:tcPr>
          <w:p w14:paraId="327B6DA0" w14:textId="77777777" w:rsidR="00CE00C6" w:rsidRDefault="00EF74EB">
            <w:pPr>
              <w:spacing w:before="20" w:after="20"/>
            </w:pPr>
            <w:r>
              <w:rPr>
                <w:rFonts w:ascii="Segoe UI" w:hAnsi="Segoe UI"/>
                <w:b/>
                <w:color w:val="FFFFFF"/>
                <w:sz w:val="17"/>
              </w:rPr>
              <w:t>Real-World System Feature</w:t>
            </w:r>
          </w:p>
        </w:tc>
        <w:tc>
          <w:tcPr>
            <w:tcW w:w="1440" w:type="dxa"/>
            <w:tcBorders>
              <w:top w:val="single" w:sz="6" w:space="0" w:color="0F172A"/>
              <w:bottom w:val="single" w:sz="10" w:space="0" w:color="475569"/>
            </w:tcBorders>
            <w:shd w:val="clear" w:color="auto" w:fill="0F172A"/>
            <w:tcMar>
              <w:top w:w="100" w:type="dxa"/>
              <w:left w:w="130" w:type="dxa"/>
              <w:bottom w:w="100" w:type="dxa"/>
              <w:right w:w="130" w:type="dxa"/>
            </w:tcMar>
          </w:tcPr>
          <w:p w14:paraId="44295AFB" w14:textId="77777777" w:rsidR="00CE00C6" w:rsidRDefault="00EF74EB">
            <w:pPr>
              <w:spacing w:before="20" w:after="20"/>
            </w:pPr>
            <w:r>
              <w:rPr>
                <w:rFonts w:ascii="Segoe UI" w:hAnsi="Segoe UI"/>
                <w:b/>
                <w:color w:val="FFFFFF"/>
                <w:sz w:val="17"/>
              </w:rPr>
              <w:t>What It Solves</w:t>
            </w:r>
          </w:p>
        </w:tc>
        <w:tc>
          <w:tcPr>
            <w:tcW w:w="1008" w:type="dxa"/>
            <w:tcBorders>
              <w:top w:val="single" w:sz="6" w:space="0" w:color="0F172A"/>
              <w:bottom w:val="single" w:sz="10" w:space="0" w:color="475569"/>
            </w:tcBorders>
            <w:shd w:val="clear" w:color="auto" w:fill="0F172A"/>
            <w:tcMar>
              <w:top w:w="100" w:type="dxa"/>
              <w:left w:w="130" w:type="dxa"/>
              <w:bottom w:w="100" w:type="dxa"/>
              <w:right w:w="130" w:type="dxa"/>
            </w:tcMar>
          </w:tcPr>
          <w:p w14:paraId="01943072" w14:textId="77777777" w:rsidR="00CE00C6" w:rsidRDefault="00EF74EB">
            <w:pPr>
              <w:spacing w:before="20" w:after="20"/>
            </w:pPr>
            <w:r>
              <w:rPr>
                <w:rFonts w:ascii="Segoe UI" w:hAnsi="Segoe UI"/>
                <w:b/>
                <w:color w:val="FFFFFF"/>
                <w:sz w:val="17"/>
              </w:rPr>
              <w:t>Input Data</w:t>
            </w:r>
          </w:p>
        </w:tc>
        <w:tc>
          <w:tcPr>
            <w:tcW w:w="1008" w:type="dxa"/>
            <w:tcBorders>
              <w:top w:val="single" w:sz="6" w:space="0" w:color="0F172A"/>
              <w:bottom w:val="single" w:sz="10" w:space="0" w:color="475569"/>
            </w:tcBorders>
            <w:shd w:val="clear" w:color="auto" w:fill="0F172A"/>
            <w:tcMar>
              <w:top w:w="100" w:type="dxa"/>
              <w:left w:w="130" w:type="dxa"/>
              <w:bottom w:w="100" w:type="dxa"/>
              <w:right w:w="130" w:type="dxa"/>
            </w:tcMar>
          </w:tcPr>
          <w:p w14:paraId="2D13300D" w14:textId="77777777" w:rsidR="00CE00C6" w:rsidRDefault="00EF74EB">
            <w:pPr>
              <w:spacing w:before="20" w:after="20"/>
            </w:pPr>
            <w:r>
              <w:rPr>
                <w:rFonts w:ascii="Segoe UI" w:hAnsi="Segoe UI"/>
                <w:b/>
                <w:color w:val="FFFFFF"/>
                <w:sz w:val="17"/>
              </w:rPr>
              <w:t>Output Produced</w:t>
            </w:r>
          </w:p>
        </w:tc>
        <w:tc>
          <w:tcPr>
            <w:tcW w:w="1152" w:type="dxa"/>
            <w:tcBorders>
              <w:top w:val="single" w:sz="6" w:space="0" w:color="0F172A"/>
              <w:bottom w:val="single" w:sz="10" w:space="0" w:color="475569"/>
            </w:tcBorders>
            <w:shd w:val="clear" w:color="auto" w:fill="0F172A"/>
            <w:tcMar>
              <w:top w:w="100" w:type="dxa"/>
              <w:left w:w="130" w:type="dxa"/>
              <w:bottom w:w="100" w:type="dxa"/>
              <w:right w:w="130" w:type="dxa"/>
            </w:tcMar>
          </w:tcPr>
          <w:p w14:paraId="542723C3" w14:textId="77777777" w:rsidR="00CE00C6" w:rsidRDefault="00EF74EB">
            <w:pPr>
              <w:spacing w:before="20" w:after="20"/>
            </w:pPr>
            <w:r>
              <w:rPr>
                <w:rFonts w:ascii="Segoe UI" w:hAnsi="Segoe UI"/>
                <w:b/>
                <w:color w:val="FFFFFF"/>
                <w:sz w:val="17"/>
              </w:rPr>
              <w:t>Time Complexity</w:t>
            </w:r>
          </w:p>
        </w:tc>
        <w:tc>
          <w:tcPr>
            <w:tcW w:w="1008" w:type="dxa"/>
            <w:tcBorders>
              <w:top w:val="single" w:sz="6" w:space="0" w:color="0F172A"/>
              <w:bottom w:val="single" w:sz="10" w:space="0" w:color="475569"/>
            </w:tcBorders>
            <w:shd w:val="clear" w:color="auto" w:fill="0F172A"/>
            <w:tcMar>
              <w:top w:w="100" w:type="dxa"/>
              <w:left w:w="130" w:type="dxa"/>
              <w:bottom w:w="100" w:type="dxa"/>
              <w:right w:w="130" w:type="dxa"/>
            </w:tcMar>
          </w:tcPr>
          <w:p w14:paraId="7C93C84A" w14:textId="77777777" w:rsidR="00CE00C6" w:rsidRDefault="00EF74EB">
            <w:pPr>
              <w:spacing w:before="20" w:after="20"/>
            </w:pPr>
            <w:r>
              <w:rPr>
                <w:rFonts w:ascii="Segoe UI" w:hAnsi="Segoe UI"/>
                <w:b/>
                <w:color w:val="FFFFFF"/>
                <w:sz w:val="17"/>
              </w:rPr>
              <w:t>Space Complexity</w:t>
            </w:r>
          </w:p>
        </w:tc>
      </w:tr>
      <w:tr w:rsidR="00CE00C6" w14:paraId="0C72F06D" w14:textId="77777777">
        <w:trPr>
          <w:cantSplit/>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2880259A" w14:textId="77777777" w:rsidR="00CE00C6" w:rsidRDefault="00EF74EB">
            <w:pPr>
              <w:spacing w:before="20" w:after="20" w:line="264" w:lineRule="auto"/>
            </w:pPr>
            <w:r>
              <w:rPr>
                <w:rFonts w:ascii="Calibri" w:hAnsi="Calibri"/>
                <w:b/>
                <w:color w:val="1E293B"/>
                <w:sz w:val="17"/>
              </w:rPr>
              <w:t>Branch &amp; Bound TSP</w:t>
            </w:r>
          </w:p>
        </w:tc>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572F44EF" w14:textId="77777777" w:rsidR="00CE00C6" w:rsidRDefault="00EF74EB">
            <w:pPr>
              <w:spacing w:before="20" w:after="20" w:line="264" w:lineRule="auto"/>
            </w:pPr>
            <w:r>
              <w:rPr>
                <w:rFonts w:ascii="Consolas" w:hAnsi="Consolas"/>
                <w:b/>
                <w:color w:val="0F172A"/>
                <w:sz w:val="16"/>
              </w:rPr>
              <w:t>src/algorithms/tsp.ts</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4B74634F" w14:textId="77777777" w:rsidR="00CE00C6" w:rsidRDefault="00EF74EB">
            <w:pPr>
              <w:spacing w:before="20" w:after="20" w:line="264" w:lineRule="auto"/>
            </w:pPr>
            <w:r>
              <w:rPr>
                <w:rFonts w:ascii="Calibri" w:hAnsi="Calibri"/>
                <w:color w:val="1E293B"/>
                <w:sz w:val="17"/>
              </w:rPr>
              <w:t>Route Optimization (</w:t>
            </w:r>
            <w:r>
              <w:rPr>
                <w:rFonts w:ascii="Consolas" w:hAnsi="Consolas"/>
                <w:b/>
                <w:color w:val="0F172A"/>
                <w:sz w:val="16"/>
              </w:rPr>
              <w:t>/planning</w:t>
            </w:r>
            <w:r>
              <w:rPr>
                <w:rFonts w:ascii="Calibri" w:hAnsi="Calibri"/>
                <w:color w:val="1E293B"/>
                <w:sz w:val="17"/>
              </w:rPr>
              <w:t xml:space="preserve">, </w:t>
            </w:r>
            <w:r>
              <w:rPr>
                <w:rFonts w:ascii="Consolas" w:hAnsi="Consolas"/>
                <w:b/>
                <w:color w:val="0F172A"/>
                <w:sz w:val="16"/>
              </w:rPr>
              <w:t>/map</w:t>
            </w:r>
            <w:r>
              <w:rPr>
                <w:rFonts w:ascii="Calibri" w:hAnsi="Calibri"/>
                <w:color w:val="1E293B"/>
                <w:sz w:val="17"/>
              </w:rPr>
              <w:t>)</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4B12A969" w14:textId="77777777" w:rsidR="00CE00C6" w:rsidRDefault="00EF74EB">
            <w:pPr>
              <w:spacing w:before="20" w:after="20" w:line="264" w:lineRule="auto"/>
            </w:pPr>
            <w:r>
              <w:rPr>
                <w:rFonts w:ascii="Calibri" w:hAnsi="Calibri"/>
                <w:color w:val="1E293B"/>
                <w:sz w:val="17"/>
              </w:rPr>
              <w:t xml:space="preserve">Exact shortest round-trip </w:t>
            </w:r>
            <w:r>
              <w:rPr>
                <w:rFonts w:ascii="Calibri" w:hAnsi="Calibri"/>
                <w:color w:val="1E293B"/>
                <w:sz w:val="17"/>
              </w:rPr>
              <w:t>delivery tour returning to depot.</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25FA0793" w14:textId="77777777" w:rsidR="00CE00C6" w:rsidRDefault="00EF74EB">
            <w:pPr>
              <w:spacing w:before="20" w:after="20" w:line="264" w:lineRule="auto"/>
            </w:pPr>
            <w:r>
              <w:rPr>
                <w:rFonts w:ascii="Calibri" w:hAnsi="Calibri"/>
                <w:color w:val="1E293B"/>
                <w:sz w:val="17"/>
              </w:rPr>
              <w:t xml:space="preserve">n \times n road distance matrix from </w:t>
            </w:r>
            <w:r>
              <w:rPr>
                <w:rFonts w:ascii="Consolas" w:hAnsi="Consolas"/>
                <w:b/>
                <w:color w:val="0F172A"/>
                <w:sz w:val="16"/>
              </w:rPr>
              <w:t>location_distances</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0401517F" w14:textId="77777777" w:rsidR="00CE00C6" w:rsidRDefault="00EF74EB">
            <w:pPr>
              <w:spacing w:before="20" w:after="20" w:line="264" w:lineRule="auto"/>
            </w:pPr>
            <w:r>
              <w:rPr>
                <w:rFonts w:ascii="Calibri" w:hAnsi="Calibri"/>
                <w:color w:val="1E293B"/>
                <w:sz w:val="17"/>
              </w:rPr>
              <w:t>Exact permutation of stop IDs, total km, nodes explored/pruned, runtime</w:t>
            </w:r>
          </w:p>
        </w:tc>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41A0265D" w14:textId="77777777" w:rsidR="00CE00C6" w:rsidRDefault="00EF74EB">
            <w:pPr>
              <w:spacing w:before="20" w:after="20" w:line="264" w:lineRule="auto"/>
            </w:pPr>
            <w:r>
              <w:rPr>
                <w:rFonts w:ascii="Calibri" w:hAnsi="Calibri"/>
                <w:color w:val="1E293B"/>
                <w:sz w:val="17"/>
              </w:rPr>
              <w:t>O(n!) worst-case; pruned via lower bounds; practical for n ≤ 12</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37ECA496" w14:textId="77777777" w:rsidR="00CE00C6" w:rsidRDefault="00EF74EB">
            <w:pPr>
              <w:spacing w:before="20" w:after="20" w:line="264" w:lineRule="auto"/>
            </w:pPr>
            <w:r>
              <w:rPr>
                <w:rFonts w:ascii="Calibri" w:hAnsi="Calibri"/>
                <w:color w:val="1E293B"/>
                <w:sz w:val="17"/>
              </w:rPr>
              <w:t>O(n^2) state tree</w:t>
            </w:r>
          </w:p>
        </w:tc>
      </w:tr>
      <w:tr w:rsidR="00CE00C6" w14:paraId="4BE621EE" w14:textId="77777777">
        <w:trPr>
          <w:cantSplit/>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307E4896" w14:textId="77777777" w:rsidR="00CE00C6" w:rsidRDefault="00EF74EB">
            <w:pPr>
              <w:spacing w:before="20" w:after="20" w:line="264" w:lineRule="auto"/>
            </w:pPr>
            <w:r>
              <w:rPr>
                <w:rFonts w:ascii="Calibri" w:hAnsi="Calibri"/>
                <w:b/>
                <w:color w:val="1E293B"/>
                <w:sz w:val="17"/>
              </w:rPr>
              <w:t>Greedy Nearest Neighbor TSP</w:t>
            </w:r>
          </w:p>
        </w:tc>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77B364CD" w14:textId="77777777" w:rsidR="00CE00C6" w:rsidRDefault="00EF74EB">
            <w:pPr>
              <w:spacing w:before="20" w:after="20" w:line="264" w:lineRule="auto"/>
            </w:pPr>
            <w:r>
              <w:rPr>
                <w:rFonts w:ascii="Consolas" w:hAnsi="Consolas"/>
                <w:b/>
                <w:color w:val="0F172A"/>
                <w:sz w:val="16"/>
              </w:rPr>
              <w:t>src/algorithms/tsp.ts</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382F0329" w14:textId="77777777" w:rsidR="00CE00C6" w:rsidRDefault="00EF74EB">
            <w:pPr>
              <w:spacing w:before="20" w:after="20" w:line="264" w:lineRule="auto"/>
            </w:pPr>
            <w:r>
              <w:rPr>
                <w:rFonts w:ascii="Calibri" w:hAnsi="Calibri"/>
                <w:color w:val="1E293B"/>
                <w:sz w:val="17"/>
              </w:rPr>
              <w:t>Route Optimization Fast Mode (</w:t>
            </w:r>
            <w:r>
              <w:rPr>
                <w:rFonts w:ascii="Consolas" w:hAnsi="Consolas"/>
                <w:b/>
                <w:color w:val="0F172A"/>
                <w:sz w:val="16"/>
              </w:rPr>
              <w:t>/planning</w:t>
            </w:r>
            <w:r>
              <w:rPr>
                <w:rFonts w:ascii="Calibri" w:hAnsi="Calibri"/>
                <w:color w:val="1E293B"/>
                <w:sz w:val="17"/>
              </w:rPr>
              <w:t>)</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7E990AF1" w14:textId="77777777" w:rsidR="00CE00C6" w:rsidRDefault="00EF74EB">
            <w:pPr>
              <w:spacing w:before="20" w:after="20" w:line="264" w:lineRule="auto"/>
            </w:pPr>
            <w:r>
              <w:rPr>
                <w:rFonts w:ascii="Calibri" w:hAnsi="Calibri"/>
                <w:color w:val="1E293B"/>
                <w:sz w:val="17"/>
              </w:rPr>
              <w:t>Rapid heuristic delivery tour for larger stop counts.</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5045B197" w14:textId="77777777" w:rsidR="00CE00C6" w:rsidRDefault="00EF74EB">
            <w:pPr>
              <w:spacing w:before="20" w:after="20" w:line="264" w:lineRule="auto"/>
            </w:pPr>
            <w:r>
              <w:rPr>
                <w:rFonts w:ascii="Calibri" w:hAnsi="Calibri"/>
                <w:color w:val="1E293B"/>
                <w:sz w:val="17"/>
              </w:rPr>
              <w:t>n \times n road distance matrix</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1CBAD961" w14:textId="77777777" w:rsidR="00CE00C6" w:rsidRDefault="00EF74EB">
            <w:pPr>
              <w:spacing w:before="20" w:after="20" w:line="264" w:lineRule="auto"/>
            </w:pPr>
            <w:r>
              <w:rPr>
                <w:rFonts w:ascii="Calibri" w:hAnsi="Calibri"/>
                <w:color w:val="1E293B"/>
                <w:sz w:val="17"/>
              </w:rPr>
              <w:t>Near-optimal stop order, total km, runtime</w:t>
            </w:r>
          </w:p>
        </w:tc>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47322AD1" w14:textId="77777777" w:rsidR="00CE00C6" w:rsidRDefault="00EF74EB">
            <w:pPr>
              <w:spacing w:before="20" w:after="20" w:line="264" w:lineRule="auto"/>
            </w:pPr>
            <w:r>
              <w:rPr>
                <w:rFonts w:ascii="Calibri" w:hAnsi="Calibri"/>
                <w:color w:val="1E293B"/>
                <w:sz w:val="17"/>
              </w:rPr>
              <w:t>O(n^2)</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6AA15FD3" w14:textId="77777777" w:rsidR="00CE00C6" w:rsidRDefault="00EF74EB">
            <w:pPr>
              <w:spacing w:before="20" w:after="20" w:line="264" w:lineRule="auto"/>
            </w:pPr>
            <w:r>
              <w:rPr>
                <w:rFonts w:ascii="Calibri" w:hAnsi="Calibri"/>
                <w:color w:val="1E293B"/>
                <w:sz w:val="17"/>
              </w:rPr>
              <w:t>O(n)</w:t>
            </w:r>
          </w:p>
        </w:tc>
      </w:tr>
      <w:tr w:rsidR="00CE00C6" w14:paraId="211BB116" w14:textId="77777777">
        <w:trPr>
          <w:cantSplit/>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56B0801A" w14:textId="77777777" w:rsidR="00CE00C6" w:rsidRDefault="00EF74EB">
            <w:pPr>
              <w:spacing w:before="20" w:after="20" w:line="264" w:lineRule="auto"/>
            </w:pPr>
            <w:r>
              <w:rPr>
                <w:rFonts w:ascii="Calibri" w:hAnsi="Calibri"/>
                <w:b/>
                <w:color w:val="1E293B"/>
                <w:sz w:val="17"/>
              </w:rPr>
              <w:t xml:space="preserve">First-Fit Decreasing Bin </w:t>
            </w:r>
            <w:r>
              <w:rPr>
                <w:rFonts w:ascii="Calibri" w:hAnsi="Calibri"/>
                <w:b/>
                <w:color w:val="1E293B"/>
                <w:sz w:val="17"/>
              </w:rPr>
              <w:t>Packing</w:t>
            </w:r>
          </w:p>
        </w:tc>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4C2F3AB7" w14:textId="77777777" w:rsidR="00CE00C6" w:rsidRDefault="00EF74EB">
            <w:pPr>
              <w:spacing w:before="20" w:after="20" w:line="264" w:lineRule="auto"/>
            </w:pPr>
            <w:r>
              <w:rPr>
                <w:rFonts w:ascii="Consolas" w:hAnsi="Consolas"/>
                <w:b/>
                <w:color w:val="0F172A"/>
                <w:sz w:val="16"/>
              </w:rPr>
              <w:t>src/algorithms/binPacking.ts</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4AEC4D14" w14:textId="77777777" w:rsidR="00CE00C6" w:rsidRDefault="00EF74EB">
            <w:pPr>
              <w:spacing w:before="20" w:after="20" w:line="264" w:lineRule="auto"/>
            </w:pPr>
            <w:r>
              <w:rPr>
                <w:rFonts w:ascii="Calibri" w:hAnsi="Calibri"/>
                <w:color w:val="1E293B"/>
                <w:sz w:val="17"/>
              </w:rPr>
              <w:t>Restock Allocation (</w:t>
            </w:r>
            <w:r>
              <w:rPr>
                <w:rFonts w:ascii="Consolas" w:hAnsi="Consolas"/>
                <w:b/>
                <w:color w:val="0F172A"/>
                <w:sz w:val="16"/>
              </w:rPr>
              <w:t>/inventory</w:t>
            </w:r>
            <w:r>
              <w:rPr>
                <w:rFonts w:ascii="Calibri" w:hAnsi="Calibri"/>
                <w:color w:val="1E293B"/>
                <w:sz w:val="17"/>
              </w:rPr>
              <w:t xml:space="preserve">, </w:t>
            </w:r>
            <w:r>
              <w:rPr>
                <w:rFonts w:ascii="Consolas" w:hAnsi="Consolas"/>
                <w:b/>
                <w:color w:val="0F172A"/>
                <w:sz w:val="16"/>
              </w:rPr>
              <w:t>/map</w:t>
            </w:r>
            <w:r>
              <w:rPr>
                <w:rFonts w:ascii="Calibri" w:hAnsi="Calibri"/>
                <w:color w:val="1E293B"/>
                <w:sz w:val="17"/>
              </w:rPr>
              <w:t>)</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6655E6DC" w14:textId="77777777" w:rsidR="00CE00C6" w:rsidRDefault="00EF74EB">
            <w:pPr>
              <w:spacing w:before="20" w:after="20" w:line="264" w:lineRule="auto"/>
            </w:pPr>
            <w:r>
              <w:rPr>
                <w:rFonts w:ascii="Calibri" w:hAnsi="Calibri"/>
                <w:color w:val="1E293B"/>
                <w:sz w:val="17"/>
              </w:rPr>
              <w:t>Allocates incoming bulk shipment across warehouses without capacity overflow.</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088663A9" w14:textId="77777777" w:rsidR="00CE00C6" w:rsidRDefault="00EF74EB">
            <w:pPr>
              <w:spacing w:before="20" w:after="20" w:line="264" w:lineRule="auto"/>
            </w:pPr>
            <w:r>
              <w:rPr>
                <w:rFonts w:ascii="Calibri" w:hAnsi="Calibri"/>
                <w:color w:val="1E293B"/>
                <w:sz w:val="17"/>
              </w:rPr>
              <w:t xml:space="preserve">Total incoming units + array of warehouses with </w:t>
            </w:r>
            <w:r>
              <w:rPr>
                <w:rFonts w:ascii="Consolas" w:hAnsi="Consolas"/>
                <w:b/>
                <w:color w:val="0F172A"/>
                <w:sz w:val="16"/>
              </w:rPr>
              <w:t>storage_capacity</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26AA06CA" w14:textId="77777777" w:rsidR="00CE00C6" w:rsidRDefault="00EF74EB">
            <w:pPr>
              <w:spacing w:before="20" w:after="20" w:line="264" w:lineRule="auto"/>
            </w:pPr>
            <w:r>
              <w:rPr>
                <w:rFonts w:ascii="Calibri" w:hAnsi="Calibri"/>
                <w:color w:val="1E293B"/>
                <w:sz w:val="17"/>
              </w:rPr>
              <w:t>Allocation per warehouse, remaining room, unallocated units</w:t>
            </w:r>
          </w:p>
        </w:tc>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63D3364B" w14:textId="77777777" w:rsidR="00CE00C6" w:rsidRDefault="00EF74EB">
            <w:pPr>
              <w:spacing w:before="20" w:after="20" w:line="264" w:lineRule="auto"/>
            </w:pPr>
            <w:r>
              <w:rPr>
                <w:rFonts w:ascii="Calibri" w:hAnsi="Calibri"/>
                <w:color w:val="1E293B"/>
                <w:sz w:val="17"/>
              </w:rPr>
              <w:t>O(m log m) (m = warehouses)</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38D6BCF4" w14:textId="77777777" w:rsidR="00CE00C6" w:rsidRDefault="00EF74EB">
            <w:pPr>
              <w:spacing w:before="20" w:after="20" w:line="264" w:lineRule="auto"/>
            </w:pPr>
            <w:r>
              <w:rPr>
                <w:rFonts w:ascii="Calibri" w:hAnsi="Calibri"/>
                <w:color w:val="1E293B"/>
                <w:sz w:val="17"/>
              </w:rPr>
              <w:t>O(m)</w:t>
            </w:r>
          </w:p>
        </w:tc>
      </w:tr>
      <w:tr w:rsidR="00CE00C6" w14:paraId="4DB6F494" w14:textId="77777777">
        <w:trPr>
          <w:cantSplit/>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3E6567AB" w14:textId="77777777" w:rsidR="00CE00C6" w:rsidRDefault="00EF74EB">
            <w:pPr>
              <w:spacing w:before="20" w:after="20" w:line="264" w:lineRule="auto"/>
            </w:pPr>
            <w:r>
              <w:rPr>
                <w:rFonts w:ascii="Calibri" w:hAnsi="Calibri"/>
                <w:b/>
                <w:color w:val="1E293B"/>
                <w:sz w:val="17"/>
              </w:rPr>
              <w:t>Dijkstra's Algorithm</w:t>
            </w:r>
          </w:p>
        </w:tc>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5346DA52" w14:textId="77777777" w:rsidR="00CE00C6" w:rsidRDefault="00EF74EB">
            <w:pPr>
              <w:spacing w:before="20" w:after="20" w:line="264" w:lineRule="auto"/>
            </w:pPr>
            <w:r>
              <w:rPr>
                <w:rFonts w:ascii="Consolas" w:hAnsi="Consolas"/>
                <w:b/>
                <w:color w:val="0F172A"/>
                <w:sz w:val="16"/>
              </w:rPr>
              <w:t>src/algorithms/dijkstra.ts</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60325567" w14:textId="77777777" w:rsidR="00CE00C6" w:rsidRDefault="00EF74EB">
            <w:pPr>
              <w:spacing w:before="20" w:after="20" w:line="264" w:lineRule="auto"/>
            </w:pPr>
            <w:r>
              <w:rPr>
                <w:rFonts w:ascii="Calibri" w:hAnsi="Calibri"/>
                <w:color w:val="1E293B"/>
                <w:sz w:val="17"/>
              </w:rPr>
              <w:t>Fulfillment Recommendation (</w:t>
            </w:r>
            <w:r>
              <w:rPr>
                <w:rFonts w:ascii="Consolas" w:hAnsi="Consolas"/>
                <w:b/>
                <w:color w:val="0F172A"/>
                <w:sz w:val="16"/>
              </w:rPr>
              <w:t>/orders/create</w:t>
            </w:r>
            <w:r>
              <w:rPr>
                <w:rFonts w:ascii="Calibri" w:hAnsi="Calibri"/>
                <w:color w:val="1E293B"/>
                <w:sz w:val="17"/>
              </w:rPr>
              <w:t xml:space="preserve">, </w:t>
            </w:r>
            <w:r>
              <w:rPr>
                <w:rFonts w:ascii="Consolas" w:hAnsi="Consolas"/>
                <w:b/>
                <w:color w:val="0F172A"/>
                <w:sz w:val="16"/>
              </w:rPr>
              <w:t>/map</w:t>
            </w:r>
            <w:r>
              <w:rPr>
                <w:rFonts w:ascii="Calibri" w:hAnsi="Calibri"/>
                <w:color w:val="1E293B"/>
                <w:sz w:val="17"/>
              </w:rPr>
              <w:t>)</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0603338D" w14:textId="77777777" w:rsidR="00CE00C6" w:rsidRDefault="00EF74EB">
            <w:pPr>
              <w:spacing w:before="20" w:after="20" w:line="264" w:lineRule="auto"/>
            </w:pPr>
            <w:r>
              <w:rPr>
                <w:rFonts w:ascii="Calibri" w:hAnsi="Calibri"/>
                <w:color w:val="1E293B"/>
                <w:sz w:val="17"/>
              </w:rPr>
              <w:t>Recommends closest warehouse with sufficient stock to fulfill order.</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43DD679D" w14:textId="77777777" w:rsidR="00CE00C6" w:rsidRDefault="00EF74EB">
            <w:pPr>
              <w:spacing w:before="20" w:after="20" w:line="264" w:lineRule="auto"/>
            </w:pPr>
            <w:r>
              <w:rPr>
                <w:rFonts w:ascii="Calibri" w:hAnsi="Calibri"/>
                <w:color w:val="1E293B"/>
                <w:sz w:val="17"/>
              </w:rPr>
              <w:t xml:space="preserve">Road network adjacency list + </w:t>
            </w:r>
            <w:r>
              <w:rPr>
                <w:rFonts w:ascii="Calibri" w:hAnsi="Calibri"/>
                <w:color w:val="1E293B"/>
                <w:sz w:val="17"/>
              </w:rPr>
              <w:t>order item quantities</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1FDCBF23" w14:textId="77777777" w:rsidR="00CE00C6" w:rsidRDefault="00EF74EB">
            <w:pPr>
              <w:spacing w:before="20" w:after="20" w:line="264" w:lineRule="auto"/>
            </w:pPr>
            <w:r>
              <w:rPr>
                <w:rFonts w:ascii="Calibri" w:hAnsi="Calibri"/>
                <w:color w:val="1E293B"/>
                <w:sz w:val="17"/>
              </w:rPr>
              <w:t>Shortest distance (km), hop-by-hop vertex sequence, recommended warehouse</w:t>
            </w:r>
          </w:p>
        </w:tc>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729D7808" w14:textId="77777777" w:rsidR="00CE00C6" w:rsidRDefault="00EF74EB">
            <w:pPr>
              <w:spacing w:before="20" w:after="20" w:line="264" w:lineRule="auto"/>
            </w:pPr>
            <w:r>
              <w:rPr>
                <w:rFonts w:ascii="Calibri" w:hAnsi="Calibri"/>
                <w:color w:val="1E293B"/>
                <w:sz w:val="17"/>
              </w:rPr>
              <w:t>O((V + E) log V)</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1E12AE57" w14:textId="77777777" w:rsidR="00CE00C6" w:rsidRDefault="00EF74EB">
            <w:pPr>
              <w:spacing w:before="20" w:after="20" w:line="264" w:lineRule="auto"/>
            </w:pPr>
            <w:r>
              <w:rPr>
                <w:rFonts w:ascii="Calibri" w:hAnsi="Calibri"/>
                <w:color w:val="1E293B"/>
                <w:sz w:val="17"/>
              </w:rPr>
              <w:t>O(V)</w:t>
            </w:r>
          </w:p>
        </w:tc>
      </w:tr>
      <w:tr w:rsidR="00CE00C6" w14:paraId="77AF3797" w14:textId="77777777">
        <w:trPr>
          <w:cantSplit/>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7ED1BBB6" w14:textId="77777777" w:rsidR="00CE00C6" w:rsidRDefault="00EF74EB">
            <w:pPr>
              <w:spacing w:before="20" w:after="20" w:line="264" w:lineRule="auto"/>
            </w:pPr>
            <w:r>
              <w:rPr>
                <w:rFonts w:ascii="Calibri" w:hAnsi="Calibri"/>
                <w:b/>
                <w:color w:val="1E293B"/>
                <w:sz w:val="17"/>
              </w:rPr>
              <w:t>Floyd-Warshall</w:t>
            </w:r>
          </w:p>
        </w:tc>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4F1B2F2D" w14:textId="77777777" w:rsidR="00CE00C6" w:rsidRDefault="00EF74EB">
            <w:pPr>
              <w:spacing w:before="20" w:after="20" w:line="264" w:lineRule="auto"/>
            </w:pPr>
            <w:r>
              <w:rPr>
                <w:rFonts w:ascii="Consolas" w:hAnsi="Consolas"/>
                <w:b/>
                <w:color w:val="0F172A"/>
                <w:sz w:val="16"/>
              </w:rPr>
              <w:t>src/algorithms/floydWarshall.ts</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60EDA724" w14:textId="77777777" w:rsidR="00CE00C6" w:rsidRDefault="00EF74EB">
            <w:pPr>
              <w:spacing w:before="20" w:after="20" w:line="264" w:lineRule="auto"/>
            </w:pPr>
            <w:r>
              <w:rPr>
                <w:rFonts w:ascii="Calibri" w:hAnsi="Calibri"/>
                <w:color w:val="1E293B"/>
                <w:sz w:val="17"/>
              </w:rPr>
              <w:t>All-Pairs Distance Analysis (</w:t>
            </w:r>
            <w:r>
              <w:rPr>
                <w:rFonts w:ascii="Consolas" w:hAnsi="Consolas"/>
                <w:b/>
                <w:color w:val="0F172A"/>
                <w:sz w:val="16"/>
              </w:rPr>
              <w:t>/distance-matrix</w:t>
            </w:r>
            <w:r>
              <w:rPr>
                <w:rFonts w:ascii="Calibri" w:hAnsi="Calibri"/>
                <w:color w:val="1E293B"/>
                <w:sz w:val="17"/>
              </w:rPr>
              <w:t xml:space="preserve">, </w:t>
            </w:r>
            <w:r>
              <w:rPr>
                <w:rFonts w:ascii="Consolas" w:hAnsi="Consolas"/>
                <w:b/>
                <w:color w:val="0F172A"/>
                <w:sz w:val="16"/>
              </w:rPr>
              <w:t>/map</w:t>
            </w:r>
            <w:r>
              <w:rPr>
                <w:rFonts w:ascii="Calibri" w:hAnsi="Calibri"/>
                <w:color w:val="1E293B"/>
                <w:sz w:val="17"/>
              </w:rPr>
              <w:t>)</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1831E918" w14:textId="77777777" w:rsidR="00CE00C6" w:rsidRDefault="00EF74EB">
            <w:pPr>
              <w:spacing w:before="20" w:after="20" w:line="264" w:lineRule="auto"/>
            </w:pPr>
            <w:r>
              <w:rPr>
                <w:rFonts w:ascii="Calibri" w:hAnsi="Calibri"/>
                <w:color w:val="1E293B"/>
                <w:sz w:val="17"/>
              </w:rPr>
              <w:t xml:space="preserve">Computes shortest road travel </w:t>
            </w:r>
            <w:r>
              <w:rPr>
                <w:rFonts w:ascii="Calibri" w:hAnsi="Calibri"/>
                <w:color w:val="1E293B"/>
                <w:sz w:val="17"/>
              </w:rPr>
              <w:t>distance between every node pair in network.</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4DC80F77" w14:textId="77777777" w:rsidR="00CE00C6" w:rsidRDefault="00EF74EB">
            <w:pPr>
              <w:spacing w:before="20" w:after="20" w:line="264" w:lineRule="auto"/>
            </w:pPr>
            <w:r>
              <w:rPr>
                <w:rFonts w:ascii="Calibri" w:hAnsi="Calibri"/>
                <w:color w:val="1E293B"/>
                <w:sz w:val="17"/>
              </w:rPr>
              <w:t>Full network adjacency graph (V warehouses + delivery locations)</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0F062897" w14:textId="77777777" w:rsidR="00CE00C6" w:rsidRDefault="00EF74EB">
            <w:pPr>
              <w:spacing w:before="20" w:after="20" w:line="264" w:lineRule="auto"/>
            </w:pPr>
            <w:r>
              <w:rPr>
                <w:rFonts w:ascii="Calibri" w:hAnsi="Calibri"/>
                <w:color w:val="1E293B"/>
                <w:sz w:val="17"/>
              </w:rPr>
              <w:t>V \times V distance matrix, next-hop matrix for path reconstruction</w:t>
            </w:r>
          </w:p>
        </w:tc>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7A4FF2F5" w14:textId="77777777" w:rsidR="00CE00C6" w:rsidRDefault="00EF74EB">
            <w:pPr>
              <w:spacing w:before="20" w:after="20" w:line="264" w:lineRule="auto"/>
            </w:pPr>
            <w:r>
              <w:rPr>
                <w:rFonts w:ascii="Calibri" w:hAnsi="Calibri"/>
                <w:color w:val="1E293B"/>
                <w:sz w:val="17"/>
              </w:rPr>
              <w:t>O(V^3)</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6828937E" w14:textId="77777777" w:rsidR="00CE00C6" w:rsidRDefault="00EF74EB">
            <w:pPr>
              <w:spacing w:before="20" w:after="20" w:line="264" w:lineRule="auto"/>
            </w:pPr>
            <w:r>
              <w:rPr>
                <w:rFonts w:ascii="Calibri" w:hAnsi="Calibri"/>
                <w:color w:val="1E293B"/>
                <w:sz w:val="17"/>
              </w:rPr>
              <w:t>O(V^2)</w:t>
            </w:r>
          </w:p>
        </w:tc>
      </w:tr>
      <w:tr w:rsidR="00CE00C6" w14:paraId="57D92989" w14:textId="77777777">
        <w:trPr>
          <w:cantSplit/>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17F48E80" w14:textId="77777777" w:rsidR="00CE00C6" w:rsidRDefault="00EF74EB">
            <w:pPr>
              <w:spacing w:before="20" w:after="20" w:line="264" w:lineRule="auto"/>
            </w:pPr>
            <w:r>
              <w:rPr>
                <w:rFonts w:ascii="Calibri" w:hAnsi="Calibri"/>
                <w:b/>
                <w:color w:val="1E293B"/>
                <w:sz w:val="17"/>
              </w:rPr>
              <w:t>Kruskal's MST</w:t>
            </w:r>
          </w:p>
        </w:tc>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1C0B74AE" w14:textId="77777777" w:rsidR="00CE00C6" w:rsidRDefault="00EF74EB">
            <w:pPr>
              <w:spacing w:before="20" w:after="20" w:line="264" w:lineRule="auto"/>
            </w:pPr>
            <w:r>
              <w:rPr>
                <w:rFonts w:ascii="Consolas" w:hAnsi="Consolas"/>
                <w:b/>
                <w:color w:val="0F172A"/>
                <w:sz w:val="16"/>
              </w:rPr>
              <w:t>src/algorithms/kruskal.ts</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7E88092E" w14:textId="77777777" w:rsidR="00CE00C6" w:rsidRDefault="00EF74EB">
            <w:pPr>
              <w:spacing w:before="20" w:after="20" w:line="264" w:lineRule="auto"/>
            </w:pPr>
            <w:r>
              <w:rPr>
                <w:rFonts w:ascii="Calibri" w:hAnsi="Calibri"/>
                <w:color w:val="1E293B"/>
                <w:sz w:val="17"/>
              </w:rPr>
              <w:t>Network Infrastructure Backbone (</w:t>
            </w:r>
            <w:r>
              <w:rPr>
                <w:rFonts w:ascii="Consolas" w:hAnsi="Consolas"/>
                <w:b/>
                <w:color w:val="0F172A"/>
                <w:sz w:val="16"/>
              </w:rPr>
              <w:t>/distance-matrix</w:t>
            </w:r>
            <w:r>
              <w:rPr>
                <w:rFonts w:ascii="Calibri" w:hAnsi="Calibri"/>
                <w:color w:val="1E293B"/>
                <w:sz w:val="17"/>
              </w:rPr>
              <w:t xml:space="preserve">, </w:t>
            </w:r>
            <w:r>
              <w:rPr>
                <w:rFonts w:ascii="Consolas" w:hAnsi="Consolas"/>
                <w:b/>
                <w:color w:val="0F172A"/>
                <w:sz w:val="16"/>
              </w:rPr>
              <w:t>/map</w:t>
            </w:r>
            <w:r>
              <w:rPr>
                <w:rFonts w:ascii="Calibri" w:hAnsi="Calibri"/>
                <w:color w:val="1E293B"/>
                <w:sz w:val="17"/>
              </w:rPr>
              <w:t>)</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43D51EF9" w14:textId="77777777" w:rsidR="00CE00C6" w:rsidRDefault="00EF74EB">
            <w:pPr>
              <w:spacing w:before="20" w:after="20" w:line="264" w:lineRule="auto"/>
            </w:pPr>
            <w:r>
              <w:rPr>
                <w:rFonts w:ascii="Calibri" w:hAnsi="Calibri"/>
                <w:color w:val="1E293B"/>
                <w:sz w:val="17"/>
              </w:rPr>
              <w:t>Identifies minimum total road network connecting all facilities without cycles.</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62121AA2" w14:textId="77777777" w:rsidR="00CE00C6" w:rsidRDefault="00EF74EB">
            <w:pPr>
              <w:spacing w:before="20" w:after="20" w:line="264" w:lineRule="auto"/>
            </w:pPr>
            <w:r>
              <w:rPr>
                <w:rFonts w:ascii="Calibri" w:hAnsi="Calibri"/>
                <w:color w:val="1E293B"/>
                <w:sz w:val="17"/>
              </w:rPr>
              <w:t>List of undirected road edges (E) and vertices (V)</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6B94B36F" w14:textId="77777777" w:rsidR="00CE00C6" w:rsidRDefault="00EF74EB">
            <w:pPr>
              <w:spacing w:before="20" w:after="20" w:line="264" w:lineRule="auto"/>
            </w:pPr>
            <w:r>
              <w:rPr>
                <w:rFonts w:ascii="Calibri" w:hAnsi="Calibri"/>
                <w:color w:val="1E293B"/>
                <w:sz w:val="17"/>
              </w:rPr>
              <w:t>$</w:t>
            </w:r>
          </w:p>
        </w:tc>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42B48975" w14:textId="77777777" w:rsidR="00CE00C6" w:rsidRDefault="00EF74EB">
            <w:pPr>
              <w:spacing w:before="20" w:after="20" w:line="264" w:lineRule="auto"/>
            </w:pPr>
            <w:r>
              <w:rPr>
                <w:rFonts w:ascii="Calibri" w:hAnsi="Calibri"/>
                <w:color w:val="1E293B"/>
                <w:sz w:val="17"/>
              </w:rPr>
              <w:t>V</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230A2925" w14:textId="77777777" w:rsidR="00CE00C6" w:rsidRDefault="00EF74EB">
            <w:pPr>
              <w:spacing w:before="20" w:after="20" w:line="264" w:lineRule="auto"/>
            </w:pPr>
            <w:r>
              <w:rPr>
                <w:rFonts w:ascii="Calibri" w:hAnsi="Calibri"/>
                <w:color w:val="1E293B"/>
                <w:sz w:val="17"/>
              </w:rPr>
              <w:t>-1$ selected MST edges, total cost (km), rejected cycle count</w:t>
            </w:r>
          </w:p>
        </w:tc>
      </w:tr>
      <w:tr w:rsidR="00CE00C6" w14:paraId="50364E14" w14:textId="77777777">
        <w:trPr>
          <w:cantSplit/>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411B5658" w14:textId="77777777" w:rsidR="00CE00C6" w:rsidRDefault="00EF74EB">
            <w:pPr>
              <w:spacing w:before="20" w:after="20" w:line="264" w:lineRule="auto"/>
            </w:pPr>
            <w:r>
              <w:rPr>
                <w:rFonts w:ascii="Calibri" w:hAnsi="Calibri"/>
                <w:b/>
                <w:color w:val="1E293B"/>
                <w:sz w:val="17"/>
              </w:rPr>
              <w:lastRenderedPageBreak/>
              <w:t>Union-Find (Disjoint Set)</w:t>
            </w:r>
          </w:p>
        </w:tc>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50CC452F" w14:textId="77777777" w:rsidR="00CE00C6" w:rsidRDefault="00EF74EB">
            <w:pPr>
              <w:spacing w:before="20" w:after="20" w:line="264" w:lineRule="auto"/>
            </w:pPr>
            <w:r>
              <w:rPr>
                <w:rFonts w:ascii="Consolas" w:hAnsi="Consolas"/>
                <w:b/>
                <w:color w:val="0F172A"/>
                <w:sz w:val="16"/>
              </w:rPr>
              <w:t>src/algorithms/unionFind.ts</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47870666" w14:textId="77777777" w:rsidR="00CE00C6" w:rsidRDefault="00EF74EB">
            <w:pPr>
              <w:spacing w:before="20" w:after="20" w:line="264" w:lineRule="auto"/>
            </w:pPr>
            <w:r>
              <w:rPr>
                <w:rFonts w:ascii="Calibri" w:hAnsi="Calibri"/>
                <w:color w:val="1E293B"/>
                <w:sz w:val="17"/>
              </w:rPr>
              <w:t>Cycle Detection Engine inside Kruskal</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220D473B" w14:textId="77777777" w:rsidR="00CE00C6" w:rsidRDefault="00EF74EB">
            <w:pPr>
              <w:spacing w:before="20" w:after="20" w:line="264" w:lineRule="auto"/>
            </w:pPr>
            <w:r>
              <w:rPr>
                <w:rFonts w:ascii="Calibri" w:hAnsi="Calibri"/>
                <w:color w:val="1E293B"/>
                <w:sz w:val="17"/>
              </w:rPr>
              <w:t>Tracks connected components; prevents cycles when evaluating edges.</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7272638B" w14:textId="77777777" w:rsidR="00CE00C6" w:rsidRDefault="00EF74EB">
            <w:pPr>
              <w:spacing w:before="20" w:after="20" w:line="264" w:lineRule="auto"/>
            </w:pPr>
            <w:r>
              <w:rPr>
                <w:rFonts w:ascii="Calibri" w:hAnsi="Calibri"/>
                <w:color w:val="1E293B"/>
                <w:sz w:val="17"/>
              </w:rPr>
              <w:t xml:space="preserve">Vertex IDs added via </w:t>
            </w:r>
            <w:r>
              <w:rPr>
                <w:rFonts w:ascii="Consolas" w:hAnsi="Consolas"/>
                <w:b/>
                <w:color w:val="0F172A"/>
                <w:sz w:val="16"/>
              </w:rPr>
              <w:t>makeSet()</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2961C5C8" w14:textId="77777777" w:rsidR="00CE00C6" w:rsidRDefault="00EF74EB">
            <w:pPr>
              <w:spacing w:before="20" w:after="20" w:line="264" w:lineRule="auto"/>
            </w:pPr>
            <w:r>
              <w:rPr>
                <w:rFonts w:ascii="Calibri" w:hAnsi="Calibri"/>
                <w:color w:val="1E293B"/>
                <w:sz w:val="17"/>
              </w:rPr>
              <w:t xml:space="preserve">Canonical root via </w:t>
            </w:r>
            <w:r>
              <w:rPr>
                <w:rFonts w:ascii="Consolas" w:hAnsi="Consolas"/>
                <w:b/>
                <w:color w:val="0F172A"/>
                <w:sz w:val="16"/>
              </w:rPr>
              <w:t>find()</w:t>
            </w:r>
            <w:r>
              <w:rPr>
                <w:rFonts w:ascii="Calibri" w:hAnsi="Calibri"/>
                <w:color w:val="1E293B"/>
                <w:sz w:val="17"/>
              </w:rPr>
              <w:t xml:space="preserve">, merges subsets via </w:t>
            </w:r>
            <w:r>
              <w:rPr>
                <w:rFonts w:ascii="Consolas" w:hAnsi="Consolas"/>
                <w:b/>
                <w:color w:val="0F172A"/>
                <w:sz w:val="16"/>
              </w:rPr>
              <w:t>union()</w:t>
            </w:r>
          </w:p>
        </w:tc>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26ED4DEB" w14:textId="77777777" w:rsidR="00CE00C6" w:rsidRDefault="00EF74EB">
            <w:pPr>
              <w:spacing w:before="20" w:after="20" w:line="264" w:lineRule="auto"/>
            </w:pPr>
            <w:r>
              <w:rPr>
                <w:rFonts w:ascii="Calibri" w:hAnsi="Calibri"/>
                <w:color w:val="1E293B"/>
                <w:sz w:val="17"/>
              </w:rPr>
              <w:t>O(\alpha(V)) amortized per operation</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78D2F60D" w14:textId="77777777" w:rsidR="00CE00C6" w:rsidRDefault="00EF74EB">
            <w:pPr>
              <w:spacing w:before="20" w:after="20" w:line="264" w:lineRule="auto"/>
            </w:pPr>
            <w:r>
              <w:rPr>
                <w:rFonts w:ascii="Calibri" w:hAnsi="Calibri"/>
                <w:color w:val="1E293B"/>
                <w:sz w:val="17"/>
              </w:rPr>
              <w:t>O(V)</w:t>
            </w:r>
          </w:p>
        </w:tc>
      </w:tr>
    </w:tbl>
    <w:p w14:paraId="4E5E2AC2" w14:textId="77777777" w:rsidR="00CE00C6" w:rsidRDefault="00CE00C6">
      <w:pPr>
        <w:spacing w:after="60"/>
      </w:pPr>
    </w:p>
    <w:p w14:paraId="0D9B37FC" w14:textId="77777777" w:rsidR="00CE00C6" w:rsidRDefault="00EF74EB">
      <w:pPr>
        <w:keepNext/>
        <w:spacing w:before="280" w:after="60"/>
      </w:pPr>
      <w:r>
        <w:rPr>
          <w:rFonts w:ascii="Segoe UI" w:hAnsi="Segoe UI"/>
          <w:b/>
          <w:color w:val="0F766E"/>
          <w:sz w:val="28"/>
        </w:rPr>
        <w:t xml:space="preserve">5. </w:t>
      </w:r>
      <w:r>
        <w:rPr>
          <w:rFonts w:ascii="Segoe UI" w:hAnsi="Segoe UI"/>
          <w:b/>
          <w:color w:val="0F172A"/>
          <w:sz w:val="28"/>
        </w:rPr>
        <w:t>Deep Dive on Each Algorithm</w:t>
      </w:r>
    </w:p>
    <w:p w14:paraId="16BF7A6B" w14:textId="77777777" w:rsidR="00CE00C6" w:rsidRDefault="00EF74EB">
      <w:pPr>
        <w:keepNext/>
        <w:spacing w:before="200" w:after="40"/>
      </w:pPr>
      <w:r>
        <w:rPr>
          <w:rFonts w:ascii="Segoe UI" w:hAnsi="Segoe UI"/>
          <w:b/>
          <w:color w:val="0F766E"/>
          <w:sz w:val="23"/>
        </w:rPr>
        <w:t>1. Branch &amp; Bound TSP (`src/algorithms/tsp.ts`)</w:t>
      </w:r>
    </w:p>
    <w:p w14:paraId="4AC8135E" w14:textId="77777777" w:rsidR="00CE00C6" w:rsidRDefault="00EF74EB">
      <w:pPr>
        <w:spacing w:before="20" w:after="40"/>
      </w:pPr>
      <w:r>
        <w:rPr>
          <w:rFonts w:ascii="Calibri" w:hAnsi="Calibri"/>
          <w:i/>
          <w:color w:val="1E293B"/>
          <w:sz w:val="19"/>
        </w:rPr>
        <w:t xml:space="preserve"> Where to See It</w:t>
      </w:r>
      <w:r>
        <w:rPr>
          <w:rFonts w:ascii="Calibri" w:hAnsi="Calibri"/>
          <w:color w:val="1E293B"/>
          <w:sz w:val="19"/>
        </w:rPr>
        <w:t xml:space="preserve">*: </w:t>
      </w:r>
      <w:r>
        <w:rPr>
          <w:rFonts w:ascii="Consolas" w:hAnsi="Consolas"/>
          <w:b/>
          <w:color w:val="0F172A"/>
          <w:sz w:val="18"/>
        </w:rPr>
        <w:t>/planning</w:t>
      </w:r>
      <w:r>
        <w:rPr>
          <w:rFonts w:ascii="Calibri" w:hAnsi="Calibri"/>
          <w:color w:val="1E293B"/>
          <w:sz w:val="19"/>
        </w:rPr>
        <w:t xml:space="preserve"> (Plan Details Modal) and </w:t>
      </w:r>
      <w:r>
        <w:rPr>
          <w:rFonts w:ascii="Consolas" w:hAnsi="Consolas"/>
          <w:b/>
          <w:color w:val="0F172A"/>
          <w:sz w:val="18"/>
        </w:rPr>
        <w:t>/map</w:t>
      </w:r>
      <w:r>
        <w:rPr>
          <w:rFonts w:ascii="Calibri" w:hAnsi="Calibri"/>
          <w:color w:val="1E293B"/>
          <w:sz w:val="19"/>
        </w:rPr>
        <w:t xml:space="preserve"> (Mode: </w:t>
      </w:r>
      <w:r>
        <w:rPr>
          <w:rFonts w:ascii="Consolas" w:hAnsi="Consolas"/>
          <w:b/>
          <w:color w:val="0F172A"/>
          <w:sz w:val="18"/>
        </w:rPr>
        <w:t>tsp</w:t>
      </w:r>
      <w:r>
        <w:rPr>
          <w:rFonts w:ascii="Calibri" w:hAnsi="Calibri"/>
          <w:color w:val="1E293B"/>
          <w:sz w:val="19"/>
        </w:rPr>
        <w:t>).</w:t>
      </w:r>
    </w:p>
    <w:p w14:paraId="789BD556" w14:textId="77777777" w:rsidR="00CE00C6" w:rsidRDefault="00EF74EB">
      <w:pPr>
        <w:spacing w:before="20" w:after="40"/>
      </w:pPr>
      <w:r>
        <w:rPr>
          <w:rFonts w:ascii="Calibri" w:hAnsi="Calibri"/>
          <w:i/>
          <w:color w:val="1E293B"/>
          <w:sz w:val="19"/>
        </w:rPr>
        <w:t xml:space="preserve"> Input</w:t>
      </w:r>
      <w:r>
        <w:rPr>
          <w:rFonts w:ascii="Calibri" w:hAnsi="Calibri"/>
          <w:color w:val="1E293B"/>
          <w:sz w:val="19"/>
        </w:rPr>
        <w:t xml:space="preserve">*: Distance matrix M </w:t>
      </w:r>
      <w:r>
        <w:rPr>
          <w:rFonts w:ascii="Calibri" w:hAnsi="Calibri"/>
          <w:color w:val="1E293B"/>
          <w:sz w:val="19"/>
        </w:rPr>
        <w:t>where M[i][j] is road distance from location i to j, depot index 0.</w:t>
      </w:r>
    </w:p>
    <w:p w14:paraId="0D543C6E" w14:textId="77777777" w:rsidR="00CE00C6" w:rsidRDefault="00EF74EB">
      <w:pPr>
        <w:spacing w:before="20" w:after="40"/>
      </w:pPr>
      <w:r>
        <w:rPr>
          <w:rFonts w:ascii="Calibri" w:hAnsi="Calibri"/>
          <w:i/>
          <w:color w:val="1E293B"/>
          <w:sz w:val="19"/>
        </w:rPr>
        <w:t xml:space="preserve"> Output</w:t>
      </w:r>
      <w:r>
        <w:rPr>
          <w:rFonts w:ascii="Calibri" w:hAnsi="Calibri"/>
          <w:color w:val="1E293B"/>
          <w:sz w:val="19"/>
        </w:rPr>
        <w:t xml:space="preserve">*: </w:t>
      </w:r>
      <w:r>
        <w:rPr>
          <w:rFonts w:ascii="Consolas" w:hAnsi="Consolas"/>
          <w:b/>
          <w:color w:val="0F172A"/>
          <w:sz w:val="18"/>
        </w:rPr>
        <w:t>AlgorithmResult</w:t>
      </w:r>
      <w:r>
        <w:rPr>
          <w:rFonts w:ascii="Calibri" w:hAnsi="Calibri"/>
          <w:color w:val="1E293B"/>
          <w:sz w:val="19"/>
        </w:rPr>
        <w:t xml:space="preserve"> object with </w:t>
      </w:r>
      <w:r>
        <w:rPr>
          <w:rFonts w:ascii="Consolas" w:hAnsi="Consolas"/>
          <w:b/>
          <w:color w:val="0F172A"/>
          <w:sz w:val="18"/>
        </w:rPr>
        <w:t>tourIndices</w:t>
      </w:r>
      <w:r>
        <w:rPr>
          <w:rFonts w:ascii="Calibri" w:hAnsi="Calibri"/>
          <w:color w:val="1E293B"/>
          <w:sz w:val="19"/>
        </w:rPr>
        <w:t xml:space="preserve">, </w:t>
      </w:r>
      <w:r>
        <w:rPr>
          <w:rFonts w:ascii="Consolas" w:hAnsi="Consolas"/>
          <w:b/>
          <w:color w:val="0F172A"/>
          <w:sz w:val="18"/>
        </w:rPr>
        <w:t>tourLocations</w:t>
      </w:r>
      <w:r>
        <w:rPr>
          <w:rFonts w:ascii="Calibri" w:hAnsi="Calibri"/>
          <w:color w:val="1E293B"/>
          <w:sz w:val="19"/>
        </w:rPr>
        <w:t xml:space="preserve">, </w:t>
      </w:r>
      <w:r>
        <w:rPr>
          <w:rFonts w:ascii="Consolas" w:hAnsi="Consolas"/>
          <w:b/>
          <w:color w:val="0F172A"/>
          <w:sz w:val="18"/>
        </w:rPr>
        <w:t>totalDistance</w:t>
      </w:r>
      <w:r>
        <w:rPr>
          <w:rFonts w:ascii="Calibri" w:hAnsi="Calibri"/>
          <w:color w:val="1E293B"/>
          <w:sz w:val="19"/>
        </w:rPr>
        <w:t xml:space="preserve">, </w:t>
      </w:r>
      <w:r>
        <w:rPr>
          <w:rFonts w:ascii="Consolas" w:hAnsi="Consolas"/>
          <w:b/>
          <w:color w:val="0F172A"/>
          <w:sz w:val="18"/>
        </w:rPr>
        <w:t>nodesExplored</w:t>
      </w:r>
      <w:r>
        <w:rPr>
          <w:rFonts w:ascii="Calibri" w:hAnsi="Calibri"/>
          <w:color w:val="1E293B"/>
          <w:sz w:val="19"/>
        </w:rPr>
        <w:t xml:space="preserve">, </w:t>
      </w:r>
      <w:r>
        <w:rPr>
          <w:rFonts w:ascii="Consolas" w:hAnsi="Consolas"/>
          <w:b/>
          <w:color w:val="0F172A"/>
          <w:sz w:val="18"/>
        </w:rPr>
        <w:t>nodesPruned</w:t>
      </w:r>
      <w:r>
        <w:rPr>
          <w:rFonts w:ascii="Calibri" w:hAnsi="Calibri"/>
          <w:color w:val="1E293B"/>
          <w:sz w:val="19"/>
        </w:rPr>
        <w:t xml:space="preserve">, and </w:t>
      </w:r>
      <w:r>
        <w:rPr>
          <w:rFonts w:ascii="Consolas" w:hAnsi="Consolas"/>
          <w:b/>
          <w:color w:val="0F172A"/>
          <w:sz w:val="18"/>
        </w:rPr>
        <w:t>executionTimeMs</w:t>
      </w:r>
      <w:r>
        <w:rPr>
          <w:rFonts w:ascii="Calibri" w:hAnsi="Calibri"/>
          <w:color w:val="1E293B"/>
          <w:sz w:val="19"/>
        </w:rPr>
        <w:t>.</w:t>
      </w:r>
    </w:p>
    <w:p w14:paraId="739F08EC" w14:textId="77777777" w:rsidR="00CE00C6" w:rsidRDefault="00EF74EB">
      <w:pPr>
        <w:spacing w:before="20" w:after="40"/>
      </w:pPr>
      <w:r>
        <w:rPr>
          <w:rFonts w:ascii="Calibri" w:hAnsi="Calibri"/>
          <w:i/>
          <w:color w:val="1E293B"/>
          <w:sz w:val="19"/>
        </w:rPr>
        <w:t xml:space="preserve"> Why B&amp;B is Used: TSP is NP-hard. Brute-force evaluates (n-1)! tours. Branch &amp; Bound uses mathematical bounds to search the state space tree systematically, guaranteeing an exact globally optimal solution</w:t>
      </w:r>
      <w:r>
        <w:rPr>
          <w:rFonts w:ascii="Calibri" w:hAnsi="Calibri"/>
          <w:color w:val="1E293B"/>
          <w:sz w:val="19"/>
        </w:rPr>
        <w:t>* while pruning vast subtrees that cannot beat the current best upper bound.</w:t>
      </w:r>
    </w:p>
    <w:p w14:paraId="37263215" w14:textId="77777777" w:rsidR="00CE00C6" w:rsidRDefault="00EF74EB">
      <w:pPr>
        <w:spacing w:before="20" w:after="40"/>
      </w:pPr>
      <w:r>
        <w:rPr>
          <w:rFonts w:ascii="Calibri" w:hAnsi="Calibri"/>
          <w:i/>
          <w:color w:val="1E293B"/>
          <w:sz w:val="19"/>
        </w:rPr>
        <w:t xml:space="preserve"> How Pruning Works</w:t>
      </w:r>
      <w:r>
        <w:rPr>
          <w:rFonts w:ascii="Calibri" w:hAnsi="Calibri"/>
          <w:color w:val="1E293B"/>
          <w:sz w:val="19"/>
        </w:rPr>
        <w:t>*:</w:t>
      </w:r>
    </w:p>
    <w:p w14:paraId="4F5C1C48" w14:textId="77777777" w:rsidR="00CE00C6" w:rsidRDefault="00EF74EB">
      <w:pPr>
        <w:spacing w:before="20" w:after="40"/>
      </w:pPr>
      <w:r>
        <w:rPr>
          <w:rFonts w:ascii="Calibri" w:hAnsi="Calibri"/>
          <w:color w:val="1E293B"/>
          <w:sz w:val="19"/>
        </w:rPr>
        <w:t xml:space="preserve">1. Seeds </w:t>
      </w:r>
      <w:r>
        <w:rPr>
          <w:rFonts w:ascii="Consolas" w:hAnsi="Consolas"/>
          <w:b/>
          <w:color w:val="0F172A"/>
          <w:sz w:val="18"/>
        </w:rPr>
        <w:t>bestDistance</w:t>
      </w:r>
      <w:r>
        <w:rPr>
          <w:rFonts w:ascii="Calibri" w:hAnsi="Calibri"/>
          <w:color w:val="1E293B"/>
          <w:sz w:val="19"/>
        </w:rPr>
        <w:t xml:space="preserve"> with the Greedy Nearest Neighbor tour (initial upper bound).</w:t>
      </w:r>
    </w:p>
    <w:p w14:paraId="1BB5C908" w14:textId="77777777" w:rsidR="00CE00C6" w:rsidRDefault="00EF74EB">
      <w:pPr>
        <w:spacing w:before="20" w:after="40"/>
      </w:pPr>
      <w:r>
        <w:rPr>
          <w:rFonts w:ascii="Calibri" w:hAnsi="Calibri"/>
          <w:color w:val="1E293B"/>
          <w:sz w:val="19"/>
        </w:rPr>
        <w:t xml:space="preserve">2. Calculates an admissible lower bound at each state: </w:t>
      </w:r>
      <w:r>
        <w:rPr>
          <w:rFonts w:ascii="Consolas" w:hAnsi="Consolas"/>
          <w:b/>
          <w:color w:val="0F172A"/>
          <w:sz w:val="18"/>
        </w:rPr>
        <w:t>currentCost + min_edge_to_unvisited + sum(min_outgoing_edges_of_unvisited)</w:t>
      </w:r>
      <w:r>
        <w:rPr>
          <w:rFonts w:ascii="Calibri" w:hAnsi="Calibri"/>
          <w:color w:val="1E293B"/>
          <w:sz w:val="19"/>
        </w:rPr>
        <w:t>.</w:t>
      </w:r>
    </w:p>
    <w:p w14:paraId="27EDE756" w14:textId="77777777" w:rsidR="00CE00C6" w:rsidRDefault="00EF74EB">
      <w:pPr>
        <w:spacing w:before="20" w:after="40"/>
      </w:pPr>
      <w:r>
        <w:rPr>
          <w:rFonts w:ascii="Calibri" w:hAnsi="Calibri"/>
          <w:color w:val="1E293B"/>
          <w:sz w:val="19"/>
        </w:rPr>
        <w:t xml:space="preserve">3. If </w:t>
      </w:r>
      <w:r>
        <w:rPr>
          <w:rFonts w:ascii="Consolas" w:hAnsi="Consolas"/>
          <w:b/>
          <w:color w:val="0F172A"/>
          <w:sz w:val="18"/>
        </w:rPr>
        <w:t>estimatedBound &gt;= bestDistance</w:t>
      </w:r>
      <w:r>
        <w:rPr>
          <w:rFonts w:ascii="Calibri" w:hAnsi="Calibri"/>
          <w:color w:val="1E293B"/>
          <w:sz w:val="19"/>
        </w:rPr>
        <w:t>, the branch is immediately pruned (</w:t>
      </w:r>
      <w:r>
        <w:rPr>
          <w:rFonts w:ascii="Consolas" w:hAnsi="Consolas"/>
          <w:b/>
          <w:color w:val="0F172A"/>
          <w:sz w:val="18"/>
        </w:rPr>
        <w:t>nodesPruned++</w:t>
      </w:r>
      <w:r>
        <w:rPr>
          <w:rFonts w:ascii="Calibri" w:hAnsi="Calibri"/>
          <w:color w:val="1E293B"/>
          <w:sz w:val="19"/>
        </w:rPr>
        <w:t>).</w:t>
      </w:r>
    </w:p>
    <w:p w14:paraId="6CD0A741" w14:textId="77777777" w:rsidR="00CE00C6" w:rsidRDefault="00EF74EB">
      <w:pPr>
        <w:spacing w:before="20" w:after="40"/>
      </w:pPr>
      <w:r>
        <w:rPr>
          <w:rFonts w:ascii="Calibri" w:hAnsi="Calibri"/>
          <w:i/>
          <w:color w:val="1E293B"/>
          <w:sz w:val="19"/>
        </w:rPr>
        <w:t xml:space="preserve"> Why the Stop Limit Exists</w:t>
      </w:r>
      <w:r>
        <w:rPr>
          <w:rFonts w:ascii="Calibri" w:hAnsi="Calibri"/>
          <w:color w:val="1E293B"/>
          <w:sz w:val="19"/>
        </w:rPr>
        <w:t>*: For n &gt; 12, worst-case factorial time would freeze the browser's JavaScript main thread. We enforce an interactive limit (configurable in Settings, default 10).</w:t>
      </w:r>
    </w:p>
    <w:p w14:paraId="1BAD60BA" w14:textId="77777777" w:rsidR="00CE00C6" w:rsidRDefault="00EF74EB">
      <w:pPr>
        <w:spacing w:before="20" w:after="40"/>
      </w:pPr>
      <w:r>
        <w:rPr>
          <w:rFonts w:ascii="Calibri" w:hAnsi="Calibri"/>
          <w:i/>
          <w:color w:val="1E293B"/>
          <w:sz w:val="19"/>
        </w:rPr>
        <w:t xml:space="preserve"> Speaking Script</w:t>
      </w:r>
      <w:r>
        <w:rPr>
          <w:rFonts w:ascii="Calibri" w:hAnsi="Calibri"/>
          <w:color w:val="1E293B"/>
          <w:sz w:val="19"/>
        </w:rPr>
        <w:t>*:</w:t>
      </w:r>
    </w:p>
    <w:p w14:paraId="656479A3" w14:textId="77777777" w:rsidR="00CE00C6" w:rsidRDefault="00EF74EB">
      <w:pPr>
        <w:spacing w:before="20" w:after="40"/>
      </w:pPr>
      <w:r>
        <w:rPr>
          <w:rFonts w:ascii="Calibri" w:hAnsi="Calibri"/>
          <w:color w:val="1E293B"/>
          <w:sz w:val="19"/>
        </w:rPr>
        <w:t xml:space="preserve">&gt; </w:t>
      </w:r>
      <w:r>
        <w:rPr>
          <w:rFonts w:ascii="Calibri" w:hAnsi="Calibri"/>
          <w:i/>
          <w:color w:val="1E293B"/>
          <w:sz w:val="19"/>
        </w:rPr>
        <w:t>"Professor, for vehicle delivery tours we implemented an exact Branch &amp; Bound TSP solver in `src/algorithms/tsp.ts`. We first seed our search with a Greedy Nearest Neighbor upper bound. At each recursive state-space step, we compute an admissible lower bound using the sum of minimum outgoing edges for all unvisited vertices. If that lower bound equals or exceeds our best-known tour, we prune the entire subtree. This guarantees mathematical optimality while keeping execution time under 5 milliseconds for pra</w:t>
      </w:r>
      <w:r>
        <w:rPr>
          <w:rFonts w:ascii="Calibri" w:hAnsi="Calibri"/>
          <w:i/>
          <w:color w:val="1E293B"/>
          <w:sz w:val="19"/>
        </w:rPr>
        <w:t>ctical dispatch sizes."</w:t>
      </w:r>
    </w:p>
    <w:p w14:paraId="5A9B59A6" w14:textId="77777777" w:rsidR="00CE00C6" w:rsidRDefault="00EF74EB">
      <w:pPr>
        <w:spacing w:before="20" w:after="40"/>
      </w:pPr>
      <w:r>
        <w:rPr>
          <w:rFonts w:ascii="Calibri" w:hAnsi="Calibri"/>
          <w:color w:val="1E293B"/>
          <w:sz w:val="19"/>
        </w:rPr>
        <w:t>---</w:t>
      </w:r>
    </w:p>
    <w:p w14:paraId="14CB23AD" w14:textId="77777777" w:rsidR="00CE00C6" w:rsidRDefault="00EF74EB">
      <w:pPr>
        <w:keepNext/>
        <w:spacing w:before="200" w:after="40"/>
      </w:pPr>
      <w:r>
        <w:rPr>
          <w:rFonts w:ascii="Segoe UI" w:hAnsi="Segoe UI"/>
          <w:b/>
          <w:color w:val="0F766E"/>
          <w:sz w:val="23"/>
        </w:rPr>
        <w:t>2. Greedy Nearest Neighbor TSP (`src/algorithms/tsp.ts`)</w:t>
      </w:r>
    </w:p>
    <w:p w14:paraId="50246CAD" w14:textId="77777777" w:rsidR="00CE00C6" w:rsidRDefault="00EF74EB">
      <w:pPr>
        <w:spacing w:before="20" w:after="40"/>
      </w:pPr>
      <w:r>
        <w:rPr>
          <w:rFonts w:ascii="Calibri" w:hAnsi="Calibri"/>
          <w:i/>
          <w:color w:val="1E293B"/>
          <w:sz w:val="19"/>
        </w:rPr>
        <w:t xml:space="preserve"> Where to See It</w:t>
      </w:r>
      <w:r>
        <w:rPr>
          <w:rFonts w:ascii="Calibri" w:hAnsi="Calibri"/>
          <w:color w:val="1E293B"/>
          <w:sz w:val="19"/>
        </w:rPr>
        <w:t xml:space="preserve">*: </w:t>
      </w:r>
      <w:r>
        <w:rPr>
          <w:rFonts w:ascii="Consolas" w:hAnsi="Consolas"/>
          <w:b/>
          <w:color w:val="0F172A"/>
          <w:sz w:val="18"/>
        </w:rPr>
        <w:t>/planning</w:t>
      </w:r>
      <w:r>
        <w:rPr>
          <w:rFonts w:ascii="Calibri" w:hAnsi="Calibri"/>
          <w:color w:val="1E293B"/>
          <w:sz w:val="19"/>
        </w:rPr>
        <w:t xml:space="preserve"> (Algorithm toggle: </w:t>
      </w:r>
      <w:r>
        <w:rPr>
          <w:rFonts w:ascii="Consolas" w:hAnsi="Consolas"/>
          <w:b/>
          <w:color w:val="0F172A"/>
          <w:sz w:val="18"/>
        </w:rPr>
        <w:t>GREEDY_NEAREST_NEIGHBOR</w:t>
      </w:r>
      <w:r>
        <w:rPr>
          <w:rFonts w:ascii="Calibri" w:hAnsi="Calibri"/>
          <w:color w:val="1E293B"/>
          <w:sz w:val="19"/>
        </w:rPr>
        <w:t>).</w:t>
      </w:r>
    </w:p>
    <w:p w14:paraId="206A17F8" w14:textId="77777777" w:rsidR="00CE00C6" w:rsidRDefault="00EF74EB">
      <w:pPr>
        <w:spacing w:before="20" w:after="40"/>
      </w:pPr>
      <w:r>
        <w:rPr>
          <w:rFonts w:ascii="Calibri" w:hAnsi="Calibri"/>
          <w:i/>
          <w:color w:val="1E293B"/>
          <w:sz w:val="19"/>
        </w:rPr>
        <w:t xml:space="preserve"> How It Works</w:t>
      </w:r>
      <w:r>
        <w:rPr>
          <w:rFonts w:ascii="Calibri" w:hAnsi="Calibri"/>
          <w:color w:val="1E293B"/>
          <w:sz w:val="19"/>
        </w:rPr>
        <w:t>*:</w:t>
      </w:r>
    </w:p>
    <w:p w14:paraId="212646E2" w14:textId="77777777" w:rsidR="00CE00C6" w:rsidRDefault="00EF74EB">
      <w:pPr>
        <w:spacing w:before="20" w:after="40"/>
      </w:pPr>
      <w:r>
        <w:rPr>
          <w:rFonts w:ascii="Calibri" w:hAnsi="Calibri"/>
          <w:color w:val="1E293B"/>
          <w:sz w:val="19"/>
        </w:rPr>
        <w:t>1. Starts at depot node 0 (the selected warehouse).</w:t>
      </w:r>
    </w:p>
    <w:p w14:paraId="547A1202" w14:textId="77777777" w:rsidR="00CE00C6" w:rsidRDefault="00EF74EB">
      <w:pPr>
        <w:spacing w:before="20" w:after="40"/>
      </w:pPr>
      <w:r>
        <w:rPr>
          <w:rFonts w:ascii="Calibri" w:hAnsi="Calibri"/>
          <w:color w:val="1E293B"/>
          <w:sz w:val="19"/>
        </w:rPr>
        <w:t>2. Searches unvisited nodes for the one with minimum edge weight from the current node.</w:t>
      </w:r>
    </w:p>
    <w:p w14:paraId="6A11C29F" w14:textId="77777777" w:rsidR="00CE00C6" w:rsidRDefault="00EF74EB">
      <w:pPr>
        <w:spacing w:before="20" w:after="40"/>
      </w:pPr>
      <w:r>
        <w:rPr>
          <w:rFonts w:ascii="Calibri" w:hAnsi="Calibri"/>
          <w:color w:val="1E293B"/>
          <w:sz w:val="19"/>
        </w:rPr>
        <w:t>3. Marks it visited, advances, and repeats until all nodes are visited.</w:t>
      </w:r>
    </w:p>
    <w:p w14:paraId="46643D2E" w14:textId="77777777" w:rsidR="00CE00C6" w:rsidRDefault="00EF74EB">
      <w:pPr>
        <w:spacing w:before="20" w:after="40"/>
      </w:pPr>
      <w:r>
        <w:rPr>
          <w:rFonts w:ascii="Calibri" w:hAnsi="Calibri"/>
          <w:color w:val="1E293B"/>
          <w:sz w:val="19"/>
        </w:rPr>
        <w:t>4. Returns to depot 0.</w:t>
      </w:r>
    </w:p>
    <w:p w14:paraId="0E8BEB60" w14:textId="77777777" w:rsidR="00CE00C6" w:rsidRDefault="00EF74EB">
      <w:pPr>
        <w:spacing w:before="20" w:after="40"/>
      </w:pPr>
      <w:r>
        <w:rPr>
          <w:rFonts w:ascii="Calibri" w:hAnsi="Calibri"/>
          <w:i/>
          <w:color w:val="1E293B"/>
          <w:sz w:val="19"/>
        </w:rPr>
        <w:t xml:space="preserve"> Why It is Included: Demonstrates the classic DAA trade-off between optimality and time complexity</w:t>
      </w:r>
      <w:r>
        <w:rPr>
          <w:rFonts w:ascii="Calibri" w:hAnsi="Calibri"/>
          <w:color w:val="1E293B"/>
          <w:sz w:val="19"/>
        </w:rPr>
        <w:t>*. Greedy runs in O(n^2) time with zero branching. While it may get trapped in local optima (yielding a tour 10–25% longer than Branch &amp; Bound), it executes instantly even for large numbers of stops.</w:t>
      </w:r>
    </w:p>
    <w:p w14:paraId="28D1774D" w14:textId="77777777" w:rsidR="00CE00C6" w:rsidRDefault="00EF74EB">
      <w:pPr>
        <w:spacing w:before="20" w:after="40"/>
      </w:pPr>
      <w:r>
        <w:rPr>
          <w:rFonts w:ascii="Calibri" w:hAnsi="Calibri"/>
          <w:i/>
          <w:color w:val="1E293B"/>
          <w:sz w:val="19"/>
        </w:rPr>
        <w:t xml:space="preserve"> Speaking Script</w:t>
      </w:r>
      <w:r>
        <w:rPr>
          <w:rFonts w:ascii="Calibri" w:hAnsi="Calibri"/>
          <w:color w:val="1E293B"/>
          <w:sz w:val="19"/>
        </w:rPr>
        <w:t>*:</w:t>
      </w:r>
    </w:p>
    <w:p w14:paraId="06DA8C02" w14:textId="77777777" w:rsidR="00CE00C6" w:rsidRDefault="00EF74EB">
      <w:pPr>
        <w:spacing w:before="20" w:after="40"/>
      </w:pPr>
      <w:r>
        <w:rPr>
          <w:rFonts w:ascii="Calibri" w:hAnsi="Calibri"/>
          <w:color w:val="1E293B"/>
          <w:sz w:val="19"/>
        </w:rPr>
        <w:lastRenderedPageBreak/>
        <w:t xml:space="preserve">&gt; </w:t>
      </w:r>
      <w:r>
        <w:rPr>
          <w:rFonts w:ascii="Calibri" w:hAnsi="Calibri"/>
          <w:i/>
          <w:color w:val="1E293B"/>
          <w:sz w:val="19"/>
        </w:rPr>
        <w:t xml:space="preserve">"Alongside Branch &amp; Bound, we </w:t>
      </w:r>
      <w:r>
        <w:rPr>
          <w:rFonts w:ascii="Calibri" w:hAnsi="Calibri"/>
          <w:i/>
          <w:color w:val="1E293B"/>
          <w:sz w:val="19"/>
        </w:rPr>
        <w:t>implemented the Greedy Nearest Neighbor heuristic. It makes local greedy choices—always hopping to the closest unvisited stop. While it runs in strict O(n^2) time and never freezes the browser, it can get trapped in sub-optimal loops where the final leg back to the depot is unusually long. We use its result as the initial upper bound to accelerate our Branch &amp; Bound pruner."</w:t>
      </w:r>
    </w:p>
    <w:p w14:paraId="0939E3B3" w14:textId="77777777" w:rsidR="00CE00C6" w:rsidRDefault="00EF74EB">
      <w:pPr>
        <w:spacing w:before="20" w:after="40"/>
      </w:pPr>
      <w:r>
        <w:rPr>
          <w:rFonts w:ascii="Calibri" w:hAnsi="Calibri"/>
          <w:color w:val="1E293B"/>
          <w:sz w:val="19"/>
        </w:rPr>
        <w:t>---</w:t>
      </w:r>
    </w:p>
    <w:p w14:paraId="0CE0FBA2" w14:textId="77777777" w:rsidR="00CE00C6" w:rsidRDefault="00EF74EB">
      <w:pPr>
        <w:keepNext/>
        <w:spacing w:before="200" w:after="40"/>
      </w:pPr>
      <w:r>
        <w:rPr>
          <w:rFonts w:ascii="Segoe UI" w:hAnsi="Segoe UI"/>
          <w:b/>
          <w:color w:val="0F766E"/>
          <w:sz w:val="23"/>
        </w:rPr>
        <w:t>3. First-Fit Decreasing (FFD) Bin Packing (`src/algorithms/binPacking.ts`)</w:t>
      </w:r>
    </w:p>
    <w:p w14:paraId="2E2232C5" w14:textId="77777777" w:rsidR="00CE00C6" w:rsidRDefault="00EF74EB">
      <w:pPr>
        <w:spacing w:before="20" w:after="40"/>
      </w:pPr>
      <w:r>
        <w:rPr>
          <w:rFonts w:ascii="Calibri" w:hAnsi="Calibri"/>
          <w:i/>
          <w:color w:val="1E293B"/>
          <w:sz w:val="19"/>
        </w:rPr>
        <w:t xml:space="preserve"> Where to See It: `/inventory` (Click </w:t>
      </w:r>
      <w:r>
        <w:rPr>
          <w:rFonts w:ascii="Calibri" w:hAnsi="Calibri"/>
          <w:color w:val="1E293B"/>
          <w:sz w:val="19"/>
        </w:rPr>
        <w:t xml:space="preserve">"Restock Optimization (Bin Packing)"*) and </w:t>
      </w:r>
      <w:r>
        <w:rPr>
          <w:rFonts w:ascii="Consolas" w:hAnsi="Consolas"/>
          <w:b/>
          <w:color w:val="0F172A"/>
          <w:sz w:val="18"/>
        </w:rPr>
        <w:t>/map</w:t>
      </w:r>
      <w:r>
        <w:rPr>
          <w:rFonts w:ascii="Calibri" w:hAnsi="Calibri"/>
          <w:color w:val="1E293B"/>
          <w:sz w:val="19"/>
        </w:rPr>
        <w:t xml:space="preserve"> (Mode: </w:t>
      </w:r>
      <w:r>
        <w:rPr>
          <w:rFonts w:ascii="Consolas" w:hAnsi="Consolas"/>
          <w:b/>
          <w:color w:val="0F172A"/>
          <w:sz w:val="18"/>
        </w:rPr>
        <w:t>bin_packing</w:t>
      </w:r>
      <w:r>
        <w:rPr>
          <w:rFonts w:ascii="Calibri" w:hAnsi="Calibri"/>
          <w:color w:val="1E293B"/>
          <w:sz w:val="19"/>
        </w:rPr>
        <w:t>).</w:t>
      </w:r>
    </w:p>
    <w:p w14:paraId="71027CE4" w14:textId="77777777" w:rsidR="00CE00C6" w:rsidRDefault="00EF74EB">
      <w:pPr>
        <w:spacing w:before="20" w:after="40"/>
      </w:pPr>
      <w:r>
        <w:rPr>
          <w:rFonts w:ascii="Calibri" w:hAnsi="Calibri"/>
          <w:i/>
          <w:color w:val="1E293B"/>
          <w:sz w:val="19"/>
        </w:rPr>
        <w:t xml:space="preserve"> Mapping to Classical Problem</w:t>
      </w:r>
      <w:r>
        <w:rPr>
          <w:rFonts w:ascii="Calibri" w:hAnsi="Calibri"/>
          <w:color w:val="1E293B"/>
          <w:sz w:val="19"/>
        </w:rPr>
        <w:t>*:</w:t>
      </w:r>
    </w:p>
    <w:p w14:paraId="077E220E" w14:textId="77777777" w:rsidR="00CE00C6" w:rsidRDefault="00EF74EB">
      <w:pPr>
        <w:spacing w:before="20" w:after="40"/>
      </w:pPr>
      <w:r>
        <w:rPr>
          <w:rFonts w:ascii="Calibri" w:hAnsi="Calibri"/>
          <w:color w:val="1E293B"/>
          <w:sz w:val="19"/>
        </w:rPr>
        <w:t xml:space="preserve">- </w:t>
      </w:r>
      <w:r>
        <w:rPr>
          <w:rFonts w:ascii="Calibri" w:hAnsi="Calibri"/>
          <w:b/>
          <w:color w:val="1E293B"/>
          <w:sz w:val="19"/>
        </w:rPr>
        <w:t>Bins</w:t>
      </w:r>
      <w:r>
        <w:rPr>
          <w:rFonts w:ascii="Calibri" w:hAnsi="Calibri"/>
          <w:color w:val="1E293B"/>
          <w:sz w:val="19"/>
        </w:rPr>
        <w:t>: Active warehouses.</w:t>
      </w:r>
    </w:p>
    <w:p w14:paraId="0CED23DE" w14:textId="77777777" w:rsidR="00CE00C6" w:rsidRDefault="00EF74EB">
      <w:pPr>
        <w:spacing w:before="20" w:after="40"/>
      </w:pPr>
      <w:r>
        <w:rPr>
          <w:rFonts w:ascii="Calibri" w:hAnsi="Calibri"/>
          <w:color w:val="1E293B"/>
          <w:sz w:val="19"/>
        </w:rPr>
        <w:t xml:space="preserve">- </w:t>
      </w:r>
      <w:r>
        <w:rPr>
          <w:rFonts w:ascii="Calibri" w:hAnsi="Calibri"/>
          <w:b/>
          <w:color w:val="1E293B"/>
          <w:sz w:val="19"/>
        </w:rPr>
        <w:t>Bin Capacity</w:t>
      </w:r>
      <w:r>
        <w:rPr>
          <w:rFonts w:ascii="Calibri" w:hAnsi="Calibri"/>
          <w:color w:val="1E293B"/>
          <w:sz w:val="19"/>
        </w:rPr>
        <w:t>: Available storage room: C_{avail} = max(0, storage\_capacity - occupied\_stock).</w:t>
      </w:r>
    </w:p>
    <w:p w14:paraId="0085B8A5" w14:textId="77777777" w:rsidR="00CE00C6" w:rsidRDefault="00EF74EB">
      <w:pPr>
        <w:spacing w:before="20" w:after="40"/>
      </w:pPr>
      <w:r>
        <w:rPr>
          <w:rFonts w:ascii="Calibri" w:hAnsi="Calibri"/>
          <w:color w:val="1E293B"/>
          <w:sz w:val="19"/>
        </w:rPr>
        <w:t xml:space="preserve">- </w:t>
      </w:r>
      <w:r>
        <w:rPr>
          <w:rFonts w:ascii="Calibri" w:hAnsi="Calibri"/>
          <w:b/>
          <w:color w:val="1E293B"/>
          <w:sz w:val="19"/>
        </w:rPr>
        <w:t>Item</w:t>
      </w:r>
      <w:r>
        <w:rPr>
          <w:rFonts w:ascii="Calibri" w:hAnsi="Calibri"/>
          <w:color w:val="1E293B"/>
          <w:sz w:val="19"/>
        </w:rPr>
        <w:t>: The incoming bulk replenishment quantity lot.</w:t>
      </w:r>
    </w:p>
    <w:p w14:paraId="25093FE0" w14:textId="77777777" w:rsidR="00CE00C6" w:rsidRDefault="00EF74EB">
      <w:pPr>
        <w:spacing w:before="20" w:after="40"/>
      </w:pPr>
      <w:r>
        <w:rPr>
          <w:rFonts w:ascii="Calibri" w:hAnsi="Calibri"/>
          <w:i/>
          <w:color w:val="1E293B"/>
          <w:sz w:val="19"/>
        </w:rPr>
        <w:t xml:space="preserve"> Why Sort Descending</w:t>
      </w:r>
      <w:r>
        <w:rPr>
          <w:rFonts w:ascii="Calibri" w:hAnsi="Calibri"/>
          <w:color w:val="1E293B"/>
          <w:sz w:val="19"/>
        </w:rPr>
        <w:t>*: Sorting warehouses in decreasing order of available capacity prioritizes major regional hubs capable of absorbing bulk volume, minimizing fragmentation across smaller secondary facilities.</w:t>
      </w:r>
    </w:p>
    <w:p w14:paraId="6EE4351D" w14:textId="77777777" w:rsidR="00CE00C6" w:rsidRDefault="00EF74EB">
      <w:pPr>
        <w:spacing w:before="20" w:after="40"/>
      </w:pPr>
      <w:r>
        <w:rPr>
          <w:rFonts w:ascii="Calibri" w:hAnsi="Calibri"/>
          <w:i/>
          <w:color w:val="1E293B"/>
          <w:sz w:val="19"/>
        </w:rPr>
        <w:t xml:space="preserve"> Insufficient Capacity Handling</w:t>
      </w:r>
      <w:r>
        <w:rPr>
          <w:rFonts w:ascii="Calibri" w:hAnsi="Calibri"/>
          <w:color w:val="1E293B"/>
          <w:sz w:val="19"/>
        </w:rPr>
        <w:t xml:space="preserve">*: If total incoming quantity exceeds total system available capacity, the algorithm allocates what is physically possible and flags </w:t>
      </w:r>
      <w:r>
        <w:rPr>
          <w:rFonts w:ascii="Consolas" w:hAnsi="Consolas"/>
          <w:b/>
          <w:color w:val="0F172A"/>
          <w:sz w:val="18"/>
        </w:rPr>
        <w:t>unallocatedQuantity &gt; 0</w:t>
      </w:r>
      <w:r>
        <w:rPr>
          <w:rFonts w:ascii="Calibri" w:hAnsi="Calibri"/>
          <w:color w:val="1E293B"/>
          <w:sz w:val="19"/>
        </w:rPr>
        <w:t>, warning management of warehouse capacity exhaustion.</w:t>
      </w:r>
    </w:p>
    <w:p w14:paraId="43D67C7A" w14:textId="77777777" w:rsidR="00CE00C6" w:rsidRDefault="00EF74EB">
      <w:pPr>
        <w:spacing w:before="20" w:after="40"/>
      </w:pPr>
      <w:r>
        <w:rPr>
          <w:rFonts w:ascii="Calibri" w:hAnsi="Calibri"/>
          <w:i/>
          <w:color w:val="1E293B"/>
          <w:sz w:val="19"/>
        </w:rPr>
        <w:t xml:space="preserve"> Complexity</w:t>
      </w:r>
      <w:r>
        <w:rPr>
          <w:rFonts w:ascii="Calibri" w:hAnsi="Calibri"/>
          <w:color w:val="1E293B"/>
          <w:sz w:val="19"/>
        </w:rPr>
        <w:t>*: O(m log m) to sort m warehouses; O(m) scan to allocate. Space: O(m).</w:t>
      </w:r>
    </w:p>
    <w:p w14:paraId="16723BF3" w14:textId="77777777" w:rsidR="00CE00C6" w:rsidRDefault="00EF74EB">
      <w:pPr>
        <w:spacing w:before="20" w:after="40"/>
      </w:pPr>
      <w:r>
        <w:rPr>
          <w:rFonts w:ascii="Calibri" w:hAnsi="Calibri"/>
          <w:i/>
          <w:color w:val="1E293B"/>
          <w:sz w:val="19"/>
        </w:rPr>
        <w:t xml:space="preserve"> Speaking Script</w:t>
      </w:r>
      <w:r>
        <w:rPr>
          <w:rFonts w:ascii="Calibri" w:hAnsi="Calibri"/>
          <w:color w:val="1E293B"/>
          <w:sz w:val="19"/>
        </w:rPr>
        <w:t>*:</w:t>
      </w:r>
    </w:p>
    <w:p w14:paraId="377294C5" w14:textId="77777777" w:rsidR="00CE00C6" w:rsidRDefault="00EF74EB">
      <w:pPr>
        <w:spacing w:before="20" w:after="40"/>
      </w:pPr>
      <w:r>
        <w:rPr>
          <w:rFonts w:ascii="Calibri" w:hAnsi="Calibri"/>
          <w:color w:val="1E293B"/>
          <w:sz w:val="19"/>
        </w:rPr>
        <w:t xml:space="preserve">&gt; </w:t>
      </w:r>
      <w:r>
        <w:rPr>
          <w:rFonts w:ascii="Calibri" w:hAnsi="Calibri"/>
          <w:i/>
          <w:color w:val="1E293B"/>
          <w:sz w:val="19"/>
        </w:rPr>
        <w:t>"In `src/algorithms/binPacking.ts`, we adapted the First-Fit Decreasing Bin Packing heuristic for inventory restocking. Each warehouse is modeled as a bin whose capacity is its available physical storage space. When a bulk supplier shipment arrives, the algorithm sorts the warehouses descending by available capacity and fills the largest available facilities first. This achieves O(m log m) efficiency and prevents warehouse overfill."</w:t>
      </w:r>
    </w:p>
    <w:p w14:paraId="41C22BF3" w14:textId="77777777" w:rsidR="00CE00C6" w:rsidRDefault="00EF74EB">
      <w:pPr>
        <w:spacing w:before="20" w:after="40"/>
      </w:pPr>
      <w:r>
        <w:rPr>
          <w:rFonts w:ascii="Calibri" w:hAnsi="Calibri"/>
          <w:color w:val="1E293B"/>
          <w:sz w:val="19"/>
        </w:rPr>
        <w:t>---</w:t>
      </w:r>
    </w:p>
    <w:p w14:paraId="511CCFB6" w14:textId="77777777" w:rsidR="00CE00C6" w:rsidRDefault="00EF74EB">
      <w:pPr>
        <w:keepNext/>
        <w:spacing w:before="200" w:after="40"/>
      </w:pPr>
      <w:r>
        <w:rPr>
          <w:rFonts w:ascii="Segoe UI" w:hAnsi="Segoe UI"/>
          <w:b/>
          <w:color w:val="0F766E"/>
          <w:sz w:val="23"/>
        </w:rPr>
        <w:t>4. Dijkstra's Algorithm (`src/algorithms/dijkstra.ts`)</w:t>
      </w:r>
    </w:p>
    <w:p w14:paraId="59594911" w14:textId="77777777" w:rsidR="00CE00C6" w:rsidRDefault="00EF74EB">
      <w:pPr>
        <w:spacing w:before="20" w:after="40"/>
      </w:pPr>
      <w:r>
        <w:rPr>
          <w:rFonts w:ascii="Calibri" w:hAnsi="Calibri"/>
          <w:i/>
          <w:color w:val="1E293B"/>
          <w:sz w:val="19"/>
        </w:rPr>
        <w:t xml:space="preserve"> Where to See It</w:t>
      </w:r>
      <w:r>
        <w:rPr>
          <w:rFonts w:ascii="Calibri" w:hAnsi="Calibri"/>
          <w:color w:val="1E293B"/>
          <w:sz w:val="19"/>
        </w:rPr>
        <w:t xml:space="preserve">*: </w:t>
      </w:r>
      <w:r>
        <w:rPr>
          <w:rFonts w:ascii="Consolas" w:hAnsi="Consolas"/>
          <w:b/>
          <w:color w:val="0F172A"/>
          <w:sz w:val="18"/>
        </w:rPr>
        <w:t>/orders/create</w:t>
      </w:r>
      <w:r>
        <w:rPr>
          <w:rFonts w:ascii="Calibri" w:hAnsi="Calibri"/>
          <w:color w:val="1E293B"/>
          <w:sz w:val="19"/>
        </w:rPr>
        <w:t xml:space="preserve"> (Warehouse Recommendation) and </w:t>
      </w:r>
      <w:r>
        <w:rPr>
          <w:rFonts w:ascii="Consolas" w:hAnsi="Consolas"/>
          <w:b/>
          <w:color w:val="0F172A"/>
          <w:sz w:val="18"/>
        </w:rPr>
        <w:t>/map</w:t>
      </w:r>
      <w:r>
        <w:rPr>
          <w:rFonts w:ascii="Calibri" w:hAnsi="Calibri"/>
          <w:color w:val="1E293B"/>
          <w:sz w:val="19"/>
        </w:rPr>
        <w:t xml:space="preserve"> (Mode: </w:t>
      </w:r>
      <w:r>
        <w:rPr>
          <w:rFonts w:ascii="Consolas" w:hAnsi="Consolas"/>
          <w:b/>
          <w:color w:val="0F172A"/>
          <w:sz w:val="18"/>
        </w:rPr>
        <w:t>dijkstra</w:t>
      </w:r>
      <w:r>
        <w:rPr>
          <w:rFonts w:ascii="Calibri" w:hAnsi="Calibri"/>
          <w:color w:val="1E293B"/>
          <w:sz w:val="19"/>
        </w:rPr>
        <w:t>).</w:t>
      </w:r>
    </w:p>
    <w:p w14:paraId="5154E3BF" w14:textId="77777777" w:rsidR="00CE00C6" w:rsidRDefault="00EF74EB">
      <w:pPr>
        <w:spacing w:before="20" w:after="40"/>
      </w:pPr>
      <w:r>
        <w:rPr>
          <w:rFonts w:ascii="Calibri" w:hAnsi="Calibri"/>
          <w:i/>
          <w:color w:val="1E293B"/>
          <w:sz w:val="19"/>
        </w:rPr>
        <w:t xml:space="preserve"> Source &amp; Target</w:t>
      </w:r>
      <w:r>
        <w:rPr>
          <w:rFonts w:ascii="Calibri" w:hAnsi="Calibri"/>
          <w:color w:val="1E293B"/>
          <w:sz w:val="19"/>
        </w:rPr>
        <w:t>*: Source = candidate warehouse; Target = customer delivery location.</w:t>
      </w:r>
    </w:p>
    <w:p w14:paraId="40B1F6AB" w14:textId="77777777" w:rsidR="00CE00C6" w:rsidRDefault="00EF74EB">
      <w:pPr>
        <w:spacing w:before="20" w:after="40"/>
      </w:pPr>
      <w:r>
        <w:rPr>
          <w:rFonts w:ascii="Calibri" w:hAnsi="Calibri"/>
          <w:i/>
          <w:color w:val="1E293B"/>
          <w:sz w:val="19"/>
        </w:rPr>
        <w:t xml:space="preserve"> Graph Definition</w:t>
      </w:r>
      <w:r>
        <w:rPr>
          <w:rFonts w:ascii="Calibri" w:hAnsi="Calibri"/>
          <w:color w:val="1E293B"/>
          <w:sz w:val="19"/>
        </w:rPr>
        <w:t xml:space="preserve">*: Vertices = Warehouses and Delivery Locations; Edge Weights = Road distances in kilometers from </w:t>
      </w:r>
      <w:r>
        <w:rPr>
          <w:rFonts w:ascii="Consolas" w:hAnsi="Consolas"/>
          <w:b/>
          <w:color w:val="0F172A"/>
          <w:sz w:val="18"/>
        </w:rPr>
        <w:t>location_distances</w:t>
      </w:r>
      <w:r>
        <w:rPr>
          <w:rFonts w:ascii="Calibri" w:hAnsi="Calibri"/>
          <w:color w:val="1E293B"/>
          <w:sz w:val="19"/>
        </w:rPr>
        <w:t>.</w:t>
      </w:r>
    </w:p>
    <w:p w14:paraId="0650E7A0" w14:textId="77777777" w:rsidR="00CE00C6" w:rsidRDefault="00EF74EB">
      <w:pPr>
        <w:spacing w:before="20" w:after="40"/>
      </w:pPr>
      <w:r>
        <w:rPr>
          <w:rFonts w:ascii="Calibri" w:hAnsi="Calibri"/>
          <w:i/>
          <w:color w:val="1E293B"/>
          <w:sz w:val="19"/>
        </w:rPr>
        <w:t xml:space="preserve"> Fulfillment Recommendation Logic</w:t>
      </w:r>
      <w:r>
        <w:rPr>
          <w:rFonts w:ascii="Calibri" w:hAnsi="Calibri"/>
          <w:color w:val="1E293B"/>
          <w:sz w:val="19"/>
        </w:rPr>
        <w:t>*:</w:t>
      </w:r>
    </w:p>
    <w:p w14:paraId="68D28F02" w14:textId="77777777" w:rsidR="00CE00C6" w:rsidRDefault="00EF74EB">
      <w:pPr>
        <w:spacing w:before="20" w:after="40"/>
      </w:pPr>
      <w:r>
        <w:rPr>
          <w:rFonts w:ascii="Calibri" w:hAnsi="Calibri"/>
          <w:color w:val="1E293B"/>
          <w:sz w:val="19"/>
        </w:rPr>
        <w:t>1. Checks which warehouses currently have sufficient stock of the requested items.</w:t>
      </w:r>
    </w:p>
    <w:p w14:paraId="70C52E2B" w14:textId="77777777" w:rsidR="00CE00C6" w:rsidRDefault="00EF74EB">
      <w:pPr>
        <w:spacing w:before="20" w:after="40"/>
      </w:pPr>
      <w:r>
        <w:rPr>
          <w:rFonts w:ascii="Calibri" w:hAnsi="Calibri"/>
          <w:color w:val="1E293B"/>
          <w:sz w:val="19"/>
        </w:rPr>
        <w:t xml:space="preserve">2. Runs </w:t>
      </w:r>
      <w:r>
        <w:rPr>
          <w:rFonts w:ascii="Calibri" w:hAnsi="Calibri"/>
          <w:color w:val="1E293B"/>
          <w:sz w:val="19"/>
        </w:rPr>
        <w:t>Dijkstra from each candidate warehouse to the destination.</w:t>
      </w:r>
    </w:p>
    <w:p w14:paraId="57891DC8" w14:textId="77777777" w:rsidR="00CE00C6" w:rsidRDefault="00EF74EB">
      <w:pPr>
        <w:spacing w:before="20" w:after="40"/>
      </w:pPr>
      <w:r>
        <w:rPr>
          <w:rFonts w:ascii="Calibri" w:hAnsi="Calibri"/>
          <w:color w:val="1E293B"/>
          <w:sz w:val="19"/>
        </w:rPr>
        <w:t xml:space="preserve">3. Recommends the warehouse with the </w:t>
      </w:r>
      <w:r>
        <w:rPr>
          <w:rFonts w:ascii="Calibri" w:hAnsi="Calibri"/>
          <w:b/>
          <w:color w:val="1E293B"/>
          <w:sz w:val="19"/>
        </w:rPr>
        <w:t>minimum shortest road distance</w:t>
      </w:r>
      <w:r>
        <w:rPr>
          <w:rFonts w:ascii="Calibri" w:hAnsi="Calibri"/>
          <w:color w:val="1E293B"/>
          <w:sz w:val="19"/>
        </w:rPr>
        <w:t>.</w:t>
      </w:r>
    </w:p>
    <w:p w14:paraId="42486CBB" w14:textId="77777777" w:rsidR="00CE00C6" w:rsidRDefault="00EF74EB">
      <w:pPr>
        <w:spacing w:before="20" w:after="40"/>
      </w:pPr>
      <w:r>
        <w:rPr>
          <w:rFonts w:ascii="Calibri" w:hAnsi="Calibri"/>
          <w:i/>
          <w:color w:val="1E293B"/>
          <w:sz w:val="19"/>
        </w:rPr>
        <w:t xml:space="preserve"> Complexity</w:t>
      </w:r>
      <w:r>
        <w:rPr>
          <w:rFonts w:ascii="Calibri" w:hAnsi="Calibri"/>
          <w:color w:val="1E293B"/>
          <w:sz w:val="19"/>
        </w:rPr>
        <w:t>*: O((V + E) log V) with priority queue / min-distance tracking. Space: O(V).</w:t>
      </w:r>
    </w:p>
    <w:p w14:paraId="6F800B10" w14:textId="77777777" w:rsidR="00CE00C6" w:rsidRDefault="00EF74EB">
      <w:pPr>
        <w:spacing w:before="20" w:after="40"/>
      </w:pPr>
      <w:r>
        <w:rPr>
          <w:rFonts w:ascii="Calibri" w:hAnsi="Calibri"/>
          <w:i/>
          <w:color w:val="1E293B"/>
          <w:sz w:val="19"/>
        </w:rPr>
        <w:t xml:space="preserve"> Speaking Script</w:t>
      </w:r>
      <w:r>
        <w:rPr>
          <w:rFonts w:ascii="Calibri" w:hAnsi="Calibri"/>
          <w:color w:val="1E293B"/>
          <w:sz w:val="19"/>
        </w:rPr>
        <w:t>*:</w:t>
      </w:r>
    </w:p>
    <w:p w14:paraId="1E354972" w14:textId="77777777" w:rsidR="00CE00C6" w:rsidRDefault="00EF74EB">
      <w:pPr>
        <w:spacing w:before="20" w:after="40"/>
      </w:pPr>
      <w:r>
        <w:rPr>
          <w:rFonts w:ascii="Calibri" w:hAnsi="Calibri"/>
          <w:color w:val="1E293B"/>
          <w:sz w:val="19"/>
        </w:rPr>
        <w:t xml:space="preserve">&gt; </w:t>
      </w:r>
      <w:r>
        <w:rPr>
          <w:rFonts w:ascii="Calibri" w:hAnsi="Calibri"/>
          <w:i/>
          <w:color w:val="1E293B"/>
          <w:sz w:val="19"/>
        </w:rPr>
        <w:t>"In `src/algorithms/dijkstra.ts`, we implement Dijkstra's algorithm to solve order fulfillment. Rather than assigning an order to whatever warehouse is arbitrarily selected, SmartLogix evaluates all warehouses that stock the required item, computes the true shortest road path to the customer's coordinates, and recommends the closest facility. This minimizes delivery transit time and fuel costs."</w:t>
      </w:r>
    </w:p>
    <w:p w14:paraId="7D4F4BCA" w14:textId="77777777" w:rsidR="00CE00C6" w:rsidRDefault="00EF74EB">
      <w:pPr>
        <w:spacing w:before="20" w:after="40"/>
      </w:pPr>
      <w:r>
        <w:rPr>
          <w:rFonts w:ascii="Calibri" w:hAnsi="Calibri"/>
          <w:color w:val="1E293B"/>
          <w:sz w:val="19"/>
        </w:rPr>
        <w:t>---</w:t>
      </w:r>
    </w:p>
    <w:p w14:paraId="661B791E" w14:textId="77777777" w:rsidR="00CE00C6" w:rsidRDefault="00EF74EB">
      <w:pPr>
        <w:keepNext/>
        <w:spacing w:before="200" w:after="40"/>
      </w:pPr>
      <w:r>
        <w:rPr>
          <w:rFonts w:ascii="Segoe UI" w:hAnsi="Segoe UI"/>
          <w:b/>
          <w:color w:val="0F766E"/>
          <w:sz w:val="23"/>
        </w:rPr>
        <w:t>5. Floyd-Warshall Algorithm (`src/algorithms/floydWarshall.ts`)</w:t>
      </w:r>
    </w:p>
    <w:p w14:paraId="4702741A" w14:textId="77777777" w:rsidR="00CE00C6" w:rsidRDefault="00EF74EB">
      <w:pPr>
        <w:spacing w:before="20" w:after="40"/>
      </w:pPr>
      <w:r>
        <w:rPr>
          <w:rFonts w:ascii="Calibri" w:hAnsi="Calibri"/>
          <w:i/>
          <w:color w:val="1E293B"/>
          <w:sz w:val="19"/>
        </w:rPr>
        <w:t xml:space="preserve"> Where to See It: `/distance-matrix` (Tab: </w:t>
      </w:r>
      <w:r>
        <w:rPr>
          <w:rFonts w:ascii="Calibri" w:hAnsi="Calibri"/>
          <w:color w:val="1E293B"/>
          <w:sz w:val="19"/>
        </w:rPr>
        <w:t xml:space="preserve">"Floyd-Warshall (All-Pairs)"*) and </w:t>
      </w:r>
      <w:r>
        <w:rPr>
          <w:rFonts w:ascii="Consolas" w:hAnsi="Consolas"/>
          <w:b/>
          <w:color w:val="0F172A"/>
          <w:sz w:val="18"/>
        </w:rPr>
        <w:t>/map</w:t>
      </w:r>
      <w:r>
        <w:rPr>
          <w:rFonts w:ascii="Calibri" w:hAnsi="Calibri"/>
          <w:color w:val="1E293B"/>
          <w:sz w:val="19"/>
        </w:rPr>
        <w:t xml:space="preserve"> (Mode: </w:t>
      </w:r>
      <w:r>
        <w:rPr>
          <w:rFonts w:ascii="Consolas" w:hAnsi="Consolas"/>
          <w:b/>
          <w:color w:val="0F172A"/>
          <w:sz w:val="18"/>
        </w:rPr>
        <w:t>floyd</w:t>
      </w:r>
      <w:r>
        <w:rPr>
          <w:rFonts w:ascii="Calibri" w:hAnsi="Calibri"/>
          <w:color w:val="1E293B"/>
          <w:sz w:val="19"/>
        </w:rPr>
        <w:t>).</w:t>
      </w:r>
    </w:p>
    <w:p w14:paraId="442CDB1E" w14:textId="77777777" w:rsidR="00CE00C6" w:rsidRDefault="00EF74EB">
      <w:pPr>
        <w:spacing w:before="20" w:after="40"/>
      </w:pPr>
      <w:r>
        <w:rPr>
          <w:rFonts w:ascii="Calibri" w:hAnsi="Calibri"/>
          <w:i/>
          <w:color w:val="1E293B"/>
          <w:sz w:val="19"/>
        </w:rPr>
        <w:t xml:space="preserve"> What "All-Pairs" Means: Unlike Dijkstra (which finds paths from one single source), Floyd-Warshall computes the shortest path between every possible pair of vertices</w:t>
      </w:r>
      <w:r>
        <w:rPr>
          <w:rFonts w:ascii="Calibri" w:hAnsi="Calibri"/>
          <w:color w:val="1E293B"/>
          <w:sz w:val="19"/>
        </w:rPr>
        <w:t>* in the graph simultaneously.</w:t>
      </w:r>
    </w:p>
    <w:p w14:paraId="07DEE74B" w14:textId="77777777" w:rsidR="00CE00C6" w:rsidRDefault="00EF74EB">
      <w:pPr>
        <w:spacing w:before="20" w:after="40"/>
      </w:pPr>
      <w:r>
        <w:rPr>
          <w:rFonts w:ascii="Calibri" w:hAnsi="Calibri"/>
          <w:i/>
          <w:color w:val="1E293B"/>
          <w:sz w:val="19"/>
        </w:rPr>
        <w:t xml:space="preserve"> Dynamic Programming Recurrence</w:t>
      </w:r>
      <w:r>
        <w:rPr>
          <w:rFonts w:ascii="Calibri" w:hAnsi="Calibri"/>
          <w:color w:val="1E293B"/>
          <w:sz w:val="19"/>
        </w:rPr>
        <w:t>*:</w:t>
      </w:r>
    </w:p>
    <w:p w14:paraId="0D5BD01D" w14:textId="77777777" w:rsidR="00CE00C6" w:rsidRDefault="00EF74EB">
      <w:pPr>
        <w:spacing w:before="20" w:after="40"/>
      </w:pPr>
      <w:r>
        <w:rPr>
          <w:rFonts w:ascii="Calibri" w:hAnsi="Calibri"/>
          <w:color w:val="1E293B"/>
          <w:sz w:val="19"/>
        </w:rPr>
        <w:t>$dist[i][j] = min(dist[i][j],\; dist[i][k] + dist[k][j])$</w:t>
      </w:r>
    </w:p>
    <w:p w14:paraId="164B8DED" w14:textId="77777777" w:rsidR="00CE00C6" w:rsidRDefault="00EF74EB">
      <w:pPr>
        <w:spacing w:before="20" w:after="40"/>
      </w:pPr>
      <w:r>
        <w:rPr>
          <w:rFonts w:ascii="Calibri" w:hAnsi="Calibri"/>
          <w:color w:val="1E293B"/>
          <w:sz w:val="19"/>
        </w:rPr>
        <w:t>Iterating over all intermediate vertices k \in \{0, \dots, V-1\}.</w:t>
      </w:r>
    </w:p>
    <w:p w14:paraId="6B908913" w14:textId="77777777" w:rsidR="00CE00C6" w:rsidRDefault="00EF74EB">
      <w:pPr>
        <w:spacing w:before="20" w:after="40"/>
      </w:pPr>
      <w:r>
        <w:rPr>
          <w:rFonts w:ascii="Calibri" w:hAnsi="Calibri"/>
          <w:i/>
          <w:color w:val="1E293B"/>
          <w:sz w:val="19"/>
        </w:rPr>
        <w:t xml:space="preserve"> Path Reconstruction</w:t>
      </w:r>
      <w:r>
        <w:rPr>
          <w:rFonts w:ascii="Calibri" w:hAnsi="Calibri"/>
          <w:color w:val="1E293B"/>
          <w:sz w:val="19"/>
        </w:rPr>
        <w:t xml:space="preserve">*: Maintains a </w:t>
      </w:r>
      <w:r>
        <w:rPr>
          <w:rFonts w:ascii="Consolas" w:hAnsi="Consolas"/>
          <w:b/>
          <w:color w:val="0F172A"/>
          <w:sz w:val="18"/>
        </w:rPr>
        <w:t>next[i][j]</w:t>
      </w:r>
      <w:r>
        <w:rPr>
          <w:rFonts w:ascii="Calibri" w:hAnsi="Calibri"/>
          <w:color w:val="1E293B"/>
          <w:sz w:val="19"/>
        </w:rPr>
        <w:t xml:space="preserve"> matrix. When an intermediate vertex k improves the distance, </w:t>
      </w:r>
      <w:r>
        <w:rPr>
          <w:rFonts w:ascii="Consolas" w:hAnsi="Consolas"/>
          <w:b/>
          <w:color w:val="0F172A"/>
          <w:sz w:val="18"/>
        </w:rPr>
        <w:t>next[i][j]</w:t>
      </w:r>
      <w:r>
        <w:rPr>
          <w:rFonts w:ascii="Calibri" w:hAnsi="Calibri"/>
          <w:color w:val="1E293B"/>
          <w:sz w:val="19"/>
        </w:rPr>
        <w:t xml:space="preserve"> is updated to </w:t>
      </w:r>
      <w:r>
        <w:rPr>
          <w:rFonts w:ascii="Consolas" w:hAnsi="Consolas"/>
          <w:b/>
          <w:color w:val="0F172A"/>
          <w:sz w:val="18"/>
        </w:rPr>
        <w:t>next[i][k]</w:t>
      </w:r>
      <w:r>
        <w:rPr>
          <w:rFonts w:ascii="Calibri" w:hAnsi="Calibri"/>
          <w:color w:val="1E293B"/>
          <w:sz w:val="19"/>
        </w:rPr>
        <w:t>, enabling exact multi-hop path recovery.</w:t>
      </w:r>
    </w:p>
    <w:p w14:paraId="22E77EC9" w14:textId="77777777" w:rsidR="00CE00C6" w:rsidRDefault="00EF74EB">
      <w:pPr>
        <w:spacing w:before="20" w:after="40"/>
      </w:pPr>
      <w:r>
        <w:rPr>
          <w:rFonts w:ascii="Calibri" w:hAnsi="Calibri"/>
          <w:i/>
          <w:color w:val="1E293B"/>
          <w:sz w:val="19"/>
        </w:rPr>
        <w:lastRenderedPageBreak/>
        <w:t xml:space="preserve"> Complexity</w:t>
      </w:r>
      <w:r>
        <w:rPr>
          <w:rFonts w:ascii="Calibri" w:hAnsi="Calibri"/>
          <w:color w:val="1E293B"/>
          <w:sz w:val="19"/>
        </w:rPr>
        <w:t>*: Time: O(V^3). Space: O(V^2) for distance and predecessor matrices.</w:t>
      </w:r>
    </w:p>
    <w:p w14:paraId="25F7B99E" w14:textId="77777777" w:rsidR="00CE00C6" w:rsidRDefault="00EF74EB">
      <w:pPr>
        <w:spacing w:before="20" w:after="40"/>
      </w:pPr>
      <w:r>
        <w:rPr>
          <w:rFonts w:ascii="Calibri" w:hAnsi="Calibri"/>
          <w:i/>
          <w:color w:val="1E293B"/>
          <w:sz w:val="19"/>
        </w:rPr>
        <w:t xml:space="preserve"> Speaking Script</w:t>
      </w:r>
      <w:r>
        <w:rPr>
          <w:rFonts w:ascii="Calibri" w:hAnsi="Calibri"/>
          <w:color w:val="1E293B"/>
          <w:sz w:val="19"/>
        </w:rPr>
        <w:t>*:</w:t>
      </w:r>
    </w:p>
    <w:p w14:paraId="2B9898A6" w14:textId="77777777" w:rsidR="00CE00C6" w:rsidRDefault="00EF74EB">
      <w:pPr>
        <w:spacing w:before="20" w:after="40"/>
      </w:pPr>
      <w:r>
        <w:rPr>
          <w:rFonts w:ascii="Calibri" w:hAnsi="Calibri"/>
          <w:color w:val="1E293B"/>
          <w:sz w:val="19"/>
        </w:rPr>
        <w:t xml:space="preserve">&gt; </w:t>
      </w:r>
      <w:r>
        <w:rPr>
          <w:rFonts w:ascii="Calibri" w:hAnsi="Calibri"/>
          <w:i/>
          <w:color w:val="1E293B"/>
          <w:sz w:val="19"/>
        </w:rPr>
        <w:t>"While Dijkstra is optimal for single-order fulfillment, network planners need global visibility. In `src/algorithms/floydWarshall.ts`, we implement the classic O(V^3) Dynamic Programming Floyd-Warshall algorithm. It constructs the complete all-pairs shortest path matrix across all facilities and uses a predecessor matrix to reconstruct intermediate road hops between any two points in the logistics network."</w:t>
      </w:r>
    </w:p>
    <w:p w14:paraId="1824DF44" w14:textId="77777777" w:rsidR="00CE00C6" w:rsidRDefault="00EF74EB">
      <w:pPr>
        <w:spacing w:before="20" w:after="40"/>
      </w:pPr>
      <w:r>
        <w:rPr>
          <w:rFonts w:ascii="Calibri" w:hAnsi="Calibri"/>
          <w:color w:val="1E293B"/>
          <w:sz w:val="19"/>
        </w:rPr>
        <w:t>---</w:t>
      </w:r>
    </w:p>
    <w:p w14:paraId="5995E7B4" w14:textId="77777777" w:rsidR="00CE00C6" w:rsidRDefault="00EF74EB">
      <w:pPr>
        <w:keepNext/>
        <w:spacing w:before="200" w:after="40"/>
      </w:pPr>
      <w:r>
        <w:rPr>
          <w:rFonts w:ascii="Segoe UI" w:hAnsi="Segoe UI"/>
          <w:b/>
          <w:color w:val="0F766E"/>
          <w:sz w:val="23"/>
        </w:rPr>
        <w:t>6. Kruskal's Algorithm &amp; Union-Find (`src/algorithms/kruskal.ts`, `src/algorithms/unionFind.ts`)</w:t>
      </w:r>
    </w:p>
    <w:p w14:paraId="66E6C07A" w14:textId="77777777" w:rsidR="00CE00C6" w:rsidRDefault="00EF74EB">
      <w:pPr>
        <w:spacing w:before="20" w:after="40"/>
      </w:pPr>
      <w:r>
        <w:rPr>
          <w:rFonts w:ascii="Calibri" w:hAnsi="Calibri"/>
          <w:i/>
          <w:color w:val="1E293B"/>
          <w:sz w:val="19"/>
        </w:rPr>
        <w:t xml:space="preserve"> Where to See It: `/distance-matrix` (Tab: </w:t>
      </w:r>
      <w:r>
        <w:rPr>
          <w:rFonts w:ascii="Calibri" w:hAnsi="Calibri"/>
          <w:color w:val="1E293B"/>
          <w:sz w:val="19"/>
        </w:rPr>
        <w:t xml:space="preserve">"Kruskal MST (Network Backbone)"*) and </w:t>
      </w:r>
      <w:r>
        <w:rPr>
          <w:rFonts w:ascii="Consolas" w:hAnsi="Consolas"/>
          <w:b/>
          <w:color w:val="0F172A"/>
          <w:sz w:val="18"/>
        </w:rPr>
        <w:t>/map</w:t>
      </w:r>
      <w:r>
        <w:rPr>
          <w:rFonts w:ascii="Calibri" w:hAnsi="Calibri"/>
          <w:color w:val="1E293B"/>
          <w:sz w:val="19"/>
        </w:rPr>
        <w:t xml:space="preserve"> (Mode: </w:t>
      </w:r>
      <w:r>
        <w:rPr>
          <w:rFonts w:ascii="Consolas" w:hAnsi="Consolas"/>
          <w:b/>
          <w:color w:val="0F172A"/>
          <w:sz w:val="18"/>
        </w:rPr>
        <w:t>kruskal</w:t>
      </w:r>
      <w:r>
        <w:rPr>
          <w:rFonts w:ascii="Calibri" w:hAnsi="Calibri"/>
          <w:color w:val="1E293B"/>
          <w:sz w:val="19"/>
        </w:rPr>
        <w:t>).</w:t>
      </w:r>
    </w:p>
    <w:p w14:paraId="3D72EB3A" w14:textId="77777777" w:rsidR="00CE00C6" w:rsidRDefault="00EF74EB">
      <w:pPr>
        <w:spacing w:before="20" w:after="40"/>
      </w:pPr>
      <w:r>
        <w:rPr>
          <w:rFonts w:ascii="Calibri" w:hAnsi="Calibri"/>
          <w:i/>
          <w:color w:val="1E293B"/>
          <w:sz w:val="19"/>
        </w:rPr>
        <w:t xml:space="preserve"> Graph Representation</w:t>
      </w:r>
      <w:r>
        <w:rPr>
          <w:rFonts w:ascii="Calibri" w:hAnsi="Calibri"/>
          <w:color w:val="1E293B"/>
          <w:sz w:val="19"/>
        </w:rPr>
        <w:t>*: Undirected graph of all logistics facilities connected by candidate road distance edges.</w:t>
      </w:r>
    </w:p>
    <w:p w14:paraId="7CB6E0EA" w14:textId="77777777" w:rsidR="00CE00C6" w:rsidRDefault="00EF74EB">
      <w:pPr>
        <w:spacing w:before="20" w:after="40"/>
      </w:pPr>
      <w:r>
        <w:rPr>
          <w:rFonts w:ascii="Calibri" w:hAnsi="Calibri"/>
          <w:i/>
          <w:color w:val="1E293B"/>
          <w:sz w:val="19"/>
        </w:rPr>
        <w:t xml:space="preserve"> What an MST Represents: The Minimum Spanning Tree is the acyclic subset of road segments that connects all warehouses and delivery hubs together with minimum total road length</w:t>
      </w:r>
      <w:r>
        <w:rPr>
          <w:rFonts w:ascii="Calibri" w:hAnsi="Calibri"/>
          <w:color w:val="1E293B"/>
          <w:sz w:val="19"/>
        </w:rPr>
        <w:t>*. It represents the minimum infrastructure backbone (e.g., dedicated supply corridors or pipeline links).</w:t>
      </w:r>
    </w:p>
    <w:p w14:paraId="0EDF70D7" w14:textId="77777777" w:rsidR="00CE00C6" w:rsidRDefault="00EF74EB">
      <w:pPr>
        <w:spacing w:before="20" w:after="40"/>
      </w:pPr>
      <w:r>
        <w:rPr>
          <w:rFonts w:ascii="Calibri" w:hAnsi="Calibri"/>
          <w:i/>
          <w:color w:val="1E293B"/>
          <w:sz w:val="19"/>
        </w:rPr>
        <w:t xml:space="preserve"> Selection Process</w:t>
      </w:r>
      <w:r>
        <w:rPr>
          <w:rFonts w:ascii="Calibri" w:hAnsi="Calibri"/>
          <w:color w:val="1E293B"/>
          <w:sz w:val="19"/>
        </w:rPr>
        <w:t>*:</w:t>
      </w:r>
    </w:p>
    <w:p w14:paraId="2CF89716" w14:textId="77777777" w:rsidR="00CE00C6" w:rsidRDefault="00EF74EB">
      <w:pPr>
        <w:spacing w:before="20" w:after="40"/>
      </w:pPr>
      <w:r>
        <w:rPr>
          <w:rFonts w:ascii="Calibri" w:hAnsi="Calibri"/>
          <w:color w:val="1E293B"/>
          <w:sz w:val="19"/>
        </w:rPr>
        <w:t xml:space="preserve">1. Extracts all undirected edges and sorts them ascending by road distance </w:t>
      </w:r>
      <w:r>
        <w:rPr>
          <w:rFonts w:ascii="Calibri" w:hAnsi="Calibri"/>
          <w:color w:val="1E293B"/>
          <w:sz w:val="19"/>
        </w:rPr>
        <w:t>(O(E log E)).</w:t>
      </w:r>
    </w:p>
    <w:p w14:paraId="57C8FC8F" w14:textId="77777777" w:rsidR="00CE00C6" w:rsidRDefault="00EF74EB">
      <w:pPr>
        <w:spacing w:before="20" w:after="40"/>
      </w:pPr>
      <w:r>
        <w:rPr>
          <w:rFonts w:ascii="Calibri" w:hAnsi="Calibri"/>
          <w:color w:val="1E293B"/>
          <w:sz w:val="19"/>
        </w:rPr>
        <w:t>2. Initializes a Disjoint Set (Union-Find) with each facility as a singleton.</w:t>
      </w:r>
    </w:p>
    <w:p w14:paraId="548DE46C" w14:textId="77777777" w:rsidR="00CE00C6" w:rsidRDefault="00EF74EB">
      <w:pPr>
        <w:spacing w:before="20" w:after="40"/>
      </w:pPr>
      <w:r>
        <w:rPr>
          <w:rFonts w:ascii="Calibri" w:hAnsi="Calibri"/>
          <w:color w:val="1E293B"/>
          <w:sz w:val="19"/>
        </w:rPr>
        <w:t xml:space="preserve">3. Iterates through sorted edges: if </w:t>
      </w:r>
      <w:r>
        <w:rPr>
          <w:rFonts w:ascii="Consolas" w:hAnsi="Consolas"/>
          <w:b/>
          <w:color w:val="0F172A"/>
          <w:sz w:val="18"/>
        </w:rPr>
        <w:t>find(u) !== find(v)</w:t>
      </w:r>
      <w:r>
        <w:rPr>
          <w:rFonts w:ascii="Calibri" w:hAnsi="Calibri"/>
          <w:color w:val="1E293B"/>
          <w:sz w:val="19"/>
        </w:rPr>
        <w:t xml:space="preserve">, the edge is added to the MST and </w:t>
      </w:r>
      <w:r>
        <w:rPr>
          <w:rFonts w:ascii="Consolas" w:hAnsi="Consolas"/>
          <w:b/>
          <w:color w:val="0F172A"/>
          <w:sz w:val="18"/>
        </w:rPr>
        <w:t>union(u, v)</w:t>
      </w:r>
      <w:r>
        <w:rPr>
          <w:rFonts w:ascii="Calibri" w:hAnsi="Calibri"/>
          <w:color w:val="1E293B"/>
          <w:sz w:val="19"/>
        </w:rPr>
        <w:t xml:space="preserve"> is invoked. If </w:t>
      </w:r>
      <w:r>
        <w:rPr>
          <w:rFonts w:ascii="Consolas" w:hAnsi="Consolas"/>
          <w:b/>
          <w:color w:val="0F172A"/>
          <w:sz w:val="18"/>
        </w:rPr>
        <w:t>find(u) === find(v)</w:t>
      </w:r>
      <w:r>
        <w:rPr>
          <w:rFonts w:ascii="Calibri" w:hAnsi="Calibri"/>
          <w:color w:val="1E293B"/>
          <w:sz w:val="19"/>
        </w:rPr>
        <w:t>, adding the edge would form a cycle, so it is rejected.</w:t>
      </w:r>
    </w:p>
    <w:p w14:paraId="6280E158" w14:textId="77777777" w:rsidR="00CE00C6" w:rsidRDefault="00EF74EB">
      <w:pPr>
        <w:spacing w:before="20" w:after="40"/>
      </w:pPr>
      <w:r>
        <w:rPr>
          <w:rFonts w:ascii="Calibri" w:hAnsi="Calibri"/>
          <w:color w:val="1E293B"/>
          <w:sz w:val="19"/>
        </w:rPr>
        <w:t>4. Terminates when |V| - 1 edges are selected.</w:t>
      </w:r>
    </w:p>
    <w:p w14:paraId="0551CC35" w14:textId="77777777" w:rsidR="00CE00C6" w:rsidRDefault="00EF74EB">
      <w:pPr>
        <w:spacing w:before="20" w:after="40"/>
      </w:pPr>
      <w:r>
        <w:rPr>
          <w:rFonts w:ascii="Calibri" w:hAnsi="Calibri"/>
          <w:i/>
          <w:color w:val="1E293B"/>
          <w:sz w:val="19"/>
        </w:rPr>
        <w:t xml:space="preserve"> Union-Find Optimizations</w:t>
      </w:r>
      <w:r>
        <w:rPr>
          <w:rFonts w:ascii="Calibri" w:hAnsi="Calibri"/>
          <w:color w:val="1E293B"/>
          <w:sz w:val="19"/>
        </w:rPr>
        <w:t>*:</w:t>
      </w:r>
    </w:p>
    <w:p w14:paraId="2E13BB90" w14:textId="77777777" w:rsidR="00CE00C6" w:rsidRDefault="00EF74EB">
      <w:pPr>
        <w:spacing w:before="20" w:after="40"/>
      </w:pPr>
      <w:r>
        <w:rPr>
          <w:rFonts w:ascii="Calibri" w:hAnsi="Calibri"/>
          <w:color w:val="1E293B"/>
          <w:sz w:val="19"/>
        </w:rPr>
        <w:t xml:space="preserve">- </w:t>
      </w:r>
      <w:r>
        <w:rPr>
          <w:rFonts w:ascii="Calibri" w:hAnsi="Calibri"/>
          <w:b/>
          <w:color w:val="1E293B"/>
          <w:sz w:val="19"/>
        </w:rPr>
        <w:t>Two-Pass Path Compression</w:t>
      </w:r>
      <w:r>
        <w:rPr>
          <w:rFonts w:ascii="Calibri" w:hAnsi="Calibri"/>
          <w:color w:val="1E293B"/>
          <w:sz w:val="19"/>
        </w:rPr>
        <w:t xml:space="preserve">: In </w:t>
      </w:r>
      <w:r>
        <w:rPr>
          <w:rFonts w:ascii="Consolas" w:hAnsi="Consolas"/>
          <w:b/>
          <w:color w:val="0F172A"/>
          <w:sz w:val="18"/>
        </w:rPr>
        <w:t>find()</w:t>
      </w:r>
      <w:r>
        <w:rPr>
          <w:rFonts w:ascii="Calibri" w:hAnsi="Calibri"/>
          <w:color w:val="1E293B"/>
          <w:sz w:val="19"/>
        </w:rPr>
        <w:t>, flattens the parent tree pointers so subsequent lookups run in near O(1).</w:t>
      </w:r>
    </w:p>
    <w:p w14:paraId="460F4087" w14:textId="77777777" w:rsidR="00CE00C6" w:rsidRDefault="00EF74EB">
      <w:pPr>
        <w:spacing w:before="20" w:after="40"/>
      </w:pPr>
      <w:r>
        <w:rPr>
          <w:rFonts w:ascii="Calibri" w:hAnsi="Calibri"/>
          <w:color w:val="1E293B"/>
          <w:sz w:val="19"/>
        </w:rPr>
        <w:t xml:space="preserve">- </w:t>
      </w:r>
      <w:r>
        <w:rPr>
          <w:rFonts w:ascii="Calibri" w:hAnsi="Calibri"/>
          <w:b/>
          <w:color w:val="1E293B"/>
          <w:sz w:val="19"/>
        </w:rPr>
        <w:t>Union by Rank</w:t>
      </w:r>
      <w:r>
        <w:rPr>
          <w:rFonts w:ascii="Calibri" w:hAnsi="Calibri"/>
          <w:color w:val="1E293B"/>
          <w:sz w:val="19"/>
        </w:rPr>
        <w:t xml:space="preserve">: In </w:t>
      </w:r>
      <w:r>
        <w:rPr>
          <w:rFonts w:ascii="Consolas" w:hAnsi="Consolas"/>
          <w:b/>
          <w:color w:val="0F172A"/>
          <w:sz w:val="18"/>
        </w:rPr>
        <w:t>union()</w:t>
      </w:r>
      <w:r>
        <w:rPr>
          <w:rFonts w:ascii="Calibri" w:hAnsi="Calibri"/>
          <w:color w:val="1E293B"/>
          <w:sz w:val="19"/>
        </w:rPr>
        <w:t xml:space="preserve">, </w:t>
      </w:r>
      <w:r>
        <w:rPr>
          <w:rFonts w:ascii="Calibri" w:hAnsi="Calibri"/>
          <w:color w:val="1E293B"/>
          <w:sz w:val="19"/>
        </w:rPr>
        <w:t>attaches the lower-rank tree under the higher-rank root to maintain logarithmic tree height.</w:t>
      </w:r>
    </w:p>
    <w:p w14:paraId="522B643E" w14:textId="77777777" w:rsidR="00CE00C6" w:rsidRDefault="00EF74EB">
      <w:pPr>
        <w:spacing w:before="20" w:after="40"/>
      </w:pPr>
      <w:r>
        <w:rPr>
          <w:rFonts w:ascii="Calibri" w:hAnsi="Calibri"/>
          <w:color w:val="1E293B"/>
          <w:sz w:val="19"/>
        </w:rPr>
        <w:t xml:space="preserve">- </w:t>
      </w:r>
      <w:r>
        <w:rPr>
          <w:rFonts w:ascii="Calibri" w:hAnsi="Calibri"/>
          <w:b/>
          <w:color w:val="1E293B"/>
          <w:sz w:val="19"/>
        </w:rPr>
        <w:t>Amortized Complexity</w:t>
      </w:r>
      <w:r>
        <w:rPr>
          <w:rFonts w:ascii="Calibri" w:hAnsi="Calibri"/>
          <w:color w:val="1E293B"/>
          <w:sz w:val="19"/>
        </w:rPr>
        <w:t>: O(\alpha(V)) per operation, where \alpha is the Inverse Ackermann function (\alpha(V) ≤ 4 for all practical inputs).</w:t>
      </w:r>
    </w:p>
    <w:p w14:paraId="65B17942" w14:textId="77777777" w:rsidR="00CE00C6" w:rsidRDefault="00EF74EB">
      <w:pPr>
        <w:spacing w:before="20" w:after="40"/>
      </w:pPr>
      <w:r>
        <w:rPr>
          <w:rFonts w:ascii="Calibri" w:hAnsi="Calibri"/>
          <w:i/>
          <w:color w:val="1E293B"/>
          <w:sz w:val="19"/>
        </w:rPr>
        <w:t xml:space="preserve"> Speaking Script</w:t>
      </w:r>
      <w:r>
        <w:rPr>
          <w:rFonts w:ascii="Calibri" w:hAnsi="Calibri"/>
          <w:color w:val="1E293B"/>
          <w:sz w:val="19"/>
        </w:rPr>
        <w:t>*:</w:t>
      </w:r>
    </w:p>
    <w:p w14:paraId="6485D7E7" w14:textId="77777777" w:rsidR="00CE00C6" w:rsidRDefault="00EF74EB">
      <w:pPr>
        <w:spacing w:before="20" w:after="40"/>
      </w:pPr>
      <w:r>
        <w:rPr>
          <w:rFonts w:ascii="Calibri" w:hAnsi="Calibri"/>
          <w:color w:val="1E293B"/>
          <w:sz w:val="19"/>
        </w:rPr>
        <w:t xml:space="preserve">&gt; </w:t>
      </w:r>
      <w:r>
        <w:rPr>
          <w:rFonts w:ascii="Calibri" w:hAnsi="Calibri"/>
          <w:i/>
          <w:color w:val="1E293B"/>
          <w:sz w:val="19"/>
        </w:rPr>
        <w:t>"To model logistics backbone connectivity, we implemented Kruskal's algorithm in `src/algorithms/kruskal.ts` supported by a custom Union-Find data structure in `src/algorithms/unionFind.ts`. Kruskal sorts all candidate road corridors by distance and greedily adds the shortest edges. To prevent cycles, Union-Find performs disjoint-set cycle detection with two-pass path compression and union by rank. This produces the Minimum Spanning Tree in O(E log E) time."</w:t>
      </w:r>
    </w:p>
    <w:p w14:paraId="7DB8AD94" w14:textId="77777777" w:rsidR="00CE00C6" w:rsidRDefault="00EF74EB">
      <w:pPr>
        <w:spacing w:before="20" w:after="40"/>
      </w:pPr>
      <w:r>
        <w:rPr>
          <w:rFonts w:ascii="Calibri" w:hAnsi="Calibri"/>
          <w:color w:val="1E293B"/>
          <w:sz w:val="19"/>
        </w:rPr>
        <w:t>---</w:t>
      </w:r>
    </w:p>
    <w:p w14:paraId="30E7FFDA" w14:textId="77777777" w:rsidR="00CE00C6" w:rsidRDefault="00EF74EB">
      <w:r>
        <w:br w:type="page"/>
      </w:r>
    </w:p>
    <w:p w14:paraId="4F4F160D" w14:textId="77777777" w:rsidR="00CE00C6" w:rsidRDefault="00EF74EB">
      <w:pPr>
        <w:keepNext/>
        <w:spacing w:before="280" w:after="60"/>
      </w:pPr>
      <w:r>
        <w:rPr>
          <w:rFonts w:ascii="Segoe UI" w:hAnsi="Segoe UI"/>
          <w:b/>
          <w:color w:val="0F766E"/>
          <w:sz w:val="28"/>
        </w:rPr>
        <w:lastRenderedPageBreak/>
        <w:t xml:space="preserve">6. </w:t>
      </w:r>
      <w:r>
        <w:rPr>
          <w:rFonts w:ascii="Segoe UI" w:hAnsi="Segoe UI"/>
          <w:b/>
          <w:color w:val="0F172A"/>
          <w:sz w:val="28"/>
        </w:rPr>
        <w:t>"Where is DAA Actually Used?"</w:t>
      </w:r>
    </w:p>
    <w:p w14:paraId="280DD1FB" w14:textId="77777777" w:rsidR="00CE00C6" w:rsidRDefault="00EF74EB">
      <w:pPr>
        <w:spacing w:before="40" w:after="60"/>
      </w:pPr>
      <w:r>
        <w:rPr>
          <w:rFonts w:ascii="Calibri" w:hAnsi="Calibri"/>
          <w:color w:val="1E293B"/>
          <w:sz w:val="19"/>
        </w:rPr>
        <w:t xml:space="preserve">Use this table to answer the professor's question: </w:t>
      </w:r>
      <w:r>
        <w:rPr>
          <w:rFonts w:ascii="Calibri" w:hAnsi="Calibri"/>
          <w:i/>
          <w:color w:val="1E293B"/>
          <w:sz w:val="19"/>
        </w:rPr>
        <w:t>"Where is the algorithm actually connected to the business logic?"</w:t>
      </w:r>
    </w:p>
    <w:p w14:paraId="353D5B2F" w14:textId="77777777" w:rsidR="00CE00C6" w:rsidRDefault="00EF74EB">
      <w:pPr>
        <w:spacing w:before="40" w:after="60"/>
      </w:pPr>
      <w:r>
        <w:rPr>
          <w:rFonts w:ascii="Calibri" w:hAnsi="Calibri"/>
          <w:color w:val="1E293B"/>
          <w:sz w:val="19"/>
        </w:rPr>
        <w:t>```text</w:t>
      </w:r>
    </w:p>
    <w:p w14:paraId="0DDFDB1E" w14:textId="77777777" w:rsidR="00CE00C6" w:rsidRDefault="00EF74EB">
      <w:pPr>
        <w:spacing w:before="40" w:after="60"/>
      </w:pPr>
      <w:r>
        <w:rPr>
          <w:rFonts w:ascii="Calibri" w:hAnsi="Calibri"/>
          <w:color w:val="1E293B"/>
          <w:sz w:val="19"/>
        </w:rPr>
        <w:t>========================================================================================================</w:t>
      </w:r>
    </w:p>
    <w:p w14:paraId="5FE5B47C" w14:textId="77777777" w:rsidR="00CE00C6" w:rsidRDefault="00EF74EB">
      <w:pPr>
        <w:spacing w:before="40" w:after="60"/>
      </w:pPr>
      <w:r>
        <w:rPr>
          <w:rFonts w:ascii="Calibri" w:hAnsi="Calibri"/>
          <w:color w:val="1E293B"/>
          <w:sz w:val="19"/>
        </w:rPr>
        <w:t>BUSINESS PROBLEM              DATA SOURCE                ALGORITHM            OPTIMIZED RESULT          UI / PAGE</w:t>
      </w:r>
    </w:p>
    <w:p w14:paraId="0A49E7CB" w14:textId="77777777" w:rsidR="00CE00C6" w:rsidRDefault="00EF74EB">
      <w:pPr>
        <w:spacing w:before="40" w:after="60"/>
      </w:pPr>
      <w:r>
        <w:rPr>
          <w:rFonts w:ascii="Calibri" w:hAnsi="Calibri"/>
          <w:color w:val="1E293B"/>
          <w:sz w:val="19"/>
        </w:rPr>
        <w:t>========================================================================================================</w:t>
      </w:r>
    </w:p>
    <w:p w14:paraId="504E1C0E" w14:textId="77777777" w:rsidR="00CE00C6" w:rsidRDefault="00EF74EB">
      <w:pPr>
        <w:spacing w:before="40" w:after="60"/>
      </w:pPr>
      <w:r>
        <w:rPr>
          <w:rFonts w:ascii="Calibri" w:hAnsi="Calibri"/>
          <w:color w:val="1E293B"/>
          <w:sz w:val="19"/>
        </w:rPr>
        <w:t>Customer Order Fulfillment    location_distances +       Dijkstra             Recommended Warehouse     /orders/create</w:t>
      </w:r>
    </w:p>
    <w:p w14:paraId="5F971F99" w14:textId="77777777" w:rsidR="00CE00C6" w:rsidRDefault="00EF74EB">
      <w:pPr>
        <w:spacing w:before="40" w:after="60"/>
      </w:pPr>
      <w:r>
        <w:rPr>
          <w:rFonts w:ascii="Calibri" w:hAnsi="Calibri"/>
          <w:color w:val="1E293B"/>
          <w:sz w:val="19"/>
        </w:rPr>
        <w:t>warehouses + inventory                          (shortest road km)</w:t>
      </w:r>
    </w:p>
    <w:p w14:paraId="43A41A9B" w14:textId="77777777" w:rsidR="00CE00C6" w:rsidRDefault="00EF74EB">
      <w:pPr>
        <w:spacing w:before="40" w:after="60"/>
      </w:pPr>
      <w:r>
        <w:rPr>
          <w:rFonts w:ascii="Calibri" w:hAnsi="Calibri"/>
          <w:color w:val="1E293B"/>
          <w:sz w:val="19"/>
        </w:rPr>
        <w:t>--------------------------------------------------------------------------------------------------------</w:t>
      </w:r>
    </w:p>
    <w:p w14:paraId="099D86FA" w14:textId="77777777" w:rsidR="00CE00C6" w:rsidRDefault="00EF74EB">
      <w:pPr>
        <w:spacing w:before="40" w:after="60"/>
      </w:pPr>
      <w:r>
        <w:rPr>
          <w:rFonts w:ascii="Calibri" w:hAnsi="Calibri"/>
          <w:color w:val="1E293B"/>
          <w:sz w:val="19"/>
        </w:rPr>
        <w:t>Warehouse Bulk Restocking     warehouses.storage_cap +   FFD Bin Packing      Optimal stock split       /inventory</w:t>
      </w:r>
    </w:p>
    <w:p w14:paraId="7B4FD00D" w14:textId="77777777" w:rsidR="00CE00C6" w:rsidRDefault="00EF74EB">
      <w:pPr>
        <w:spacing w:before="40" w:after="60"/>
      </w:pPr>
      <w:r>
        <w:rPr>
          <w:rFonts w:ascii="Calibri" w:hAnsi="Calibri"/>
          <w:color w:val="1E293B"/>
          <w:sz w:val="19"/>
        </w:rPr>
        <w:t>inventory stock levels                          without bin overflow</w:t>
      </w:r>
    </w:p>
    <w:p w14:paraId="3FED7B82" w14:textId="77777777" w:rsidR="00CE00C6" w:rsidRDefault="00EF74EB">
      <w:pPr>
        <w:spacing w:before="40" w:after="60"/>
      </w:pPr>
      <w:r>
        <w:rPr>
          <w:rFonts w:ascii="Calibri" w:hAnsi="Calibri"/>
          <w:color w:val="1E293B"/>
          <w:sz w:val="19"/>
        </w:rPr>
        <w:t>--------------------------------------------------------------------------------------------------------</w:t>
      </w:r>
    </w:p>
    <w:p w14:paraId="14A7FC93" w14:textId="77777777" w:rsidR="00CE00C6" w:rsidRDefault="00EF74EB">
      <w:pPr>
        <w:spacing w:before="40" w:after="60"/>
      </w:pPr>
      <w:r>
        <w:rPr>
          <w:rFonts w:ascii="Calibri" w:hAnsi="Calibri"/>
          <w:color w:val="1E293B"/>
          <w:sz w:val="19"/>
        </w:rPr>
        <w:t>Vehicle Delivery Route        delivery_plans +           Branch &amp; Bound TSP   Optimal dispatch tour     /planning &amp;</w:t>
      </w:r>
    </w:p>
    <w:p w14:paraId="0B915EC9" w14:textId="77777777" w:rsidR="00CE00C6" w:rsidRDefault="00EF74EB">
      <w:pPr>
        <w:spacing w:before="40" w:after="60"/>
      </w:pPr>
      <w:r>
        <w:rPr>
          <w:rFonts w:ascii="Calibri" w:hAnsi="Calibri"/>
          <w:color w:val="1E293B"/>
          <w:sz w:val="19"/>
        </w:rPr>
        <w:t>Dispatch                      location_distances         (or Greedy NN)       minimizing transit km     /map</w:t>
      </w:r>
    </w:p>
    <w:p w14:paraId="62EDEE27" w14:textId="77777777" w:rsidR="00CE00C6" w:rsidRDefault="00EF74EB">
      <w:pPr>
        <w:spacing w:before="40" w:after="60"/>
      </w:pPr>
      <w:r>
        <w:rPr>
          <w:rFonts w:ascii="Calibri" w:hAnsi="Calibri"/>
          <w:color w:val="1E293B"/>
          <w:sz w:val="19"/>
        </w:rPr>
        <w:t>--------------------------------------------------------------------------------------------------------</w:t>
      </w:r>
    </w:p>
    <w:p w14:paraId="5CD643A7" w14:textId="77777777" w:rsidR="00CE00C6" w:rsidRDefault="00EF74EB">
      <w:pPr>
        <w:spacing w:before="40" w:after="60"/>
      </w:pPr>
      <w:r>
        <w:rPr>
          <w:rFonts w:ascii="Calibri" w:hAnsi="Calibri"/>
          <w:color w:val="1E293B"/>
          <w:sz w:val="19"/>
        </w:rPr>
        <w:t>All-Pairs Network Routing     location_distances         Floyd-Warshall       Complete pairwise         /distance-matrix &amp;</w:t>
      </w:r>
    </w:p>
    <w:p w14:paraId="22EE56AE" w14:textId="77777777" w:rsidR="00CE00C6" w:rsidRDefault="00EF74EB">
      <w:pPr>
        <w:spacing w:before="40" w:after="60"/>
      </w:pPr>
      <w:r>
        <w:rPr>
          <w:rFonts w:ascii="Calibri" w:hAnsi="Calibri"/>
          <w:color w:val="1E293B"/>
          <w:sz w:val="19"/>
        </w:rPr>
        <w:t>adjacency matrix                                shortest path matrix      /map</w:t>
      </w:r>
    </w:p>
    <w:p w14:paraId="2C80121A" w14:textId="77777777" w:rsidR="00CE00C6" w:rsidRDefault="00EF74EB">
      <w:pPr>
        <w:spacing w:before="40" w:after="60"/>
      </w:pPr>
      <w:r>
        <w:rPr>
          <w:rFonts w:ascii="Calibri" w:hAnsi="Calibri"/>
          <w:color w:val="1E293B"/>
          <w:sz w:val="19"/>
        </w:rPr>
        <w:t>--------------------------------------------------------------------------------------------------------</w:t>
      </w:r>
    </w:p>
    <w:p w14:paraId="48432E76" w14:textId="77777777" w:rsidR="00CE00C6" w:rsidRDefault="00EF74EB">
      <w:pPr>
        <w:spacing w:before="40" w:after="60"/>
      </w:pPr>
      <w:r>
        <w:rPr>
          <w:rFonts w:ascii="Calibri" w:hAnsi="Calibri"/>
          <w:color w:val="1E293B"/>
          <w:sz w:val="19"/>
        </w:rPr>
        <w:t>Infrastructure Corridor       location_distances         Kruskal's MST +      Minimum road backbone     /distance-matrix &amp;</w:t>
      </w:r>
    </w:p>
    <w:p w14:paraId="545A357D" w14:textId="77777777" w:rsidR="00CE00C6" w:rsidRDefault="00EF74EB">
      <w:pPr>
        <w:spacing w:before="40" w:after="60"/>
      </w:pPr>
      <w:r>
        <w:rPr>
          <w:rFonts w:ascii="Calibri" w:hAnsi="Calibri"/>
          <w:color w:val="1E293B"/>
          <w:sz w:val="19"/>
        </w:rPr>
        <w:t>Backbone Optimization         edges + locations          Union-Find           connecting all nodes      /map</w:t>
      </w:r>
    </w:p>
    <w:p w14:paraId="23C2E756" w14:textId="77777777" w:rsidR="00CE00C6" w:rsidRDefault="00EF74EB">
      <w:pPr>
        <w:spacing w:before="40" w:after="60"/>
      </w:pPr>
      <w:r>
        <w:rPr>
          <w:rFonts w:ascii="Calibri" w:hAnsi="Calibri"/>
          <w:color w:val="1E293B"/>
          <w:sz w:val="19"/>
        </w:rPr>
        <w:t>========================================================================================================</w:t>
      </w:r>
    </w:p>
    <w:p w14:paraId="07318970" w14:textId="77777777" w:rsidR="00CE00C6" w:rsidRDefault="00EF74EB">
      <w:pPr>
        <w:spacing w:before="40" w:after="60"/>
      </w:pPr>
      <w:r>
        <w:rPr>
          <w:rFonts w:ascii="Consolas" w:hAnsi="Consolas"/>
          <w:b/>
          <w:color w:val="0F172A"/>
          <w:sz w:val="18"/>
        </w:rPr>
        <w:t>`</w:t>
      </w:r>
    </w:p>
    <w:p w14:paraId="12725433" w14:textId="77777777" w:rsidR="00CE00C6" w:rsidRDefault="00EF74EB">
      <w:pPr>
        <w:spacing w:before="40" w:after="60"/>
      </w:pPr>
      <w:r>
        <w:rPr>
          <w:rFonts w:ascii="Calibri" w:hAnsi="Calibri"/>
          <w:color w:val="1E293B"/>
          <w:sz w:val="19"/>
        </w:rPr>
        <w:t>---</w:t>
      </w:r>
    </w:p>
    <w:p w14:paraId="4714D915" w14:textId="77777777" w:rsidR="00CE00C6" w:rsidRDefault="00EF74EB">
      <w:pPr>
        <w:keepNext/>
        <w:spacing w:before="280" w:after="60"/>
      </w:pPr>
      <w:r>
        <w:rPr>
          <w:rFonts w:ascii="Segoe UI" w:hAnsi="Segoe UI"/>
          <w:b/>
          <w:color w:val="0F766E"/>
          <w:sz w:val="28"/>
        </w:rPr>
        <w:lastRenderedPageBreak/>
        <w:t xml:space="preserve">7. </w:t>
      </w:r>
      <w:r>
        <w:rPr>
          <w:rFonts w:ascii="Segoe UI" w:hAnsi="Segoe UI"/>
          <w:b/>
          <w:color w:val="0F172A"/>
          <w:sz w:val="28"/>
        </w:rPr>
        <w:t>Database Architecture &amp; Algorithm Data Sourcing</w:t>
      </w:r>
    </w:p>
    <w:p w14:paraId="05D8C915" w14:textId="77777777" w:rsidR="00CE00C6" w:rsidRDefault="00EF74EB">
      <w:pPr>
        <w:keepNext/>
        <w:spacing w:before="200" w:after="40"/>
      </w:pPr>
      <w:r>
        <w:rPr>
          <w:rFonts w:ascii="Segoe UI" w:hAnsi="Segoe UI"/>
          <w:b/>
          <w:color w:val="0F766E"/>
          <w:sz w:val="23"/>
        </w:rPr>
        <w:t>Core Tables &amp; Entity Relationships</w:t>
      </w:r>
    </w:p>
    <w:tbl>
      <w:tblPr>
        <w:tblW w:w="0" w:type="auto"/>
        <w:jc w:val="center"/>
        <w:tblLook w:val="04A0" w:firstRow="1" w:lastRow="0" w:firstColumn="1" w:lastColumn="0" w:noHBand="0" w:noVBand="1"/>
      </w:tblPr>
      <w:tblGrid>
        <w:gridCol w:w="9749"/>
      </w:tblGrid>
      <w:tr w:rsidR="00CE00C6" w14:paraId="66D4268A" w14:textId="77777777">
        <w:trPr>
          <w:cantSplit/>
          <w:jc w:val="center"/>
        </w:trPr>
        <w:tc>
          <w:tcPr>
            <w:tcW w:w="9749" w:type="dxa"/>
            <w:tcBorders>
              <w:top w:val="single" w:sz="4" w:space="0" w:color="E2E8F0"/>
              <w:left w:val="single" w:sz="12" w:space="0" w:color="64748B"/>
              <w:bottom w:val="single" w:sz="4" w:space="0" w:color="E2E8F0"/>
              <w:right w:val="single" w:sz="4" w:space="0" w:color="E2E8F0"/>
            </w:tcBorders>
            <w:shd w:val="clear" w:color="auto" w:fill="F8FAFC"/>
            <w:tcMar>
              <w:top w:w="90" w:type="dxa"/>
              <w:left w:w="130" w:type="dxa"/>
              <w:bottom w:w="90" w:type="dxa"/>
              <w:right w:w="130" w:type="dxa"/>
            </w:tcMar>
          </w:tcPr>
          <w:p w14:paraId="68A6E4EC" w14:textId="77777777" w:rsidR="00CE00C6" w:rsidRDefault="00EF74EB">
            <w:pPr>
              <w:spacing w:after="0" w:line="252" w:lineRule="auto"/>
            </w:pPr>
            <w:r>
              <w:rPr>
                <w:rFonts w:ascii="Consolas" w:hAnsi="Consolas"/>
                <w:color w:val="1E293B"/>
                <w:sz w:val="15"/>
              </w:rPr>
              <w:t>+----------------+           +-------------------+</w:t>
            </w:r>
          </w:p>
          <w:p w14:paraId="65A917B6" w14:textId="77777777" w:rsidR="00CE00C6" w:rsidRDefault="00EF74EB">
            <w:pPr>
              <w:spacing w:after="0" w:line="252" w:lineRule="auto"/>
            </w:pPr>
            <w:r>
              <w:rPr>
                <w:rFonts w:ascii="Consolas" w:hAnsi="Consolas"/>
                <w:color w:val="1E293B"/>
                <w:sz w:val="15"/>
              </w:rPr>
              <w:t xml:space="preserve">   |   warehouses   | 1       * |     inventory     |</w:t>
            </w:r>
          </w:p>
          <w:p w14:paraId="22FF8320" w14:textId="77777777" w:rsidR="00CE00C6" w:rsidRDefault="00EF74EB">
            <w:pPr>
              <w:spacing w:after="0" w:line="252" w:lineRule="auto"/>
            </w:pPr>
            <w:r>
              <w:rPr>
                <w:rFonts w:ascii="Consolas" w:hAnsi="Consolas"/>
                <w:color w:val="1E293B"/>
                <w:sz w:val="15"/>
              </w:rPr>
              <w:t xml:space="preserve">   |----------------|&lt;----------|-------------------|</w:t>
            </w:r>
          </w:p>
          <w:p w14:paraId="3F562C94" w14:textId="77777777" w:rsidR="00CE00C6" w:rsidRDefault="00EF74EB">
            <w:pPr>
              <w:spacing w:after="0" w:line="252" w:lineRule="auto"/>
            </w:pPr>
            <w:r>
              <w:rPr>
                <w:rFonts w:ascii="Consolas" w:hAnsi="Consolas"/>
                <w:color w:val="1E293B"/>
                <w:sz w:val="15"/>
              </w:rPr>
              <w:t xml:space="preserve">   | id (PK)        |           | id (PK)           |</w:t>
            </w:r>
          </w:p>
          <w:p w14:paraId="67F90E51" w14:textId="77777777" w:rsidR="00CE00C6" w:rsidRDefault="00EF74EB">
            <w:pPr>
              <w:spacing w:after="0" w:line="252" w:lineRule="auto"/>
            </w:pPr>
            <w:r>
              <w:rPr>
                <w:rFonts w:ascii="Consolas" w:hAnsi="Consolas"/>
                <w:color w:val="1E293B"/>
                <w:sz w:val="15"/>
              </w:rPr>
              <w:t xml:space="preserve">   | name           |           | warehouse_id (FK) |           +----------------+</w:t>
            </w:r>
          </w:p>
          <w:p w14:paraId="58A7307C" w14:textId="77777777" w:rsidR="00CE00C6" w:rsidRDefault="00EF74EB">
            <w:pPr>
              <w:spacing w:after="0" w:line="252" w:lineRule="auto"/>
            </w:pPr>
            <w:r>
              <w:rPr>
                <w:rFonts w:ascii="Consolas" w:hAnsi="Consolas"/>
                <w:color w:val="1E293B"/>
                <w:sz w:val="15"/>
              </w:rPr>
              <w:t xml:space="preserve">   | latitude       |           | product_id (FK)   |----------&gt;|    products    |</w:t>
            </w:r>
          </w:p>
          <w:p w14:paraId="20FBF6F1" w14:textId="77777777" w:rsidR="00CE00C6" w:rsidRDefault="00EF74EB">
            <w:pPr>
              <w:spacing w:after="0" w:line="252" w:lineRule="auto"/>
            </w:pPr>
            <w:r>
              <w:rPr>
                <w:rFonts w:ascii="Consolas" w:hAnsi="Consolas"/>
                <w:color w:val="1E293B"/>
                <w:sz w:val="15"/>
              </w:rPr>
              <w:t xml:space="preserve">   | longitude      |           | quantity          | *       1 |----------------|</w:t>
            </w:r>
          </w:p>
          <w:p w14:paraId="7D3D329F" w14:textId="77777777" w:rsidR="00CE00C6" w:rsidRDefault="00EF74EB">
            <w:pPr>
              <w:spacing w:after="0" w:line="252" w:lineRule="auto"/>
            </w:pPr>
            <w:r>
              <w:rPr>
                <w:rFonts w:ascii="Consolas" w:hAnsi="Consolas"/>
                <w:color w:val="1E293B"/>
                <w:sz w:val="15"/>
              </w:rPr>
              <w:t xml:space="preserve">   | storage_cap    |           | reorder_level     |           | id (PK)        |</w:t>
            </w:r>
          </w:p>
          <w:p w14:paraId="2FCBEB02" w14:textId="77777777" w:rsidR="00CE00C6" w:rsidRDefault="00EF74EB">
            <w:pPr>
              <w:spacing w:after="0" w:line="252" w:lineRule="auto"/>
            </w:pPr>
            <w:r>
              <w:rPr>
                <w:rFonts w:ascii="Consolas" w:hAnsi="Consolas"/>
                <w:color w:val="1E293B"/>
                <w:sz w:val="15"/>
              </w:rPr>
              <w:t xml:space="preserve">   +----------------+           +-------------------+           | name, sku, wt  |</w:t>
            </w:r>
          </w:p>
          <w:p w14:paraId="3D037F46" w14:textId="77777777" w:rsidR="00CE00C6" w:rsidRDefault="00EF74EB">
            <w:pPr>
              <w:spacing w:after="0" w:line="252" w:lineRule="auto"/>
            </w:pPr>
            <w:r>
              <w:rPr>
                <w:rFonts w:ascii="Consolas" w:hAnsi="Consolas"/>
                <w:color w:val="1E293B"/>
                <w:sz w:val="15"/>
              </w:rPr>
              <w:t xml:space="preserve">         | 1                                                    +----------------+</w:t>
            </w:r>
          </w:p>
          <w:p w14:paraId="4A366836" w14:textId="77777777" w:rsidR="00CE00C6" w:rsidRDefault="00EF74EB">
            <w:pPr>
              <w:spacing w:after="0" w:line="252" w:lineRule="auto"/>
            </w:pPr>
            <w:r>
              <w:rPr>
                <w:rFonts w:ascii="Consolas" w:hAnsi="Consolas"/>
                <w:color w:val="1E293B"/>
                <w:sz w:val="15"/>
              </w:rPr>
              <w:t xml:space="preserve">         |                                                              ^</w:t>
            </w:r>
          </w:p>
          <w:p w14:paraId="2448B9E8" w14:textId="77777777" w:rsidR="00CE00C6" w:rsidRDefault="00EF74EB">
            <w:pPr>
              <w:spacing w:after="0" w:line="252" w:lineRule="auto"/>
            </w:pPr>
            <w:r>
              <w:rPr>
                <w:rFonts w:ascii="Consolas" w:hAnsi="Consolas"/>
                <w:color w:val="1E293B"/>
                <w:sz w:val="15"/>
              </w:rPr>
              <w:t xml:space="preserve">         | *                                                            | 1</w:t>
            </w:r>
          </w:p>
          <w:p w14:paraId="1510CE67" w14:textId="77777777" w:rsidR="00CE00C6" w:rsidRDefault="00EF74EB">
            <w:pPr>
              <w:spacing w:after="0" w:line="252" w:lineRule="auto"/>
            </w:pPr>
            <w:r>
              <w:rPr>
                <w:rFonts w:ascii="Consolas" w:hAnsi="Consolas"/>
                <w:color w:val="1E293B"/>
                <w:sz w:val="15"/>
              </w:rPr>
              <w:t xml:space="preserve">   +--------------------+       +-----------------------+               |</w:t>
            </w:r>
          </w:p>
          <w:p w14:paraId="40CB0615" w14:textId="77777777" w:rsidR="00CE00C6" w:rsidRDefault="00EF74EB">
            <w:pPr>
              <w:spacing w:after="0" w:line="252" w:lineRule="auto"/>
            </w:pPr>
            <w:r>
              <w:rPr>
                <w:rFonts w:ascii="Consolas" w:hAnsi="Consolas"/>
                <w:color w:val="1E293B"/>
                <w:sz w:val="15"/>
              </w:rPr>
              <w:t xml:space="preserve">   |   delivery_plans   | 1   * | delivery_plan_orders  |               |</w:t>
            </w:r>
          </w:p>
          <w:p w14:paraId="47B5241A" w14:textId="77777777" w:rsidR="00CE00C6" w:rsidRDefault="00EF74EB">
            <w:pPr>
              <w:spacing w:after="0" w:line="252" w:lineRule="auto"/>
            </w:pPr>
            <w:r>
              <w:rPr>
                <w:rFonts w:ascii="Consolas" w:hAnsi="Consolas"/>
                <w:color w:val="1E293B"/>
                <w:sz w:val="15"/>
              </w:rPr>
              <w:t xml:space="preserve">   |--------------------|&lt;------|-----------------------|               |</w:t>
            </w:r>
          </w:p>
          <w:p w14:paraId="0B36D66F" w14:textId="77777777" w:rsidR="00CE00C6" w:rsidRDefault="00EF74EB">
            <w:pPr>
              <w:spacing w:after="0" w:line="252" w:lineRule="auto"/>
            </w:pPr>
            <w:r>
              <w:rPr>
                <w:rFonts w:ascii="Consolas" w:hAnsi="Consolas"/>
                <w:color w:val="1E293B"/>
                <w:sz w:val="15"/>
              </w:rPr>
              <w:t xml:space="preserve">   | id (PK)            |       | id (PK)               |               |</w:t>
            </w:r>
          </w:p>
          <w:p w14:paraId="51CD23C2" w14:textId="77777777" w:rsidR="00CE00C6" w:rsidRDefault="00EF74EB">
            <w:pPr>
              <w:spacing w:after="0" w:line="252" w:lineRule="auto"/>
            </w:pPr>
            <w:r>
              <w:rPr>
                <w:rFonts w:ascii="Consolas" w:hAnsi="Consolas"/>
                <w:color w:val="1E293B"/>
                <w:sz w:val="15"/>
              </w:rPr>
              <w:t xml:space="preserve">   | warehouse_id (FK)  |       | plan_id (FK)          |               |</w:t>
            </w:r>
          </w:p>
          <w:p w14:paraId="45E1B599" w14:textId="77777777" w:rsidR="00CE00C6" w:rsidRDefault="00EF74EB">
            <w:pPr>
              <w:spacing w:after="0" w:line="252" w:lineRule="auto"/>
            </w:pPr>
            <w:r>
              <w:rPr>
                <w:rFonts w:ascii="Consolas" w:hAnsi="Consolas"/>
                <w:color w:val="1E293B"/>
                <w:sz w:val="15"/>
              </w:rPr>
              <w:t xml:space="preserve">   | vehicle_id (FK)    |       | order_id (FK) --------+               |</w:t>
            </w:r>
          </w:p>
          <w:p w14:paraId="7F008C8A" w14:textId="77777777" w:rsidR="00CE00C6" w:rsidRDefault="00EF74EB">
            <w:pPr>
              <w:spacing w:after="0" w:line="252" w:lineRule="auto"/>
            </w:pPr>
            <w:r>
              <w:rPr>
                <w:rFonts w:ascii="Consolas" w:hAnsi="Consolas"/>
                <w:color w:val="1E293B"/>
                <w:sz w:val="15"/>
              </w:rPr>
              <w:t xml:space="preserve">   | status, total_dist |       +-----------------------+               |</w:t>
            </w:r>
          </w:p>
          <w:p w14:paraId="531C81CB" w14:textId="77777777" w:rsidR="00CE00C6" w:rsidRDefault="00EF74EB">
            <w:pPr>
              <w:spacing w:after="0" w:line="252" w:lineRule="auto"/>
            </w:pPr>
            <w:r>
              <w:rPr>
                <w:rFonts w:ascii="Consolas" w:hAnsi="Consolas"/>
                <w:color w:val="1E293B"/>
                <w:sz w:val="15"/>
              </w:rPr>
              <w:t xml:space="preserve">   | route_stops (JSONB)|                               | *             |</w:t>
            </w:r>
          </w:p>
          <w:p w14:paraId="07AC25BC" w14:textId="77777777" w:rsidR="00CE00C6" w:rsidRDefault="00EF74EB">
            <w:pPr>
              <w:spacing w:after="0" w:line="252" w:lineRule="auto"/>
            </w:pPr>
            <w:r>
              <w:rPr>
                <w:rFonts w:ascii="Consolas" w:hAnsi="Consolas"/>
                <w:color w:val="1E293B"/>
                <w:sz w:val="15"/>
              </w:rPr>
              <w:t xml:space="preserve">   +--------------------+                       +----------------+      |</w:t>
            </w:r>
          </w:p>
          <w:p w14:paraId="723060BB" w14:textId="77777777" w:rsidR="00CE00C6" w:rsidRDefault="00EF74EB">
            <w:pPr>
              <w:spacing w:after="0" w:line="252" w:lineRule="auto"/>
            </w:pPr>
            <w:r>
              <w:rPr>
                <w:rFonts w:ascii="Consolas" w:hAnsi="Consolas"/>
                <w:color w:val="1E293B"/>
                <w:sz w:val="15"/>
              </w:rPr>
              <w:t xml:space="preserve">         | *                                    |     orders     | 1    |</w:t>
            </w:r>
          </w:p>
          <w:p w14:paraId="44FBD20E" w14:textId="77777777" w:rsidR="00CE00C6" w:rsidRDefault="00EF74EB">
            <w:pPr>
              <w:spacing w:after="0" w:line="252" w:lineRule="auto"/>
            </w:pPr>
            <w:r>
              <w:rPr>
                <w:rFonts w:ascii="Consolas" w:hAnsi="Consolas"/>
                <w:color w:val="1E293B"/>
                <w:sz w:val="15"/>
              </w:rPr>
              <w:t xml:space="preserve">         |                                      |----------------|      |</w:t>
            </w:r>
          </w:p>
          <w:p w14:paraId="0BB64120" w14:textId="77777777" w:rsidR="00CE00C6" w:rsidRDefault="00EF74EB">
            <w:pPr>
              <w:spacing w:after="0" w:line="252" w:lineRule="auto"/>
            </w:pPr>
            <w:r>
              <w:rPr>
                <w:rFonts w:ascii="Consolas" w:hAnsi="Consolas"/>
                <w:color w:val="1E293B"/>
                <w:sz w:val="15"/>
              </w:rPr>
              <w:t xml:space="preserve">         v 1                                    | id (PK)        |      |</w:t>
            </w:r>
          </w:p>
          <w:p w14:paraId="69ED1A86" w14:textId="77777777" w:rsidR="00CE00C6" w:rsidRDefault="00EF74EB">
            <w:pPr>
              <w:spacing w:after="0" w:line="252" w:lineRule="auto"/>
            </w:pPr>
            <w:r>
              <w:rPr>
                <w:rFonts w:ascii="Consolas" w:hAnsi="Consolas"/>
                <w:color w:val="1E293B"/>
                <w:sz w:val="15"/>
              </w:rPr>
              <w:t xml:space="preserve">   +----------------+                           | location_id(FK)|      |</w:t>
            </w:r>
          </w:p>
          <w:p w14:paraId="481F85D5" w14:textId="77777777" w:rsidR="00CE00C6" w:rsidRDefault="00EF74EB">
            <w:pPr>
              <w:spacing w:after="0" w:line="252" w:lineRule="auto"/>
            </w:pPr>
            <w:r>
              <w:rPr>
                <w:rFonts w:ascii="Consolas" w:hAnsi="Consolas"/>
                <w:color w:val="1E293B"/>
                <w:sz w:val="15"/>
              </w:rPr>
              <w:t xml:space="preserve">   |    vehicles    |                           | status         |      |</w:t>
            </w:r>
          </w:p>
          <w:p w14:paraId="7C5E1F95" w14:textId="77777777" w:rsidR="00CE00C6" w:rsidRDefault="00EF74EB">
            <w:pPr>
              <w:spacing w:after="0" w:line="252" w:lineRule="auto"/>
            </w:pPr>
            <w:r>
              <w:rPr>
                <w:rFonts w:ascii="Consolas" w:hAnsi="Consolas"/>
                <w:color w:val="1E293B"/>
                <w:sz w:val="15"/>
              </w:rPr>
              <w:t xml:space="preserve">   |----------------|                           +----------------+      |</w:t>
            </w:r>
          </w:p>
          <w:p w14:paraId="41EE83DA" w14:textId="77777777" w:rsidR="00CE00C6" w:rsidRDefault="00EF74EB">
            <w:pPr>
              <w:spacing w:after="0" w:line="252" w:lineRule="auto"/>
            </w:pPr>
            <w:r>
              <w:rPr>
                <w:rFonts w:ascii="Consolas" w:hAnsi="Consolas"/>
                <w:color w:val="1E293B"/>
                <w:sz w:val="15"/>
              </w:rPr>
              <w:t xml:space="preserve">   | id (PK)        |                                   | 1             |</w:t>
            </w:r>
          </w:p>
          <w:p w14:paraId="76450B3F" w14:textId="77777777" w:rsidR="00CE00C6" w:rsidRDefault="00EF74EB">
            <w:pPr>
              <w:spacing w:after="0" w:line="252" w:lineRule="auto"/>
            </w:pPr>
            <w:r>
              <w:rPr>
                <w:rFonts w:ascii="Consolas" w:hAnsi="Consolas"/>
                <w:color w:val="1E293B"/>
                <w:sz w:val="15"/>
              </w:rPr>
              <w:t xml:space="preserve">   | plate_number   |                                   |               |</w:t>
            </w:r>
          </w:p>
          <w:p w14:paraId="51CD73E9" w14:textId="77777777" w:rsidR="00CE00C6" w:rsidRDefault="00EF74EB">
            <w:pPr>
              <w:spacing w:after="0" w:line="252" w:lineRule="auto"/>
            </w:pPr>
            <w:r>
              <w:rPr>
                <w:rFonts w:ascii="Consolas" w:hAnsi="Consolas"/>
                <w:color w:val="1E293B"/>
                <w:sz w:val="15"/>
              </w:rPr>
              <w:t xml:space="preserve">   | capacity, unit |                                   v *             |</w:t>
            </w:r>
          </w:p>
          <w:p w14:paraId="51E48D95" w14:textId="77777777" w:rsidR="00CE00C6" w:rsidRDefault="00EF74EB">
            <w:pPr>
              <w:spacing w:after="0" w:line="252" w:lineRule="auto"/>
            </w:pPr>
            <w:r>
              <w:rPr>
                <w:rFonts w:ascii="Consolas" w:hAnsi="Consolas"/>
                <w:color w:val="1E293B"/>
                <w:sz w:val="15"/>
              </w:rPr>
              <w:t xml:space="preserve">   | status         |                           +----------------+      |</w:t>
            </w:r>
          </w:p>
          <w:p w14:paraId="48186219" w14:textId="77777777" w:rsidR="00CE00C6" w:rsidRDefault="00EF74EB">
            <w:pPr>
              <w:spacing w:after="0" w:line="252" w:lineRule="auto"/>
            </w:pPr>
            <w:r>
              <w:rPr>
                <w:rFonts w:ascii="Consolas" w:hAnsi="Consolas"/>
                <w:color w:val="1E293B"/>
                <w:sz w:val="15"/>
              </w:rPr>
              <w:t xml:space="preserve">   +----------------+                           |  order_items   | *    |</w:t>
            </w:r>
          </w:p>
          <w:p w14:paraId="6A78322B" w14:textId="77777777" w:rsidR="00CE00C6" w:rsidRDefault="00EF74EB">
            <w:pPr>
              <w:spacing w:after="0" w:line="252" w:lineRule="auto"/>
            </w:pPr>
            <w:r>
              <w:rPr>
                <w:rFonts w:ascii="Consolas" w:hAnsi="Consolas"/>
                <w:color w:val="1E293B"/>
                <w:sz w:val="15"/>
              </w:rPr>
              <w:t xml:space="preserve">                                                |----------------|------+</w:t>
            </w:r>
          </w:p>
          <w:p w14:paraId="20299AB4" w14:textId="77777777" w:rsidR="00CE00C6" w:rsidRDefault="00EF74EB">
            <w:pPr>
              <w:spacing w:after="0" w:line="252" w:lineRule="auto"/>
            </w:pPr>
            <w:r>
              <w:rPr>
                <w:rFonts w:ascii="Consolas" w:hAnsi="Consolas"/>
                <w:color w:val="1E293B"/>
                <w:sz w:val="15"/>
              </w:rPr>
              <w:t xml:space="preserve">   +-------------------------+                  | id (PK)        |</w:t>
            </w:r>
          </w:p>
          <w:p w14:paraId="7720A143" w14:textId="77777777" w:rsidR="00CE00C6" w:rsidRDefault="00EF74EB">
            <w:pPr>
              <w:spacing w:after="0" w:line="252" w:lineRule="auto"/>
            </w:pPr>
            <w:r>
              <w:rPr>
                <w:rFonts w:ascii="Consolas" w:hAnsi="Consolas"/>
                <w:color w:val="1E293B"/>
                <w:sz w:val="15"/>
              </w:rPr>
              <w:t xml:space="preserve">   |   location_distances    |                  | order_id (FK)  |</w:t>
            </w:r>
          </w:p>
          <w:p w14:paraId="39D7782F" w14:textId="77777777" w:rsidR="00CE00C6" w:rsidRDefault="00EF74EB">
            <w:pPr>
              <w:spacing w:after="0" w:line="252" w:lineRule="auto"/>
            </w:pPr>
            <w:r>
              <w:rPr>
                <w:rFonts w:ascii="Consolas" w:hAnsi="Consolas"/>
                <w:color w:val="1E293B"/>
                <w:sz w:val="15"/>
              </w:rPr>
              <w:t xml:space="preserve">   |-------------------------|                  | product_id(FK) |</w:t>
            </w:r>
          </w:p>
          <w:p w14:paraId="1A2A6BD5" w14:textId="77777777" w:rsidR="00CE00C6" w:rsidRDefault="00EF74EB">
            <w:pPr>
              <w:spacing w:after="0" w:line="252" w:lineRule="auto"/>
            </w:pPr>
            <w:r>
              <w:rPr>
                <w:rFonts w:ascii="Consolas" w:hAnsi="Consolas"/>
                <w:color w:val="1E293B"/>
                <w:sz w:val="15"/>
              </w:rPr>
              <w:t xml:space="preserve">   | id (PK)                 |                  | quantity       |</w:t>
            </w:r>
          </w:p>
          <w:p w14:paraId="68778C2A" w14:textId="77777777" w:rsidR="00CE00C6" w:rsidRDefault="00EF74EB">
            <w:pPr>
              <w:spacing w:after="0" w:line="252" w:lineRule="auto"/>
            </w:pPr>
            <w:r>
              <w:rPr>
                <w:rFonts w:ascii="Consolas" w:hAnsi="Consolas"/>
                <w:color w:val="1E293B"/>
                <w:sz w:val="15"/>
              </w:rPr>
              <w:t xml:space="preserve">   | origin_id (UUID)        |                  +----------------+</w:t>
            </w:r>
          </w:p>
          <w:p w14:paraId="4D491387" w14:textId="77777777" w:rsidR="00CE00C6" w:rsidRDefault="00EF74EB">
            <w:pPr>
              <w:spacing w:after="0" w:line="252" w:lineRule="auto"/>
            </w:pPr>
            <w:r>
              <w:rPr>
                <w:rFonts w:ascii="Consolas" w:hAnsi="Consolas"/>
                <w:color w:val="1E293B"/>
                <w:sz w:val="15"/>
              </w:rPr>
              <w:t xml:space="preserve">   | destination_id (UUID)   |</w:t>
            </w:r>
          </w:p>
          <w:p w14:paraId="077F0DF2" w14:textId="77777777" w:rsidR="00CE00C6" w:rsidRDefault="00EF74EB">
            <w:pPr>
              <w:spacing w:after="0" w:line="252" w:lineRule="auto"/>
            </w:pPr>
            <w:r>
              <w:rPr>
                <w:rFonts w:ascii="Consolas" w:hAnsi="Consolas"/>
                <w:color w:val="1E293B"/>
                <w:sz w:val="15"/>
              </w:rPr>
              <w:t xml:space="preserve">   | distance (km)           |                  +----------------------+</w:t>
            </w:r>
          </w:p>
          <w:p w14:paraId="30469F9B" w14:textId="77777777" w:rsidR="00CE00C6" w:rsidRDefault="00EF74EB">
            <w:pPr>
              <w:spacing w:after="0" w:line="252" w:lineRule="auto"/>
            </w:pPr>
            <w:r>
              <w:rPr>
                <w:rFonts w:ascii="Consolas" w:hAnsi="Consolas"/>
                <w:color w:val="1E293B"/>
                <w:sz w:val="15"/>
              </w:rPr>
              <w:t xml:space="preserve">   | distance_meters         |                  |  delivery_locations  |</w:t>
            </w:r>
          </w:p>
          <w:p w14:paraId="2065DAF9" w14:textId="77777777" w:rsidR="00CE00C6" w:rsidRDefault="00EF74EB">
            <w:pPr>
              <w:spacing w:after="0" w:line="252" w:lineRule="auto"/>
            </w:pPr>
            <w:r>
              <w:rPr>
                <w:rFonts w:ascii="Consolas" w:hAnsi="Consolas"/>
                <w:color w:val="1E293B"/>
                <w:sz w:val="15"/>
              </w:rPr>
              <w:t xml:space="preserve">   | duration_seconds        |                  |----------------------|</w:t>
            </w:r>
          </w:p>
          <w:p w14:paraId="7E8E37E1" w14:textId="77777777" w:rsidR="00CE00C6" w:rsidRDefault="00EF74EB">
            <w:pPr>
              <w:spacing w:after="0" w:line="252" w:lineRule="auto"/>
            </w:pPr>
            <w:r>
              <w:rPr>
                <w:rFonts w:ascii="Consolas" w:hAnsi="Consolas"/>
                <w:color w:val="1E293B"/>
                <w:sz w:val="15"/>
              </w:rPr>
              <w:t xml:space="preserve">   | distance_source         |                  | id (PK), name        |</w:t>
            </w:r>
          </w:p>
          <w:p w14:paraId="3102A023" w14:textId="77777777" w:rsidR="00CE00C6" w:rsidRDefault="00EF74EB">
            <w:pPr>
              <w:spacing w:after="0" w:line="252" w:lineRule="auto"/>
            </w:pPr>
            <w:r>
              <w:rPr>
                <w:rFonts w:ascii="Consolas" w:hAnsi="Consolas"/>
                <w:color w:val="1E293B"/>
                <w:sz w:val="15"/>
              </w:rPr>
              <w:t xml:space="preserve">   +-------------------------+                  | latitude, longitude  |</w:t>
            </w:r>
          </w:p>
          <w:p w14:paraId="4CC619AF" w14:textId="77777777" w:rsidR="00CE00C6" w:rsidRDefault="00EF74EB">
            <w:pPr>
              <w:spacing w:after="0" w:line="252" w:lineRule="auto"/>
            </w:pPr>
            <w:r>
              <w:rPr>
                <w:rFonts w:ascii="Consolas" w:hAnsi="Consolas"/>
                <w:color w:val="1E293B"/>
                <w:sz w:val="15"/>
              </w:rPr>
              <w:t xml:space="preserve">                                                +----------------------+</w:t>
            </w:r>
          </w:p>
        </w:tc>
      </w:tr>
    </w:tbl>
    <w:p w14:paraId="73D75F69" w14:textId="77777777" w:rsidR="00CE00C6" w:rsidRDefault="00CE00C6">
      <w:pPr>
        <w:spacing w:after="60"/>
      </w:pPr>
    </w:p>
    <w:p w14:paraId="287432D6" w14:textId="77777777" w:rsidR="00CE00C6" w:rsidRDefault="00EF74EB">
      <w:pPr>
        <w:keepNext/>
        <w:spacing w:before="200" w:after="40"/>
      </w:pPr>
      <w:r>
        <w:rPr>
          <w:rFonts w:ascii="Segoe UI" w:hAnsi="Segoe UI"/>
          <w:b/>
          <w:color w:val="0F766E"/>
          <w:sz w:val="23"/>
        </w:rPr>
        <w:t xml:space="preserve">How Algorithms Get </w:t>
      </w:r>
      <w:r>
        <w:rPr>
          <w:rFonts w:ascii="Segoe UI" w:hAnsi="Segoe UI"/>
          <w:b/>
          <w:color w:val="0F766E"/>
          <w:sz w:val="23"/>
        </w:rPr>
        <w:t>Their Data</w:t>
      </w:r>
    </w:p>
    <w:p w14:paraId="0CCF009B" w14:textId="77777777" w:rsidR="00CE00C6" w:rsidRDefault="00EF74EB">
      <w:pPr>
        <w:spacing w:before="80" w:after="40"/>
      </w:pPr>
      <w:r>
        <w:rPr>
          <w:rFonts w:ascii="Calibri" w:hAnsi="Calibri"/>
          <w:color w:val="1E293B"/>
          <w:sz w:val="19"/>
        </w:rPr>
        <w:t xml:space="preserve">1. </w:t>
      </w:r>
      <w:r>
        <w:rPr>
          <w:rFonts w:ascii="Calibri" w:hAnsi="Calibri"/>
          <w:b/>
          <w:color w:val="1E293B"/>
          <w:sz w:val="19"/>
        </w:rPr>
        <w:t>Dijkstra</w:t>
      </w:r>
      <w:r>
        <w:rPr>
          <w:rFonts w:ascii="Calibri" w:hAnsi="Calibri"/>
          <w:color w:val="1E293B"/>
          <w:sz w:val="19"/>
        </w:rPr>
        <w:t>:</w:t>
      </w:r>
    </w:p>
    <w:p w14:paraId="7C56EB02" w14:textId="77777777" w:rsidR="00CE00C6" w:rsidRDefault="00EF74EB">
      <w:pPr>
        <w:spacing w:before="20" w:after="40"/>
      </w:pPr>
      <w:r>
        <w:rPr>
          <w:rFonts w:ascii="Calibri" w:hAnsi="Calibri"/>
          <w:color w:val="1E293B"/>
          <w:sz w:val="19"/>
        </w:rPr>
        <w:t xml:space="preserve">- Queries </w:t>
      </w:r>
      <w:r>
        <w:rPr>
          <w:rFonts w:ascii="Consolas" w:hAnsi="Consolas"/>
          <w:b/>
          <w:color w:val="0F172A"/>
          <w:sz w:val="18"/>
        </w:rPr>
        <w:t>location_distances</w:t>
      </w:r>
      <w:r>
        <w:rPr>
          <w:rFonts w:ascii="Calibri" w:hAnsi="Calibri"/>
          <w:color w:val="1E293B"/>
          <w:sz w:val="19"/>
        </w:rPr>
        <w:t xml:space="preserve"> where </w:t>
      </w:r>
      <w:r>
        <w:rPr>
          <w:rFonts w:ascii="Consolas" w:hAnsi="Consolas"/>
          <w:b/>
          <w:color w:val="0F172A"/>
          <w:sz w:val="18"/>
        </w:rPr>
        <w:t>origin_id IN (warehouses)</w:t>
      </w:r>
      <w:r>
        <w:rPr>
          <w:rFonts w:ascii="Calibri" w:hAnsi="Calibri"/>
          <w:color w:val="1E293B"/>
          <w:sz w:val="19"/>
        </w:rPr>
        <w:t xml:space="preserve"> and </w:t>
      </w:r>
      <w:r>
        <w:rPr>
          <w:rFonts w:ascii="Consolas" w:hAnsi="Consolas"/>
          <w:b/>
          <w:color w:val="0F172A"/>
          <w:sz w:val="18"/>
        </w:rPr>
        <w:t>destination_id = order.location_id</w:t>
      </w:r>
      <w:r>
        <w:rPr>
          <w:rFonts w:ascii="Calibri" w:hAnsi="Calibri"/>
          <w:color w:val="1E293B"/>
          <w:sz w:val="19"/>
        </w:rPr>
        <w:t>.</w:t>
      </w:r>
    </w:p>
    <w:p w14:paraId="2D82AE7A" w14:textId="77777777" w:rsidR="00CE00C6" w:rsidRDefault="00EF74EB">
      <w:pPr>
        <w:spacing w:before="20" w:after="40"/>
      </w:pPr>
      <w:r>
        <w:rPr>
          <w:rFonts w:ascii="Calibri" w:hAnsi="Calibri"/>
          <w:color w:val="1E293B"/>
          <w:sz w:val="19"/>
        </w:rPr>
        <w:t xml:space="preserve">- Queries </w:t>
      </w:r>
      <w:r>
        <w:rPr>
          <w:rFonts w:ascii="Consolas" w:hAnsi="Consolas"/>
          <w:b/>
          <w:color w:val="0F172A"/>
          <w:sz w:val="18"/>
        </w:rPr>
        <w:t>inventory</w:t>
      </w:r>
      <w:r>
        <w:rPr>
          <w:rFonts w:ascii="Calibri" w:hAnsi="Calibri"/>
          <w:color w:val="1E293B"/>
          <w:sz w:val="19"/>
        </w:rPr>
        <w:t xml:space="preserve"> to verify </w:t>
      </w:r>
      <w:r>
        <w:rPr>
          <w:rFonts w:ascii="Consolas" w:hAnsi="Consolas"/>
          <w:b/>
          <w:color w:val="0F172A"/>
          <w:sz w:val="18"/>
        </w:rPr>
        <w:t>quantity &gt;= requested_quantity</w:t>
      </w:r>
      <w:r>
        <w:rPr>
          <w:rFonts w:ascii="Calibri" w:hAnsi="Calibri"/>
          <w:color w:val="1E293B"/>
          <w:sz w:val="19"/>
        </w:rPr>
        <w:t>.</w:t>
      </w:r>
    </w:p>
    <w:p w14:paraId="096C56D0" w14:textId="77777777" w:rsidR="00CE00C6" w:rsidRDefault="00EF74EB">
      <w:pPr>
        <w:spacing w:before="80" w:after="40"/>
      </w:pPr>
      <w:r>
        <w:rPr>
          <w:rFonts w:ascii="Calibri" w:hAnsi="Calibri"/>
          <w:color w:val="1E293B"/>
          <w:sz w:val="19"/>
        </w:rPr>
        <w:t xml:space="preserve">2. </w:t>
      </w:r>
      <w:r>
        <w:rPr>
          <w:rFonts w:ascii="Calibri" w:hAnsi="Calibri"/>
          <w:b/>
          <w:color w:val="1E293B"/>
          <w:sz w:val="19"/>
        </w:rPr>
        <w:t>TSP (Branch &amp; Bound / Greedy)</w:t>
      </w:r>
      <w:r>
        <w:rPr>
          <w:rFonts w:ascii="Calibri" w:hAnsi="Calibri"/>
          <w:color w:val="1E293B"/>
          <w:sz w:val="19"/>
        </w:rPr>
        <w:t>:</w:t>
      </w:r>
    </w:p>
    <w:p w14:paraId="1C4B30E6" w14:textId="77777777" w:rsidR="00CE00C6" w:rsidRDefault="00EF74EB">
      <w:pPr>
        <w:spacing w:before="20" w:after="40"/>
      </w:pPr>
      <w:r>
        <w:rPr>
          <w:rFonts w:ascii="Calibri" w:hAnsi="Calibri"/>
          <w:color w:val="1E293B"/>
          <w:sz w:val="19"/>
        </w:rPr>
        <w:t xml:space="preserve">- Queries </w:t>
      </w:r>
      <w:r>
        <w:rPr>
          <w:rFonts w:ascii="Consolas" w:hAnsi="Consolas"/>
          <w:b/>
          <w:color w:val="0F172A"/>
          <w:sz w:val="18"/>
        </w:rPr>
        <w:t>delivery_plans</w:t>
      </w:r>
      <w:r>
        <w:rPr>
          <w:rFonts w:ascii="Calibri" w:hAnsi="Calibri"/>
          <w:color w:val="1E293B"/>
          <w:sz w:val="19"/>
        </w:rPr>
        <w:t xml:space="preserve"> → </w:t>
      </w:r>
      <w:r>
        <w:rPr>
          <w:rFonts w:ascii="Consolas" w:hAnsi="Consolas"/>
          <w:b/>
          <w:color w:val="0F172A"/>
          <w:sz w:val="18"/>
        </w:rPr>
        <w:t>delivery_plan_orders</w:t>
      </w:r>
      <w:r>
        <w:rPr>
          <w:rFonts w:ascii="Calibri" w:hAnsi="Calibri"/>
          <w:color w:val="1E293B"/>
          <w:sz w:val="19"/>
        </w:rPr>
        <w:t xml:space="preserve"> → extracts location IDs for depot warehouse and assigned orders.</w:t>
      </w:r>
    </w:p>
    <w:p w14:paraId="0B9F9809" w14:textId="77777777" w:rsidR="00CE00C6" w:rsidRDefault="00EF74EB">
      <w:pPr>
        <w:spacing w:before="20" w:after="40"/>
      </w:pPr>
      <w:r>
        <w:rPr>
          <w:rFonts w:ascii="Calibri" w:hAnsi="Calibri"/>
          <w:color w:val="1E293B"/>
          <w:sz w:val="19"/>
        </w:rPr>
        <w:t xml:space="preserve">- Queries </w:t>
      </w:r>
      <w:r>
        <w:rPr>
          <w:rFonts w:ascii="Consolas" w:hAnsi="Consolas"/>
          <w:b/>
          <w:color w:val="0F172A"/>
          <w:sz w:val="18"/>
        </w:rPr>
        <w:t>location_distances</w:t>
      </w:r>
      <w:r>
        <w:rPr>
          <w:rFonts w:ascii="Calibri" w:hAnsi="Calibri"/>
          <w:color w:val="1E293B"/>
          <w:sz w:val="19"/>
        </w:rPr>
        <w:t xml:space="preserve"> for the square submatrix containing all pairs of these locations.</w:t>
      </w:r>
    </w:p>
    <w:p w14:paraId="049858C1" w14:textId="77777777" w:rsidR="00CE00C6" w:rsidRDefault="00EF74EB">
      <w:pPr>
        <w:spacing w:before="80" w:after="40"/>
      </w:pPr>
      <w:r>
        <w:rPr>
          <w:rFonts w:ascii="Calibri" w:hAnsi="Calibri"/>
          <w:color w:val="1E293B"/>
          <w:sz w:val="19"/>
        </w:rPr>
        <w:t xml:space="preserve">3. </w:t>
      </w:r>
      <w:r>
        <w:rPr>
          <w:rFonts w:ascii="Calibri" w:hAnsi="Calibri"/>
          <w:b/>
          <w:color w:val="1E293B"/>
          <w:sz w:val="19"/>
        </w:rPr>
        <w:t>Bin Packing</w:t>
      </w:r>
      <w:r>
        <w:rPr>
          <w:rFonts w:ascii="Calibri" w:hAnsi="Calibri"/>
          <w:color w:val="1E293B"/>
          <w:sz w:val="19"/>
        </w:rPr>
        <w:t>:</w:t>
      </w:r>
    </w:p>
    <w:p w14:paraId="6391A287" w14:textId="77777777" w:rsidR="00CE00C6" w:rsidRDefault="00EF74EB">
      <w:pPr>
        <w:spacing w:before="20" w:after="40"/>
      </w:pPr>
      <w:r>
        <w:rPr>
          <w:rFonts w:ascii="Calibri" w:hAnsi="Calibri"/>
          <w:color w:val="1E293B"/>
          <w:sz w:val="19"/>
        </w:rPr>
        <w:t xml:space="preserve">- Queries </w:t>
      </w:r>
      <w:r>
        <w:rPr>
          <w:rFonts w:ascii="Consolas" w:hAnsi="Consolas"/>
          <w:b/>
          <w:color w:val="0F172A"/>
          <w:sz w:val="18"/>
        </w:rPr>
        <w:t>warehouses</w:t>
      </w:r>
      <w:r>
        <w:rPr>
          <w:rFonts w:ascii="Calibri" w:hAnsi="Calibri"/>
          <w:color w:val="1E293B"/>
          <w:sz w:val="19"/>
        </w:rPr>
        <w:t xml:space="preserve"> for </w:t>
      </w:r>
      <w:r>
        <w:rPr>
          <w:rFonts w:ascii="Consolas" w:hAnsi="Consolas"/>
          <w:b/>
          <w:color w:val="0F172A"/>
          <w:sz w:val="18"/>
        </w:rPr>
        <w:t>storage_capacity</w:t>
      </w:r>
      <w:r>
        <w:rPr>
          <w:rFonts w:ascii="Calibri" w:hAnsi="Calibri"/>
          <w:color w:val="1E293B"/>
          <w:sz w:val="19"/>
        </w:rPr>
        <w:t>.</w:t>
      </w:r>
    </w:p>
    <w:p w14:paraId="6514FAA5" w14:textId="77777777" w:rsidR="00CE00C6" w:rsidRDefault="00EF74EB">
      <w:pPr>
        <w:spacing w:before="20" w:after="40"/>
      </w:pPr>
      <w:r>
        <w:rPr>
          <w:rFonts w:ascii="Calibri" w:hAnsi="Calibri"/>
          <w:color w:val="1E293B"/>
          <w:sz w:val="19"/>
        </w:rPr>
        <w:t xml:space="preserve">- Queries </w:t>
      </w:r>
      <w:r>
        <w:rPr>
          <w:rFonts w:ascii="Consolas" w:hAnsi="Consolas"/>
          <w:b/>
          <w:color w:val="0F172A"/>
          <w:sz w:val="18"/>
        </w:rPr>
        <w:t>inventory</w:t>
      </w:r>
      <w:r>
        <w:rPr>
          <w:rFonts w:ascii="Calibri" w:hAnsi="Calibri"/>
          <w:color w:val="1E293B"/>
          <w:sz w:val="19"/>
        </w:rPr>
        <w:t xml:space="preserve"> to sum current occupied quantity per warehouse: occupied = \sum quantity.</w:t>
      </w:r>
    </w:p>
    <w:p w14:paraId="70E07177" w14:textId="77777777" w:rsidR="00CE00C6" w:rsidRDefault="00EF74EB">
      <w:pPr>
        <w:spacing w:before="20" w:after="40"/>
      </w:pPr>
      <w:r>
        <w:rPr>
          <w:rFonts w:ascii="Calibri" w:hAnsi="Calibri"/>
          <w:color w:val="1E293B"/>
          <w:sz w:val="19"/>
        </w:rPr>
        <w:t>- Available capacity = max(0, storage\_capacity - occupied).</w:t>
      </w:r>
    </w:p>
    <w:p w14:paraId="6D6DE727" w14:textId="77777777" w:rsidR="00CE00C6" w:rsidRDefault="00EF74EB">
      <w:pPr>
        <w:spacing w:before="80" w:after="40"/>
      </w:pPr>
      <w:r>
        <w:rPr>
          <w:rFonts w:ascii="Calibri" w:hAnsi="Calibri"/>
          <w:color w:val="1E293B"/>
          <w:sz w:val="19"/>
        </w:rPr>
        <w:t xml:space="preserve">4. </w:t>
      </w:r>
      <w:r>
        <w:rPr>
          <w:rFonts w:ascii="Calibri" w:hAnsi="Calibri"/>
          <w:b/>
          <w:color w:val="1E293B"/>
          <w:sz w:val="19"/>
        </w:rPr>
        <w:t>Floyd-Warshall &amp; Kruskal</w:t>
      </w:r>
      <w:r>
        <w:rPr>
          <w:rFonts w:ascii="Calibri" w:hAnsi="Calibri"/>
          <w:color w:val="1E293B"/>
          <w:sz w:val="19"/>
        </w:rPr>
        <w:t>:</w:t>
      </w:r>
    </w:p>
    <w:p w14:paraId="2C49A600" w14:textId="77777777" w:rsidR="00CE00C6" w:rsidRDefault="00EF74EB">
      <w:pPr>
        <w:spacing w:before="20" w:after="40"/>
      </w:pPr>
      <w:r>
        <w:rPr>
          <w:rFonts w:ascii="Calibri" w:hAnsi="Calibri"/>
          <w:color w:val="1E293B"/>
          <w:sz w:val="19"/>
        </w:rPr>
        <w:t xml:space="preserve">- Fetches all active </w:t>
      </w:r>
      <w:r>
        <w:rPr>
          <w:rFonts w:ascii="Consolas" w:hAnsi="Consolas"/>
          <w:b/>
          <w:color w:val="0F172A"/>
          <w:sz w:val="18"/>
        </w:rPr>
        <w:t>warehouses</w:t>
      </w:r>
      <w:r>
        <w:rPr>
          <w:rFonts w:ascii="Calibri" w:hAnsi="Calibri"/>
          <w:color w:val="1E293B"/>
          <w:sz w:val="19"/>
        </w:rPr>
        <w:t xml:space="preserve"> and </w:t>
      </w:r>
      <w:r>
        <w:rPr>
          <w:rFonts w:ascii="Consolas" w:hAnsi="Consolas"/>
          <w:b/>
          <w:color w:val="0F172A"/>
          <w:sz w:val="18"/>
        </w:rPr>
        <w:t>delivery_locations</w:t>
      </w:r>
      <w:r>
        <w:rPr>
          <w:rFonts w:ascii="Calibri" w:hAnsi="Calibri"/>
          <w:color w:val="1E293B"/>
          <w:sz w:val="19"/>
        </w:rPr>
        <w:t>.</w:t>
      </w:r>
    </w:p>
    <w:p w14:paraId="207217F5" w14:textId="77777777" w:rsidR="00CE00C6" w:rsidRDefault="00EF74EB">
      <w:pPr>
        <w:spacing w:before="20" w:after="40"/>
      </w:pPr>
      <w:r>
        <w:rPr>
          <w:rFonts w:ascii="Calibri" w:hAnsi="Calibri"/>
          <w:color w:val="1E293B"/>
          <w:sz w:val="19"/>
        </w:rPr>
        <w:t xml:space="preserve">- Queries all rows from </w:t>
      </w:r>
      <w:r>
        <w:rPr>
          <w:rFonts w:ascii="Consolas" w:hAnsi="Consolas"/>
          <w:b/>
          <w:color w:val="0F172A"/>
          <w:sz w:val="18"/>
        </w:rPr>
        <w:t>location_distances</w:t>
      </w:r>
      <w:r>
        <w:rPr>
          <w:rFonts w:ascii="Calibri" w:hAnsi="Calibri"/>
          <w:color w:val="1E293B"/>
          <w:sz w:val="19"/>
        </w:rPr>
        <w:t xml:space="preserve"> to build the full graph adjacency matrix and edge array.</w:t>
      </w:r>
    </w:p>
    <w:p w14:paraId="540DD032" w14:textId="77777777" w:rsidR="00CE00C6" w:rsidRDefault="00EF74EB">
      <w:pPr>
        <w:spacing w:before="20" w:after="40"/>
      </w:pPr>
      <w:r>
        <w:rPr>
          <w:rFonts w:ascii="Calibri" w:hAnsi="Calibri"/>
          <w:color w:val="1E293B"/>
          <w:sz w:val="19"/>
        </w:rPr>
        <w:lastRenderedPageBreak/>
        <w:t>---</w:t>
      </w:r>
    </w:p>
    <w:p w14:paraId="30F8DEDD" w14:textId="77777777" w:rsidR="00CE00C6" w:rsidRDefault="00EF74EB">
      <w:pPr>
        <w:keepNext/>
        <w:spacing w:before="280" w:after="60"/>
      </w:pPr>
      <w:r>
        <w:rPr>
          <w:rFonts w:ascii="Segoe UI" w:hAnsi="Segoe UI"/>
          <w:b/>
          <w:color w:val="0F766E"/>
          <w:sz w:val="28"/>
        </w:rPr>
        <w:t xml:space="preserve">8. </w:t>
      </w:r>
      <w:r>
        <w:rPr>
          <w:rFonts w:ascii="Segoe UI" w:hAnsi="Segoe UI"/>
          <w:b/>
          <w:color w:val="0F172A"/>
          <w:sz w:val="28"/>
        </w:rPr>
        <w:t>Complete Data Flow Diagrams</w:t>
      </w:r>
    </w:p>
    <w:p w14:paraId="568A8FD0" w14:textId="77777777" w:rsidR="00CE00C6" w:rsidRDefault="00EF74EB">
      <w:pPr>
        <w:keepNext/>
        <w:spacing w:before="200" w:after="40"/>
      </w:pPr>
      <w:r>
        <w:rPr>
          <w:rFonts w:ascii="Segoe UI" w:hAnsi="Segoe UI"/>
          <w:b/>
          <w:color w:val="0F766E"/>
          <w:sz w:val="23"/>
        </w:rPr>
        <w:t>Fulfillment Flow (Dijkstra $\to$ Atomic Order)</w:t>
      </w:r>
    </w:p>
    <w:tbl>
      <w:tblPr>
        <w:tblW w:w="0" w:type="auto"/>
        <w:jc w:val="center"/>
        <w:tblLook w:val="04A0" w:firstRow="1" w:lastRow="0" w:firstColumn="1" w:lastColumn="0" w:noHBand="0" w:noVBand="1"/>
      </w:tblPr>
      <w:tblGrid>
        <w:gridCol w:w="9749"/>
      </w:tblGrid>
      <w:tr w:rsidR="00CE00C6" w14:paraId="722E26F8" w14:textId="77777777">
        <w:trPr>
          <w:cantSplit/>
          <w:jc w:val="center"/>
        </w:trPr>
        <w:tc>
          <w:tcPr>
            <w:tcW w:w="9749" w:type="dxa"/>
            <w:tcBorders>
              <w:top w:val="single" w:sz="4" w:space="0" w:color="E2E8F0"/>
              <w:left w:val="single" w:sz="12" w:space="0" w:color="64748B"/>
              <w:bottom w:val="single" w:sz="4" w:space="0" w:color="E2E8F0"/>
              <w:right w:val="single" w:sz="4" w:space="0" w:color="E2E8F0"/>
            </w:tcBorders>
            <w:shd w:val="clear" w:color="auto" w:fill="F8FAFC"/>
            <w:tcMar>
              <w:top w:w="90" w:type="dxa"/>
              <w:left w:w="130" w:type="dxa"/>
              <w:bottom w:w="90" w:type="dxa"/>
              <w:right w:w="130" w:type="dxa"/>
            </w:tcMar>
          </w:tcPr>
          <w:p w14:paraId="1CBBFC00" w14:textId="77777777" w:rsidR="00CE00C6" w:rsidRDefault="00EF74EB">
            <w:pPr>
              <w:spacing w:after="0" w:line="252" w:lineRule="auto"/>
            </w:pPr>
            <w:r>
              <w:rPr>
                <w:rFonts w:ascii="Consolas" w:hAnsi="Consolas"/>
                <w:color w:val="1E293B"/>
                <w:sz w:val="15"/>
              </w:rPr>
              <w:t>[Customer / Operator]</w:t>
            </w:r>
          </w:p>
          <w:p w14:paraId="72BF52E1" w14:textId="77777777" w:rsidR="00CE00C6" w:rsidRDefault="00EF74EB">
            <w:pPr>
              <w:spacing w:after="0" w:line="252" w:lineRule="auto"/>
            </w:pPr>
            <w:r>
              <w:rPr>
                <w:rFonts w:ascii="Consolas" w:hAnsi="Consolas"/>
                <w:color w:val="1E293B"/>
                <w:sz w:val="15"/>
              </w:rPr>
              <w:t xml:space="preserve">         |</w:t>
            </w:r>
          </w:p>
          <w:p w14:paraId="30DB7B7F" w14:textId="77777777" w:rsidR="00CE00C6" w:rsidRDefault="00EF74EB">
            <w:pPr>
              <w:spacing w:after="0" w:line="252" w:lineRule="auto"/>
            </w:pPr>
            <w:r>
              <w:rPr>
                <w:rFonts w:ascii="Consolas" w:hAnsi="Consolas"/>
                <w:color w:val="1E293B"/>
                <w:sz w:val="15"/>
              </w:rPr>
              <w:t xml:space="preserve">         v</w:t>
            </w:r>
          </w:p>
          <w:p w14:paraId="6F1D976B" w14:textId="77777777" w:rsidR="00CE00C6" w:rsidRDefault="00EF74EB">
            <w:pPr>
              <w:spacing w:after="0" w:line="252" w:lineRule="auto"/>
            </w:pPr>
            <w:r>
              <w:rPr>
                <w:rFonts w:ascii="Consolas" w:hAnsi="Consolas"/>
                <w:color w:val="1E293B"/>
                <w:sz w:val="15"/>
              </w:rPr>
              <w:t xml:space="preserve">Select Delivery Location &amp; Products on </w:t>
            </w:r>
            <w:r>
              <w:rPr>
                <w:rFonts w:ascii="Consolas" w:hAnsi="Consolas"/>
                <w:color w:val="1E293B"/>
                <w:sz w:val="15"/>
              </w:rPr>
              <w:t>/orders/create</w:t>
            </w:r>
          </w:p>
          <w:p w14:paraId="5D46CD5E" w14:textId="77777777" w:rsidR="00CE00C6" w:rsidRDefault="00EF74EB">
            <w:pPr>
              <w:spacing w:after="0" w:line="252" w:lineRule="auto"/>
            </w:pPr>
            <w:r>
              <w:rPr>
                <w:rFonts w:ascii="Consolas" w:hAnsi="Consolas"/>
                <w:color w:val="1E293B"/>
                <w:sz w:val="15"/>
              </w:rPr>
              <w:t xml:space="preserve">         |</w:t>
            </w:r>
          </w:p>
          <w:p w14:paraId="004185C4" w14:textId="77777777" w:rsidR="00CE00C6" w:rsidRDefault="00EF74EB">
            <w:pPr>
              <w:spacing w:after="0" w:line="252" w:lineRule="auto"/>
            </w:pPr>
            <w:r>
              <w:rPr>
                <w:rFonts w:ascii="Consolas" w:hAnsi="Consolas"/>
                <w:color w:val="1E293B"/>
                <w:sz w:val="15"/>
              </w:rPr>
              <w:t xml:space="preserve">         v</w:t>
            </w:r>
          </w:p>
          <w:p w14:paraId="6CB551EB" w14:textId="77777777" w:rsidR="00CE00C6" w:rsidRDefault="00EF74EB">
            <w:pPr>
              <w:spacing w:after="0" w:line="252" w:lineRule="auto"/>
            </w:pPr>
            <w:r>
              <w:rPr>
                <w:rFonts w:ascii="Consolas" w:hAnsi="Consolas"/>
                <w:color w:val="1E293B"/>
                <w:sz w:val="15"/>
              </w:rPr>
              <w:t>Run solveDijkstra() against location_distances</w:t>
            </w:r>
          </w:p>
          <w:p w14:paraId="03149A8A" w14:textId="77777777" w:rsidR="00CE00C6" w:rsidRDefault="00EF74EB">
            <w:pPr>
              <w:spacing w:after="0" w:line="252" w:lineRule="auto"/>
            </w:pPr>
            <w:r>
              <w:rPr>
                <w:rFonts w:ascii="Consolas" w:hAnsi="Consolas"/>
                <w:color w:val="1E293B"/>
                <w:sz w:val="15"/>
              </w:rPr>
              <w:t xml:space="preserve">         |</w:t>
            </w:r>
          </w:p>
          <w:p w14:paraId="48794CDD" w14:textId="77777777" w:rsidR="00CE00C6" w:rsidRDefault="00EF74EB">
            <w:pPr>
              <w:spacing w:after="0" w:line="252" w:lineRule="auto"/>
            </w:pPr>
            <w:r>
              <w:rPr>
                <w:rFonts w:ascii="Consolas" w:hAnsi="Consolas"/>
                <w:color w:val="1E293B"/>
                <w:sz w:val="15"/>
              </w:rPr>
              <w:t xml:space="preserve">         v</w:t>
            </w:r>
          </w:p>
          <w:p w14:paraId="7086A4FC" w14:textId="77777777" w:rsidR="00CE00C6" w:rsidRDefault="00EF74EB">
            <w:pPr>
              <w:spacing w:after="0" w:line="252" w:lineRule="auto"/>
            </w:pPr>
            <w:r>
              <w:rPr>
                <w:rFonts w:ascii="Consolas" w:hAnsi="Consolas"/>
                <w:color w:val="1E293B"/>
                <w:sz w:val="15"/>
              </w:rPr>
              <w:t>Rank warehouses by road km with inventory check</w:t>
            </w:r>
          </w:p>
          <w:p w14:paraId="78743B33" w14:textId="77777777" w:rsidR="00CE00C6" w:rsidRDefault="00EF74EB">
            <w:pPr>
              <w:spacing w:after="0" w:line="252" w:lineRule="auto"/>
            </w:pPr>
            <w:r>
              <w:rPr>
                <w:rFonts w:ascii="Consolas" w:hAnsi="Consolas"/>
                <w:color w:val="1E293B"/>
                <w:sz w:val="15"/>
              </w:rPr>
              <w:t xml:space="preserve">         |</w:t>
            </w:r>
          </w:p>
          <w:p w14:paraId="1E1003D9" w14:textId="77777777" w:rsidR="00CE00C6" w:rsidRDefault="00EF74EB">
            <w:pPr>
              <w:spacing w:after="0" w:line="252" w:lineRule="auto"/>
            </w:pPr>
            <w:r>
              <w:rPr>
                <w:rFonts w:ascii="Consolas" w:hAnsi="Consolas"/>
                <w:color w:val="1E293B"/>
                <w:sz w:val="15"/>
              </w:rPr>
              <w:t xml:space="preserve">         v</w:t>
            </w:r>
          </w:p>
          <w:p w14:paraId="67705A18" w14:textId="77777777" w:rsidR="00CE00C6" w:rsidRDefault="00EF74EB">
            <w:pPr>
              <w:spacing w:after="0" w:line="252" w:lineRule="auto"/>
            </w:pPr>
            <w:r>
              <w:rPr>
                <w:rFonts w:ascii="Consolas" w:hAnsi="Consolas"/>
                <w:color w:val="1E293B"/>
                <w:sz w:val="15"/>
              </w:rPr>
              <w:t>Operator clicks "Accept Recommendation"</w:t>
            </w:r>
          </w:p>
          <w:p w14:paraId="5C3D48BF" w14:textId="77777777" w:rsidR="00CE00C6" w:rsidRDefault="00EF74EB">
            <w:pPr>
              <w:spacing w:after="0" w:line="252" w:lineRule="auto"/>
            </w:pPr>
            <w:r>
              <w:rPr>
                <w:rFonts w:ascii="Consolas" w:hAnsi="Consolas"/>
                <w:color w:val="1E293B"/>
                <w:sz w:val="15"/>
              </w:rPr>
              <w:t xml:space="preserve">         |</w:t>
            </w:r>
          </w:p>
          <w:p w14:paraId="361CB528" w14:textId="77777777" w:rsidR="00CE00C6" w:rsidRDefault="00EF74EB">
            <w:pPr>
              <w:spacing w:after="0" w:line="252" w:lineRule="auto"/>
            </w:pPr>
            <w:r>
              <w:rPr>
                <w:rFonts w:ascii="Consolas" w:hAnsi="Consolas"/>
                <w:color w:val="1E293B"/>
                <w:sz w:val="15"/>
              </w:rPr>
              <w:t xml:space="preserve">         v</w:t>
            </w:r>
          </w:p>
          <w:p w14:paraId="065E9D58" w14:textId="77777777" w:rsidR="00CE00C6" w:rsidRDefault="00EF74EB">
            <w:pPr>
              <w:spacing w:after="0" w:line="252" w:lineRule="auto"/>
            </w:pPr>
            <w:r>
              <w:rPr>
                <w:rFonts w:ascii="Consolas" w:hAnsi="Consolas"/>
                <w:color w:val="1E293B"/>
                <w:sz w:val="15"/>
              </w:rPr>
              <w:t xml:space="preserve">Form </w:t>
            </w:r>
            <w:r>
              <w:rPr>
                <w:rFonts w:ascii="Consolas" w:hAnsi="Consolas"/>
                <w:color w:val="1E293B"/>
                <w:sz w:val="15"/>
              </w:rPr>
              <w:t>submits -&gt; api.orders.create()</w:t>
            </w:r>
          </w:p>
          <w:p w14:paraId="76C6FC54" w14:textId="77777777" w:rsidR="00CE00C6" w:rsidRDefault="00EF74EB">
            <w:pPr>
              <w:spacing w:after="0" w:line="252" w:lineRule="auto"/>
            </w:pPr>
            <w:r>
              <w:rPr>
                <w:rFonts w:ascii="Consolas" w:hAnsi="Consolas"/>
                <w:color w:val="1E293B"/>
                <w:sz w:val="15"/>
              </w:rPr>
              <w:t xml:space="preserve">         |</w:t>
            </w:r>
          </w:p>
          <w:p w14:paraId="4ACB07AB" w14:textId="77777777" w:rsidR="00CE00C6" w:rsidRDefault="00EF74EB">
            <w:pPr>
              <w:spacing w:after="0" w:line="252" w:lineRule="auto"/>
            </w:pPr>
            <w:r>
              <w:rPr>
                <w:rFonts w:ascii="Consolas" w:hAnsi="Consolas"/>
                <w:color w:val="1E293B"/>
                <w:sz w:val="15"/>
              </w:rPr>
              <w:t xml:space="preserve">         v</w:t>
            </w:r>
          </w:p>
          <w:p w14:paraId="69F20D5A" w14:textId="77777777" w:rsidR="00CE00C6" w:rsidRDefault="00EF74EB">
            <w:pPr>
              <w:spacing w:after="0" w:line="252" w:lineRule="auto"/>
            </w:pPr>
            <w:r>
              <w:rPr>
                <w:rFonts w:ascii="Consolas" w:hAnsi="Consolas"/>
                <w:color w:val="1E293B"/>
                <w:sz w:val="15"/>
              </w:rPr>
              <w:t>PostgreSQL RPC: create_order_atomic()</w:t>
            </w:r>
          </w:p>
          <w:p w14:paraId="05F7148F" w14:textId="77777777" w:rsidR="00CE00C6" w:rsidRDefault="00EF74EB">
            <w:pPr>
              <w:spacing w:after="0" w:line="252" w:lineRule="auto"/>
            </w:pPr>
            <w:r>
              <w:rPr>
                <w:rFonts w:ascii="Consolas" w:hAnsi="Consolas"/>
                <w:color w:val="1E293B"/>
                <w:sz w:val="15"/>
              </w:rPr>
              <w:t xml:space="preserve">         |-- Deducts inventory stock</w:t>
            </w:r>
          </w:p>
          <w:p w14:paraId="72DC63C6" w14:textId="77777777" w:rsidR="00CE00C6" w:rsidRDefault="00EF74EB">
            <w:pPr>
              <w:spacing w:after="0" w:line="252" w:lineRule="auto"/>
            </w:pPr>
            <w:r>
              <w:rPr>
                <w:rFonts w:ascii="Consolas" w:hAnsi="Consolas"/>
                <w:color w:val="1E293B"/>
                <w:sz w:val="15"/>
              </w:rPr>
              <w:t xml:space="preserve">         |-- Inserts orders row</w:t>
            </w:r>
          </w:p>
          <w:p w14:paraId="0BEC9B1E" w14:textId="77777777" w:rsidR="00CE00C6" w:rsidRDefault="00EF74EB">
            <w:pPr>
              <w:spacing w:after="0" w:line="252" w:lineRule="auto"/>
            </w:pPr>
            <w:r>
              <w:rPr>
                <w:rFonts w:ascii="Consolas" w:hAnsi="Consolas"/>
                <w:color w:val="1E293B"/>
                <w:sz w:val="15"/>
              </w:rPr>
              <w:t xml:space="preserve">         \-- Inserts order_items rows</w:t>
            </w:r>
          </w:p>
          <w:p w14:paraId="0F078EDD" w14:textId="77777777" w:rsidR="00CE00C6" w:rsidRDefault="00EF74EB">
            <w:pPr>
              <w:spacing w:after="0" w:line="252" w:lineRule="auto"/>
            </w:pPr>
            <w:r>
              <w:rPr>
                <w:rFonts w:ascii="Consolas" w:hAnsi="Consolas"/>
                <w:color w:val="1E293B"/>
                <w:sz w:val="15"/>
              </w:rPr>
              <w:t xml:space="preserve">         |</w:t>
            </w:r>
          </w:p>
          <w:p w14:paraId="30007A45" w14:textId="77777777" w:rsidR="00CE00C6" w:rsidRDefault="00EF74EB">
            <w:pPr>
              <w:spacing w:after="0" w:line="252" w:lineRule="auto"/>
            </w:pPr>
            <w:r>
              <w:rPr>
                <w:rFonts w:ascii="Consolas" w:hAnsi="Consolas"/>
                <w:color w:val="1E293B"/>
                <w:sz w:val="15"/>
              </w:rPr>
              <w:t xml:space="preserve">         v</w:t>
            </w:r>
          </w:p>
          <w:p w14:paraId="1D5F7592" w14:textId="77777777" w:rsidR="00CE00C6" w:rsidRDefault="00EF74EB">
            <w:pPr>
              <w:spacing w:after="0" w:line="252" w:lineRule="auto"/>
            </w:pPr>
            <w:r>
              <w:rPr>
                <w:rFonts w:ascii="Consolas" w:hAnsi="Consolas"/>
                <w:color w:val="1E293B"/>
                <w:sz w:val="15"/>
              </w:rPr>
              <w:t>Order created with status 'PENDING'</w:t>
            </w:r>
          </w:p>
        </w:tc>
      </w:tr>
    </w:tbl>
    <w:p w14:paraId="6F99FC7D" w14:textId="77777777" w:rsidR="00CE00C6" w:rsidRDefault="00CE00C6">
      <w:pPr>
        <w:spacing w:after="60"/>
      </w:pPr>
    </w:p>
    <w:p w14:paraId="0178461E" w14:textId="77777777" w:rsidR="00CE00C6" w:rsidRDefault="00EF74EB">
      <w:pPr>
        <w:keepNext/>
        <w:spacing w:before="200" w:after="40"/>
      </w:pPr>
      <w:r>
        <w:rPr>
          <w:rFonts w:ascii="Segoe UI" w:hAnsi="Segoe UI"/>
          <w:b/>
          <w:color w:val="0F766E"/>
          <w:sz w:val="23"/>
        </w:rPr>
        <w:t>Dispatch Planning Flow (Atomic Plan $\to$ TSP $\to$ Route Save)</w:t>
      </w:r>
    </w:p>
    <w:tbl>
      <w:tblPr>
        <w:tblW w:w="0" w:type="auto"/>
        <w:jc w:val="center"/>
        <w:tblLook w:val="04A0" w:firstRow="1" w:lastRow="0" w:firstColumn="1" w:lastColumn="0" w:noHBand="0" w:noVBand="1"/>
      </w:tblPr>
      <w:tblGrid>
        <w:gridCol w:w="9749"/>
      </w:tblGrid>
      <w:tr w:rsidR="00CE00C6" w14:paraId="53DDD5B3" w14:textId="77777777">
        <w:trPr>
          <w:cantSplit/>
          <w:jc w:val="center"/>
        </w:trPr>
        <w:tc>
          <w:tcPr>
            <w:tcW w:w="9749" w:type="dxa"/>
            <w:tcBorders>
              <w:top w:val="single" w:sz="4" w:space="0" w:color="E2E8F0"/>
              <w:left w:val="single" w:sz="12" w:space="0" w:color="64748B"/>
              <w:bottom w:val="single" w:sz="4" w:space="0" w:color="E2E8F0"/>
              <w:right w:val="single" w:sz="4" w:space="0" w:color="E2E8F0"/>
            </w:tcBorders>
            <w:shd w:val="clear" w:color="auto" w:fill="F8FAFC"/>
            <w:tcMar>
              <w:top w:w="90" w:type="dxa"/>
              <w:left w:w="130" w:type="dxa"/>
              <w:bottom w:w="90" w:type="dxa"/>
              <w:right w:w="130" w:type="dxa"/>
            </w:tcMar>
          </w:tcPr>
          <w:p w14:paraId="7E26A65D" w14:textId="77777777" w:rsidR="00CE00C6" w:rsidRDefault="00EF74EB">
            <w:pPr>
              <w:spacing w:after="0" w:line="252" w:lineRule="auto"/>
            </w:pPr>
            <w:r>
              <w:rPr>
                <w:rFonts w:ascii="Consolas" w:hAnsi="Consolas"/>
                <w:color w:val="1E293B"/>
                <w:sz w:val="15"/>
              </w:rPr>
              <w:t>[Dispatch Operator on /planning]</w:t>
            </w:r>
          </w:p>
          <w:p w14:paraId="2BC94A34" w14:textId="77777777" w:rsidR="00CE00C6" w:rsidRDefault="00EF74EB">
            <w:pPr>
              <w:spacing w:after="0" w:line="252" w:lineRule="auto"/>
            </w:pPr>
            <w:r>
              <w:rPr>
                <w:rFonts w:ascii="Consolas" w:hAnsi="Consolas"/>
                <w:color w:val="1E293B"/>
                <w:sz w:val="15"/>
              </w:rPr>
              <w:t xml:space="preserve">         |</w:t>
            </w:r>
          </w:p>
          <w:p w14:paraId="64307B0A" w14:textId="77777777" w:rsidR="00CE00C6" w:rsidRDefault="00EF74EB">
            <w:pPr>
              <w:spacing w:after="0" w:line="252" w:lineRule="auto"/>
            </w:pPr>
            <w:r>
              <w:rPr>
                <w:rFonts w:ascii="Consolas" w:hAnsi="Consolas"/>
                <w:color w:val="1E293B"/>
                <w:sz w:val="15"/>
              </w:rPr>
              <w:t xml:space="preserve">         v</w:t>
            </w:r>
          </w:p>
          <w:p w14:paraId="32ED19C8" w14:textId="77777777" w:rsidR="00CE00C6" w:rsidRDefault="00EF74EB">
            <w:pPr>
              <w:spacing w:after="0" w:line="252" w:lineRule="auto"/>
            </w:pPr>
            <w:r>
              <w:rPr>
                <w:rFonts w:ascii="Consolas" w:hAnsi="Consolas"/>
                <w:color w:val="1E293B"/>
                <w:sz w:val="15"/>
              </w:rPr>
              <w:t>Select Warehouse + Pending Orders -&gt; Click "Create Plan"</w:t>
            </w:r>
          </w:p>
          <w:p w14:paraId="4D02DDC1" w14:textId="77777777" w:rsidR="00CE00C6" w:rsidRDefault="00EF74EB">
            <w:pPr>
              <w:spacing w:after="0" w:line="252" w:lineRule="auto"/>
            </w:pPr>
            <w:r>
              <w:rPr>
                <w:rFonts w:ascii="Consolas" w:hAnsi="Consolas"/>
                <w:color w:val="1E293B"/>
                <w:sz w:val="15"/>
              </w:rPr>
              <w:t xml:space="preserve">         |</w:t>
            </w:r>
          </w:p>
          <w:p w14:paraId="020215A0" w14:textId="77777777" w:rsidR="00CE00C6" w:rsidRDefault="00EF74EB">
            <w:pPr>
              <w:spacing w:after="0" w:line="252" w:lineRule="auto"/>
            </w:pPr>
            <w:r>
              <w:rPr>
                <w:rFonts w:ascii="Consolas" w:hAnsi="Consolas"/>
                <w:color w:val="1E293B"/>
                <w:sz w:val="15"/>
              </w:rPr>
              <w:t xml:space="preserve">         v</w:t>
            </w:r>
          </w:p>
          <w:p w14:paraId="25044CCE" w14:textId="77777777" w:rsidR="00CE00C6" w:rsidRDefault="00EF74EB">
            <w:pPr>
              <w:spacing w:after="0" w:line="252" w:lineRule="auto"/>
            </w:pPr>
            <w:r>
              <w:rPr>
                <w:rFonts w:ascii="Consolas" w:hAnsi="Consolas"/>
                <w:color w:val="1E293B"/>
                <w:sz w:val="15"/>
              </w:rPr>
              <w:t>PostgreSQL RPC: create_delivery_plan_atomic()</w:t>
            </w:r>
          </w:p>
          <w:p w14:paraId="31033EB9" w14:textId="77777777" w:rsidR="00CE00C6" w:rsidRDefault="00EF74EB">
            <w:pPr>
              <w:spacing w:after="0" w:line="252" w:lineRule="auto"/>
            </w:pPr>
            <w:r>
              <w:rPr>
                <w:rFonts w:ascii="Consolas" w:hAnsi="Consolas"/>
                <w:color w:val="1E293B"/>
                <w:sz w:val="15"/>
              </w:rPr>
              <w:t xml:space="preserve">         |</w:t>
            </w:r>
          </w:p>
          <w:p w14:paraId="648A1F6A" w14:textId="77777777" w:rsidR="00CE00C6" w:rsidRDefault="00EF74EB">
            <w:pPr>
              <w:spacing w:after="0" w:line="252" w:lineRule="auto"/>
            </w:pPr>
            <w:r>
              <w:rPr>
                <w:rFonts w:ascii="Consolas" w:hAnsi="Consolas"/>
                <w:color w:val="1E293B"/>
                <w:sz w:val="15"/>
              </w:rPr>
              <w:t xml:space="preserve">         v</w:t>
            </w:r>
          </w:p>
          <w:p w14:paraId="21E4080A" w14:textId="77777777" w:rsidR="00CE00C6" w:rsidRDefault="00EF74EB">
            <w:pPr>
              <w:spacing w:after="0" w:line="252" w:lineRule="auto"/>
            </w:pPr>
            <w:r>
              <w:rPr>
                <w:rFonts w:ascii="Consolas" w:hAnsi="Consolas"/>
                <w:color w:val="1E293B"/>
                <w:sz w:val="15"/>
              </w:rPr>
              <w:t>Plan created with status 'PLANNED'</w:t>
            </w:r>
          </w:p>
          <w:p w14:paraId="44153C01" w14:textId="77777777" w:rsidR="00CE00C6" w:rsidRDefault="00EF74EB">
            <w:pPr>
              <w:spacing w:after="0" w:line="252" w:lineRule="auto"/>
            </w:pPr>
            <w:r>
              <w:rPr>
                <w:rFonts w:ascii="Consolas" w:hAnsi="Consolas"/>
                <w:color w:val="1E293B"/>
                <w:sz w:val="15"/>
              </w:rPr>
              <w:t xml:space="preserve">         |</w:t>
            </w:r>
          </w:p>
          <w:p w14:paraId="7DABBA11" w14:textId="77777777" w:rsidR="00CE00C6" w:rsidRDefault="00EF74EB">
            <w:pPr>
              <w:spacing w:after="0" w:line="252" w:lineRule="auto"/>
            </w:pPr>
            <w:r>
              <w:rPr>
                <w:rFonts w:ascii="Consolas" w:hAnsi="Consolas"/>
                <w:color w:val="1E293B"/>
                <w:sz w:val="15"/>
              </w:rPr>
              <w:t xml:space="preserve">         v</w:t>
            </w:r>
          </w:p>
          <w:p w14:paraId="400E17DC" w14:textId="77777777" w:rsidR="00CE00C6" w:rsidRDefault="00EF74EB">
            <w:pPr>
              <w:spacing w:after="0" w:line="252" w:lineRule="auto"/>
            </w:pPr>
            <w:r>
              <w:rPr>
                <w:rFonts w:ascii="Consolas" w:hAnsi="Consolas"/>
                <w:color w:val="1E293B"/>
                <w:sz w:val="15"/>
              </w:rPr>
              <w:t>Assign Available Vehicle -&gt; RPC: assign_vehicle_to_delivery_plan()</w:t>
            </w:r>
          </w:p>
          <w:p w14:paraId="77B62C29" w14:textId="77777777" w:rsidR="00CE00C6" w:rsidRDefault="00EF74EB">
            <w:pPr>
              <w:spacing w:after="0" w:line="252" w:lineRule="auto"/>
            </w:pPr>
            <w:r>
              <w:rPr>
                <w:rFonts w:ascii="Consolas" w:hAnsi="Consolas"/>
                <w:color w:val="1E293B"/>
                <w:sz w:val="15"/>
              </w:rPr>
              <w:t xml:space="preserve">         |</w:t>
            </w:r>
          </w:p>
          <w:p w14:paraId="22C9078C" w14:textId="77777777" w:rsidR="00CE00C6" w:rsidRDefault="00EF74EB">
            <w:pPr>
              <w:spacing w:after="0" w:line="252" w:lineRule="auto"/>
            </w:pPr>
            <w:r>
              <w:rPr>
                <w:rFonts w:ascii="Consolas" w:hAnsi="Consolas"/>
                <w:color w:val="1E293B"/>
                <w:sz w:val="15"/>
              </w:rPr>
              <w:t xml:space="preserve">         v</w:t>
            </w:r>
          </w:p>
          <w:p w14:paraId="15335A02" w14:textId="77777777" w:rsidR="00CE00C6" w:rsidRDefault="00EF74EB">
            <w:pPr>
              <w:spacing w:after="0" w:line="252" w:lineRule="auto"/>
            </w:pPr>
            <w:r>
              <w:rPr>
                <w:rFonts w:ascii="Consolas" w:hAnsi="Consolas"/>
                <w:color w:val="1E293B"/>
                <w:sz w:val="15"/>
              </w:rPr>
              <w:t>Click "Optimize Route" -&gt; Fetches submatrix from location_distances</w:t>
            </w:r>
          </w:p>
          <w:p w14:paraId="6E10B187" w14:textId="77777777" w:rsidR="00CE00C6" w:rsidRDefault="00EF74EB">
            <w:pPr>
              <w:spacing w:after="0" w:line="252" w:lineRule="auto"/>
            </w:pPr>
            <w:r>
              <w:rPr>
                <w:rFonts w:ascii="Consolas" w:hAnsi="Consolas"/>
                <w:color w:val="1E293B"/>
                <w:sz w:val="15"/>
              </w:rPr>
              <w:t xml:space="preserve">         |</w:t>
            </w:r>
          </w:p>
          <w:p w14:paraId="117767BB" w14:textId="77777777" w:rsidR="00CE00C6" w:rsidRDefault="00EF74EB">
            <w:pPr>
              <w:spacing w:after="0" w:line="252" w:lineRule="auto"/>
            </w:pPr>
            <w:r>
              <w:rPr>
                <w:rFonts w:ascii="Consolas" w:hAnsi="Consolas"/>
                <w:color w:val="1E293B"/>
                <w:sz w:val="15"/>
              </w:rPr>
              <w:t xml:space="preserve">         v</w:t>
            </w:r>
          </w:p>
          <w:p w14:paraId="2CD322C3" w14:textId="77777777" w:rsidR="00CE00C6" w:rsidRDefault="00EF74EB">
            <w:pPr>
              <w:spacing w:after="0" w:line="252" w:lineRule="auto"/>
            </w:pPr>
            <w:r>
              <w:rPr>
                <w:rFonts w:ascii="Consolas" w:hAnsi="Consolas"/>
                <w:color w:val="1E293B"/>
                <w:sz w:val="15"/>
              </w:rPr>
              <w:t>Executes solveBranchAndBoundTSP() (or solveGreedyNearestNeighbor())</w:t>
            </w:r>
          </w:p>
          <w:p w14:paraId="3AE964AA" w14:textId="77777777" w:rsidR="00CE00C6" w:rsidRDefault="00EF74EB">
            <w:pPr>
              <w:spacing w:after="0" w:line="252" w:lineRule="auto"/>
            </w:pPr>
            <w:r>
              <w:rPr>
                <w:rFonts w:ascii="Consolas" w:hAnsi="Consolas"/>
                <w:color w:val="1E293B"/>
                <w:sz w:val="15"/>
              </w:rPr>
              <w:t xml:space="preserve">         |</w:t>
            </w:r>
          </w:p>
          <w:p w14:paraId="26C78EB9" w14:textId="77777777" w:rsidR="00CE00C6" w:rsidRDefault="00EF74EB">
            <w:pPr>
              <w:spacing w:after="0" w:line="252" w:lineRule="auto"/>
            </w:pPr>
            <w:r>
              <w:rPr>
                <w:rFonts w:ascii="Consolas" w:hAnsi="Consolas"/>
                <w:color w:val="1E293B"/>
                <w:sz w:val="15"/>
              </w:rPr>
              <w:t xml:space="preserve">         v</w:t>
            </w:r>
          </w:p>
          <w:p w14:paraId="50BB1530" w14:textId="77777777" w:rsidR="00CE00C6" w:rsidRDefault="00EF74EB">
            <w:pPr>
              <w:spacing w:after="0" w:line="252" w:lineRule="auto"/>
            </w:pPr>
            <w:r>
              <w:rPr>
                <w:rFonts w:ascii="Consolas" w:hAnsi="Consolas"/>
                <w:color w:val="1E293B"/>
                <w:sz w:val="15"/>
              </w:rPr>
              <w:t>Optimal stop sequence &amp; km calculated</w:t>
            </w:r>
          </w:p>
          <w:p w14:paraId="3428C54E" w14:textId="77777777" w:rsidR="00CE00C6" w:rsidRDefault="00EF74EB">
            <w:pPr>
              <w:spacing w:after="0" w:line="252" w:lineRule="auto"/>
            </w:pPr>
            <w:r>
              <w:rPr>
                <w:rFonts w:ascii="Consolas" w:hAnsi="Consolas"/>
                <w:color w:val="1E293B"/>
                <w:sz w:val="15"/>
              </w:rPr>
              <w:t xml:space="preserve">         |</w:t>
            </w:r>
          </w:p>
          <w:p w14:paraId="1B260646" w14:textId="77777777" w:rsidR="00CE00C6" w:rsidRDefault="00EF74EB">
            <w:pPr>
              <w:spacing w:after="0" w:line="252" w:lineRule="auto"/>
            </w:pPr>
            <w:r>
              <w:rPr>
                <w:rFonts w:ascii="Consolas" w:hAnsi="Consolas"/>
                <w:color w:val="1E293B"/>
                <w:sz w:val="15"/>
              </w:rPr>
              <w:t xml:space="preserve">         v</w:t>
            </w:r>
          </w:p>
          <w:p w14:paraId="1CCB631B" w14:textId="77777777" w:rsidR="00CE00C6" w:rsidRDefault="00EF74EB">
            <w:pPr>
              <w:spacing w:after="0" w:line="252" w:lineRule="auto"/>
            </w:pPr>
            <w:r>
              <w:rPr>
                <w:rFonts w:ascii="Consolas" w:hAnsi="Consolas"/>
                <w:color w:val="1E293B"/>
                <w:sz w:val="15"/>
              </w:rPr>
              <w:t>Click "Save Optimized Route" -&gt; RPC: save_delivery_plan_route()</w:t>
            </w:r>
          </w:p>
          <w:p w14:paraId="41A5B4B6" w14:textId="77777777" w:rsidR="00CE00C6" w:rsidRDefault="00EF74EB">
            <w:pPr>
              <w:spacing w:after="0" w:line="252" w:lineRule="auto"/>
            </w:pPr>
            <w:r>
              <w:rPr>
                <w:rFonts w:ascii="Consolas" w:hAnsi="Consolas"/>
                <w:color w:val="1E293B"/>
                <w:sz w:val="15"/>
              </w:rPr>
              <w:t xml:space="preserve">         |-- Updates delivery_plans.route_stops (JSONB)</w:t>
            </w:r>
          </w:p>
          <w:p w14:paraId="0D1282E9" w14:textId="77777777" w:rsidR="00CE00C6" w:rsidRDefault="00EF74EB">
            <w:pPr>
              <w:spacing w:after="0" w:line="252" w:lineRule="auto"/>
            </w:pPr>
            <w:r>
              <w:rPr>
                <w:rFonts w:ascii="Consolas" w:hAnsi="Consolas"/>
                <w:color w:val="1E293B"/>
                <w:sz w:val="15"/>
              </w:rPr>
              <w:t xml:space="preserve">         \-- Updates delivery_plans.total_distance</w:t>
            </w:r>
          </w:p>
          <w:p w14:paraId="1A34E17D" w14:textId="77777777" w:rsidR="00CE00C6" w:rsidRDefault="00EF74EB">
            <w:pPr>
              <w:spacing w:after="0" w:line="252" w:lineRule="auto"/>
            </w:pPr>
            <w:r>
              <w:rPr>
                <w:rFonts w:ascii="Consolas" w:hAnsi="Consolas"/>
                <w:color w:val="1E293B"/>
                <w:sz w:val="15"/>
              </w:rPr>
              <w:t xml:space="preserve">         |</w:t>
            </w:r>
          </w:p>
          <w:p w14:paraId="79BB3EC4" w14:textId="77777777" w:rsidR="00CE00C6" w:rsidRDefault="00EF74EB">
            <w:pPr>
              <w:spacing w:after="0" w:line="252" w:lineRule="auto"/>
            </w:pPr>
            <w:r>
              <w:rPr>
                <w:rFonts w:ascii="Consolas" w:hAnsi="Consolas"/>
                <w:color w:val="1E293B"/>
                <w:sz w:val="15"/>
              </w:rPr>
              <w:t xml:space="preserve">         v</w:t>
            </w:r>
          </w:p>
          <w:p w14:paraId="1F63D48D" w14:textId="77777777" w:rsidR="00CE00C6" w:rsidRDefault="00EF74EB">
            <w:pPr>
              <w:spacing w:after="0" w:line="252" w:lineRule="auto"/>
            </w:pPr>
            <w:r>
              <w:rPr>
                <w:rFonts w:ascii="Consolas" w:hAnsi="Consolas"/>
                <w:color w:val="1E293B"/>
                <w:sz w:val="15"/>
              </w:rPr>
              <w:t>Visualized as dispatch loop on /map</w:t>
            </w:r>
          </w:p>
        </w:tc>
      </w:tr>
    </w:tbl>
    <w:p w14:paraId="005C21E0" w14:textId="77777777" w:rsidR="00CE00C6" w:rsidRDefault="00CE00C6">
      <w:pPr>
        <w:spacing w:after="60"/>
      </w:pPr>
    </w:p>
    <w:p w14:paraId="698C4CCA" w14:textId="77777777" w:rsidR="00CE00C6" w:rsidRDefault="00EF74EB">
      <w:r>
        <w:br w:type="page"/>
      </w:r>
    </w:p>
    <w:p w14:paraId="466AC6FD" w14:textId="77777777" w:rsidR="00CE00C6" w:rsidRDefault="00EF74EB">
      <w:pPr>
        <w:keepNext/>
        <w:spacing w:before="280" w:after="60"/>
      </w:pPr>
      <w:r>
        <w:rPr>
          <w:rFonts w:ascii="Segoe UI" w:hAnsi="Segoe UI"/>
          <w:b/>
          <w:color w:val="0F766E"/>
          <w:sz w:val="28"/>
        </w:rPr>
        <w:lastRenderedPageBreak/>
        <w:t xml:space="preserve">9. </w:t>
      </w:r>
      <w:r>
        <w:rPr>
          <w:rFonts w:ascii="Segoe UI" w:hAnsi="Segoe UI"/>
          <w:b/>
          <w:color w:val="0F172A"/>
          <w:sz w:val="28"/>
        </w:rPr>
        <w:t>Live Demo — Exact Script</w:t>
      </w:r>
    </w:p>
    <w:p w14:paraId="0960A577" w14:textId="77777777" w:rsidR="00CE00C6" w:rsidRDefault="00EF74EB">
      <w:pPr>
        <w:keepNext/>
        <w:spacing w:before="280" w:after="60"/>
      </w:pPr>
      <w:r>
        <w:rPr>
          <w:rFonts w:ascii="Segoe UI" w:hAnsi="Segoe UI"/>
          <w:b/>
          <w:color w:val="0F766E"/>
          <w:sz w:val="28"/>
        </w:rPr>
        <w:t xml:space="preserve">10. </w:t>
      </w:r>
      <w:r>
        <w:rPr>
          <w:rFonts w:ascii="Segoe UI" w:hAnsi="Segoe UI"/>
          <w:b/>
          <w:color w:val="0F172A"/>
          <w:sz w:val="28"/>
        </w:rPr>
        <w:t>How to Show Each Algorithm Live (Quick Checklist)</w:t>
      </w:r>
    </w:p>
    <w:tbl>
      <w:tblPr>
        <w:tblW w:w="0" w:type="auto"/>
        <w:jc w:val="center"/>
        <w:tblLook w:val="04A0" w:firstRow="1" w:lastRow="0" w:firstColumn="1" w:lastColumn="0" w:noHBand="0" w:noVBand="1"/>
      </w:tblPr>
      <w:tblGrid>
        <w:gridCol w:w="9749"/>
      </w:tblGrid>
      <w:tr w:rsidR="00CE00C6" w14:paraId="6DF4A4A8"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5BB879A1" w14:textId="77777777" w:rsidR="00CE00C6" w:rsidRDefault="00EF74EB">
            <w:pPr>
              <w:spacing w:before="20" w:after="40"/>
            </w:pPr>
            <w:r>
              <w:rPr>
                <w:sz w:val="19"/>
              </w:rPr>
              <w:t>☑</w:t>
            </w:r>
            <w:r>
              <w:rPr>
                <w:sz w:val="19"/>
              </w:rPr>
              <w:t>️</w:t>
            </w:r>
            <w:r>
              <w:rPr>
                <w:sz w:val="19"/>
              </w:rPr>
              <w:t xml:space="preserve"> </w:t>
            </w:r>
            <w:r>
              <w:rPr>
                <w:rFonts w:ascii="Segoe UI" w:hAnsi="Segoe UI"/>
                <w:b/>
                <w:color w:val="0F766E"/>
                <w:sz w:val="18"/>
              </w:rPr>
              <w:t>TSP LIVE DEMO</w:t>
            </w:r>
          </w:p>
          <w:p w14:paraId="4F1F068E" w14:textId="77777777" w:rsidR="00CE00C6" w:rsidRDefault="00EF74EB">
            <w:pPr>
              <w:spacing w:before="20" w:after="40" w:line="269" w:lineRule="auto"/>
            </w:pPr>
            <w:r>
              <w:rPr>
                <w:rFonts w:ascii="Calibri" w:hAnsi="Calibri"/>
                <w:color w:val="1E293B"/>
                <w:sz w:val="19"/>
              </w:rPr>
              <w:t xml:space="preserve">1. </w:t>
            </w:r>
            <w:r>
              <w:rPr>
                <w:rFonts w:ascii="Calibri" w:hAnsi="Calibri"/>
                <w:b/>
                <w:color w:val="1E293B"/>
                <w:sz w:val="19"/>
              </w:rPr>
              <w:t>OPEN</w:t>
            </w:r>
            <w:r>
              <w:rPr>
                <w:rFonts w:ascii="Calibri" w:hAnsi="Calibri"/>
                <w:color w:val="1E293B"/>
                <w:sz w:val="19"/>
              </w:rPr>
              <w:t xml:space="preserve">: </w:t>
            </w:r>
            <w:r>
              <w:rPr>
                <w:rFonts w:ascii="Consolas" w:hAnsi="Consolas"/>
                <w:b/>
                <w:color w:val="0F172A"/>
                <w:sz w:val="18"/>
              </w:rPr>
              <w:t>/planning</w:t>
            </w:r>
          </w:p>
          <w:p w14:paraId="744B5318" w14:textId="77777777" w:rsidR="00CE00C6" w:rsidRDefault="00EF74EB">
            <w:pPr>
              <w:spacing w:before="20" w:after="40" w:line="269" w:lineRule="auto"/>
            </w:pPr>
            <w:r>
              <w:rPr>
                <w:rFonts w:ascii="Calibri" w:hAnsi="Calibri"/>
                <w:color w:val="1E293B"/>
                <w:sz w:val="19"/>
              </w:rPr>
              <w:t xml:space="preserve">2. </w:t>
            </w:r>
            <w:r>
              <w:rPr>
                <w:rFonts w:ascii="Calibri" w:hAnsi="Calibri"/>
                <w:b/>
                <w:color w:val="1E293B"/>
                <w:sz w:val="19"/>
              </w:rPr>
              <w:t>CLICK</w:t>
            </w:r>
            <w:r>
              <w:rPr>
                <w:rFonts w:ascii="Calibri" w:hAnsi="Calibri"/>
                <w:color w:val="1E293B"/>
                <w:sz w:val="19"/>
              </w:rPr>
              <w:t xml:space="preserve">: </w:t>
            </w:r>
            <w:r>
              <w:rPr>
                <w:rFonts w:ascii="Calibri" w:hAnsi="Calibri"/>
                <w:i/>
                <w:color w:val="1E293B"/>
                <w:sz w:val="19"/>
              </w:rPr>
              <w:t>"View Details &amp; Optimize Route"</w:t>
            </w:r>
            <w:r>
              <w:rPr>
                <w:rFonts w:ascii="Calibri" w:hAnsi="Calibri"/>
                <w:color w:val="1E293B"/>
                <w:sz w:val="19"/>
              </w:rPr>
              <w:t xml:space="preserve"> on any plan.</w:t>
            </w:r>
          </w:p>
          <w:p w14:paraId="08BFB3F0" w14:textId="77777777" w:rsidR="00CE00C6" w:rsidRDefault="00EF74EB">
            <w:pPr>
              <w:spacing w:before="20" w:after="40" w:line="269" w:lineRule="auto"/>
            </w:pPr>
            <w:r>
              <w:rPr>
                <w:rFonts w:ascii="Calibri" w:hAnsi="Calibri"/>
                <w:color w:val="1E293B"/>
                <w:sz w:val="19"/>
              </w:rPr>
              <w:t xml:space="preserve">3. </w:t>
            </w:r>
            <w:r>
              <w:rPr>
                <w:rFonts w:ascii="Calibri" w:hAnsi="Calibri"/>
                <w:b/>
                <w:color w:val="1E293B"/>
                <w:sz w:val="19"/>
              </w:rPr>
              <w:t>SELECT</w:t>
            </w:r>
            <w:r>
              <w:rPr>
                <w:rFonts w:ascii="Calibri" w:hAnsi="Calibri"/>
                <w:color w:val="1E293B"/>
                <w:sz w:val="19"/>
              </w:rPr>
              <w:t xml:space="preserve">: Algorithm dropdown: </w:t>
            </w:r>
            <w:r>
              <w:rPr>
                <w:rFonts w:ascii="Consolas" w:hAnsi="Consolas"/>
                <w:b/>
                <w:color w:val="0F172A"/>
                <w:sz w:val="18"/>
              </w:rPr>
              <w:t>Branch &amp; Bound</w:t>
            </w:r>
            <w:r>
              <w:rPr>
                <w:rFonts w:ascii="Calibri" w:hAnsi="Calibri"/>
                <w:color w:val="1E293B"/>
                <w:sz w:val="19"/>
              </w:rPr>
              <w:t xml:space="preserve"> vs </w:t>
            </w:r>
            <w:r>
              <w:rPr>
                <w:rFonts w:ascii="Consolas" w:hAnsi="Consolas"/>
                <w:b/>
                <w:color w:val="0F172A"/>
                <w:sz w:val="18"/>
              </w:rPr>
              <w:t>Greedy Nearest Neighbor</w:t>
            </w:r>
            <w:r>
              <w:rPr>
                <w:rFonts w:ascii="Calibri" w:hAnsi="Calibri"/>
                <w:color w:val="1E293B"/>
                <w:sz w:val="19"/>
              </w:rPr>
              <w:t>.</w:t>
            </w:r>
          </w:p>
          <w:p w14:paraId="3D66A72C" w14:textId="77777777" w:rsidR="00CE00C6" w:rsidRDefault="00EF74EB">
            <w:pPr>
              <w:spacing w:before="20" w:after="40" w:line="269" w:lineRule="auto"/>
            </w:pPr>
            <w:r>
              <w:rPr>
                <w:rFonts w:ascii="Calibri" w:hAnsi="Calibri"/>
                <w:color w:val="1E293B"/>
                <w:sz w:val="19"/>
              </w:rPr>
              <w:t xml:space="preserve">4. </w:t>
            </w:r>
            <w:r>
              <w:rPr>
                <w:rFonts w:ascii="Calibri" w:hAnsi="Calibri"/>
                <w:b/>
                <w:color w:val="1E293B"/>
                <w:sz w:val="19"/>
              </w:rPr>
              <w:t>SHOW</w:t>
            </w:r>
            <w:r>
              <w:rPr>
                <w:rFonts w:ascii="Calibri" w:hAnsi="Calibri"/>
                <w:color w:val="1E293B"/>
                <w:sz w:val="19"/>
              </w:rPr>
              <w:t>: Tour sequence, total km, nodes explored vs pruned, runtime ms.</w:t>
            </w:r>
          </w:p>
          <w:p w14:paraId="26282A8A" w14:textId="77777777" w:rsidR="00CE00C6" w:rsidRDefault="00EF74EB">
            <w:pPr>
              <w:spacing w:before="20" w:after="40" w:line="269" w:lineRule="auto"/>
            </w:pPr>
            <w:r>
              <w:rPr>
                <w:rFonts w:ascii="Calibri" w:hAnsi="Calibri"/>
                <w:color w:val="1E293B"/>
                <w:sz w:val="19"/>
              </w:rPr>
              <w:t xml:space="preserve">5. </w:t>
            </w:r>
            <w:r>
              <w:rPr>
                <w:rFonts w:ascii="Calibri" w:hAnsi="Calibri"/>
                <w:b/>
                <w:color w:val="1E293B"/>
                <w:sz w:val="19"/>
              </w:rPr>
              <w:t>SAY</w:t>
            </w:r>
            <w:r>
              <w:rPr>
                <w:rFonts w:ascii="Calibri" w:hAnsi="Calibri"/>
                <w:color w:val="1E293B"/>
                <w:sz w:val="19"/>
              </w:rPr>
              <w:t xml:space="preserve">: </w:t>
            </w:r>
            <w:r>
              <w:rPr>
                <w:rFonts w:ascii="Calibri" w:hAnsi="Calibri"/>
                <w:i/>
                <w:color w:val="1E293B"/>
                <w:sz w:val="19"/>
              </w:rPr>
              <w:t>"This solves the multi-stop dispatch problem using branch and bound with lower bound pruning."</w:t>
            </w:r>
          </w:p>
        </w:tc>
      </w:tr>
    </w:tbl>
    <w:p w14:paraId="5D5DA788"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37393C6C"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6CF0F8D3" w14:textId="77777777" w:rsidR="00CE00C6" w:rsidRDefault="00EF74EB">
            <w:pPr>
              <w:spacing w:before="20" w:after="40"/>
            </w:pPr>
            <w:r>
              <w:rPr>
                <w:sz w:val="19"/>
              </w:rPr>
              <w:t>☑</w:t>
            </w:r>
            <w:r>
              <w:rPr>
                <w:sz w:val="19"/>
              </w:rPr>
              <w:t>️</w:t>
            </w:r>
            <w:r>
              <w:rPr>
                <w:sz w:val="19"/>
              </w:rPr>
              <w:t xml:space="preserve"> </w:t>
            </w:r>
            <w:r>
              <w:rPr>
                <w:rFonts w:ascii="Segoe UI" w:hAnsi="Segoe UI"/>
                <w:b/>
                <w:color w:val="0F766E"/>
                <w:sz w:val="18"/>
              </w:rPr>
              <w:t>DIJKSTRA LIVE DEMO</w:t>
            </w:r>
          </w:p>
          <w:p w14:paraId="7386B07C" w14:textId="77777777" w:rsidR="00CE00C6" w:rsidRDefault="00EF74EB">
            <w:pPr>
              <w:spacing w:before="20" w:after="40" w:line="269" w:lineRule="auto"/>
            </w:pPr>
            <w:r>
              <w:rPr>
                <w:rFonts w:ascii="Calibri" w:hAnsi="Calibri"/>
                <w:color w:val="1E293B"/>
                <w:sz w:val="19"/>
              </w:rPr>
              <w:t xml:space="preserve">1. </w:t>
            </w:r>
            <w:r>
              <w:rPr>
                <w:rFonts w:ascii="Calibri" w:hAnsi="Calibri"/>
                <w:b/>
                <w:color w:val="1E293B"/>
                <w:sz w:val="19"/>
              </w:rPr>
              <w:t>OPEN</w:t>
            </w:r>
            <w:r>
              <w:rPr>
                <w:rFonts w:ascii="Calibri" w:hAnsi="Calibri"/>
                <w:color w:val="1E293B"/>
                <w:sz w:val="19"/>
              </w:rPr>
              <w:t xml:space="preserve">: </w:t>
            </w:r>
            <w:r>
              <w:rPr>
                <w:rFonts w:ascii="Consolas" w:hAnsi="Consolas"/>
                <w:b/>
                <w:color w:val="0F172A"/>
                <w:sz w:val="18"/>
              </w:rPr>
              <w:t>/orders/create</w:t>
            </w:r>
          </w:p>
          <w:p w14:paraId="112D6C60" w14:textId="77777777" w:rsidR="00CE00C6" w:rsidRDefault="00EF74EB">
            <w:pPr>
              <w:spacing w:before="20" w:after="40" w:line="269" w:lineRule="auto"/>
            </w:pPr>
            <w:r>
              <w:rPr>
                <w:rFonts w:ascii="Calibri" w:hAnsi="Calibri"/>
                <w:color w:val="1E293B"/>
                <w:sz w:val="19"/>
              </w:rPr>
              <w:t xml:space="preserve">2. </w:t>
            </w:r>
            <w:r>
              <w:rPr>
                <w:rFonts w:ascii="Calibri" w:hAnsi="Calibri"/>
                <w:b/>
                <w:color w:val="1E293B"/>
                <w:sz w:val="19"/>
              </w:rPr>
              <w:t>SELECT</w:t>
            </w:r>
            <w:r>
              <w:rPr>
                <w:rFonts w:ascii="Calibri" w:hAnsi="Calibri"/>
                <w:color w:val="1E293B"/>
                <w:sz w:val="19"/>
              </w:rPr>
              <w:t>: Destination location and product item with quantity.</w:t>
            </w:r>
          </w:p>
          <w:p w14:paraId="16A364F0" w14:textId="77777777" w:rsidR="00CE00C6" w:rsidRDefault="00EF74EB">
            <w:pPr>
              <w:spacing w:before="20" w:after="40" w:line="269" w:lineRule="auto"/>
            </w:pPr>
            <w:r>
              <w:rPr>
                <w:rFonts w:ascii="Calibri" w:hAnsi="Calibri"/>
                <w:color w:val="1E293B"/>
                <w:sz w:val="19"/>
              </w:rPr>
              <w:t xml:space="preserve">3. </w:t>
            </w:r>
            <w:r>
              <w:rPr>
                <w:rFonts w:ascii="Calibri" w:hAnsi="Calibri"/>
                <w:b/>
                <w:color w:val="1E293B"/>
                <w:sz w:val="19"/>
              </w:rPr>
              <w:t>SHOW</w:t>
            </w:r>
            <w:r>
              <w:rPr>
                <w:rFonts w:ascii="Calibri" w:hAnsi="Calibri"/>
                <w:color w:val="1E293B"/>
                <w:sz w:val="19"/>
              </w:rPr>
              <w:t xml:space="preserve">: </w:t>
            </w:r>
            <w:r>
              <w:rPr>
                <w:rFonts w:ascii="Calibri" w:hAnsi="Calibri"/>
                <w:i/>
                <w:color w:val="1E293B"/>
                <w:sz w:val="19"/>
              </w:rPr>
              <w:t>"Dijkstra Recommended Warehouse"</w:t>
            </w:r>
            <w:r>
              <w:rPr>
                <w:rFonts w:ascii="Calibri" w:hAnsi="Calibri"/>
                <w:color w:val="1E293B"/>
                <w:sz w:val="19"/>
              </w:rPr>
              <w:t xml:space="preserve"> card with road km and stock availability.</w:t>
            </w:r>
          </w:p>
          <w:p w14:paraId="1563F84C" w14:textId="77777777" w:rsidR="00CE00C6" w:rsidRDefault="00EF74EB">
            <w:pPr>
              <w:spacing w:before="20" w:after="40" w:line="269" w:lineRule="auto"/>
            </w:pPr>
            <w:r>
              <w:rPr>
                <w:rFonts w:ascii="Calibri" w:hAnsi="Calibri"/>
                <w:color w:val="1E293B"/>
                <w:sz w:val="19"/>
              </w:rPr>
              <w:t xml:space="preserve">4. </w:t>
            </w:r>
            <w:r>
              <w:rPr>
                <w:rFonts w:ascii="Calibri" w:hAnsi="Calibri"/>
                <w:b/>
                <w:color w:val="1E293B"/>
                <w:sz w:val="19"/>
              </w:rPr>
              <w:t>SAY</w:t>
            </w:r>
            <w:r>
              <w:rPr>
                <w:rFonts w:ascii="Calibri" w:hAnsi="Calibri"/>
                <w:color w:val="1E293B"/>
                <w:sz w:val="19"/>
              </w:rPr>
              <w:t xml:space="preserve">: </w:t>
            </w:r>
            <w:r>
              <w:rPr>
                <w:rFonts w:ascii="Calibri" w:hAnsi="Calibri"/>
                <w:i/>
                <w:color w:val="1E293B"/>
                <w:sz w:val="19"/>
              </w:rPr>
              <w:t>"Dijkstra computes single-pair shortest path on the road graph, filtering for stock availability."</w:t>
            </w:r>
          </w:p>
        </w:tc>
      </w:tr>
    </w:tbl>
    <w:p w14:paraId="29CFD9A5"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61F9B946"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25DD63B0" w14:textId="77777777" w:rsidR="00CE00C6" w:rsidRDefault="00EF74EB">
            <w:pPr>
              <w:spacing w:before="20" w:after="40"/>
            </w:pPr>
            <w:r>
              <w:rPr>
                <w:sz w:val="19"/>
              </w:rPr>
              <w:t>☑</w:t>
            </w:r>
            <w:r>
              <w:rPr>
                <w:sz w:val="19"/>
              </w:rPr>
              <w:t>️</w:t>
            </w:r>
            <w:r>
              <w:rPr>
                <w:sz w:val="19"/>
              </w:rPr>
              <w:t xml:space="preserve"> </w:t>
            </w:r>
            <w:r>
              <w:rPr>
                <w:rFonts w:ascii="Segoe UI" w:hAnsi="Segoe UI"/>
                <w:b/>
                <w:color w:val="0F766E"/>
                <w:sz w:val="18"/>
              </w:rPr>
              <w:t>BIN PACKING LIVE DEMO</w:t>
            </w:r>
          </w:p>
          <w:p w14:paraId="39461B1F" w14:textId="77777777" w:rsidR="00CE00C6" w:rsidRDefault="00EF74EB">
            <w:pPr>
              <w:spacing w:before="20" w:after="40" w:line="269" w:lineRule="auto"/>
            </w:pPr>
            <w:r>
              <w:rPr>
                <w:rFonts w:ascii="Calibri" w:hAnsi="Calibri"/>
                <w:color w:val="1E293B"/>
                <w:sz w:val="19"/>
              </w:rPr>
              <w:t xml:space="preserve">1. </w:t>
            </w:r>
            <w:r>
              <w:rPr>
                <w:rFonts w:ascii="Calibri" w:hAnsi="Calibri"/>
                <w:b/>
                <w:color w:val="1E293B"/>
                <w:sz w:val="19"/>
              </w:rPr>
              <w:t>OPEN</w:t>
            </w:r>
            <w:r>
              <w:rPr>
                <w:rFonts w:ascii="Calibri" w:hAnsi="Calibri"/>
                <w:color w:val="1E293B"/>
                <w:sz w:val="19"/>
              </w:rPr>
              <w:t xml:space="preserve">: </w:t>
            </w:r>
            <w:r>
              <w:rPr>
                <w:rFonts w:ascii="Consolas" w:hAnsi="Consolas"/>
                <w:b/>
                <w:color w:val="0F172A"/>
                <w:sz w:val="18"/>
              </w:rPr>
              <w:t>/inventory</w:t>
            </w:r>
          </w:p>
          <w:p w14:paraId="518B5957" w14:textId="77777777" w:rsidR="00CE00C6" w:rsidRDefault="00EF74EB">
            <w:pPr>
              <w:spacing w:before="20" w:after="40" w:line="269" w:lineRule="auto"/>
            </w:pPr>
            <w:r>
              <w:rPr>
                <w:rFonts w:ascii="Calibri" w:hAnsi="Calibri"/>
                <w:color w:val="1E293B"/>
                <w:sz w:val="19"/>
              </w:rPr>
              <w:t xml:space="preserve">2. </w:t>
            </w:r>
            <w:r>
              <w:rPr>
                <w:rFonts w:ascii="Calibri" w:hAnsi="Calibri"/>
                <w:b/>
                <w:color w:val="1E293B"/>
                <w:sz w:val="19"/>
              </w:rPr>
              <w:t>CLICK</w:t>
            </w:r>
            <w:r>
              <w:rPr>
                <w:rFonts w:ascii="Calibri" w:hAnsi="Calibri"/>
                <w:color w:val="1E293B"/>
                <w:sz w:val="19"/>
              </w:rPr>
              <w:t xml:space="preserve">: Top-right button: </w:t>
            </w:r>
            <w:r>
              <w:rPr>
                <w:rFonts w:ascii="Calibri" w:hAnsi="Calibri"/>
                <w:i/>
                <w:color w:val="1E293B"/>
                <w:sz w:val="19"/>
              </w:rPr>
              <w:t xml:space="preserve">"Restock </w:t>
            </w:r>
            <w:r>
              <w:rPr>
                <w:rFonts w:ascii="Calibri" w:hAnsi="Calibri"/>
                <w:i/>
                <w:color w:val="1E293B"/>
                <w:sz w:val="19"/>
              </w:rPr>
              <w:t>Optimization (Bin Packing)"</w:t>
            </w:r>
            <w:r>
              <w:rPr>
                <w:rFonts w:ascii="Calibri" w:hAnsi="Calibri"/>
                <w:color w:val="1E293B"/>
                <w:sz w:val="19"/>
              </w:rPr>
              <w:t>.</w:t>
            </w:r>
          </w:p>
          <w:p w14:paraId="69EF39B7" w14:textId="77777777" w:rsidR="00CE00C6" w:rsidRDefault="00EF74EB">
            <w:pPr>
              <w:spacing w:before="20" w:after="40" w:line="269" w:lineRule="auto"/>
            </w:pPr>
            <w:r>
              <w:rPr>
                <w:rFonts w:ascii="Calibri" w:hAnsi="Calibri"/>
                <w:color w:val="1E293B"/>
                <w:sz w:val="19"/>
              </w:rPr>
              <w:t xml:space="preserve">3. </w:t>
            </w:r>
            <w:r>
              <w:rPr>
                <w:rFonts w:ascii="Calibri" w:hAnsi="Calibri"/>
                <w:b/>
                <w:color w:val="1E293B"/>
                <w:sz w:val="19"/>
              </w:rPr>
              <w:t>SELECT</w:t>
            </w:r>
            <w:r>
              <w:rPr>
                <w:rFonts w:ascii="Calibri" w:hAnsi="Calibri"/>
                <w:color w:val="1E293B"/>
                <w:sz w:val="19"/>
              </w:rPr>
              <w:t>: Product and enter large restock quantity (e.g., 500).</w:t>
            </w:r>
          </w:p>
          <w:p w14:paraId="19861CE4" w14:textId="77777777" w:rsidR="00CE00C6" w:rsidRDefault="00EF74EB">
            <w:pPr>
              <w:spacing w:before="20" w:after="40" w:line="269" w:lineRule="auto"/>
            </w:pPr>
            <w:r>
              <w:rPr>
                <w:rFonts w:ascii="Calibri" w:hAnsi="Calibri"/>
                <w:color w:val="1E293B"/>
                <w:sz w:val="19"/>
              </w:rPr>
              <w:t xml:space="preserve">4. </w:t>
            </w:r>
            <w:r>
              <w:rPr>
                <w:rFonts w:ascii="Calibri" w:hAnsi="Calibri"/>
                <w:b/>
                <w:color w:val="1E293B"/>
                <w:sz w:val="19"/>
              </w:rPr>
              <w:t>SHOW</w:t>
            </w:r>
            <w:r>
              <w:rPr>
                <w:rFonts w:ascii="Calibri" w:hAnsi="Calibri"/>
                <w:color w:val="1E293B"/>
                <w:sz w:val="19"/>
              </w:rPr>
              <w:t>: Allocation breakdown table per warehouse sorted by available room.</w:t>
            </w:r>
          </w:p>
          <w:p w14:paraId="490F1086" w14:textId="77777777" w:rsidR="00CE00C6" w:rsidRDefault="00EF74EB">
            <w:pPr>
              <w:spacing w:before="20" w:after="40" w:line="269" w:lineRule="auto"/>
            </w:pPr>
            <w:r>
              <w:rPr>
                <w:rFonts w:ascii="Calibri" w:hAnsi="Calibri"/>
                <w:color w:val="1E293B"/>
                <w:sz w:val="19"/>
              </w:rPr>
              <w:t xml:space="preserve">5. </w:t>
            </w:r>
            <w:r>
              <w:rPr>
                <w:rFonts w:ascii="Calibri" w:hAnsi="Calibri"/>
                <w:b/>
                <w:color w:val="1E293B"/>
                <w:sz w:val="19"/>
              </w:rPr>
              <w:t>SAY</w:t>
            </w:r>
            <w:r>
              <w:rPr>
                <w:rFonts w:ascii="Calibri" w:hAnsi="Calibri"/>
                <w:color w:val="1E293B"/>
                <w:sz w:val="19"/>
              </w:rPr>
              <w:t xml:space="preserve">: </w:t>
            </w:r>
            <w:r>
              <w:rPr>
                <w:rFonts w:ascii="Calibri" w:hAnsi="Calibri"/>
                <w:i/>
                <w:color w:val="1E293B"/>
                <w:sz w:val="19"/>
              </w:rPr>
              <w:t>"First-Fit Decreasing models warehouses as bins and allocates stock to minimize storage fragmentation."</w:t>
            </w:r>
          </w:p>
        </w:tc>
      </w:tr>
    </w:tbl>
    <w:p w14:paraId="44458F0B"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7E6E90C5"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3B8D5FF4" w14:textId="77777777" w:rsidR="00CE00C6" w:rsidRDefault="00EF74EB">
            <w:pPr>
              <w:spacing w:before="20" w:after="40"/>
            </w:pPr>
            <w:r>
              <w:rPr>
                <w:sz w:val="19"/>
              </w:rPr>
              <w:t>☑</w:t>
            </w:r>
            <w:r>
              <w:rPr>
                <w:sz w:val="19"/>
              </w:rPr>
              <w:t>️</w:t>
            </w:r>
            <w:r>
              <w:rPr>
                <w:sz w:val="19"/>
              </w:rPr>
              <w:t xml:space="preserve"> </w:t>
            </w:r>
            <w:r>
              <w:rPr>
                <w:rFonts w:ascii="Segoe UI" w:hAnsi="Segoe UI"/>
                <w:b/>
                <w:color w:val="0F766E"/>
                <w:sz w:val="18"/>
              </w:rPr>
              <w:t>FLOYD-WARSHALL LIVE DEMO</w:t>
            </w:r>
          </w:p>
          <w:p w14:paraId="39A6EE01" w14:textId="77777777" w:rsidR="00CE00C6" w:rsidRDefault="00EF74EB">
            <w:pPr>
              <w:spacing w:before="20" w:after="40" w:line="269" w:lineRule="auto"/>
            </w:pPr>
            <w:r>
              <w:rPr>
                <w:rFonts w:ascii="Calibri" w:hAnsi="Calibri"/>
                <w:color w:val="1E293B"/>
                <w:sz w:val="19"/>
              </w:rPr>
              <w:t xml:space="preserve">1. </w:t>
            </w:r>
            <w:r>
              <w:rPr>
                <w:rFonts w:ascii="Calibri" w:hAnsi="Calibri"/>
                <w:b/>
                <w:color w:val="1E293B"/>
                <w:sz w:val="19"/>
              </w:rPr>
              <w:t>OPEN</w:t>
            </w:r>
            <w:r>
              <w:rPr>
                <w:rFonts w:ascii="Calibri" w:hAnsi="Calibri"/>
                <w:color w:val="1E293B"/>
                <w:sz w:val="19"/>
              </w:rPr>
              <w:t xml:space="preserve">: </w:t>
            </w:r>
            <w:r>
              <w:rPr>
                <w:rFonts w:ascii="Consolas" w:hAnsi="Consolas"/>
                <w:b/>
                <w:color w:val="0F172A"/>
                <w:sz w:val="18"/>
              </w:rPr>
              <w:t>/distance-matrix</w:t>
            </w:r>
            <w:r>
              <w:rPr>
                <w:rFonts w:ascii="Calibri" w:hAnsi="Calibri"/>
                <w:color w:val="1E293B"/>
                <w:sz w:val="19"/>
              </w:rPr>
              <w:t xml:space="preserve"> → Tab: </w:t>
            </w:r>
            <w:r>
              <w:rPr>
                <w:rFonts w:ascii="Calibri" w:hAnsi="Calibri"/>
                <w:i/>
                <w:color w:val="1E293B"/>
                <w:sz w:val="19"/>
              </w:rPr>
              <w:t>"Floyd-Warshall (All-Pairs)"</w:t>
            </w:r>
            <w:r>
              <w:rPr>
                <w:rFonts w:ascii="Calibri" w:hAnsi="Calibri"/>
                <w:color w:val="1E293B"/>
                <w:sz w:val="19"/>
              </w:rPr>
              <w:t>.</w:t>
            </w:r>
          </w:p>
          <w:p w14:paraId="54057873" w14:textId="77777777" w:rsidR="00CE00C6" w:rsidRDefault="00EF74EB">
            <w:pPr>
              <w:spacing w:before="20" w:after="40" w:line="269" w:lineRule="auto"/>
            </w:pPr>
            <w:r>
              <w:rPr>
                <w:rFonts w:ascii="Calibri" w:hAnsi="Calibri"/>
                <w:color w:val="1E293B"/>
                <w:sz w:val="19"/>
              </w:rPr>
              <w:t xml:space="preserve">2. </w:t>
            </w:r>
            <w:r>
              <w:rPr>
                <w:rFonts w:ascii="Calibri" w:hAnsi="Calibri"/>
                <w:b/>
                <w:color w:val="1E293B"/>
                <w:sz w:val="19"/>
              </w:rPr>
              <w:t>SELECT</w:t>
            </w:r>
            <w:r>
              <w:rPr>
                <w:rFonts w:ascii="Calibri" w:hAnsi="Calibri"/>
                <w:color w:val="1E293B"/>
                <w:sz w:val="19"/>
              </w:rPr>
              <w:t>: Origin and Destination from the dropdowns.</w:t>
            </w:r>
          </w:p>
          <w:p w14:paraId="70EAB6AE" w14:textId="77777777" w:rsidR="00CE00C6" w:rsidRDefault="00EF74EB">
            <w:pPr>
              <w:spacing w:before="20" w:after="40" w:line="269" w:lineRule="auto"/>
            </w:pPr>
            <w:r>
              <w:rPr>
                <w:rFonts w:ascii="Calibri" w:hAnsi="Calibri"/>
                <w:color w:val="1E293B"/>
                <w:sz w:val="19"/>
              </w:rPr>
              <w:t xml:space="preserve">3. </w:t>
            </w:r>
            <w:r>
              <w:rPr>
                <w:rFonts w:ascii="Calibri" w:hAnsi="Calibri"/>
                <w:b/>
                <w:color w:val="1E293B"/>
                <w:sz w:val="19"/>
              </w:rPr>
              <w:t>SHOW</w:t>
            </w:r>
            <w:r>
              <w:rPr>
                <w:rFonts w:ascii="Calibri" w:hAnsi="Calibri"/>
                <w:color w:val="1E293B"/>
                <w:sz w:val="19"/>
              </w:rPr>
              <w:t>: Dynamic programming distance table and multi-hop reconstructed path.</w:t>
            </w:r>
          </w:p>
          <w:p w14:paraId="776F286B" w14:textId="77777777" w:rsidR="00CE00C6" w:rsidRDefault="00EF74EB">
            <w:pPr>
              <w:spacing w:before="20" w:after="40" w:line="269" w:lineRule="auto"/>
            </w:pPr>
            <w:r>
              <w:rPr>
                <w:rFonts w:ascii="Calibri" w:hAnsi="Calibri"/>
                <w:color w:val="1E293B"/>
                <w:sz w:val="19"/>
              </w:rPr>
              <w:t xml:space="preserve">4. </w:t>
            </w:r>
            <w:r>
              <w:rPr>
                <w:rFonts w:ascii="Calibri" w:hAnsi="Calibri"/>
                <w:b/>
                <w:color w:val="1E293B"/>
                <w:sz w:val="19"/>
              </w:rPr>
              <w:t>SAY</w:t>
            </w:r>
            <w:r>
              <w:rPr>
                <w:rFonts w:ascii="Calibri" w:hAnsi="Calibri"/>
                <w:color w:val="1E293B"/>
                <w:sz w:val="19"/>
              </w:rPr>
              <w:t xml:space="preserve">: </w:t>
            </w:r>
            <w:r>
              <w:rPr>
                <w:rFonts w:ascii="Calibri" w:hAnsi="Calibri"/>
                <w:i/>
                <w:color w:val="1E293B"/>
                <w:sz w:val="19"/>
              </w:rPr>
              <w:t>"Floyd-Warshall runs in O(V^3) to compute shortest paths between all pairs of facilities simultaneously."</w:t>
            </w:r>
          </w:p>
        </w:tc>
      </w:tr>
    </w:tbl>
    <w:p w14:paraId="72B4D82A"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0A2417B5"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1ED5B42D" w14:textId="77777777" w:rsidR="00CE00C6" w:rsidRDefault="00EF74EB">
            <w:pPr>
              <w:spacing w:before="20" w:after="40"/>
            </w:pPr>
            <w:r>
              <w:rPr>
                <w:sz w:val="19"/>
              </w:rPr>
              <w:t>☑</w:t>
            </w:r>
            <w:r>
              <w:rPr>
                <w:sz w:val="19"/>
              </w:rPr>
              <w:t>️</w:t>
            </w:r>
            <w:r>
              <w:rPr>
                <w:sz w:val="19"/>
              </w:rPr>
              <w:t xml:space="preserve"> </w:t>
            </w:r>
            <w:r>
              <w:rPr>
                <w:rFonts w:ascii="Segoe UI" w:hAnsi="Segoe UI"/>
                <w:b/>
                <w:color w:val="0F766E"/>
                <w:sz w:val="18"/>
              </w:rPr>
              <w:t>KRUSKAL MST LIVE DEMO</w:t>
            </w:r>
          </w:p>
          <w:p w14:paraId="076DF200" w14:textId="77777777" w:rsidR="00CE00C6" w:rsidRDefault="00EF74EB">
            <w:pPr>
              <w:spacing w:before="20" w:after="40" w:line="269" w:lineRule="auto"/>
            </w:pPr>
            <w:r>
              <w:rPr>
                <w:rFonts w:ascii="Calibri" w:hAnsi="Calibri"/>
                <w:color w:val="1E293B"/>
                <w:sz w:val="19"/>
              </w:rPr>
              <w:t xml:space="preserve">1. </w:t>
            </w:r>
            <w:r>
              <w:rPr>
                <w:rFonts w:ascii="Calibri" w:hAnsi="Calibri"/>
                <w:b/>
                <w:color w:val="1E293B"/>
                <w:sz w:val="19"/>
              </w:rPr>
              <w:t>OPEN</w:t>
            </w:r>
            <w:r>
              <w:rPr>
                <w:rFonts w:ascii="Calibri" w:hAnsi="Calibri"/>
                <w:color w:val="1E293B"/>
                <w:sz w:val="19"/>
              </w:rPr>
              <w:t xml:space="preserve">: </w:t>
            </w:r>
            <w:r>
              <w:rPr>
                <w:rFonts w:ascii="Consolas" w:hAnsi="Consolas"/>
                <w:b/>
                <w:color w:val="0F172A"/>
                <w:sz w:val="18"/>
              </w:rPr>
              <w:t>/distance-matrix</w:t>
            </w:r>
            <w:r>
              <w:rPr>
                <w:rFonts w:ascii="Calibri" w:hAnsi="Calibri"/>
                <w:color w:val="1E293B"/>
                <w:sz w:val="19"/>
              </w:rPr>
              <w:t xml:space="preserve"> → Tab: </w:t>
            </w:r>
            <w:r>
              <w:rPr>
                <w:rFonts w:ascii="Calibri" w:hAnsi="Calibri"/>
                <w:i/>
                <w:color w:val="1E293B"/>
                <w:sz w:val="19"/>
              </w:rPr>
              <w:t>"Kruskal MST (Network Backbone)"</w:t>
            </w:r>
            <w:r>
              <w:rPr>
                <w:rFonts w:ascii="Calibri" w:hAnsi="Calibri"/>
                <w:color w:val="1E293B"/>
                <w:sz w:val="19"/>
              </w:rPr>
              <w:t>.</w:t>
            </w:r>
          </w:p>
          <w:p w14:paraId="1FE9A0B3" w14:textId="77777777" w:rsidR="00CE00C6" w:rsidRDefault="00EF74EB">
            <w:pPr>
              <w:spacing w:before="20" w:after="40" w:line="269" w:lineRule="auto"/>
            </w:pPr>
            <w:r>
              <w:rPr>
                <w:rFonts w:ascii="Calibri" w:hAnsi="Calibri"/>
                <w:color w:val="1E293B"/>
                <w:sz w:val="19"/>
              </w:rPr>
              <w:t xml:space="preserve">2. </w:t>
            </w:r>
            <w:r>
              <w:rPr>
                <w:rFonts w:ascii="Calibri" w:hAnsi="Calibri"/>
                <w:b/>
                <w:color w:val="1E293B"/>
                <w:sz w:val="19"/>
              </w:rPr>
              <w:t>SHOW</w:t>
            </w:r>
            <w:r>
              <w:rPr>
                <w:rFonts w:ascii="Calibri" w:hAnsi="Calibri"/>
                <w:color w:val="1E293B"/>
                <w:sz w:val="19"/>
              </w:rPr>
              <w:t xml:space="preserve">: Total vertices, candidate edges, </w:t>
            </w:r>
            <w:r>
              <w:rPr>
                <w:rFonts w:ascii="Calibri" w:hAnsi="Calibri"/>
                <w:color w:val="1E293B"/>
                <w:sz w:val="19"/>
              </w:rPr>
              <w:t>selected MST edges (|V|-1), and rejected cycle edges.</w:t>
            </w:r>
          </w:p>
          <w:p w14:paraId="60C6BD6E" w14:textId="77777777" w:rsidR="00CE00C6" w:rsidRDefault="00EF74EB">
            <w:pPr>
              <w:spacing w:before="20" w:after="40" w:line="269" w:lineRule="auto"/>
            </w:pPr>
            <w:r>
              <w:rPr>
                <w:rFonts w:ascii="Calibri" w:hAnsi="Calibri"/>
                <w:color w:val="1E293B"/>
                <w:sz w:val="19"/>
              </w:rPr>
              <w:t xml:space="preserve">3. </w:t>
            </w:r>
            <w:r>
              <w:rPr>
                <w:rFonts w:ascii="Calibri" w:hAnsi="Calibri"/>
                <w:b/>
                <w:color w:val="1E293B"/>
                <w:sz w:val="19"/>
              </w:rPr>
              <w:t>SAY</w:t>
            </w:r>
            <w:r>
              <w:rPr>
                <w:rFonts w:ascii="Calibri" w:hAnsi="Calibri"/>
                <w:color w:val="1E293B"/>
                <w:sz w:val="19"/>
              </w:rPr>
              <w:t xml:space="preserve">: </w:t>
            </w:r>
            <w:r>
              <w:rPr>
                <w:rFonts w:ascii="Calibri" w:hAnsi="Calibri"/>
                <w:i/>
                <w:color w:val="1E293B"/>
                <w:sz w:val="19"/>
              </w:rPr>
              <w:t>"Kruskal sorts candidate road edges and uses Union-Find to build the minimum acyclic spanning tree."</w:t>
            </w:r>
          </w:p>
          <w:p w14:paraId="435E0CF6" w14:textId="77777777" w:rsidR="00CE00C6" w:rsidRDefault="00EF74EB">
            <w:pPr>
              <w:spacing w:before="20" w:after="40" w:line="269" w:lineRule="auto"/>
            </w:pPr>
            <w:r>
              <w:rPr>
                <w:rFonts w:ascii="Calibri" w:hAnsi="Calibri"/>
                <w:color w:val="1E293B"/>
                <w:sz w:val="19"/>
              </w:rPr>
              <w:t>---</w:t>
            </w:r>
          </w:p>
        </w:tc>
      </w:tr>
    </w:tbl>
    <w:p w14:paraId="25AE222B" w14:textId="77777777" w:rsidR="00CE00C6" w:rsidRDefault="00CE00C6">
      <w:pPr>
        <w:spacing w:after="60"/>
      </w:pPr>
    </w:p>
    <w:p w14:paraId="246193EE" w14:textId="77777777" w:rsidR="00CE00C6" w:rsidRDefault="00EF74EB">
      <w:r>
        <w:br w:type="page"/>
      </w:r>
    </w:p>
    <w:p w14:paraId="4E74CFCD" w14:textId="77777777" w:rsidR="00CE00C6" w:rsidRDefault="00EF74EB">
      <w:pPr>
        <w:keepNext/>
        <w:spacing w:before="280" w:after="60"/>
      </w:pPr>
      <w:r>
        <w:rPr>
          <w:rFonts w:ascii="Segoe UI" w:hAnsi="Segoe UI"/>
          <w:b/>
          <w:color w:val="0F766E"/>
          <w:sz w:val="28"/>
        </w:rPr>
        <w:lastRenderedPageBreak/>
        <w:t xml:space="preserve">11. </w:t>
      </w:r>
      <w:r>
        <w:rPr>
          <w:rFonts w:ascii="Segoe UI" w:hAnsi="Segoe UI"/>
          <w:b/>
          <w:color w:val="0F172A"/>
          <w:sz w:val="28"/>
        </w:rPr>
        <w:t>"Why This Algorithm?" — Defense FAQ</w:t>
      </w:r>
    </w:p>
    <w:p w14:paraId="7254CA1B"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Why use Dijkstra instead of BFS?</w:t>
      </w:r>
    </w:p>
    <w:p w14:paraId="39DA5775"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BFS only finds shortest paths in unweighted graphs (where every edge cost is 1). In a road logistics network, road segments have varying non-negative distances (e.g., 4.2 km vs 18.7 km). Dijkstra correctly accounts for non-negative edge weights to find the true shortest road path.</w:t>
      </w:r>
    </w:p>
    <w:p w14:paraId="085A01D8"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Why use Floyd-Warshall if Dijkstra already exists?</w:t>
      </w:r>
    </w:p>
    <w:p w14:paraId="000562E3"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 xml:space="preserve">Dijkstra solves the </w:t>
      </w:r>
      <w:r>
        <w:rPr>
          <w:rFonts w:ascii="Calibri" w:hAnsi="Calibri"/>
          <w:b/>
          <w:color w:val="1E293B"/>
          <w:sz w:val="19"/>
        </w:rPr>
        <w:t>Single-Source Shortest Path</w:t>
      </w:r>
      <w:r>
        <w:rPr>
          <w:rFonts w:ascii="Calibri" w:hAnsi="Calibri"/>
          <w:color w:val="1E293B"/>
          <w:sz w:val="19"/>
        </w:rPr>
        <w:t xml:space="preserve"> problem (O((V+E)log V)). If we need shortest paths between </w:t>
      </w:r>
      <w:r>
        <w:rPr>
          <w:rFonts w:ascii="Calibri" w:hAnsi="Calibri"/>
          <w:i/>
          <w:color w:val="1E293B"/>
          <w:sz w:val="19"/>
        </w:rPr>
        <w:t>all</w:t>
      </w:r>
      <w:r>
        <w:rPr>
          <w:rFonts w:ascii="Calibri" w:hAnsi="Calibri"/>
          <w:color w:val="1E293B"/>
          <w:sz w:val="19"/>
        </w:rPr>
        <w:t xml:space="preserve"> pairs of locations (e.g., for global network routing or precomputing distance matrices), running Dijkstra |V| times takes O(V(V+E)log V). Floyd-Warshall uses a simple, highly cache-efficient O(V^3) Dynamic Programming matrix recurrence and directly produces the all-pairs predecessor matrix for instant arbitrary pair lookups.</w:t>
      </w:r>
    </w:p>
    <w:p w14:paraId="69AF4068"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Why Kruskal instead of Prim's?</w:t>
      </w:r>
    </w:p>
    <w:p w14:paraId="0346BA7E"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Our logistics network graph is relatively sparse to moderately connected (E \ll V^2). Kruskal's algorithm with edge sorting (O(E log E)) and Union-Find (O(E \cdot \alpha(V))) is natural, highly efficient on edge lists, and directly demonstrates Disjoint Set cycle detection.</w:t>
      </w:r>
    </w:p>
    <w:p w14:paraId="4B6D138B"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Why do you need Union-Find?</w:t>
      </w:r>
    </w:p>
    <w:p w14:paraId="329395F0"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Kruskal's algorithm must determine whether adding a candidate edge (u, v) creates a cycle in the current spanning forest. Without Union-Find, detecting a cycle requires a BFS/DFS traversal taking O(V) per edge (O(V \cdot E) overall). Union-Find answers connectivity queries in near O(1) amortized time (O(\alpha(V))), reducing Kruskal's cycle-check time to near linear.</w:t>
      </w:r>
    </w:p>
    <w:p w14:paraId="62EBEBE1"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Why Branch &amp; Bound for TSP instead of brute-force?</w:t>
      </w:r>
    </w:p>
    <w:p w14:paraId="0FC512D3"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 xml:space="preserve">Brute-force evaluates (n-1)! tours. For n = 10, that is 9! = 362,880 tours; for n = 15, it is \approx 87 billion tours. Branch &amp; </w:t>
      </w:r>
      <w:r>
        <w:rPr>
          <w:rFonts w:ascii="Calibri" w:hAnsi="Calibri"/>
          <w:color w:val="1E293B"/>
          <w:sz w:val="19"/>
        </w:rPr>
        <w:t>Bound computes an admissible lower bound at each state and prunes entire subtrees whose lower bound exceeds the best-known tour, exploring only a tiny fraction of the state space.</w:t>
      </w:r>
    </w:p>
    <w:p w14:paraId="166FD457"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Why also implement Greedy TSP?</w:t>
      </w:r>
    </w:p>
    <w:p w14:paraId="5B31BD1C"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Branch &amp; Bound has exponential worst-case complexity (O(2^n \cdot n^2)). For rapid interactive feedback or large stop counts, Greedy Nearest Neighbor runs in deterministic O(n^2) time. Furthermore, the Greedy tour is used as the initial upper bound to seed the Branch &amp; Bound pruner.</w:t>
      </w:r>
    </w:p>
    <w:p w14:paraId="1E30BB28"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Why Bin Packing instead of just dividing stock equally?</w:t>
      </w:r>
    </w:p>
    <w:p w14:paraId="4E88BB28"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 xml:space="preserve">Warehouses have fixed physical storage limits. Dividing stock equally would overflow smaller warehouses while underutilizing central distribution hubs. </w:t>
      </w:r>
      <w:r>
        <w:rPr>
          <w:rFonts w:ascii="Calibri" w:hAnsi="Calibri"/>
          <w:color w:val="1E293B"/>
          <w:sz w:val="19"/>
        </w:rPr>
        <w:t>First-Fit Decreasing models warehouse capacities as bins and guarantees that incoming stock never exceeds physical storage room.</w:t>
      </w:r>
    </w:p>
    <w:p w14:paraId="6E80CE43"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Why not use an AI or Machine Learning model for route optimization?</w:t>
      </w:r>
    </w:p>
    <w:p w14:paraId="5E75CD49"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AI/ML models (such as Reinforcement Learning or neural heuristics) produce approximations, require extensive training data, and provide no mathematical guarantees of optimality or feasibility. In logistics, delivery routes and capacity constraints require exact, verifiable, and deterministic bounds provided by classical DAA algorithms.</w:t>
      </w:r>
    </w:p>
    <w:p w14:paraId="6851478D"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Why not simply choose the nearest warehouse by straight-line distance?</w:t>
      </w:r>
    </w:p>
    <w:p w14:paraId="1132EADB"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Euclidean distance ignores physical geography—rivers, mountain ranges, highway access, and urban street grids. A warehouse 5 km away as the crow flies might require a 25 km drive due to bridges or traffic networks. SmartLogix uses actual road network distances from OpenRouteService.</w:t>
      </w:r>
    </w:p>
    <w:p w14:paraId="696885FC"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Is the MST the same as the delivery route?</w:t>
      </w:r>
    </w:p>
    <w:p w14:paraId="69E8F7C0" w14:textId="77777777" w:rsidR="00CE00C6" w:rsidRDefault="00EF74EB">
      <w:pPr>
        <w:spacing w:before="20" w:after="80"/>
      </w:pPr>
      <w:r>
        <w:rPr>
          <w:rFonts w:ascii="Calibri" w:hAnsi="Calibri"/>
          <w:b/>
          <w:color w:val="1E293B"/>
          <w:sz w:val="19"/>
        </w:rPr>
        <w:t xml:space="preserve">Authoritative Defense: </w:t>
      </w:r>
      <w:r>
        <w:rPr>
          <w:rFonts w:ascii="Calibri" w:hAnsi="Calibri"/>
          <w:b/>
          <w:color w:val="1E293B"/>
          <w:sz w:val="19"/>
        </w:rPr>
        <w:t>No, absolutely not.</w:t>
      </w:r>
      <w:r>
        <w:rPr>
          <w:rFonts w:ascii="Calibri" w:hAnsi="Calibri"/>
          <w:color w:val="1E293B"/>
          <w:sz w:val="19"/>
        </w:rPr>
        <w:t xml:space="preserve"> An MST is an </w:t>
      </w:r>
      <w:r>
        <w:rPr>
          <w:rFonts w:ascii="Calibri" w:hAnsi="Calibri"/>
          <w:b/>
          <w:color w:val="1E293B"/>
          <w:sz w:val="19"/>
        </w:rPr>
        <w:t>acyclic tree</w:t>
      </w:r>
      <w:r>
        <w:rPr>
          <w:rFonts w:ascii="Calibri" w:hAnsi="Calibri"/>
          <w:color w:val="1E293B"/>
          <w:sz w:val="19"/>
        </w:rPr>
        <w:t xml:space="preserve"> connecting all vertices with |V|-1 edges that minimizes total infrastructure length. A delivery route is a </w:t>
      </w:r>
      <w:r>
        <w:rPr>
          <w:rFonts w:ascii="Calibri" w:hAnsi="Calibri"/>
          <w:b/>
          <w:color w:val="1E293B"/>
          <w:sz w:val="19"/>
        </w:rPr>
        <w:t>Hamiltonian cycle (tour)</w:t>
      </w:r>
      <w:r>
        <w:rPr>
          <w:rFonts w:ascii="Calibri" w:hAnsi="Calibri"/>
          <w:color w:val="1E293B"/>
          <w:sz w:val="19"/>
        </w:rPr>
        <w:t xml:space="preserve"> that starts at a depot, visits a specific set of customer vertices exactly once, and returns to the depot.</w:t>
      </w:r>
    </w:p>
    <w:p w14:paraId="29756D79" w14:textId="77777777" w:rsidR="00CE00C6" w:rsidRDefault="00EF74EB">
      <w:pPr>
        <w:keepNext/>
        <w:spacing w:before="140" w:after="40"/>
      </w:pPr>
      <w:r>
        <w:rPr>
          <w:rFonts w:ascii="Segoe UI" w:hAnsi="Segoe UI"/>
          <w:b/>
          <w:color w:val="0F172A"/>
          <w:sz w:val="20"/>
        </w:rPr>
        <w:lastRenderedPageBreak/>
        <w:t>❓</w:t>
      </w:r>
      <w:r>
        <w:rPr>
          <w:rFonts w:ascii="Segoe UI" w:hAnsi="Segoe UI"/>
          <w:b/>
          <w:color w:val="0F172A"/>
          <w:sz w:val="20"/>
        </w:rPr>
        <w:t xml:space="preserve"> Q: </w:t>
      </w:r>
      <w:r>
        <w:rPr>
          <w:rFonts w:ascii="Segoe UI" w:hAnsi="Segoe UI"/>
          <w:b/>
          <w:color w:val="0F766E"/>
          <w:sz w:val="20"/>
        </w:rPr>
        <w:t>Why does TSP have a node limit?</w:t>
      </w:r>
    </w:p>
    <w:p w14:paraId="18F583F1"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 xml:space="preserve">Branch &amp; Bound executes synchronously on the browser's JavaScript single thread. If n &gt; 12, worst-case branching could block the thread for several seconds, degrading user experience. We enforce a configurable safe limit (default 10) in </w:t>
      </w:r>
      <w:r>
        <w:rPr>
          <w:rFonts w:ascii="Consolas" w:hAnsi="Consolas"/>
          <w:b/>
          <w:color w:val="0F172A"/>
          <w:sz w:val="18"/>
        </w:rPr>
        <w:t>Settings.tsx</w:t>
      </w:r>
      <w:r>
        <w:rPr>
          <w:rFonts w:ascii="Calibri" w:hAnsi="Calibri"/>
          <w:color w:val="1E293B"/>
          <w:sz w:val="19"/>
        </w:rPr>
        <w:t>.</w:t>
      </w:r>
    </w:p>
    <w:p w14:paraId="1DD364E2"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What happens if a destination is unreachable in Dijkstra?</w:t>
      </w:r>
    </w:p>
    <w:p w14:paraId="51D1EBA5" w14:textId="77777777" w:rsidR="00CE00C6" w:rsidRDefault="00EF74EB">
      <w:pPr>
        <w:spacing w:before="20" w:after="80"/>
      </w:pPr>
      <w:r>
        <w:rPr>
          <w:rFonts w:ascii="Calibri" w:hAnsi="Calibri"/>
          <w:b/>
          <w:color w:val="1E293B"/>
          <w:sz w:val="19"/>
        </w:rPr>
        <w:t xml:space="preserve">Authoritative Defense: </w:t>
      </w:r>
      <w:r>
        <w:rPr>
          <w:rFonts w:ascii="Calibri" w:hAnsi="Calibri"/>
          <w:color w:val="1E293B"/>
          <w:sz w:val="19"/>
        </w:rPr>
        <w:t xml:space="preserve">In </w:t>
      </w:r>
      <w:r>
        <w:rPr>
          <w:rFonts w:ascii="Consolas" w:hAnsi="Consolas"/>
          <w:b/>
          <w:color w:val="0F172A"/>
          <w:sz w:val="18"/>
        </w:rPr>
        <w:t>src/algorithms/dijkstra.ts</w:t>
      </w:r>
      <w:r>
        <w:rPr>
          <w:rFonts w:ascii="Calibri" w:hAnsi="Calibri"/>
          <w:color w:val="1E293B"/>
          <w:sz w:val="19"/>
        </w:rPr>
        <w:t xml:space="preserve">, if no path exists from source to target, the algorithm returns </w:t>
      </w:r>
      <w:r>
        <w:rPr>
          <w:rFonts w:ascii="Consolas" w:hAnsi="Consolas"/>
          <w:b/>
          <w:color w:val="0F172A"/>
          <w:sz w:val="18"/>
        </w:rPr>
        <w:t>distance: Infinity</w:t>
      </w:r>
      <w:r>
        <w:rPr>
          <w:rFonts w:ascii="Calibri" w:hAnsi="Calibri"/>
          <w:color w:val="1E293B"/>
          <w:sz w:val="19"/>
        </w:rPr>
        <w:t xml:space="preserve">, </w:t>
      </w:r>
      <w:r>
        <w:rPr>
          <w:rFonts w:ascii="Consolas" w:hAnsi="Consolas"/>
          <w:b/>
          <w:color w:val="0F172A"/>
          <w:sz w:val="18"/>
        </w:rPr>
        <w:t>hasPath: false</w:t>
      </w:r>
      <w:r>
        <w:rPr>
          <w:rFonts w:ascii="Calibri" w:hAnsi="Calibri"/>
          <w:color w:val="1E293B"/>
          <w:sz w:val="19"/>
        </w:rPr>
        <w:t xml:space="preserve">, and </w:t>
      </w:r>
      <w:r>
        <w:rPr>
          <w:rFonts w:ascii="Consolas" w:hAnsi="Consolas"/>
          <w:b/>
          <w:color w:val="0F172A"/>
          <w:sz w:val="18"/>
        </w:rPr>
        <w:t>path: []</w:t>
      </w:r>
      <w:r>
        <w:rPr>
          <w:rFonts w:ascii="Calibri" w:hAnsi="Calibri"/>
          <w:color w:val="1E293B"/>
          <w:sz w:val="19"/>
        </w:rPr>
        <w:t>. The UI catches this and warns the user that the location is disconnected.</w:t>
      </w:r>
    </w:p>
    <w:p w14:paraId="7D4A05F5" w14:textId="77777777" w:rsidR="00CE00C6" w:rsidRDefault="00EF74EB">
      <w:pPr>
        <w:keepNext/>
        <w:spacing w:before="140" w:after="40"/>
      </w:pPr>
      <w:r>
        <w:rPr>
          <w:rFonts w:ascii="Segoe UI" w:hAnsi="Segoe UI"/>
          <w:b/>
          <w:color w:val="0F172A"/>
          <w:sz w:val="20"/>
        </w:rPr>
        <w:t>❓</w:t>
      </w:r>
      <w:r>
        <w:rPr>
          <w:rFonts w:ascii="Segoe UI" w:hAnsi="Segoe UI"/>
          <w:b/>
          <w:color w:val="0F172A"/>
          <w:sz w:val="20"/>
        </w:rPr>
        <w:t xml:space="preserve"> Q: </w:t>
      </w:r>
      <w:r>
        <w:rPr>
          <w:rFonts w:ascii="Segoe UI" w:hAnsi="Segoe UI"/>
          <w:b/>
          <w:color w:val="0F766E"/>
          <w:sz w:val="20"/>
        </w:rPr>
        <w:t>What happens if incoming stock exceeds all warehouse capacities?</w:t>
      </w:r>
    </w:p>
    <w:p w14:paraId="1BD39339" w14:textId="77777777" w:rsidR="00CE00C6" w:rsidRDefault="00EF74EB">
      <w:pPr>
        <w:spacing w:before="20" w:after="80"/>
      </w:pPr>
      <w:r>
        <w:rPr>
          <w:rFonts w:ascii="Calibri" w:hAnsi="Calibri"/>
          <w:b/>
          <w:color w:val="1E293B"/>
          <w:sz w:val="19"/>
        </w:rPr>
        <w:t xml:space="preserve">Authoritative Defense: </w:t>
      </w:r>
      <w:r>
        <w:rPr>
          <w:rFonts w:ascii="Consolas" w:hAnsi="Consolas"/>
          <w:b/>
          <w:color w:val="0F172A"/>
          <w:sz w:val="18"/>
        </w:rPr>
        <w:t>solveRestockBinPacking</w:t>
      </w:r>
      <w:r>
        <w:rPr>
          <w:rFonts w:ascii="Calibri" w:hAnsi="Calibri"/>
          <w:color w:val="1E293B"/>
          <w:sz w:val="19"/>
        </w:rPr>
        <w:t xml:space="preserve"> fills all available warehouse room and sets </w:t>
      </w:r>
      <w:r>
        <w:rPr>
          <w:rFonts w:ascii="Consolas" w:hAnsi="Consolas"/>
          <w:b/>
          <w:color w:val="0F172A"/>
          <w:sz w:val="18"/>
        </w:rPr>
        <w:t>unallocatedQuantity = totalRequested - totalAllocated</w:t>
      </w:r>
      <w:r>
        <w:rPr>
          <w:rFonts w:ascii="Calibri" w:hAnsi="Calibri"/>
          <w:color w:val="1E293B"/>
          <w:sz w:val="19"/>
        </w:rPr>
        <w:t>. The UI warns the user with a yellow alert showing the exact overflow quantity.</w:t>
      </w:r>
      <w:r>
        <w:rPr>
          <w:rFonts w:ascii="Calibri" w:hAnsi="Calibri"/>
          <w:color w:val="1E293B"/>
          <w:sz w:val="19"/>
        </w:rPr>
        <w:br/>
      </w:r>
      <w:r>
        <w:rPr>
          <w:rFonts w:ascii="Calibri" w:hAnsi="Calibri"/>
          <w:color w:val="1E293B"/>
          <w:sz w:val="19"/>
        </w:rPr>
        <w:br/>
        <w:t>---</w:t>
      </w:r>
    </w:p>
    <w:p w14:paraId="1EC3B811" w14:textId="77777777" w:rsidR="00CE00C6" w:rsidRDefault="00EF74EB">
      <w:r>
        <w:br w:type="page"/>
      </w:r>
    </w:p>
    <w:p w14:paraId="55792D28" w14:textId="77777777" w:rsidR="00CE00C6" w:rsidRDefault="00EF74EB">
      <w:pPr>
        <w:keepNext/>
        <w:spacing w:before="280" w:after="60"/>
      </w:pPr>
      <w:r>
        <w:rPr>
          <w:rFonts w:ascii="Segoe UI" w:hAnsi="Segoe UI"/>
          <w:b/>
          <w:color w:val="0F766E"/>
          <w:sz w:val="28"/>
        </w:rPr>
        <w:lastRenderedPageBreak/>
        <w:t xml:space="preserve">12. </w:t>
      </w:r>
      <w:r>
        <w:rPr>
          <w:rFonts w:ascii="Segoe UI" w:hAnsi="Segoe UI"/>
          <w:b/>
          <w:color w:val="0F172A"/>
          <w:sz w:val="28"/>
        </w:rPr>
        <w:t>"Show Me the Code" Questions</w:t>
      </w:r>
    </w:p>
    <w:tbl>
      <w:tblPr>
        <w:tblW w:w="0" w:type="auto"/>
        <w:jc w:val="center"/>
        <w:tblLook w:val="04A0" w:firstRow="1" w:lastRow="0" w:firstColumn="1" w:lastColumn="0" w:noHBand="0" w:noVBand="1"/>
      </w:tblPr>
      <w:tblGrid>
        <w:gridCol w:w="922"/>
        <w:gridCol w:w="2859"/>
        <w:gridCol w:w="2604"/>
        <w:gridCol w:w="3624"/>
      </w:tblGrid>
      <w:tr w:rsidR="00CE00C6" w14:paraId="10FC80C3" w14:textId="77777777">
        <w:trPr>
          <w:cantSplit/>
          <w:tblHeader/>
          <w:jc w:val="center"/>
        </w:trPr>
        <w:tc>
          <w:tcPr>
            <w:tcW w:w="2592" w:type="dxa"/>
            <w:tcBorders>
              <w:top w:val="single" w:sz="6" w:space="0" w:color="0F172A"/>
              <w:bottom w:val="single" w:sz="10" w:space="0" w:color="475569"/>
            </w:tcBorders>
            <w:shd w:val="clear" w:color="auto" w:fill="0F172A"/>
            <w:tcMar>
              <w:top w:w="100" w:type="dxa"/>
              <w:left w:w="130" w:type="dxa"/>
              <w:bottom w:w="100" w:type="dxa"/>
              <w:right w:w="130" w:type="dxa"/>
            </w:tcMar>
          </w:tcPr>
          <w:p w14:paraId="24C62E3A" w14:textId="77777777" w:rsidR="00CE00C6" w:rsidRDefault="00EF74EB">
            <w:pPr>
              <w:spacing w:before="20" w:after="20"/>
            </w:pPr>
            <w:r>
              <w:rPr>
                <w:rFonts w:ascii="Segoe UI" w:hAnsi="Segoe UI"/>
                <w:b/>
                <w:color w:val="FFFFFF"/>
                <w:sz w:val="17"/>
              </w:rPr>
              <w:t>What Teacher Asks to See</w:t>
            </w:r>
          </w:p>
        </w:tc>
        <w:tc>
          <w:tcPr>
            <w:tcW w:w="2304" w:type="dxa"/>
            <w:tcBorders>
              <w:top w:val="single" w:sz="6" w:space="0" w:color="0F172A"/>
              <w:bottom w:val="single" w:sz="10" w:space="0" w:color="475569"/>
            </w:tcBorders>
            <w:shd w:val="clear" w:color="auto" w:fill="0F172A"/>
            <w:tcMar>
              <w:top w:w="100" w:type="dxa"/>
              <w:left w:w="130" w:type="dxa"/>
              <w:bottom w:w="100" w:type="dxa"/>
              <w:right w:w="130" w:type="dxa"/>
            </w:tcMar>
          </w:tcPr>
          <w:p w14:paraId="61E8209D" w14:textId="77777777" w:rsidR="00CE00C6" w:rsidRDefault="00EF74EB">
            <w:pPr>
              <w:spacing w:before="20" w:after="20"/>
            </w:pPr>
            <w:r>
              <w:rPr>
                <w:rFonts w:ascii="Segoe UI" w:hAnsi="Segoe UI"/>
                <w:b/>
                <w:color w:val="FFFFFF"/>
                <w:sz w:val="17"/>
              </w:rPr>
              <w:t>File Path</w:t>
            </w:r>
          </w:p>
        </w:tc>
        <w:tc>
          <w:tcPr>
            <w:tcW w:w="2448" w:type="dxa"/>
            <w:tcBorders>
              <w:top w:val="single" w:sz="6" w:space="0" w:color="0F172A"/>
              <w:bottom w:val="single" w:sz="10" w:space="0" w:color="475569"/>
            </w:tcBorders>
            <w:shd w:val="clear" w:color="auto" w:fill="0F172A"/>
            <w:tcMar>
              <w:top w:w="100" w:type="dxa"/>
              <w:left w:w="130" w:type="dxa"/>
              <w:bottom w:w="100" w:type="dxa"/>
              <w:right w:w="130" w:type="dxa"/>
            </w:tcMar>
          </w:tcPr>
          <w:p w14:paraId="2138140F" w14:textId="77777777" w:rsidR="00CE00C6" w:rsidRDefault="00EF74EB">
            <w:pPr>
              <w:spacing w:before="20" w:after="20"/>
            </w:pPr>
            <w:r>
              <w:rPr>
                <w:rFonts w:ascii="Segoe UI" w:hAnsi="Segoe UI"/>
                <w:b/>
                <w:color w:val="FFFFFF"/>
                <w:sz w:val="17"/>
              </w:rPr>
              <w:t xml:space="preserve">Important </w:t>
            </w:r>
            <w:r>
              <w:rPr>
                <w:rFonts w:ascii="Segoe UI" w:hAnsi="Segoe UI"/>
                <w:b/>
                <w:color w:val="FFFFFF"/>
                <w:sz w:val="17"/>
              </w:rPr>
              <w:t>Function / Class</w:t>
            </w:r>
          </w:p>
        </w:tc>
        <w:tc>
          <w:tcPr>
            <w:tcW w:w="2304" w:type="dxa"/>
            <w:tcBorders>
              <w:top w:val="single" w:sz="6" w:space="0" w:color="0F172A"/>
              <w:bottom w:val="single" w:sz="10" w:space="0" w:color="475569"/>
            </w:tcBorders>
            <w:shd w:val="clear" w:color="auto" w:fill="0F172A"/>
            <w:tcMar>
              <w:top w:w="100" w:type="dxa"/>
              <w:left w:w="130" w:type="dxa"/>
              <w:bottom w:w="100" w:type="dxa"/>
              <w:right w:w="130" w:type="dxa"/>
            </w:tcMar>
          </w:tcPr>
          <w:p w14:paraId="7F6641F0" w14:textId="77777777" w:rsidR="00CE00C6" w:rsidRDefault="00EF74EB">
            <w:pPr>
              <w:spacing w:before="20" w:after="20"/>
            </w:pPr>
            <w:r>
              <w:rPr>
                <w:rFonts w:ascii="Segoe UI" w:hAnsi="Segoe UI"/>
                <w:b/>
                <w:color w:val="FFFFFF"/>
                <w:sz w:val="17"/>
              </w:rPr>
              <w:t>Key Lines / Logic</w:t>
            </w:r>
          </w:p>
        </w:tc>
      </w:tr>
      <w:tr w:rsidR="00CE00C6" w14:paraId="421E0356" w14:textId="77777777">
        <w:trPr>
          <w:cantSplit/>
          <w:jc w:val="center"/>
        </w:trPr>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1E473F5" w14:textId="77777777" w:rsidR="00CE00C6" w:rsidRDefault="00EF74EB">
            <w:pPr>
              <w:spacing w:before="20" w:after="20" w:line="264" w:lineRule="auto"/>
            </w:pPr>
            <w:r>
              <w:rPr>
                <w:rFonts w:ascii="Calibri" w:hAnsi="Calibri"/>
                <w:b/>
                <w:color w:val="1E293B"/>
                <w:sz w:val="17"/>
              </w:rPr>
              <w:t>Branch &amp; Bound TSP</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744163E7" w14:textId="77777777" w:rsidR="00CE00C6" w:rsidRDefault="00EF74EB">
            <w:pPr>
              <w:spacing w:before="20" w:after="20" w:line="264" w:lineRule="auto"/>
            </w:pPr>
            <w:r>
              <w:rPr>
                <w:rFonts w:ascii="Consolas" w:hAnsi="Consolas"/>
                <w:b/>
                <w:color w:val="0F172A"/>
                <w:sz w:val="16"/>
              </w:rPr>
              <w:t>src/algorithms/tsp.ts</w:t>
            </w:r>
          </w:p>
        </w:tc>
        <w:tc>
          <w:tcPr>
            <w:tcW w:w="2448" w:type="dxa"/>
            <w:tcBorders>
              <w:top w:val="single" w:sz="4" w:space="0" w:color="E2E8F0"/>
              <w:bottom w:val="single" w:sz="4" w:space="0" w:color="E2E8F0"/>
            </w:tcBorders>
            <w:shd w:val="clear" w:color="auto" w:fill="FFFFFF"/>
            <w:tcMar>
              <w:top w:w="70" w:type="dxa"/>
              <w:left w:w="110" w:type="dxa"/>
              <w:bottom w:w="70" w:type="dxa"/>
              <w:right w:w="110" w:type="dxa"/>
            </w:tcMar>
          </w:tcPr>
          <w:p w14:paraId="0BA29653" w14:textId="77777777" w:rsidR="00CE00C6" w:rsidRDefault="00EF74EB">
            <w:pPr>
              <w:spacing w:before="20" w:after="20" w:line="264" w:lineRule="auto"/>
            </w:pPr>
            <w:r>
              <w:rPr>
                <w:rFonts w:ascii="Consolas" w:hAnsi="Consolas"/>
                <w:b/>
                <w:color w:val="0F172A"/>
                <w:sz w:val="16"/>
              </w:rPr>
              <w:t>solveBranchAndBoundTSP()</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776D95F0" w14:textId="77777777" w:rsidR="00CE00C6" w:rsidRDefault="00EF74EB">
            <w:pPr>
              <w:spacing w:before="20" w:after="20" w:line="264" w:lineRule="auto"/>
            </w:pPr>
            <w:r>
              <w:rPr>
                <w:rFonts w:ascii="Calibri" w:hAnsi="Calibri"/>
                <w:color w:val="1E293B"/>
                <w:sz w:val="17"/>
              </w:rPr>
              <w:t xml:space="preserve">Recursion </w:t>
            </w:r>
            <w:r>
              <w:rPr>
                <w:rFonts w:ascii="Consolas" w:hAnsi="Consolas"/>
                <w:b/>
                <w:color w:val="0F172A"/>
                <w:sz w:val="16"/>
              </w:rPr>
              <w:t>search()</w:t>
            </w:r>
            <w:r>
              <w:rPr>
                <w:rFonts w:ascii="Calibri" w:hAnsi="Calibri"/>
                <w:color w:val="1E293B"/>
                <w:sz w:val="17"/>
              </w:rPr>
              <w:t xml:space="preserve">, </w:t>
            </w:r>
            <w:r>
              <w:rPr>
                <w:rFonts w:ascii="Consolas" w:hAnsi="Consolas"/>
                <w:b/>
                <w:color w:val="0F172A"/>
                <w:sz w:val="16"/>
              </w:rPr>
              <w:t>calculateBound()</w:t>
            </w:r>
            <w:r>
              <w:rPr>
                <w:rFonts w:ascii="Calibri" w:hAnsi="Calibri"/>
                <w:color w:val="1E293B"/>
                <w:sz w:val="17"/>
              </w:rPr>
              <w:t xml:space="preserve"> lower bound calculation, </w:t>
            </w:r>
            <w:r>
              <w:rPr>
                <w:rFonts w:ascii="Consolas" w:hAnsi="Consolas"/>
                <w:b/>
                <w:color w:val="0F172A"/>
                <w:sz w:val="16"/>
              </w:rPr>
              <w:t>nodesPruned++</w:t>
            </w:r>
            <w:r>
              <w:rPr>
                <w:rFonts w:ascii="Calibri" w:hAnsi="Calibri"/>
                <w:color w:val="1E293B"/>
                <w:sz w:val="17"/>
              </w:rPr>
              <w:t xml:space="preserve"> condition</w:t>
            </w:r>
          </w:p>
        </w:tc>
      </w:tr>
      <w:tr w:rsidR="00CE00C6" w14:paraId="3A1C379D" w14:textId="77777777">
        <w:trPr>
          <w:cantSplit/>
          <w:jc w:val="center"/>
        </w:trPr>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1472CA7E" w14:textId="77777777" w:rsidR="00CE00C6" w:rsidRDefault="00EF74EB">
            <w:pPr>
              <w:spacing w:before="20" w:after="20" w:line="264" w:lineRule="auto"/>
            </w:pPr>
            <w:r>
              <w:rPr>
                <w:rFonts w:ascii="Calibri" w:hAnsi="Calibri"/>
                <w:b/>
                <w:color w:val="1E293B"/>
                <w:sz w:val="17"/>
              </w:rPr>
              <w:t>Greedy TSP</w:t>
            </w:r>
          </w:p>
        </w:tc>
        <w:tc>
          <w:tcPr>
            <w:tcW w:w="2304" w:type="dxa"/>
            <w:tcBorders>
              <w:top w:val="single" w:sz="4" w:space="0" w:color="E2E8F0"/>
              <w:bottom w:val="single" w:sz="4" w:space="0" w:color="E2E8F0"/>
            </w:tcBorders>
            <w:shd w:val="clear" w:color="auto" w:fill="F8FAFC"/>
            <w:tcMar>
              <w:top w:w="70" w:type="dxa"/>
              <w:left w:w="110" w:type="dxa"/>
              <w:bottom w:w="70" w:type="dxa"/>
              <w:right w:w="110" w:type="dxa"/>
            </w:tcMar>
          </w:tcPr>
          <w:p w14:paraId="12CF0BDC" w14:textId="77777777" w:rsidR="00CE00C6" w:rsidRDefault="00EF74EB">
            <w:pPr>
              <w:spacing w:before="20" w:after="20" w:line="264" w:lineRule="auto"/>
            </w:pPr>
            <w:r>
              <w:rPr>
                <w:rFonts w:ascii="Consolas" w:hAnsi="Consolas"/>
                <w:b/>
                <w:color w:val="0F172A"/>
                <w:sz w:val="16"/>
              </w:rPr>
              <w:t>src/algorithms/tsp.ts</w:t>
            </w:r>
          </w:p>
        </w:tc>
        <w:tc>
          <w:tcPr>
            <w:tcW w:w="2448" w:type="dxa"/>
            <w:tcBorders>
              <w:top w:val="single" w:sz="4" w:space="0" w:color="E2E8F0"/>
              <w:bottom w:val="single" w:sz="4" w:space="0" w:color="E2E8F0"/>
            </w:tcBorders>
            <w:shd w:val="clear" w:color="auto" w:fill="F8FAFC"/>
            <w:tcMar>
              <w:top w:w="70" w:type="dxa"/>
              <w:left w:w="110" w:type="dxa"/>
              <w:bottom w:w="70" w:type="dxa"/>
              <w:right w:w="110" w:type="dxa"/>
            </w:tcMar>
          </w:tcPr>
          <w:p w14:paraId="2C06A05C" w14:textId="77777777" w:rsidR="00CE00C6" w:rsidRDefault="00EF74EB">
            <w:pPr>
              <w:spacing w:before="20" w:after="20" w:line="264" w:lineRule="auto"/>
            </w:pPr>
            <w:r>
              <w:rPr>
                <w:rFonts w:ascii="Consolas" w:hAnsi="Consolas"/>
                <w:b/>
                <w:color w:val="0F172A"/>
                <w:sz w:val="16"/>
              </w:rPr>
              <w:t>solveGreedyNearestNeighbor()</w:t>
            </w:r>
          </w:p>
        </w:tc>
        <w:tc>
          <w:tcPr>
            <w:tcW w:w="2304" w:type="dxa"/>
            <w:tcBorders>
              <w:top w:val="single" w:sz="4" w:space="0" w:color="E2E8F0"/>
              <w:bottom w:val="single" w:sz="4" w:space="0" w:color="E2E8F0"/>
            </w:tcBorders>
            <w:shd w:val="clear" w:color="auto" w:fill="F8FAFC"/>
            <w:tcMar>
              <w:top w:w="70" w:type="dxa"/>
              <w:left w:w="110" w:type="dxa"/>
              <w:bottom w:w="70" w:type="dxa"/>
              <w:right w:w="110" w:type="dxa"/>
            </w:tcMar>
          </w:tcPr>
          <w:p w14:paraId="1542AE0F" w14:textId="77777777" w:rsidR="00CE00C6" w:rsidRDefault="00EF74EB">
            <w:pPr>
              <w:spacing w:before="20" w:after="20" w:line="264" w:lineRule="auto"/>
            </w:pPr>
            <w:r>
              <w:rPr>
                <w:rFonts w:ascii="Calibri" w:hAnsi="Calibri"/>
                <w:color w:val="1E293B"/>
                <w:sz w:val="17"/>
              </w:rPr>
              <w:t>Depot loop, min-distance unvisited vertex selection</w:t>
            </w:r>
          </w:p>
        </w:tc>
      </w:tr>
      <w:tr w:rsidR="00CE00C6" w14:paraId="43DD1E14" w14:textId="77777777">
        <w:trPr>
          <w:cantSplit/>
          <w:jc w:val="center"/>
        </w:trPr>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678E446B" w14:textId="77777777" w:rsidR="00CE00C6" w:rsidRDefault="00EF74EB">
            <w:pPr>
              <w:spacing w:before="20" w:after="20" w:line="264" w:lineRule="auto"/>
            </w:pPr>
            <w:r>
              <w:rPr>
                <w:rFonts w:ascii="Calibri" w:hAnsi="Calibri"/>
                <w:b/>
                <w:color w:val="1E293B"/>
                <w:sz w:val="17"/>
              </w:rPr>
              <w:t>Bin Packing (FFD)</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57E3BA86" w14:textId="77777777" w:rsidR="00CE00C6" w:rsidRDefault="00EF74EB">
            <w:pPr>
              <w:spacing w:before="20" w:after="20" w:line="264" w:lineRule="auto"/>
            </w:pPr>
            <w:r>
              <w:rPr>
                <w:rFonts w:ascii="Consolas" w:hAnsi="Consolas"/>
                <w:b/>
                <w:color w:val="0F172A"/>
                <w:sz w:val="16"/>
              </w:rPr>
              <w:t>src/algorithms/binPacking.ts</w:t>
            </w:r>
          </w:p>
        </w:tc>
        <w:tc>
          <w:tcPr>
            <w:tcW w:w="2448" w:type="dxa"/>
            <w:tcBorders>
              <w:top w:val="single" w:sz="4" w:space="0" w:color="E2E8F0"/>
              <w:bottom w:val="single" w:sz="4" w:space="0" w:color="E2E8F0"/>
            </w:tcBorders>
            <w:shd w:val="clear" w:color="auto" w:fill="FFFFFF"/>
            <w:tcMar>
              <w:top w:w="70" w:type="dxa"/>
              <w:left w:w="110" w:type="dxa"/>
              <w:bottom w:w="70" w:type="dxa"/>
              <w:right w:w="110" w:type="dxa"/>
            </w:tcMar>
          </w:tcPr>
          <w:p w14:paraId="567797F8" w14:textId="77777777" w:rsidR="00CE00C6" w:rsidRDefault="00EF74EB">
            <w:pPr>
              <w:spacing w:before="20" w:after="20" w:line="264" w:lineRule="auto"/>
            </w:pPr>
            <w:r>
              <w:rPr>
                <w:rFonts w:ascii="Consolas" w:hAnsi="Consolas"/>
                <w:b/>
                <w:color w:val="0F172A"/>
                <w:sz w:val="16"/>
              </w:rPr>
              <w:t>solveRestockBinPacking()</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450DF782" w14:textId="77777777" w:rsidR="00CE00C6" w:rsidRDefault="00EF74EB">
            <w:pPr>
              <w:spacing w:before="20" w:after="20" w:line="264" w:lineRule="auto"/>
            </w:pPr>
            <w:r>
              <w:rPr>
                <w:rFonts w:ascii="Calibri" w:hAnsi="Calibri"/>
                <w:color w:val="1E293B"/>
                <w:sz w:val="17"/>
              </w:rPr>
              <w:t xml:space="preserve">Sorting bins descending by </w:t>
            </w:r>
            <w:r>
              <w:rPr>
                <w:rFonts w:ascii="Consolas" w:hAnsi="Consolas"/>
                <w:b/>
                <w:color w:val="0F172A"/>
                <w:sz w:val="16"/>
              </w:rPr>
              <w:t>availableCapacity</w:t>
            </w:r>
            <w:r>
              <w:rPr>
                <w:rFonts w:ascii="Calibri" w:hAnsi="Calibri"/>
                <w:color w:val="1E293B"/>
                <w:sz w:val="17"/>
              </w:rPr>
              <w:t>, greedy allocation loop</w:t>
            </w:r>
          </w:p>
        </w:tc>
      </w:tr>
      <w:tr w:rsidR="00CE00C6" w14:paraId="28113040" w14:textId="77777777">
        <w:trPr>
          <w:cantSplit/>
          <w:jc w:val="center"/>
        </w:trPr>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14D7B5AB" w14:textId="77777777" w:rsidR="00CE00C6" w:rsidRDefault="00EF74EB">
            <w:pPr>
              <w:spacing w:before="20" w:after="20" w:line="264" w:lineRule="auto"/>
            </w:pPr>
            <w:r>
              <w:rPr>
                <w:rFonts w:ascii="Calibri" w:hAnsi="Calibri"/>
                <w:b/>
                <w:color w:val="1E293B"/>
                <w:sz w:val="17"/>
              </w:rPr>
              <w:t>Dijkstra Shortest Path</w:t>
            </w:r>
          </w:p>
        </w:tc>
        <w:tc>
          <w:tcPr>
            <w:tcW w:w="2304" w:type="dxa"/>
            <w:tcBorders>
              <w:top w:val="single" w:sz="4" w:space="0" w:color="E2E8F0"/>
              <w:bottom w:val="single" w:sz="4" w:space="0" w:color="E2E8F0"/>
            </w:tcBorders>
            <w:shd w:val="clear" w:color="auto" w:fill="F8FAFC"/>
            <w:tcMar>
              <w:top w:w="70" w:type="dxa"/>
              <w:left w:w="110" w:type="dxa"/>
              <w:bottom w:w="70" w:type="dxa"/>
              <w:right w:w="110" w:type="dxa"/>
            </w:tcMar>
          </w:tcPr>
          <w:p w14:paraId="326110C7" w14:textId="77777777" w:rsidR="00CE00C6" w:rsidRDefault="00EF74EB">
            <w:pPr>
              <w:spacing w:before="20" w:after="20" w:line="264" w:lineRule="auto"/>
            </w:pPr>
            <w:r>
              <w:rPr>
                <w:rFonts w:ascii="Consolas" w:hAnsi="Consolas"/>
                <w:b/>
                <w:color w:val="0F172A"/>
                <w:sz w:val="16"/>
              </w:rPr>
              <w:t>src/algorithms/dijkstra.ts</w:t>
            </w:r>
          </w:p>
        </w:tc>
        <w:tc>
          <w:tcPr>
            <w:tcW w:w="2448" w:type="dxa"/>
            <w:tcBorders>
              <w:top w:val="single" w:sz="4" w:space="0" w:color="E2E8F0"/>
              <w:bottom w:val="single" w:sz="4" w:space="0" w:color="E2E8F0"/>
            </w:tcBorders>
            <w:shd w:val="clear" w:color="auto" w:fill="F8FAFC"/>
            <w:tcMar>
              <w:top w:w="70" w:type="dxa"/>
              <w:left w:w="110" w:type="dxa"/>
              <w:bottom w:w="70" w:type="dxa"/>
              <w:right w:w="110" w:type="dxa"/>
            </w:tcMar>
          </w:tcPr>
          <w:p w14:paraId="50CD69D9" w14:textId="77777777" w:rsidR="00CE00C6" w:rsidRDefault="00EF74EB">
            <w:pPr>
              <w:spacing w:before="20" w:after="20" w:line="264" w:lineRule="auto"/>
            </w:pPr>
            <w:r>
              <w:rPr>
                <w:rFonts w:ascii="Consolas" w:hAnsi="Consolas"/>
                <w:b/>
                <w:color w:val="0F172A"/>
                <w:sz w:val="16"/>
              </w:rPr>
              <w:t>solveDijkstra()</w:t>
            </w:r>
          </w:p>
        </w:tc>
        <w:tc>
          <w:tcPr>
            <w:tcW w:w="2304" w:type="dxa"/>
            <w:tcBorders>
              <w:top w:val="single" w:sz="4" w:space="0" w:color="E2E8F0"/>
              <w:bottom w:val="single" w:sz="4" w:space="0" w:color="E2E8F0"/>
            </w:tcBorders>
            <w:shd w:val="clear" w:color="auto" w:fill="F8FAFC"/>
            <w:tcMar>
              <w:top w:w="70" w:type="dxa"/>
              <w:left w:w="110" w:type="dxa"/>
              <w:bottom w:w="70" w:type="dxa"/>
              <w:right w:w="110" w:type="dxa"/>
            </w:tcMar>
          </w:tcPr>
          <w:p w14:paraId="73629593" w14:textId="77777777" w:rsidR="00CE00C6" w:rsidRDefault="00EF74EB">
            <w:pPr>
              <w:spacing w:before="20" w:after="20" w:line="264" w:lineRule="auto"/>
            </w:pPr>
            <w:r>
              <w:rPr>
                <w:rFonts w:ascii="Calibri" w:hAnsi="Calibri"/>
                <w:color w:val="1E293B"/>
                <w:sz w:val="17"/>
              </w:rPr>
              <w:t xml:space="preserve">Priority queue distance relaxation, predecessor tracking </w:t>
            </w:r>
            <w:r>
              <w:rPr>
                <w:rFonts w:ascii="Consolas" w:hAnsi="Consolas"/>
                <w:b/>
                <w:color w:val="0F172A"/>
                <w:sz w:val="16"/>
              </w:rPr>
              <w:t>prev[neighbor] = curr</w:t>
            </w:r>
          </w:p>
        </w:tc>
      </w:tr>
      <w:tr w:rsidR="00CE00C6" w14:paraId="62C9E053" w14:textId="77777777">
        <w:trPr>
          <w:cantSplit/>
          <w:jc w:val="center"/>
        </w:trPr>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3674C6DD" w14:textId="77777777" w:rsidR="00CE00C6" w:rsidRDefault="00EF74EB">
            <w:pPr>
              <w:spacing w:before="20" w:after="20" w:line="264" w:lineRule="auto"/>
            </w:pPr>
            <w:r>
              <w:rPr>
                <w:rFonts w:ascii="Calibri" w:hAnsi="Calibri"/>
                <w:b/>
                <w:color w:val="1E293B"/>
                <w:sz w:val="17"/>
              </w:rPr>
              <w:t>Floyd-Warshall</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38FDEE4B" w14:textId="77777777" w:rsidR="00CE00C6" w:rsidRDefault="00EF74EB">
            <w:pPr>
              <w:spacing w:before="20" w:after="20" w:line="264" w:lineRule="auto"/>
            </w:pPr>
            <w:r>
              <w:rPr>
                <w:rFonts w:ascii="Consolas" w:hAnsi="Consolas"/>
                <w:b/>
                <w:color w:val="0F172A"/>
                <w:sz w:val="16"/>
              </w:rPr>
              <w:t>src/algorithms/floydWarshall.ts</w:t>
            </w:r>
          </w:p>
        </w:tc>
        <w:tc>
          <w:tcPr>
            <w:tcW w:w="2448" w:type="dxa"/>
            <w:tcBorders>
              <w:top w:val="single" w:sz="4" w:space="0" w:color="E2E8F0"/>
              <w:bottom w:val="single" w:sz="4" w:space="0" w:color="E2E8F0"/>
            </w:tcBorders>
            <w:shd w:val="clear" w:color="auto" w:fill="FFFFFF"/>
            <w:tcMar>
              <w:top w:w="70" w:type="dxa"/>
              <w:left w:w="110" w:type="dxa"/>
              <w:bottom w:w="70" w:type="dxa"/>
              <w:right w:w="110" w:type="dxa"/>
            </w:tcMar>
          </w:tcPr>
          <w:p w14:paraId="00AB7D34" w14:textId="77777777" w:rsidR="00CE00C6" w:rsidRDefault="00EF74EB">
            <w:pPr>
              <w:spacing w:before="20" w:after="20" w:line="264" w:lineRule="auto"/>
            </w:pPr>
            <w:r>
              <w:rPr>
                <w:rFonts w:ascii="Consolas" w:hAnsi="Consolas"/>
                <w:b/>
                <w:color w:val="0F172A"/>
                <w:sz w:val="16"/>
              </w:rPr>
              <w:t>solveFloydWarshall()</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4DEEF215" w14:textId="77777777" w:rsidR="00CE00C6" w:rsidRDefault="00EF74EB">
            <w:pPr>
              <w:spacing w:before="20" w:after="20" w:line="264" w:lineRule="auto"/>
            </w:pPr>
            <w:r>
              <w:rPr>
                <w:rFonts w:ascii="Calibri" w:hAnsi="Calibri"/>
                <w:color w:val="1E293B"/>
                <w:sz w:val="17"/>
              </w:rPr>
              <w:t xml:space="preserve">Triple nested loop </w:t>
            </w:r>
            <w:r>
              <w:rPr>
                <w:rFonts w:ascii="Consolas" w:hAnsi="Consolas"/>
                <w:b/>
                <w:color w:val="0F172A"/>
                <w:sz w:val="16"/>
              </w:rPr>
              <w:t>k</w:t>
            </w:r>
            <w:r>
              <w:rPr>
                <w:rFonts w:ascii="Calibri" w:hAnsi="Calibri"/>
                <w:color w:val="1E293B"/>
                <w:sz w:val="17"/>
              </w:rPr>
              <w:t xml:space="preserve">, </w:t>
            </w:r>
            <w:r>
              <w:rPr>
                <w:rFonts w:ascii="Consolas" w:hAnsi="Consolas"/>
                <w:b/>
                <w:color w:val="0F172A"/>
                <w:sz w:val="16"/>
              </w:rPr>
              <w:t>i</w:t>
            </w:r>
            <w:r>
              <w:rPr>
                <w:rFonts w:ascii="Calibri" w:hAnsi="Calibri"/>
                <w:color w:val="1E293B"/>
                <w:sz w:val="17"/>
              </w:rPr>
              <w:t xml:space="preserve">, </w:t>
            </w:r>
            <w:r>
              <w:rPr>
                <w:rFonts w:ascii="Consolas" w:hAnsi="Consolas"/>
                <w:b/>
                <w:color w:val="0F172A"/>
                <w:sz w:val="16"/>
              </w:rPr>
              <w:t>j</w:t>
            </w:r>
            <w:r>
              <w:rPr>
                <w:rFonts w:ascii="Calibri" w:hAnsi="Calibri"/>
                <w:color w:val="1E293B"/>
                <w:sz w:val="17"/>
              </w:rPr>
              <w:t xml:space="preserve">, DP formula </w:t>
            </w:r>
            <w:r>
              <w:rPr>
                <w:rFonts w:ascii="Consolas" w:hAnsi="Consolas"/>
                <w:b/>
                <w:color w:val="0F172A"/>
                <w:sz w:val="16"/>
              </w:rPr>
              <w:t xml:space="preserve">dist[i][k] + </w:t>
            </w:r>
            <w:r>
              <w:rPr>
                <w:rFonts w:ascii="Consolas" w:hAnsi="Consolas"/>
                <w:b/>
                <w:color w:val="0F172A"/>
                <w:sz w:val="16"/>
              </w:rPr>
              <w:t>dist[k][j] &lt; dist[i][j]</w:t>
            </w:r>
            <w:r>
              <w:rPr>
                <w:rFonts w:ascii="Calibri" w:hAnsi="Calibri"/>
                <w:color w:val="1E293B"/>
                <w:sz w:val="17"/>
              </w:rPr>
              <w:t xml:space="preserve">, </w:t>
            </w:r>
            <w:r>
              <w:rPr>
                <w:rFonts w:ascii="Consolas" w:hAnsi="Consolas"/>
                <w:b/>
                <w:color w:val="0F172A"/>
                <w:sz w:val="16"/>
              </w:rPr>
              <w:t>next[i][j]</w:t>
            </w:r>
            <w:r>
              <w:rPr>
                <w:rFonts w:ascii="Calibri" w:hAnsi="Calibri"/>
                <w:color w:val="1E293B"/>
                <w:sz w:val="17"/>
              </w:rPr>
              <w:t xml:space="preserve"> update</w:t>
            </w:r>
          </w:p>
        </w:tc>
      </w:tr>
      <w:tr w:rsidR="00CE00C6" w14:paraId="36B4EDD7" w14:textId="77777777">
        <w:trPr>
          <w:cantSplit/>
          <w:jc w:val="center"/>
        </w:trPr>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75AFCD81" w14:textId="77777777" w:rsidR="00CE00C6" w:rsidRDefault="00EF74EB">
            <w:pPr>
              <w:spacing w:before="20" w:after="20" w:line="264" w:lineRule="auto"/>
            </w:pPr>
            <w:r>
              <w:rPr>
                <w:rFonts w:ascii="Calibri" w:hAnsi="Calibri"/>
                <w:b/>
                <w:color w:val="1E293B"/>
                <w:sz w:val="17"/>
              </w:rPr>
              <w:t>Kruskal's Algorithm</w:t>
            </w:r>
          </w:p>
        </w:tc>
        <w:tc>
          <w:tcPr>
            <w:tcW w:w="2304" w:type="dxa"/>
            <w:tcBorders>
              <w:top w:val="single" w:sz="4" w:space="0" w:color="E2E8F0"/>
              <w:bottom w:val="single" w:sz="4" w:space="0" w:color="E2E8F0"/>
            </w:tcBorders>
            <w:shd w:val="clear" w:color="auto" w:fill="F8FAFC"/>
            <w:tcMar>
              <w:top w:w="70" w:type="dxa"/>
              <w:left w:w="110" w:type="dxa"/>
              <w:bottom w:w="70" w:type="dxa"/>
              <w:right w:w="110" w:type="dxa"/>
            </w:tcMar>
          </w:tcPr>
          <w:p w14:paraId="746BC9A4" w14:textId="77777777" w:rsidR="00CE00C6" w:rsidRDefault="00EF74EB">
            <w:pPr>
              <w:spacing w:before="20" w:after="20" w:line="264" w:lineRule="auto"/>
            </w:pPr>
            <w:r>
              <w:rPr>
                <w:rFonts w:ascii="Consolas" w:hAnsi="Consolas"/>
                <w:b/>
                <w:color w:val="0F172A"/>
                <w:sz w:val="16"/>
              </w:rPr>
              <w:t>src/algorithms/kruskal.ts</w:t>
            </w:r>
          </w:p>
        </w:tc>
        <w:tc>
          <w:tcPr>
            <w:tcW w:w="2448" w:type="dxa"/>
            <w:tcBorders>
              <w:top w:val="single" w:sz="4" w:space="0" w:color="E2E8F0"/>
              <w:bottom w:val="single" w:sz="4" w:space="0" w:color="E2E8F0"/>
            </w:tcBorders>
            <w:shd w:val="clear" w:color="auto" w:fill="F8FAFC"/>
            <w:tcMar>
              <w:top w:w="70" w:type="dxa"/>
              <w:left w:w="110" w:type="dxa"/>
              <w:bottom w:w="70" w:type="dxa"/>
              <w:right w:w="110" w:type="dxa"/>
            </w:tcMar>
          </w:tcPr>
          <w:p w14:paraId="66239B7A" w14:textId="77777777" w:rsidR="00CE00C6" w:rsidRDefault="00EF74EB">
            <w:pPr>
              <w:spacing w:before="20" w:after="20" w:line="264" w:lineRule="auto"/>
            </w:pPr>
            <w:r>
              <w:rPr>
                <w:rFonts w:ascii="Consolas" w:hAnsi="Consolas"/>
                <w:b/>
                <w:color w:val="0F172A"/>
                <w:sz w:val="16"/>
              </w:rPr>
              <w:t>solveKruskalMST()</w:t>
            </w:r>
          </w:p>
        </w:tc>
        <w:tc>
          <w:tcPr>
            <w:tcW w:w="2304" w:type="dxa"/>
            <w:tcBorders>
              <w:top w:val="single" w:sz="4" w:space="0" w:color="E2E8F0"/>
              <w:bottom w:val="single" w:sz="4" w:space="0" w:color="E2E8F0"/>
            </w:tcBorders>
            <w:shd w:val="clear" w:color="auto" w:fill="F8FAFC"/>
            <w:tcMar>
              <w:top w:w="70" w:type="dxa"/>
              <w:left w:w="110" w:type="dxa"/>
              <w:bottom w:w="70" w:type="dxa"/>
              <w:right w:w="110" w:type="dxa"/>
            </w:tcMar>
          </w:tcPr>
          <w:p w14:paraId="7F107DBE" w14:textId="77777777" w:rsidR="00CE00C6" w:rsidRDefault="00EF74EB">
            <w:pPr>
              <w:spacing w:before="20" w:after="20" w:line="264" w:lineRule="auto"/>
            </w:pPr>
            <w:r>
              <w:rPr>
                <w:rFonts w:ascii="Calibri" w:hAnsi="Calibri"/>
                <w:color w:val="1E293B"/>
                <w:sz w:val="17"/>
              </w:rPr>
              <w:t xml:space="preserve">Edge weight sorting </w:t>
            </w:r>
            <w:r>
              <w:rPr>
                <w:rFonts w:ascii="Consolas" w:hAnsi="Consolas"/>
                <w:b/>
                <w:color w:val="0F172A"/>
                <w:sz w:val="16"/>
              </w:rPr>
              <w:t>sort((a,b) =&gt; a.weight - b.weight)</w:t>
            </w:r>
            <w:r>
              <w:rPr>
                <w:rFonts w:ascii="Calibri" w:hAnsi="Calibri"/>
                <w:color w:val="1E293B"/>
                <w:sz w:val="17"/>
              </w:rPr>
              <w:t xml:space="preserve">, </w:t>
            </w:r>
            <w:r>
              <w:rPr>
                <w:rFonts w:ascii="Consolas" w:hAnsi="Consolas"/>
                <w:b/>
                <w:color w:val="0F172A"/>
                <w:sz w:val="16"/>
              </w:rPr>
              <w:t>uf.find(u) !== uf.find(v)</w:t>
            </w:r>
            <w:r>
              <w:rPr>
                <w:rFonts w:ascii="Calibri" w:hAnsi="Calibri"/>
                <w:color w:val="1E293B"/>
                <w:sz w:val="17"/>
              </w:rPr>
              <w:t xml:space="preserve">, </w:t>
            </w:r>
            <w:r>
              <w:rPr>
                <w:rFonts w:ascii="Consolas" w:hAnsi="Consolas"/>
                <w:b/>
                <w:color w:val="0F172A"/>
                <w:sz w:val="16"/>
              </w:rPr>
              <w:t>mstEdges.push()</w:t>
            </w:r>
          </w:p>
        </w:tc>
      </w:tr>
      <w:tr w:rsidR="00CE00C6" w14:paraId="398C2DF0" w14:textId="77777777">
        <w:trPr>
          <w:cantSplit/>
          <w:jc w:val="center"/>
        </w:trPr>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561528D8" w14:textId="77777777" w:rsidR="00CE00C6" w:rsidRDefault="00EF74EB">
            <w:pPr>
              <w:spacing w:before="20" w:after="20" w:line="264" w:lineRule="auto"/>
            </w:pPr>
            <w:r>
              <w:rPr>
                <w:rFonts w:ascii="Calibri" w:hAnsi="Calibri"/>
                <w:b/>
                <w:color w:val="1E293B"/>
                <w:sz w:val="17"/>
              </w:rPr>
              <w:t>Union-Find Data Structure</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04CCDB36" w14:textId="77777777" w:rsidR="00CE00C6" w:rsidRDefault="00EF74EB">
            <w:pPr>
              <w:spacing w:before="20" w:after="20" w:line="264" w:lineRule="auto"/>
            </w:pPr>
            <w:r>
              <w:rPr>
                <w:rFonts w:ascii="Consolas" w:hAnsi="Consolas"/>
                <w:b/>
                <w:color w:val="0F172A"/>
                <w:sz w:val="16"/>
              </w:rPr>
              <w:t>src/algorithms/unionFind.ts</w:t>
            </w:r>
          </w:p>
        </w:tc>
        <w:tc>
          <w:tcPr>
            <w:tcW w:w="2448" w:type="dxa"/>
            <w:tcBorders>
              <w:top w:val="single" w:sz="4" w:space="0" w:color="E2E8F0"/>
              <w:bottom w:val="single" w:sz="4" w:space="0" w:color="E2E8F0"/>
            </w:tcBorders>
            <w:shd w:val="clear" w:color="auto" w:fill="FFFFFF"/>
            <w:tcMar>
              <w:top w:w="70" w:type="dxa"/>
              <w:left w:w="110" w:type="dxa"/>
              <w:bottom w:w="70" w:type="dxa"/>
              <w:right w:w="110" w:type="dxa"/>
            </w:tcMar>
          </w:tcPr>
          <w:p w14:paraId="420259F1" w14:textId="77777777" w:rsidR="00CE00C6" w:rsidRDefault="00EF74EB">
            <w:pPr>
              <w:spacing w:before="20" w:after="20" w:line="264" w:lineRule="auto"/>
            </w:pPr>
            <w:r>
              <w:rPr>
                <w:rFonts w:ascii="Consolas" w:hAnsi="Consolas"/>
                <w:b/>
                <w:color w:val="0F172A"/>
                <w:sz w:val="16"/>
              </w:rPr>
              <w:t>class UnionFind</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6F415CA6" w14:textId="77777777" w:rsidR="00CE00C6" w:rsidRDefault="00EF74EB">
            <w:pPr>
              <w:spacing w:before="20" w:after="20" w:line="264" w:lineRule="auto"/>
            </w:pPr>
            <w:r>
              <w:rPr>
                <w:rFonts w:ascii="Consolas" w:hAnsi="Consolas"/>
                <w:b/>
                <w:color w:val="0F172A"/>
                <w:sz w:val="16"/>
              </w:rPr>
              <w:t>find()</w:t>
            </w:r>
            <w:r>
              <w:rPr>
                <w:rFonts w:ascii="Calibri" w:hAnsi="Calibri"/>
                <w:color w:val="1E293B"/>
                <w:sz w:val="17"/>
              </w:rPr>
              <w:t xml:space="preserve"> with path compression </w:t>
            </w:r>
            <w:r>
              <w:rPr>
                <w:rFonts w:ascii="Consolas" w:hAnsi="Consolas"/>
                <w:b/>
                <w:color w:val="0F172A"/>
                <w:sz w:val="16"/>
              </w:rPr>
              <w:t>parent.set(x, canonicalRoot)</w:t>
            </w:r>
            <w:r>
              <w:rPr>
                <w:rFonts w:ascii="Calibri" w:hAnsi="Calibri"/>
                <w:color w:val="1E293B"/>
                <w:sz w:val="17"/>
              </w:rPr>
              <w:t xml:space="preserve">, </w:t>
            </w:r>
            <w:r>
              <w:rPr>
                <w:rFonts w:ascii="Consolas" w:hAnsi="Consolas"/>
                <w:b/>
                <w:color w:val="0F172A"/>
                <w:sz w:val="16"/>
              </w:rPr>
              <w:t>union()</w:t>
            </w:r>
            <w:r>
              <w:rPr>
                <w:rFonts w:ascii="Calibri" w:hAnsi="Calibri"/>
                <w:color w:val="1E293B"/>
                <w:sz w:val="17"/>
              </w:rPr>
              <w:t xml:space="preserve"> with rank comparison</w:t>
            </w:r>
          </w:p>
        </w:tc>
      </w:tr>
      <w:tr w:rsidR="00CE00C6" w14:paraId="527356C4" w14:textId="77777777">
        <w:trPr>
          <w:cantSplit/>
          <w:jc w:val="center"/>
        </w:trPr>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51CB1DBD" w14:textId="77777777" w:rsidR="00CE00C6" w:rsidRDefault="00EF74EB">
            <w:pPr>
              <w:spacing w:before="20" w:after="20" w:line="264" w:lineRule="auto"/>
            </w:pPr>
            <w:r>
              <w:rPr>
                <w:rFonts w:ascii="Calibri" w:hAnsi="Calibri"/>
                <w:b/>
                <w:color w:val="1E293B"/>
                <w:sz w:val="17"/>
              </w:rPr>
              <w:t>Database RPC Calls</w:t>
            </w:r>
          </w:p>
        </w:tc>
        <w:tc>
          <w:tcPr>
            <w:tcW w:w="2304" w:type="dxa"/>
            <w:tcBorders>
              <w:top w:val="single" w:sz="4" w:space="0" w:color="E2E8F0"/>
              <w:bottom w:val="single" w:sz="4" w:space="0" w:color="E2E8F0"/>
            </w:tcBorders>
            <w:shd w:val="clear" w:color="auto" w:fill="F8FAFC"/>
            <w:tcMar>
              <w:top w:w="70" w:type="dxa"/>
              <w:left w:w="110" w:type="dxa"/>
              <w:bottom w:w="70" w:type="dxa"/>
              <w:right w:w="110" w:type="dxa"/>
            </w:tcMar>
          </w:tcPr>
          <w:p w14:paraId="7840B56C" w14:textId="77777777" w:rsidR="00CE00C6" w:rsidRDefault="00EF74EB">
            <w:pPr>
              <w:spacing w:before="20" w:after="20" w:line="264" w:lineRule="auto"/>
            </w:pPr>
            <w:r>
              <w:rPr>
                <w:rFonts w:ascii="Consolas" w:hAnsi="Consolas"/>
                <w:b/>
                <w:color w:val="0F172A"/>
                <w:sz w:val="16"/>
              </w:rPr>
              <w:t>src/services/api.ts</w:t>
            </w:r>
          </w:p>
        </w:tc>
        <w:tc>
          <w:tcPr>
            <w:tcW w:w="2448" w:type="dxa"/>
            <w:tcBorders>
              <w:top w:val="single" w:sz="4" w:space="0" w:color="E2E8F0"/>
              <w:bottom w:val="single" w:sz="4" w:space="0" w:color="E2E8F0"/>
            </w:tcBorders>
            <w:shd w:val="clear" w:color="auto" w:fill="F8FAFC"/>
            <w:tcMar>
              <w:top w:w="70" w:type="dxa"/>
              <w:left w:w="110" w:type="dxa"/>
              <w:bottom w:w="70" w:type="dxa"/>
              <w:right w:w="110" w:type="dxa"/>
            </w:tcMar>
          </w:tcPr>
          <w:p w14:paraId="657CE14D" w14:textId="77777777" w:rsidR="00CE00C6" w:rsidRDefault="00EF74EB">
            <w:pPr>
              <w:spacing w:before="20" w:after="20" w:line="264" w:lineRule="auto"/>
            </w:pPr>
            <w:r>
              <w:rPr>
                <w:rFonts w:ascii="Consolas" w:hAnsi="Consolas"/>
                <w:b/>
                <w:color w:val="0F172A"/>
                <w:sz w:val="16"/>
              </w:rPr>
              <w:t>api.orders.create()</w:t>
            </w:r>
            <w:r>
              <w:rPr>
                <w:rFonts w:ascii="Calibri" w:hAnsi="Calibri"/>
                <w:color w:val="1E293B"/>
                <w:sz w:val="17"/>
              </w:rPr>
              <w:t xml:space="preserve">, </w:t>
            </w:r>
            <w:r>
              <w:rPr>
                <w:rFonts w:ascii="Consolas" w:hAnsi="Consolas"/>
                <w:b/>
                <w:color w:val="0F172A"/>
                <w:sz w:val="16"/>
              </w:rPr>
              <w:t>api.plans.create()</w:t>
            </w:r>
            <w:r>
              <w:rPr>
                <w:rFonts w:ascii="Calibri" w:hAnsi="Calibri"/>
                <w:color w:val="1E293B"/>
                <w:sz w:val="17"/>
              </w:rPr>
              <w:t xml:space="preserve">, </w:t>
            </w:r>
            <w:r>
              <w:rPr>
                <w:rFonts w:ascii="Consolas" w:hAnsi="Consolas"/>
                <w:b/>
                <w:color w:val="0F172A"/>
                <w:sz w:val="16"/>
              </w:rPr>
              <w:t>api.plans.saveRoute()</w:t>
            </w:r>
          </w:p>
        </w:tc>
        <w:tc>
          <w:tcPr>
            <w:tcW w:w="2304" w:type="dxa"/>
            <w:tcBorders>
              <w:top w:val="single" w:sz="4" w:space="0" w:color="E2E8F0"/>
              <w:bottom w:val="single" w:sz="4" w:space="0" w:color="E2E8F0"/>
            </w:tcBorders>
            <w:shd w:val="clear" w:color="auto" w:fill="F8FAFC"/>
            <w:tcMar>
              <w:top w:w="70" w:type="dxa"/>
              <w:left w:w="110" w:type="dxa"/>
              <w:bottom w:w="70" w:type="dxa"/>
              <w:right w:w="110" w:type="dxa"/>
            </w:tcMar>
          </w:tcPr>
          <w:p w14:paraId="02DC2490" w14:textId="77777777" w:rsidR="00CE00C6" w:rsidRDefault="00EF74EB">
            <w:pPr>
              <w:spacing w:before="20" w:after="20" w:line="264" w:lineRule="auto"/>
            </w:pPr>
            <w:r>
              <w:rPr>
                <w:rFonts w:ascii="Consolas" w:hAnsi="Consolas"/>
                <w:b/>
                <w:color w:val="0F172A"/>
                <w:sz w:val="16"/>
              </w:rPr>
              <w:t>supabase.rpc('create_order_atomic')</w:t>
            </w:r>
            <w:r>
              <w:rPr>
                <w:rFonts w:ascii="Calibri" w:hAnsi="Calibri"/>
                <w:color w:val="1E293B"/>
                <w:sz w:val="17"/>
              </w:rPr>
              <w:t xml:space="preserve">, </w:t>
            </w:r>
            <w:r>
              <w:rPr>
                <w:rFonts w:ascii="Consolas" w:hAnsi="Consolas"/>
                <w:b/>
                <w:color w:val="0F172A"/>
                <w:sz w:val="16"/>
              </w:rPr>
              <w:t>supabase.rpc('save_delivery_plan_route')</w:t>
            </w:r>
          </w:p>
        </w:tc>
      </w:tr>
      <w:tr w:rsidR="00CE00C6" w14:paraId="189CF288" w14:textId="77777777">
        <w:trPr>
          <w:cantSplit/>
          <w:jc w:val="center"/>
        </w:trPr>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2DD48EB9" w14:textId="77777777" w:rsidR="00CE00C6" w:rsidRDefault="00EF74EB">
            <w:pPr>
              <w:spacing w:before="20" w:after="20" w:line="264" w:lineRule="auto"/>
            </w:pPr>
            <w:r>
              <w:rPr>
                <w:rFonts w:ascii="Calibri" w:hAnsi="Calibri"/>
                <w:b/>
                <w:color w:val="1E293B"/>
                <w:sz w:val="17"/>
              </w:rPr>
              <w:t>Leaflet Map Rendering</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4E7420CE" w14:textId="77777777" w:rsidR="00CE00C6" w:rsidRDefault="00EF74EB">
            <w:pPr>
              <w:spacing w:before="20" w:after="20" w:line="264" w:lineRule="auto"/>
            </w:pPr>
            <w:r>
              <w:rPr>
                <w:rFonts w:ascii="Consolas" w:hAnsi="Consolas"/>
                <w:b/>
                <w:color w:val="0F172A"/>
                <w:sz w:val="16"/>
              </w:rPr>
              <w:t>src/pages/MapWorkspace.tsx</w:t>
            </w:r>
          </w:p>
        </w:tc>
        <w:tc>
          <w:tcPr>
            <w:tcW w:w="2448" w:type="dxa"/>
            <w:tcBorders>
              <w:top w:val="single" w:sz="4" w:space="0" w:color="E2E8F0"/>
              <w:bottom w:val="single" w:sz="4" w:space="0" w:color="E2E8F0"/>
            </w:tcBorders>
            <w:shd w:val="clear" w:color="auto" w:fill="FFFFFF"/>
            <w:tcMar>
              <w:top w:w="70" w:type="dxa"/>
              <w:left w:w="110" w:type="dxa"/>
              <w:bottom w:w="70" w:type="dxa"/>
              <w:right w:w="110" w:type="dxa"/>
            </w:tcMar>
          </w:tcPr>
          <w:p w14:paraId="581B5142" w14:textId="77777777" w:rsidR="00CE00C6" w:rsidRDefault="00EF74EB">
            <w:pPr>
              <w:spacing w:before="20" w:after="20" w:line="264" w:lineRule="auto"/>
            </w:pPr>
            <w:r>
              <w:rPr>
                <w:rFonts w:ascii="Consolas" w:hAnsi="Consolas"/>
                <w:b/>
                <w:color w:val="0F172A"/>
                <w:sz w:val="16"/>
              </w:rPr>
              <w:t>MapWorkspace</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2B092353" w14:textId="77777777" w:rsidR="00CE00C6" w:rsidRDefault="00EF74EB">
            <w:pPr>
              <w:spacing w:before="20" w:after="20" w:line="264" w:lineRule="auto"/>
            </w:pPr>
            <w:r>
              <w:rPr>
                <w:rFonts w:ascii="Consolas" w:hAnsi="Consolas"/>
                <w:b/>
                <w:color w:val="0F172A"/>
                <w:sz w:val="16"/>
              </w:rPr>
              <w:t>&lt;MapContainer&gt;</w:t>
            </w:r>
            <w:r>
              <w:rPr>
                <w:rFonts w:ascii="Calibri" w:hAnsi="Calibri"/>
                <w:color w:val="1E293B"/>
                <w:sz w:val="17"/>
              </w:rPr>
              <w:t xml:space="preserve">, </w:t>
            </w:r>
            <w:r>
              <w:rPr>
                <w:rFonts w:ascii="Consolas" w:hAnsi="Consolas"/>
                <w:b/>
                <w:color w:val="0F172A"/>
                <w:sz w:val="16"/>
              </w:rPr>
              <w:t>&lt;Polyline&gt;</w:t>
            </w:r>
            <w:r>
              <w:rPr>
                <w:rFonts w:ascii="Calibri" w:hAnsi="Calibri"/>
                <w:color w:val="1E293B"/>
                <w:sz w:val="17"/>
              </w:rPr>
              <w:t xml:space="preserve">, dynamic coordinate mapping for </w:t>
            </w:r>
            <w:r>
              <w:rPr>
                <w:rFonts w:ascii="Consolas" w:hAnsi="Consolas"/>
                <w:b/>
                <w:color w:val="0F172A"/>
                <w:sz w:val="16"/>
              </w:rPr>
              <w:t>tsp</w:t>
            </w:r>
            <w:r>
              <w:rPr>
                <w:rFonts w:ascii="Calibri" w:hAnsi="Calibri"/>
                <w:color w:val="1E293B"/>
                <w:sz w:val="17"/>
              </w:rPr>
              <w:t xml:space="preserve">, </w:t>
            </w:r>
            <w:r>
              <w:rPr>
                <w:rFonts w:ascii="Consolas" w:hAnsi="Consolas"/>
                <w:b/>
                <w:color w:val="0F172A"/>
                <w:sz w:val="16"/>
              </w:rPr>
              <w:t>dijkstra</w:t>
            </w:r>
            <w:r>
              <w:rPr>
                <w:rFonts w:ascii="Calibri" w:hAnsi="Calibri"/>
                <w:color w:val="1E293B"/>
                <w:sz w:val="17"/>
              </w:rPr>
              <w:t xml:space="preserve">, </w:t>
            </w:r>
            <w:r>
              <w:rPr>
                <w:rFonts w:ascii="Consolas" w:hAnsi="Consolas"/>
                <w:b/>
                <w:color w:val="0F172A"/>
                <w:sz w:val="16"/>
              </w:rPr>
              <w:t>kruskal</w:t>
            </w:r>
          </w:p>
        </w:tc>
      </w:tr>
    </w:tbl>
    <w:p w14:paraId="58111AE7" w14:textId="77777777" w:rsidR="00CE00C6" w:rsidRDefault="00CE00C6">
      <w:pPr>
        <w:spacing w:after="60"/>
      </w:pPr>
    </w:p>
    <w:p w14:paraId="23420568" w14:textId="77777777" w:rsidR="00CE00C6" w:rsidRDefault="00EF74EB">
      <w:pPr>
        <w:keepNext/>
        <w:spacing w:before="280" w:after="60"/>
      </w:pPr>
      <w:r>
        <w:rPr>
          <w:rFonts w:ascii="Segoe UI" w:hAnsi="Segoe UI"/>
          <w:b/>
          <w:color w:val="0F766E"/>
          <w:sz w:val="28"/>
        </w:rPr>
        <w:t xml:space="preserve">13. </w:t>
      </w:r>
      <w:r>
        <w:rPr>
          <w:rFonts w:ascii="Segoe UI" w:hAnsi="Segoe UI"/>
          <w:b/>
          <w:color w:val="0F172A"/>
          <w:sz w:val="28"/>
        </w:rPr>
        <w:t xml:space="preserve">Algorithm </w:t>
      </w:r>
      <w:r>
        <w:rPr>
          <w:rFonts w:ascii="Segoe UI" w:hAnsi="Segoe UI"/>
          <w:b/>
          <w:color w:val="0F172A"/>
          <w:sz w:val="28"/>
        </w:rPr>
        <w:t>Complexity Cheat Sheet</w:t>
      </w:r>
    </w:p>
    <w:tbl>
      <w:tblPr>
        <w:tblW w:w="0" w:type="auto"/>
        <w:jc w:val="center"/>
        <w:tblLook w:val="04A0" w:firstRow="1" w:lastRow="0" w:firstColumn="1" w:lastColumn="0" w:noHBand="0" w:noVBand="1"/>
      </w:tblPr>
      <w:tblGrid>
        <w:gridCol w:w="2016"/>
        <w:gridCol w:w="1584"/>
        <w:gridCol w:w="1584"/>
        <w:gridCol w:w="1584"/>
        <w:gridCol w:w="2880"/>
      </w:tblGrid>
      <w:tr w:rsidR="00CE00C6" w14:paraId="1DE37530" w14:textId="77777777">
        <w:trPr>
          <w:cantSplit/>
          <w:tblHeader/>
          <w:jc w:val="center"/>
        </w:trPr>
        <w:tc>
          <w:tcPr>
            <w:tcW w:w="2016" w:type="dxa"/>
            <w:tcBorders>
              <w:top w:val="single" w:sz="6" w:space="0" w:color="0F172A"/>
              <w:bottom w:val="single" w:sz="10" w:space="0" w:color="475569"/>
            </w:tcBorders>
            <w:shd w:val="clear" w:color="auto" w:fill="0F172A"/>
            <w:tcMar>
              <w:top w:w="100" w:type="dxa"/>
              <w:left w:w="130" w:type="dxa"/>
              <w:bottom w:w="100" w:type="dxa"/>
              <w:right w:w="130" w:type="dxa"/>
            </w:tcMar>
          </w:tcPr>
          <w:p w14:paraId="36D6396E" w14:textId="77777777" w:rsidR="00CE00C6" w:rsidRDefault="00EF74EB">
            <w:pPr>
              <w:spacing w:before="20" w:after="20"/>
            </w:pPr>
            <w:r>
              <w:rPr>
                <w:rFonts w:ascii="Segoe UI" w:hAnsi="Segoe UI"/>
                <w:b/>
                <w:color w:val="FFFFFF"/>
                <w:sz w:val="17"/>
              </w:rPr>
              <w:t>Algorithm</w:t>
            </w:r>
          </w:p>
        </w:tc>
        <w:tc>
          <w:tcPr>
            <w:tcW w:w="1584" w:type="dxa"/>
            <w:tcBorders>
              <w:top w:val="single" w:sz="6" w:space="0" w:color="0F172A"/>
              <w:bottom w:val="single" w:sz="10" w:space="0" w:color="475569"/>
            </w:tcBorders>
            <w:shd w:val="clear" w:color="auto" w:fill="0F172A"/>
            <w:tcMar>
              <w:top w:w="100" w:type="dxa"/>
              <w:left w:w="130" w:type="dxa"/>
              <w:bottom w:w="100" w:type="dxa"/>
              <w:right w:w="130" w:type="dxa"/>
            </w:tcMar>
          </w:tcPr>
          <w:p w14:paraId="5365F1D9" w14:textId="77777777" w:rsidR="00CE00C6" w:rsidRDefault="00EF74EB">
            <w:pPr>
              <w:spacing w:before="20" w:after="20"/>
            </w:pPr>
            <w:r>
              <w:rPr>
                <w:rFonts w:ascii="Segoe UI" w:hAnsi="Segoe UI"/>
                <w:b/>
                <w:color w:val="FFFFFF"/>
                <w:sz w:val="17"/>
              </w:rPr>
              <w:t>Best-Case Time</w:t>
            </w:r>
          </w:p>
        </w:tc>
        <w:tc>
          <w:tcPr>
            <w:tcW w:w="1584" w:type="dxa"/>
            <w:tcBorders>
              <w:top w:val="single" w:sz="6" w:space="0" w:color="0F172A"/>
              <w:bottom w:val="single" w:sz="10" w:space="0" w:color="475569"/>
            </w:tcBorders>
            <w:shd w:val="clear" w:color="auto" w:fill="0F172A"/>
            <w:tcMar>
              <w:top w:w="100" w:type="dxa"/>
              <w:left w:w="130" w:type="dxa"/>
              <w:bottom w:w="100" w:type="dxa"/>
              <w:right w:w="130" w:type="dxa"/>
            </w:tcMar>
          </w:tcPr>
          <w:p w14:paraId="08FBF737" w14:textId="77777777" w:rsidR="00CE00C6" w:rsidRDefault="00EF74EB">
            <w:pPr>
              <w:spacing w:before="20" w:after="20"/>
            </w:pPr>
            <w:r>
              <w:rPr>
                <w:rFonts w:ascii="Segoe UI" w:hAnsi="Segoe UI"/>
                <w:b/>
                <w:color w:val="FFFFFF"/>
                <w:sz w:val="17"/>
              </w:rPr>
              <w:t>Worst-Case Time</w:t>
            </w:r>
          </w:p>
        </w:tc>
        <w:tc>
          <w:tcPr>
            <w:tcW w:w="1584" w:type="dxa"/>
            <w:tcBorders>
              <w:top w:val="single" w:sz="6" w:space="0" w:color="0F172A"/>
              <w:bottom w:val="single" w:sz="10" w:space="0" w:color="475569"/>
            </w:tcBorders>
            <w:shd w:val="clear" w:color="auto" w:fill="0F172A"/>
            <w:tcMar>
              <w:top w:w="100" w:type="dxa"/>
              <w:left w:w="130" w:type="dxa"/>
              <w:bottom w:w="100" w:type="dxa"/>
              <w:right w:w="130" w:type="dxa"/>
            </w:tcMar>
          </w:tcPr>
          <w:p w14:paraId="4547A33D" w14:textId="77777777" w:rsidR="00CE00C6" w:rsidRDefault="00EF74EB">
            <w:pPr>
              <w:spacing w:before="20" w:after="20"/>
            </w:pPr>
            <w:r>
              <w:rPr>
                <w:rFonts w:ascii="Segoe UI" w:hAnsi="Segoe UI"/>
                <w:b/>
                <w:color w:val="FFFFFF"/>
                <w:sz w:val="17"/>
              </w:rPr>
              <w:t>Space Complexity</w:t>
            </w:r>
          </w:p>
        </w:tc>
        <w:tc>
          <w:tcPr>
            <w:tcW w:w="2880" w:type="dxa"/>
            <w:tcBorders>
              <w:top w:val="single" w:sz="6" w:space="0" w:color="0F172A"/>
              <w:bottom w:val="single" w:sz="10" w:space="0" w:color="475569"/>
            </w:tcBorders>
            <w:shd w:val="clear" w:color="auto" w:fill="0F172A"/>
            <w:tcMar>
              <w:top w:w="100" w:type="dxa"/>
              <w:left w:w="130" w:type="dxa"/>
              <w:bottom w:w="100" w:type="dxa"/>
              <w:right w:w="130" w:type="dxa"/>
            </w:tcMar>
          </w:tcPr>
          <w:p w14:paraId="684E4615" w14:textId="77777777" w:rsidR="00CE00C6" w:rsidRDefault="00EF74EB">
            <w:pPr>
              <w:spacing w:before="20" w:after="20"/>
            </w:pPr>
            <w:r>
              <w:rPr>
                <w:rFonts w:ascii="Segoe UI" w:hAnsi="Segoe UI"/>
                <w:b/>
                <w:color w:val="FFFFFF"/>
                <w:sz w:val="17"/>
              </w:rPr>
              <w:t>Why This Complexity</w:t>
            </w:r>
          </w:p>
        </w:tc>
      </w:tr>
      <w:tr w:rsidR="00CE00C6" w14:paraId="64AB88DF" w14:textId="77777777">
        <w:trPr>
          <w:cantSplit/>
          <w:jc w:val="center"/>
        </w:trPr>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3A1378F2" w14:textId="77777777" w:rsidR="00CE00C6" w:rsidRDefault="00EF74EB">
            <w:pPr>
              <w:spacing w:before="20" w:after="20" w:line="264" w:lineRule="auto"/>
            </w:pPr>
            <w:r>
              <w:rPr>
                <w:rFonts w:ascii="Calibri" w:hAnsi="Calibri"/>
                <w:b/>
                <w:color w:val="1E293B"/>
                <w:sz w:val="17"/>
              </w:rPr>
              <w:t>Branch &amp; Bound TSP</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1813B2D5" w14:textId="77777777" w:rsidR="00CE00C6" w:rsidRDefault="00EF74EB">
            <w:pPr>
              <w:spacing w:before="20" w:after="20" w:line="264" w:lineRule="auto"/>
            </w:pPr>
            <w:r>
              <w:rPr>
                <w:rFonts w:ascii="Calibri" w:hAnsi="Calibri"/>
                <w:color w:val="1E293B"/>
                <w:sz w:val="17"/>
              </w:rPr>
              <w:t xml:space="preserve">O(n^2) </w:t>
            </w:r>
            <w:r>
              <w:rPr>
                <w:rFonts w:ascii="Calibri" w:hAnsi="Calibri"/>
                <w:i/>
                <w:color w:val="1E293B"/>
                <w:sz w:val="17"/>
              </w:rPr>
              <w:t>(when greedy bound prunes immediately)</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46C063D4" w14:textId="77777777" w:rsidR="00CE00C6" w:rsidRDefault="00EF74EB">
            <w:pPr>
              <w:spacing w:before="20" w:after="20" w:line="264" w:lineRule="auto"/>
            </w:pPr>
            <w:r>
              <w:rPr>
                <w:rFonts w:ascii="Calibri" w:hAnsi="Calibri"/>
                <w:color w:val="1E293B"/>
                <w:sz w:val="17"/>
              </w:rPr>
              <w:t>O(n!) or O(2^n \cdot n^2)</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5DC29CAC" w14:textId="77777777" w:rsidR="00CE00C6" w:rsidRDefault="00EF74EB">
            <w:pPr>
              <w:spacing w:before="20" w:after="20" w:line="264" w:lineRule="auto"/>
            </w:pPr>
            <w:r>
              <w:rPr>
                <w:rFonts w:ascii="Calibri" w:hAnsi="Calibri"/>
                <w:color w:val="1E293B"/>
                <w:sz w:val="17"/>
              </w:rPr>
              <w:t>O(n^2)</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0E015877" w14:textId="77777777" w:rsidR="00CE00C6" w:rsidRDefault="00EF74EB">
            <w:pPr>
              <w:spacing w:before="20" w:after="20" w:line="264" w:lineRule="auto"/>
            </w:pPr>
            <w:r>
              <w:rPr>
                <w:rFonts w:ascii="Calibri" w:hAnsi="Calibri"/>
                <w:color w:val="1E293B"/>
                <w:sz w:val="17"/>
              </w:rPr>
              <w:t xml:space="preserve">Recursion depth is n; worst-case explores </w:t>
            </w:r>
            <w:r>
              <w:rPr>
                <w:rFonts w:ascii="Calibri" w:hAnsi="Calibri"/>
                <w:color w:val="1E293B"/>
                <w:sz w:val="17"/>
              </w:rPr>
              <w:t>factorial permutations; space stores recursion stack and distance matrix.</w:t>
            </w:r>
          </w:p>
        </w:tc>
      </w:tr>
      <w:tr w:rsidR="00CE00C6" w14:paraId="5E76F30D" w14:textId="77777777">
        <w:trPr>
          <w:cantSplit/>
          <w:jc w:val="center"/>
        </w:trPr>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23AEC355" w14:textId="77777777" w:rsidR="00CE00C6" w:rsidRDefault="00EF74EB">
            <w:pPr>
              <w:spacing w:before="20" w:after="20" w:line="264" w:lineRule="auto"/>
            </w:pPr>
            <w:r>
              <w:rPr>
                <w:rFonts w:ascii="Calibri" w:hAnsi="Calibri"/>
                <w:b/>
                <w:color w:val="1E293B"/>
                <w:sz w:val="17"/>
              </w:rPr>
              <w:t>Greedy TSP</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02885213" w14:textId="77777777" w:rsidR="00CE00C6" w:rsidRDefault="00EF74EB">
            <w:pPr>
              <w:spacing w:before="20" w:after="20" w:line="264" w:lineRule="auto"/>
            </w:pPr>
            <w:r>
              <w:rPr>
                <w:rFonts w:ascii="Calibri" w:hAnsi="Calibri"/>
                <w:color w:val="1E293B"/>
                <w:sz w:val="17"/>
              </w:rPr>
              <w:t>O(n^2)</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42C14D3D" w14:textId="77777777" w:rsidR="00CE00C6" w:rsidRDefault="00EF74EB">
            <w:pPr>
              <w:spacing w:before="20" w:after="20" w:line="264" w:lineRule="auto"/>
            </w:pPr>
            <w:r>
              <w:rPr>
                <w:rFonts w:ascii="Calibri" w:hAnsi="Calibri"/>
                <w:color w:val="1E293B"/>
                <w:sz w:val="17"/>
              </w:rPr>
              <w:t>O(n^2)</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0CBCE8B2" w14:textId="77777777" w:rsidR="00CE00C6" w:rsidRDefault="00EF74EB">
            <w:pPr>
              <w:spacing w:before="20" w:after="20" w:line="264" w:lineRule="auto"/>
            </w:pPr>
            <w:r>
              <w:rPr>
                <w:rFonts w:ascii="Calibri" w:hAnsi="Calibri"/>
                <w:color w:val="1E293B"/>
                <w:sz w:val="17"/>
              </w:rPr>
              <w:t>O(n)</w:t>
            </w:r>
          </w:p>
        </w:tc>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46379C60" w14:textId="77777777" w:rsidR="00CE00C6" w:rsidRDefault="00EF74EB">
            <w:pPr>
              <w:spacing w:before="20" w:after="20" w:line="264" w:lineRule="auto"/>
            </w:pPr>
            <w:r>
              <w:rPr>
                <w:rFonts w:ascii="Calibri" w:hAnsi="Calibri"/>
                <w:color w:val="1E293B"/>
                <w:sz w:val="17"/>
              </w:rPr>
              <w:t>Outer loop visits n vertices; inner loop scans all n vertices to find the minimum unvisited distance.</w:t>
            </w:r>
          </w:p>
        </w:tc>
      </w:tr>
      <w:tr w:rsidR="00CE00C6" w14:paraId="7353DB36" w14:textId="77777777">
        <w:trPr>
          <w:cantSplit/>
          <w:jc w:val="center"/>
        </w:trPr>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1457344F" w14:textId="77777777" w:rsidR="00CE00C6" w:rsidRDefault="00EF74EB">
            <w:pPr>
              <w:spacing w:before="20" w:after="20" w:line="264" w:lineRule="auto"/>
            </w:pPr>
            <w:r>
              <w:rPr>
                <w:rFonts w:ascii="Calibri" w:hAnsi="Calibri"/>
                <w:b/>
                <w:color w:val="1E293B"/>
                <w:sz w:val="17"/>
              </w:rPr>
              <w:t>FFD Bin Packing</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707E7477" w14:textId="77777777" w:rsidR="00CE00C6" w:rsidRDefault="00EF74EB">
            <w:pPr>
              <w:spacing w:before="20" w:after="20" w:line="264" w:lineRule="auto"/>
            </w:pPr>
            <w:r>
              <w:rPr>
                <w:rFonts w:ascii="Calibri" w:hAnsi="Calibri"/>
                <w:color w:val="1E293B"/>
                <w:sz w:val="17"/>
              </w:rPr>
              <w:t>O(m log m)</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3E46FB28" w14:textId="77777777" w:rsidR="00CE00C6" w:rsidRDefault="00EF74EB">
            <w:pPr>
              <w:spacing w:before="20" w:after="20" w:line="264" w:lineRule="auto"/>
            </w:pPr>
            <w:r>
              <w:rPr>
                <w:rFonts w:ascii="Calibri" w:hAnsi="Calibri"/>
                <w:color w:val="1E293B"/>
                <w:sz w:val="17"/>
              </w:rPr>
              <w:t>O(m log m)</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441E062C" w14:textId="77777777" w:rsidR="00CE00C6" w:rsidRDefault="00EF74EB">
            <w:pPr>
              <w:spacing w:before="20" w:after="20" w:line="264" w:lineRule="auto"/>
            </w:pPr>
            <w:r>
              <w:rPr>
                <w:rFonts w:ascii="Calibri" w:hAnsi="Calibri"/>
                <w:color w:val="1E293B"/>
                <w:sz w:val="17"/>
              </w:rPr>
              <w:t>O(m)</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4EDF9B41" w14:textId="77777777" w:rsidR="00CE00C6" w:rsidRDefault="00EF74EB">
            <w:pPr>
              <w:spacing w:before="20" w:after="20" w:line="264" w:lineRule="auto"/>
            </w:pPr>
            <w:r>
              <w:rPr>
                <w:rFonts w:ascii="Calibri" w:hAnsi="Calibri"/>
                <w:color w:val="1E293B"/>
                <w:sz w:val="17"/>
              </w:rPr>
              <w:t>Sorting m warehouses by available capacity dominates the O(m) single allocation scan.</w:t>
            </w:r>
          </w:p>
        </w:tc>
      </w:tr>
      <w:tr w:rsidR="00CE00C6" w14:paraId="17F0EC80" w14:textId="77777777">
        <w:trPr>
          <w:cantSplit/>
          <w:jc w:val="center"/>
        </w:trPr>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730D9535" w14:textId="77777777" w:rsidR="00CE00C6" w:rsidRDefault="00EF74EB">
            <w:pPr>
              <w:spacing w:before="20" w:after="20" w:line="264" w:lineRule="auto"/>
            </w:pPr>
            <w:r>
              <w:rPr>
                <w:rFonts w:ascii="Calibri" w:hAnsi="Calibri"/>
                <w:b/>
                <w:color w:val="1E293B"/>
                <w:sz w:val="17"/>
              </w:rPr>
              <w:lastRenderedPageBreak/>
              <w:t>Dijkstra</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6B22165A" w14:textId="77777777" w:rsidR="00CE00C6" w:rsidRDefault="00EF74EB">
            <w:pPr>
              <w:spacing w:before="20" w:after="20" w:line="264" w:lineRule="auto"/>
            </w:pPr>
            <w:r>
              <w:rPr>
                <w:rFonts w:ascii="Calibri" w:hAnsi="Calibri"/>
                <w:color w:val="1E293B"/>
                <w:sz w:val="17"/>
              </w:rPr>
              <w:t>O(V^2) / O((V+E)log V)</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15C05D87" w14:textId="77777777" w:rsidR="00CE00C6" w:rsidRDefault="00EF74EB">
            <w:pPr>
              <w:spacing w:before="20" w:after="20" w:line="264" w:lineRule="auto"/>
            </w:pPr>
            <w:r>
              <w:rPr>
                <w:rFonts w:ascii="Calibri" w:hAnsi="Calibri"/>
                <w:color w:val="1E293B"/>
                <w:sz w:val="17"/>
              </w:rPr>
              <w:t>O((V+E)log V)</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0FD0CE00" w14:textId="77777777" w:rsidR="00CE00C6" w:rsidRDefault="00EF74EB">
            <w:pPr>
              <w:spacing w:before="20" w:after="20" w:line="264" w:lineRule="auto"/>
            </w:pPr>
            <w:r>
              <w:rPr>
                <w:rFonts w:ascii="Calibri" w:hAnsi="Calibri"/>
                <w:color w:val="1E293B"/>
                <w:sz w:val="17"/>
              </w:rPr>
              <w:t>O(V)</w:t>
            </w:r>
          </w:p>
        </w:tc>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587B9430" w14:textId="77777777" w:rsidR="00CE00C6" w:rsidRDefault="00EF74EB">
            <w:pPr>
              <w:spacing w:before="20" w:after="20" w:line="264" w:lineRule="auto"/>
            </w:pPr>
            <w:r>
              <w:rPr>
                <w:rFonts w:ascii="Calibri" w:hAnsi="Calibri"/>
                <w:color w:val="1E293B"/>
                <w:sz w:val="17"/>
              </w:rPr>
              <w:t>Every vertex extracted from priority queue; all incident edges relaxed.</w:t>
            </w:r>
          </w:p>
        </w:tc>
      </w:tr>
      <w:tr w:rsidR="00CE00C6" w14:paraId="4CCD8633" w14:textId="77777777">
        <w:trPr>
          <w:cantSplit/>
          <w:jc w:val="center"/>
        </w:trPr>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10ADB608" w14:textId="77777777" w:rsidR="00CE00C6" w:rsidRDefault="00EF74EB">
            <w:pPr>
              <w:spacing w:before="20" w:after="20" w:line="264" w:lineRule="auto"/>
            </w:pPr>
            <w:r>
              <w:rPr>
                <w:rFonts w:ascii="Calibri" w:hAnsi="Calibri"/>
                <w:b/>
                <w:color w:val="1E293B"/>
                <w:sz w:val="17"/>
              </w:rPr>
              <w:t>Floyd-Warshall</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732D07FA" w14:textId="77777777" w:rsidR="00CE00C6" w:rsidRDefault="00EF74EB">
            <w:pPr>
              <w:spacing w:before="20" w:after="20" w:line="264" w:lineRule="auto"/>
            </w:pPr>
            <w:r>
              <w:rPr>
                <w:rFonts w:ascii="Calibri" w:hAnsi="Calibri"/>
                <w:color w:val="1E293B"/>
                <w:sz w:val="17"/>
              </w:rPr>
              <w:t>O(V^3)</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2197EF11" w14:textId="77777777" w:rsidR="00CE00C6" w:rsidRDefault="00EF74EB">
            <w:pPr>
              <w:spacing w:before="20" w:after="20" w:line="264" w:lineRule="auto"/>
            </w:pPr>
            <w:r>
              <w:rPr>
                <w:rFonts w:ascii="Calibri" w:hAnsi="Calibri"/>
                <w:color w:val="1E293B"/>
                <w:sz w:val="17"/>
              </w:rPr>
              <w:t>O(V^3)</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5CBB32B8" w14:textId="77777777" w:rsidR="00CE00C6" w:rsidRDefault="00EF74EB">
            <w:pPr>
              <w:spacing w:before="20" w:after="20" w:line="264" w:lineRule="auto"/>
            </w:pPr>
            <w:r>
              <w:rPr>
                <w:rFonts w:ascii="Calibri" w:hAnsi="Calibri"/>
                <w:color w:val="1E293B"/>
                <w:sz w:val="17"/>
              </w:rPr>
              <w:t>O(V^2)</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1495AAFE" w14:textId="77777777" w:rsidR="00CE00C6" w:rsidRDefault="00EF74EB">
            <w:pPr>
              <w:spacing w:before="20" w:after="20" w:line="264" w:lineRule="auto"/>
            </w:pPr>
            <w:r>
              <w:rPr>
                <w:rFonts w:ascii="Calibri" w:hAnsi="Calibri"/>
                <w:color w:val="1E293B"/>
                <w:sz w:val="17"/>
              </w:rPr>
              <w:t>Three nested loops over all vertices k, i, j \in \{0, \dots, V-1\}; stores V \times V matrices.</w:t>
            </w:r>
          </w:p>
        </w:tc>
      </w:tr>
      <w:tr w:rsidR="00CE00C6" w14:paraId="645A6CB4" w14:textId="77777777">
        <w:trPr>
          <w:cantSplit/>
          <w:jc w:val="center"/>
        </w:trPr>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03A227A6" w14:textId="77777777" w:rsidR="00CE00C6" w:rsidRDefault="00EF74EB">
            <w:pPr>
              <w:spacing w:before="20" w:after="20" w:line="264" w:lineRule="auto"/>
            </w:pPr>
            <w:r>
              <w:rPr>
                <w:rFonts w:ascii="Calibri" w:hAnsi="Calibri"/>
                <w:b/>
                <w:color w:val="1E293B"/>
                <w:sz w:val="17"/>
              </w:rPr>
              <w:t>Kruskal's MST</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7ED7CBF7" w14:textId="77777777" w:rsidR="00CE00C6" w:rsidRDefault="00EF74EB">
            <w:pPr>
              <w:spacing w:before="20" w:after="20" w:line="264" w:lineRule="auto"/>
            </w:pPr>
            <w:r>
              <w:rPr>
                <w:rFonts w:ascii="Calibri" w:hAnsi="Calibri"/>
                <w:color w:val="1E293B"/>
                <w:sz w:val="17"/>
              </w:rPr>
              <w:t>O(E log E)</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37B8B991" w14:textId="77777777" w:rsidR="00CE00C6" w:rsidRDefault="00EF74EB">
            <w:pPr>
              <w:spacing w:before="20" w:after="20" w:line="264" w:lineRule="auto"/>
            </w:pPr>
            <w:r>
              <w:rPr>
                <w:rFonts w:ascii="Calibri" w:hAnsi="Calibri"/>
                <w:color w:val="1E293B"/>
                <w:sz w:val="17"/>
              </w:rPr>
              <w:t>O(E log E)</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44B3CCD0" w14:textId="77777777" w:rsidR="00CE00C6" w:rsidRDefault="00EF74EB">
            <w:pPr>
              <w:spacing w:before="20" w:after="20" w:line="264" w:lineRule="auto"/>
            </w:pPr>
            <w:r>
              <w:rPr>
                <w:rFonts w:ascii="Calibri" w:hAnsi="Calibri"/>
                <w:color w:val="1E293B"/>
                <w:sz w:val="17"/>
              </w:rPr>
              <w:t>O(V + E)</w:t>
            </w:r>
          </w:p>
        </w:tc>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40C518EF" w14:textId="77777777" w:rsidR="00CE00C6" w:rsidRDefault="00EF74EB">
            <w:pPr>
              <w:spacing w:before="20" w:after="20" w:line="264" w:lineRule="auto"/>
            </w:pPr>
            <w:r>
              <w:rPr>
                <w:rFonts w:ascii="Calibri" w:hAnsi="Calibri"/>
                <w:color w:val="1E293B"/>
                <w:sz w:val="17"/>
              </w:rPr>
              <w:t>Sorting E edges takes O(E log E); Union-Find takes O(E \cdot \alpha(V)) \approx O(E).</w:t>
            </w:r>
          </w:p>
        </w:tc>
      </w:tr>
      <w:tr w:rsidR="00CE00C6" w14:paraId="16C107FE" w14:textId="77777777">
        <w:trPr>
          <w:cantSplit/>
          <w:jc w:val="center"/>
        </w:trPr>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7C091419" w14:textId="77777777" w:rsidR="00CE00C6" w:rsidRDefault="00EF74EB">
            <w:pPr>
              <w:spacing w:before="20" w:after="20" w:line="264" w:lineRule="auto"/>
            </w:pPr>
            <w:r>
              <w:rPr>
                <w:rFonts w:ascii="Calibri" w:hAnsi="Calibri"/>
                <w:b/>
                <w:color w:val="1E293B"/>
                <w:sz w:val="17"/>
              </w:rPr>
              <w:t>Union-Find</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0354F3B4" w14:textId="77777777" w:rsidR="00CE00C6" w:rsidRDefault="00EF74EB">
            <w:pPr>
              <w:spacing w:before="20" w:after="20" w:line="264" w:lineRule="auto"/>
            </w:pPr>
            <w:r>
              <w:rPr>
                <w:rFonts w:ascii="Calibri" w:hAnsi="Calibri"/>
                <w:color w:val="1E293B"/>
                <w:sz w:val="17"/>
              </w:rPr>
              <w:t>O(1)</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6D15F42A" w14:textId="77777777" w:rsidR="00CE00C6" w:rsidRDefault="00EF74EB">
            <w:pPr>
              <w:spacing w:before="20" w:after="20" w:line="264" w:lineRule="auto"/>
            </w:pPr>
            <w:r>
              <w:rPr>
                <w:rFonts w:ascii="Calibri" w:hAnsi="Calibri"/>
                <w:color w:val="1E293B"/>
                <w:sz w:val="17"/>
              </w:rPr>
              <w:t>O(\alpha(V)) amortized</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7E44DCCD" w14:textId="77777777" w:rsidR="00CE00C6" w:rsidRDefault="00EF74EB">
            <w:pPr>
              <w:spacing w:before="20" w:after="20" w:line="264" w:lineRule="auto"/>
            </w:pPr>
            <w:r>
              <w:rPr>
                <w:rFonts w:ascii="Calibri" w:hAnsi="Calibri"/>
                <w:color w:val="1E293B"/>
                <w:sz w:val="17"/>
              </w:rPr>
              <w:t>O(V)</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32D7AAD2" w14:textId="77777777" w:rsidR="00CE00C6" w:rsidRDefault="00EF74EB">
            <w:pPr>
              <w:spacing w:before="20" w:after="20" w:line="264" w:lineRule="auto"/>
            </w:pPr>
            <w:r>
              <w:rPr>
                <w:rFonts w:ascii="Calibri" w:hAnsi="Calibri"/>
                <w:color w:val="1E293B"/>
                <w:sz w:val="17"/>
              </w:rPr>
              <w:t>Two-pass path compression flattens tree; rank union ensures tree height &lt; 5.</w:t>
            </w:r>
          </w:p>
        </w:tc>
      </w:tr>
    </w:tbl>
    <w:p w14:paraId="065C5C9D" w14:textId="77777777" w:rsidR="00CE00C6" w:rsidRDefault="00CE00C6">
      <w:pPr>
        <w:spacing w:after="60"/>
      </w:pPr>
    </w:p>
    <w:p w14:paraId="2059B580" w14:textId="77777777" w:rsidR="00CE00C6" w:rsidRDefault="00EF74EB">
      <w:pPr>
        <w:keepNext/>
        <w:spacing w:before="280" w:after="60"/>
      </w:pPr>
      <w:r>
        <w:rPr>
          <w:rFonts w:ascii="Segoe UI" w:hAnsi="Segoe UI"/>
          <w:b/>
          <w:color w:val="0F766E"/>
          <w:sz w:val="28"/>
        </w:rPr>
        <w:t xml:space="preserve">14. </w:t>
      </w:r>
      <w:r>
        <w:rPr>
          <w:rFonts w:ascii="Segoe UI" w:hAnsi="Segoe UI"/>
          <w:b/>
          <w:color w:val="0F172A"/>
          <w:sz w:val="28"/>
        </w:rPr>
        <w:t>Presentation Timing Scripts</w:t>
      </w:r>
    </w:p>
    <w:tbl>
      <w:tblPr>
        <w:tblW w:w="0" w:type="auto"/>
        <w:jc w:val="center"/>
        <w:tblLook w:val="04A0" w:firstRow="1" w:lastRow="0" w:firstColumn="1" w:lastColumn="0" w:noHBand="0" w:noVBand="1"/>
      </w:tblPr>
      <w:tblGrid>
        <w:gridCol w:w="9749"/>
      </w:tblGrid>
      <w:tr w:rsidR="00CE00C6" w14:paraId="3755DC95"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2C94A766" w14:textId="77777777" w:rsidR="00CE00C6" w:rsidRDefault="00EF74EB">
            <w:pPr>
              <w:spacing w:before="20" w:after="40"/>
            </w:pPr>
            <w:r>
              <w:rPr>
                <w:sz w:val="19"/>
              </w:rPr>
              <w:t>⏱</w:t>
            </w:r>
            <w:r>
              <w:rPr>
                <w:sz w:val="19"/>
              </w:rPr>
              <w:t>️</w:t>
            </w:r>
            <w:r>
              <w:rPr>
                <w:sz w:val="19"/>
              </w:rPr>
              <w:t xml:space="preserve"> </w:t>
            </w:r>
            <w:r>
              <w:rPr>
                <w:rFonts w:ascii="Segoe UI" w:hAnsi="Segoe UI"/>
                <w:b/>
                <w:color w:val="0F766E"/>
                <w:sz w:val="18"/>
              </w:rPr>
              <w:t>5-MINUTE PRESENTATION SCRIPT</w:t>
            </w:r>
          </w:p>
          <w:p w14:paraId="5DE6BADC"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0:00 - 0:30 (Problem &amp; Vision)</w:t>
            </w:r>
            <w:r>
              <w:rPr>
                <w:rFonts w:ascii="Calibri" w:hAnsi="Calibri"/>
                <w:color w:val="1E293B"/>
                <w:sz w:val="19"/>
              </w:rPr>
              <w:t xml:space="preserve">: State the elevator pitch. Explain that </w:t>
            </w:r>
            <w:r>
              <w:rPr>
                <w:rFonts w:ascii="Calibri" w:hAnsi="Calibri"/>
                <w:color w:val="1E293B"/>
                <w:sz w:val="19"/>
              </w:rPr>
              <w:t>SmartLogix replaces static supply chain guesswork with classical DAA algorithms operating on real road networks.</w:t>
            </w:r>
          </w:p>
          <w:p w14:paraId="779B7CB5"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0:30 - 1:00 (Architecture)</w:t>
            </w:r>
            <w:r>
              <w:rPr>
                <w:rFonts w:ascii="Calibri" w:hAnsi="Calibri"/>
                <w:color w:val="1E293B"/>
                <w:sz w:val="19"/>
              </w:rPr>
              <w:t>: Show the ASCII architecture. Highlight React 18, Supabase PostgreSQL, Leaflet, and the TypeScript algorithms engine.</w:t>
            </w:r>
          </w:p>
          <w:p w14:paraId="230C3673"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1:00 - 2:00 (Order Fulfillment &amp; Dijkstra)</w:t>
            </w:r>
            <w:r>
              <w:rPr>
                <w:rFonts w:ascii="Calibri" w:hAnsi="Calibri"/>
                <w:color w:val="1E293B"/>
                <w:sz w:val="19"/>
              </w:rPr>
              <w:t xml:space="preserve">: Open </w:t>
            </w:r>
            <w:r>
              <w:rPr>
                <w:rFonts w:ascii="Consolas" w:hAnsi="Consolas"/>
                <w:b/>
                <w:color w:val="0F172A"/>
                <w:sz w:val="18"/>
              </w:rPr>
              <w:t>/orders/create</w:t>
            </w:r>
            <w:r>
              <w:rPr>
                <w:rFonts w:ascii="Calibri" w:hAnsi="Calibri"/>
                <w:color w:val="1E293B"/>
                <w:sz w:val="19"/>
              </w:rPr>
              <w:t>. Show how Dijkstra recommends the closest warehouse with sufficient stock based on road kilometers.</w:t>
            </w:r>
          </w:p>
          <w:p w14:paraId="269195A6"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2:00 - 4:00 (TSP &amp; Map)</w:t>
            </w:r>
            <w:r>
              <w:rPr>
                <w:rFonts w:ascii="Calibri" w:hAnsi="Calibri"/>
                <w:color w:val="1E293B"/>
                <w:sz w:val="19"/>
              </w:rPr>
              <w:t xml:space="preserve">: Open </w:t>
            </w:r>
            <w:r>
              <w:rPr>
                <w:rFonts w:ascii="Consolas" w:hAnsi="Consolas"/>
                <w:b/>
                <w:color w:val="0F172A"/>
                <w:sz w:val="18"/>
              </w:rPr>
              <w:t>/planning</w:t>
            </w:r>
            <w:r>
              <w:rPr>
                <w:rFonts w:ascii="Calibri" w:hAnsi="Calibri"/>
                <w:color w:val="1E293B"/>
                <w:sz w:val="19"/>
              </w:rPr>
              <w:t xml:space="preserve">. Run Branch &amp; Bound TSP. Point to pruned nodes. Open </w:t>
            </w:r>
            <w:r>
              <w:rPr>
                <w:rFonts w:ascii="Consolas" w:hAnsi="Consolas"/>
                <w:b/>
                <w:color w:val="0F172A"/>
                <w:sz w:val="18"/>
              </w:rPr>
              <w:t>/map</w:t>
            </w:r>
            <w:r>
              <w:rPr>
                <w:rFonts w:ascii="Calibri" w:hAnsi="Calibri"/>
                <w:color w:val="1E293B"/>
                <w:sz w:val="19"/>
              </w:rPr>
              <w:t xml:space="preserve"> to show the blue dispatch tour alongside the purple Kruskal MST.</w:t>
            </w:r>
          </w:p>
          <w:p w14:paraId="3A26B9CD"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4:00 - 5:00 (Bin Packing &amp; Conclusion)</w:t>
            </w:r>
            <w:r>
              <w:rPr>
                <w:rFonts w:ascii="Calibri" w:hAnsi="Calibri"/>
                <w:color w:val="1E293B"/>
                <w:sz w:val="19"/>
              </w:rPr>
              <w:t xml:space="preserve">: Open </w:t>
            </w:r>
            <w:r>
              <w:rPr>
                <w:rFonts w:ascii="Consolas" w:hAnsi="Consolas"/>
                <w:b/>
                <w:color w:val="0F172A"/>
                <w:sz w:val="18"/>
              </w:rPr>
              <w:t>/inventory</w:t>
            </w:r>
            <w:r>
              <w:rPr>
                <w:rFonts w:ascii="Calibri" w:hAnsi="Calibri"/>
                <w:color w:val="1E293B"/>
                <w:sz w:val="19"/>
              </w:rPr>
              <w:t xml:space="preserve">. Run Bin Packing restock on 450 units. Conclude: </w:t>
            </w:r>
            <w:r>
              <w:rPr>
                <w:rFonts w:ascii="Calibri" w:hAnsi="Calibri"/>
                <w:i/>
                <w:color w:val="1E293B"/>
                <w:sz w:val="19"/>
              </w:rPr>
              <w:t>"SmartLogix demonstrates that classical DAA algorithms solve practical supply chain challenges with sub-millisecond efficiency."</w:t>
            </w:r>
          </w:p>
          <w:p w14:paraId="7AB2C5A9" w14:textId="77777777" w:rsidR="00CE00C6" w:rsidRDefault="00EF74EB">
            <w:pPr>
              <w:spacing w:before="20" w:after="40" w:line="269" w:lineRule="auto"/>
            </w:pPr>
            <w:r>
              <w:rPr>
                <w:rFonts w:ascii="Calibri" w:hAnsi="Calibri"/>
                <w:color w:val="1E293B"/>
                <w:sz w:val="19"/>
              </w:rPr>
              <w:t>---</w:t>
            </w:r>
          </w:p>
        </w:tc>
      </w:tr>
    </w:tbl>
    <w:p w14:paraId="73FC0117"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645C6EC7"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25C2BBB4" w14:textId="77777777" w:rsidR="00CE00C6" w:rsidRDefault="00EF74EB">
            <w:pPr>
              <w:spacing w:before="20" w:after="40"/>
            </w:pPr>
            <w:r>
              <w:rPr>
                <w:sz w:val="19"/>
              </w:rPr>
              <w:t>⏱</w:t>
            </w:r>
            <w:r>
              <w:rPr>
                <w:sz w:val="19"/>
              </w:rPr>
              <w:t>️</w:t>
            </w:r>
            <w:r>
              <w:rPr>
                <w:sz w:val="19"/>
              </w:rPr>
              <w:t xml:space="preserve"> </w:t>
            </w:r>
            <w:r>
              <w:rPr>
                <w:rFonts w:ascii="Segoe UI" w:hAnsi="Segoe UI"/>
                <w:b/>
                <w:color w:val="0F766E"/>
                <w:sz w:val="18"/>
              </w:rPr>
              <w:t>10-MINUTE PRESENTATION SCRIPT</w:t>
            </w:r>
          </w:p>
          <w:p w14:paraId="3AA7B50B"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0:00 - 1:30</w:t>
            </w:r>
            <w:r>
              <w:rPr>
                <w:rFonts w:ascii="Calibri" w:hAnsi="Calibri"/>
                <w:color w:val="1E293B"/>
                <w:sz w:val="19"/>
              </w:rPr>
              <w:t>: Introduction, problem statement, real-world relevance, and why CRUD apps are insufficient for logistics.</w:t>
            </w:r>
          </w:p>
          <w:p w14:paraId="4ED939DE"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1:30 - 3:00</w:t>
            </w:r>
            <w:r>
              <w:rPr>
                <w:rFonts w:ascii="Calibri" w:hAnsi="Calibri"/>
                <w:color w:val="1E293B"/>
                <w:sz w:val="19"/>
              </w:rPr>
              <w:t xml:space="preserve">: </w:t>
            </w:r>
            <w:r>
              <w:rPr>
                <w:rFonts w:ascii="Calibri" w:hAnsi="Calibri"/>
                <w:color w:val="1E293B"/>
                <w:sz w:val="19"/>
              </w:rPr>
              <w:t>Architecture review (PostgreSQL schema, atomic RPCs, distance matrix graph).</w:t>
            </w:r>
          </w:p>
          <w:p w14:paraId="7E8DCF70"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3:00 - 5:00</w:t>
            </w:r>
            <w:r>
              <w:rPr>
                <w:rFonts w:ascii="Calibri" w:hAnsi="Calibri"/>
                <w:color w:val="1E293B"/>
                <w:sz w:val="19"/>
              </w:rPr>
              <w:t>: Inventory restocking with First-Fit Decreasing Bin Packing live demo.</w:t>
            </w:r>
          </w:p>
          <w:p w14:paraId="215BFB11"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5:00 - 7:00</w:t>
            </w:r>
            <w:r>
              <w:rPr>
                <w:rFonts w:ascii="Calibri" w:hAnsi="Calibri"/>
                <w:color w:val="1E293B"/>
                <w:sz w:val="19"/>
              </w:rPr>
              <w:t>: Order creation, inventory validation, and Dijkstra warehouse fulfillment recommendation.</w:t>
            </w:r>
          </w:p>
          <w:p w14:paraId="60BB8CEC"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7:00 - 9:00</w:t>
            </w:r>
            <w:r>
              <w:rPr>
                <w:rFonts w:ascii="Calibri" w:hAnsi="Calibri"/>
                <w:color w:val="1E293B"/>
                <w:sz w:val="19"/>
              </w:rPr>
              <w:t>: Delivery dispatch planning, vehicle capacity enforcement, Branch &amp; Bound vs Greedy TSP comparison, and Leaflet Map visualization.</w:t>
            </w:r>
          </w:p>
          <w:p w14:paraId="161A1A18"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9:00 - 10:00</w:t>
            </w:r>
            <w:r>
              <w:rPr>
                <w:rFonts w:ascii="Calibri" w:hAnsi="Calibri"/>
                <w:color w:val="1E293B"/>
                <w:sz w:val="19"/>
              </w:rPr>
              <w:t xml:space="preserve">: Floyd-Warshall and Kruskal MST deep dive on </w:t>
            </w:r>
            <w:r>
              <w:rPr>
                <w:rFonts w:ascii="Consolas" w:hAnsi="Consolas"/>
                <w:b/>
                <w:color w:val="0F172A"/>
                <w:sz w:val="18"/>
              </w:rPr>
              <w:t>/distance-matrix</w:t>
            </w:r>
            <w:r>
              <w:rPr>
                <w:rFonts w:ascii="Calibri" w:hAnsi="Calibri"/>
                <w:color w:val="1E293B"/>
                <w:sz w:val="19"/>
              </w:rPr>
              <w:t>, Reports telemetry, and Q&amp;A opening.</w:t>
            </w:r>
          </w:p>
          <w:p w14:paraId="0267D4D4" w14:textId="77777777" w:rsidR="00CE00C6" w:rsidRDefault="00EF74EB">
            <w:pPr>
              <w:spacing w:before="20" w:after="40" w:line="269" w:lineRule="auto"/>
            </w:pPr>
            <w:r>
              <w:rPr>
                <w:rFonts w:ascii="Calibri" w:hAnsi="Calibri"/>
                <w:color w:val="1E293B"/>
                <w:sz w:val="19"/>
              </w:rPr>
              <w:t>---</w:t>
            </w:r>
          </w:p>
        </w:tc>
      </w:tr>
    </w:tbl>
    <w:p w14:paraId="4912B71D"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6982EC85" w14:textId="77777777">
        <w:trPr>
          <w:cantSplit/>
          <w:jc w:val="center"/>
        </w:trPr>
        <w:tc>
          <w:tcPr>
            <w:tcW w:w="9749" w:type="dxa"/>
            <w:tcBorders>
              <w:top w:val="single" w:sz="4" w:space="0" w:color="E2E8F0"/>
              <w:left w:val="single" w:sz="20" w:space="0" w:color="0F766E"/>
              <w:bottom w:val="single" w:sz="4" w:space="0" w:color="E2E8F0"/>
              <w:right w:val="single" w:sz="4" w:space="0" w:color="E2E8F0"/>
            </w:tcBorders>
            <w:shd w:val="clear" w:color="auto" w:fill="F8FAFC"/>
            <w:tcMar>
              <w:top w:w="90" w:type="dxa"/>
              <w:left w:w="150" w:type="dxa"/>
              <w:bottom w:w="90" w:type="dxa"/>
              <w:right w:w="150" w:type="dxa"/>
            </w:tcMar>
          </w:tcPr>
          <w:p w14:paraId="6E07B6D0" w14:textId="77777777" w:rsidR="00CE00C6" w:rsidRDefault="00EF74EB">
            <w:pPr>
              <w:spacing w:before="20" w:after="40"/>
            </w:pPr>
            <w:r>
              <w:rPr>
                <w:sz w:val="19"/>
              </w:rPr>
              <w:lastRenderedPageBreak/>
              <w:t>⏱</w:t>
            </w:r>
            <w:r>
              <w:rPr>
                <w:sz w:val="19"/>
              </w:rPr>
              <w:t>️</w:t>
            </w:r>
            <w:r>
              <w:rPr>
                <w:sz w:val="19"/>
              </w:rPr>
              <w:t xml:space="preserve"> </w:t>
            </w:r>
            <w:r>
              <w:rPr>
                <w:rFonts w:ascii="Segoe UI" w:hAnsi="Segoe UI"/>
                <w:b/>
                <w:color w:val="0F766E"/>
                <w:sz w:val="18"/>
              </w:rPr>
              <w:t>15-MINUTE PRESENTATION SCRIPT</w:t>
            </w:r>
          </w:p>
          <w:p w14:paraId="38FD3D41"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0:00 - 2:00</w:t>
            </w:r>
            <w:r>
              <w:rPr>
                <w:rFonts w:ascii="Calibri" w:hAnsi="Calibri"/>
                <w:color w:val="1E293B"/>
                <w:sz w:val="19"/>
              </w:rPr>
              <w:t>: Comprehensive problem background, logistics inefficiencies, and DAA project motivation.</w:t>
            </w:r>
          </w:p>
          <w:p w14:paraId="6623AB78"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2:00 - 4:00</w:t>
            </w:r>
            <w:r>
              <w:rPr>
                <w:rFonts w:ascii="Calibri" w:hAnsi="Calibri"/>
                <w:color w:val="1E293B"/>
                <w:sz w:val="19"/>
              </w:rPr>
              <w:t>: High-level architecture, tech stack justification, and PostgreSQL schema walk-through.</w:t>
            </w:r>
          </w:p>
          <w:p w14:paraId="01761807"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4:00 - 6:00</w:t>
            </w:r>
            <w:r>
              <w:rPr>
                <w:rFonts w:ascii="Calibri" w:hAnsi="Calibri"/>
                <w:color w:val="1E293B"/>
                <w:sz w:val="19"/>
              </w:rPr>
              <w:t>: Live inventory module demo: storage capacities, low stock thresholds, and FFD Bin Packing restock allocation.</w:t>
            </w:r>
          </w:p>
          <w:p w14:paraId="2A847A91"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6:00 - 8:30</w:t>
            </w:r>
            <w:r>
              <w:rPr>
                <w:rFonts w:ascii="Calibri" w:hAnsi="Calibri"/>
                <w:color w:val="1E293B"/>
                <w:sz w:val="19"/>
              </w:rPr>
              <w:t>: Customer order placement: inventory verification, road distance calculation, and Dijkstra recommendation.</w:t>
            </w:r>
          </w:p>
          <w:p w14:paraId="375EE518"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8:30 - 11:30</w:t>
            </w:r>
            <w:r>
              <w:rPr>
                <w:rFonts w:ascii="Calibri" w:hAnsi="Calibri"/>
                <w:color w:val="1E293B"/>
                <w:sz w:val="19"/>
              </w:rPr>
              <w:t xml:space="preserve">: Dispatch management: plan creation, vehicle payload safety checks, Branch &amp; Bound TSP execution, lower bound pruning proof, and route </w:t>
            </w:r>
            <w:r>
              <w:rPr>
                <w:rFonts w:ascii="Calibri" w:hAnsi="Calibri"/>
                <w:color w:val="1E293B"/>
                <w:sz w:val="19"/>
              </w:rPr>
              <w:t>persistence.</w:t>
            </w:r>
          </w:p>
          <w:p w14:paraId="4E879595"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11:30 - 13:30</w:t>
            </w:r>
            <w:r>
              <w:rPr>
                <w:rFonts w:ascii="Calibri" w:hAnsi="Calibri"/>
                <w:color w:val="1E293B"/>
                <w:sz w:val="19"/>
              </w:rPr>
              <w:t xml:space="preserve">: Network infrastructure analysis: Floyd-Warshall all-pairs DP matrix, Kruskal MST, and Union-Find cycle detection on </w:t>
            </w:r>
            <w:r>
              <w:rPr>
                <w:rFonts w:ascii="Consolas" w:hAnsi="Consolas"/>
                <w:b/>
                <w:color w:val="0F172A"/>
                <w:sz w:val="18"/>
              </w:rPr>
              <w:t>/distance-matrix</w:t>
            </w:r>
            <w:r>
              <w:rPr>
                <w:rFonts w:ascii="Calibri" w:hAnsi="Calibri"/>
                <w:color w:val="1E293B"/>
                <w:sz w:val="19"/>
              </w:rPr>
              <w:t xml:space="preserve"> and </w:t>
            </w:r>
            <w:r>
              <w:rPr>
                <w:rFonts w:ascii="Consolas" w:hAnsi="Consolas"/>
                <w:b/>
                <w:color w:val="0F172A"/>
                <w:sz w:val="18"/>
              </w:rPr>
              <w:t>/map</w:t>
            </w:r>
            <w:r>
              <w:rPr>
                <w:rFonts w:ascii="Calibri" w:hAnsi="Calibri"/>
                <w:color w:val="1E293B"/>
                <w:sz w:val="19"/>
              </w:rPr>
              <w:t>.</w:t>
            </w:r>
          </w:p>
          <w:p w14:paraId="42825EC7" w14:textId="77777777" w:rsidR="00CE00C6" w:rsidRDefault="00EF74EB">
            <w:pPr>
              <w:spacing w:before="20" w:after="40" w:line="269" w:lineRule="auto"/>
            </w:pPr>
            <w:r>
              <w:rPr>
                <w:rFonts w:ascii="Calibri" w:hAnsi="Calibri"/>
                <w:b/>
                <w:color w:val="0F766E"/>
                <w:sz w:val="19"/>
              </w:rPr>
              <w:t xml:space="preserve">•  </w:t>
            </w:r>
            <w:r>
              <w:rPr>
                <w:rFonts w:ascii="Calibri" w:hAnsi="Calibri"/>
                <w:b/>
                <w:color w:val="1E293B"/>
                <w:sz w:val="19"/>
              </w:rPr>
              <w:t>13:30 - 15:00</w:t>
            </w:r>
            <w:r>
              <w:rPr>
                <w:rFonts w:ascii="Calibri" w:hAnsi="Calibri"/>
                <w:color w:val="1E293B"/>
                <w:sz w:val="19"/>
              </w:rPr>
              <w:t>: Reports DAA telemetry review, code inspection, and final conclusion.</w:t>
            </w:r>
          </w:p>
          <w:p w14:paraId="1E7AD67B" w14:textId="77777777" w:rsidR="00CE00C6" w:rsidRDefault="00EF74EB">
            <w:pPr>
              <w:spacing w:before="20" w:after="40" w:line="269" w:lineRule="auto"/>
            </w:pPr>
            <w:r>
              <w:rPr>
                <w:rFonts w:ascii="Calibri" w:hAnsi="Calibri"/>
                <w:color w:val="1E293B"/>
                <w:sz w:val="19"/>
              </w:rPr>
              <w:t>---</w:t>
            </w:r>
          </w:p>
        </w:tc>
      </w:tr>
    </w:tbl>
    <w:p w14:paraId="5EB8A13A" w14:textId="77777777" w:rsidR="00CE00C6" w:rsidRDefault="00CE00C6">
      <w:pPr>
        <w:spacing w:after="60"/>
      </w:pPr>
    </w:p>
    <w:p w14:paraId="6C0E1206" w14:textId="77777777" w:rsidR="00CE00C6" w:rsidRDefault="00EF74EB">
      <w:r>
        <w:br w:type="page"/>
      </w:r>
    </w:p>
    <w:p w14:paraId="72D655DB" w14:textId="77777777" w:rsidR="00CE00C6" w:rsidRDefault="00EF74EB">
      <w:pPr>
        <w:keepNext/>
        <w:spacing w:before="280" w:after="60"/>
      </w:pPr>
      <w:r>
        <w:rPr>
          <w:rFonts w:ascii="Segoe UI" w:hAnsi="Segoe UI"/>
          <w:b/>
          <w:color w:val="0F766E"/>
          <w:sz w:val="28"/>
        </w:rPr>
        <w:lastRenderedPageBreak/>
        <w:t xml:space="preserve">15. </w:t>
      </w:r>
      <w:r>
        <w:rPr>
          <w:rFonts w:ascii="Segoe UI" w:hAnsi="Segoe UI"/>
          <w:b/>
          <w:color w:val="0F172A"/>
          <w:sz w:val="28"/>
        </w:rPr>
        <w:t>Likely Viva Questions &amp; Technical Answers</w:t>
      </w:r>
    </w:p>
    <w:p w14:paraId="23A89F22" w14:textId="77777777" w:rsidR="00CE00C6" w:rsidRDefault="00EF74EB">
      <w:pPr>
        <w:keepNext/>
        <w:spacing w:before="200" w:after="40"/>
      </w:pPr>
      <w:r>
        <w:rPr>
          <w:rFonts w:ascii="Segoe UI" w:hAnsi="Segoe UI"/>
          <w:b/>
          <w:color w:val="0F766E"/>
          <w:sz w:val="23"/>
        </w:rPr>
        <w:t>Project &amp; System Questions</w:t>
      </w:r>
    </w:p>
    <w:p w14:paraId="16ED9679" w14:textId="77777777" w:rsidR="00CE00C6" w:rsidRDefault="00EF74EB">
      <w:pPr>
        <w:keepNext/>
        <w:spacing w:before="120" w:after="40"/>
      </w:pPr>
      <w:r>
        <w:rPr>
          <w:rFonts w:ascii="Segoe UI" w:hAnsi="Segoe UI"/>
          <w:b/>
          <w:color w:val="0F172A"/>
          <w:sz w:val="19"/>
        </w:rPr>
        <w:t>1. **What is the primary contribution of SmartLogix?**</w:t>
      </w:r>
    </w:p>
    <w:p w14:paraId="33B25F7F"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 xml:space="preserve">Answer*: It bridges database-driven inventory management with operational algorithms, solving </w:t>
      </w:r>
      <w:r>
        <w:rPr>
          <w:rFonts w:ascii="Calibri" w:hAnsi="Calibri"/>
          <w:color w:val="1E293B"/>
          <w:sz w:val="19"/>
        </w:rPr>
        <w:t>fulfillment, restocking, vehicle dispatch, and network backbone design with mathematically optimal classical algorithms.</w:t>
      </w:r>
    </w:p>
    <w:p w14:paraId="5D06662C" w14:textId="77777777" w:rsidR="00CE00C6" w:rsidRDefault="00EF74EB">
      <w:pPr>
        <w:keepNext/>
        <w:spacing w:before="120" w:after="40"/>
      </w:pPr>
      <w:r>
        <w:rPr>
          <w:rFonts w:ascii="Segoe UI" w:hAnsi="Segoe UI"/>
          <w:b/>
          <w:color w:val="0F172A"/>
          <w:sz w:val="19"/>
        </w:rPr>
        <w:t>2. **Who would use this system?**</w:t>
      </w:r>
    </w:p>
    <w:p w14:paraId="598A9A6C"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Answer*: Supply chain managers, warehouse dispatch coordinators, and delivery fleet supervisors.</w:t>
      </w:r>
    </w:p>
    <w:p w14:paraId="3553056A" w14:textId="77777777" w:rsidR="00CE00C6" w:rsidRDefault="00EF74EB">
      <w:pPr>
        <w:keepNext/>
        <w:spacing w:before="120" w:after="40"/>
      </w:pPr>
      <w:r>
        <w:rPr>
          <w:rFonts w:ascii="Segoe UI" w:hAnsi="Segoe UI"/>
          <w:b/>
          <w:color w:val="0F172A"/>
          <w:sz w:val="19"/>
        </w:rPr>
        <w:t>3. **What happens if a vehicle is assigned an order load exceeding its payload capacity?**</w:t>
      </w:r>
    </w:p>
    <w:p w14:paraId="4D0387BA"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 xml:space="preserve">Answer*: The system validates vehicle payload capacity against order weights/units in </w:t>
      </w:r>
      <w:r>
        <w:rPr>
          <w:rFonts w:ascii="Consolas" w:hAnsi="Consolas"/>
          <w:b/>
          <w:color w:val="0F172A"/>
          <w:sz w:val="18"/>
        </w:rPr>
        <w:t>Planning.tsx</w:t>
      </w:r>
      <w:r>
        <w:rPr>
          <w:rFonts w:ascii="Calibri" w:hAnsi="Calibri"/>
          <w:color w:val="1E293B"/>
          <w:sz w:val="19"/>
        </w:rPr>
        <w:t xml:space="preserve"> and prevents dispatch of overloaded vehicles.</w:t>
      </w:r>
    </w:p>
    <w:p w14:paraId="1B7ACAB5" w14:textId="77777777" w:rsidR="00CE00C6" w:rsidRDefault="00EF74EB">
      <w:pPr>
        <w:keepNext/>
        <w:spacing w:before="200" w:after="40"/>
      </w:pPr>
      <w:r>
        <w:rPr>
          <w:rFonts w:ascii="Segoe UI" w:hAnsi="Segoe UI"/>
          <w:b/>
          <w:color w:val="0F766E"/>
          <w:sz w:val="23"/>
        </w:rPr>
        <w:t>DAA &amp; Algorithm Questions</w:t>
      </w:r>
    </w:p>
    <w:p w14:paraId="50BF36F4" w14:textId="77777777" w:rsidR="00CE00C6" w:rsidRDefault="00EF74EB">
      <w:pPr>
        <w:keepNext/>
        <w:spacing w:before="120" w:after="40"/>
      </w:pPr>
      <w:r>
        <w:rPr>
          <w:rFonts w:ascii="Segoe UI" w:hAnsi="Segoe UI"/>
          <w:b/>
          <w:color w:val="0F172A"/>
          <w:sz w:val="19"/>
        </w:rPr>
        <w:t>4. **Why is TSP NP-hard?**</w:t>
      </w:r>
    </w:p>
    <w:p w14:paraId="52AC0721"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Answer*: It is in NP (a candidate tour can be verified in polynomial O(n) time) and every problem in NP can be polynomial-time reduced to Hamiltonian Cycle, which reduces to TSP.</w:t>
      </w:r>
    </w:p>
    <w:p w14:paraId="2C9A6AAF" w14:textId="77777777" w:rsidR="00CE00C6" w:rsidRDefault="00EF74EB">
      <w:pPr>
        <w:keepNext/>
        <w:spacing w:before="120" w:after="40"/>
      </w:pPr>
      <w:r>
        <w:rPr>
          <w:rFonts w:ascii="Segoe UI" w:hAnsi="Segoe UI"/>
          <w:b/>
          <w:color w:val="0F172A"/>
          <w:sz w:val="19"/>
        </w:rPr>
        <w:t xml:space="preserve">5. **What is an admissible </w:t>
      </w:r>
      <w:r>
        <w:rPr>
          <w:rFonts w:ascii="Segoe UI" w:hAnsi="Segoe UI"/>
          <w:b/>
          <w:color w:val="0F172A"/>
          <w:sz w:val="19"/>
        </w:rPr>
        <w:t>heuristic/lower bound?**</w:t>
      </w:r>
    </w:p>
    <w:p w14:paraId="3AFB926B"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Answer*: An admissible lower bound never overestimates the true remaining cost to reach the goal. Our TSP lower bound sums the minimum outgoing edges, which is guaranteed to be ≤ the actual remaining tour cost.</w:t>
      </w:r>
    </w:p>
    <w:p w14:paraId="602CDA5A" w14:textId="77777777" w:rsidR="00CE00C6" w:rsidRDefault="00EF74EB">
      <w:pPr>
        <w:keepNext/>
        <w:spacing w:before="120" w:after="40"/>
      </w:pPr>
      <w:r>
        <w:rPr>
          <w:rFonts w:ascii="Segoe UI" w:hAnsi="Segoe UI"/>
          <w:b/>
          <w:color w:val="0F172A"/>
          <w:sz w:val="19"/>
        </w:rPr>
        <w:t>6. **Why does Dijkstra require non-negative edge weights?**</w:t>
      </w:r>
    </w:p>
    <w:p w14:paraId="33C1937A"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Answer*: Dijkstra assumes that once a vertex has its minimum distance finalized, no subsequent path relaxation can reduce that distance. Negative edge weights violate this greedy property (which requires Bellman-Ford). Road distances in km are strictly non-negative.</w:t>
      </w:r>
    </w:p>
    <w:p w14:paraId="24436E90" w14:textId="77777777" w:rsidR="00CE00C6" w:rsidRDefault="00EF74EB">
      <w:pPr>
        <w:keepNext/>
        <w:spacing w:before="120" w:after="40"/>
      </w:pPr>
      <w:r>
        <w:rPr>
          <w:rFonts w:ascii="Segoe UI" w:hAnsi="Segoe UI"/>
          <w:b/>
          <w:color w:val="0F172A"/>
          <w:sz w:val="19"/>
        </w:rPr>
        <w:t>7. **How does FFD Bin Packing achieve its approximation ratio?**</w:t>
      </w:r>
    </w:p>
    <w:p w14:paraId="49F5497A"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Answer*: In classical 1D bin packing, FFD is guaranteed to use no more than \frac{11}{9}OPT + \frac{6}{9} bins. In our warehouse restock implementation, it greedily fills the largest available space first.</w:t>
      </w:r>
    </w:p>
    <w:p w14:paraId="6210ABE1" w14:textId="77777777" w:rsidR="00CE00C6" w:rsidRDefault="00EF74EB">
      <w:pPr>
        <w:keepNext/>
        <w:spacing w:before="120" w:after="40"/>
      </w:pPr>
      <w:r>
        <w:rPr>
          <w:rFonts w:ascii="Segoe UI" w:hAnsi="Segoe UI"/>
          <w:b/>
          <w:color w:val="0F172A"/>
          <w:sz w:val="19"/>
        </w:rPr>
        <w:t>8. **What is the difference between Kruskal's and Prim's algorithm?**</w:t>
      </w:r>
    </w:p>
    <w:p w14:paraId="349EB96B"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Answer*: Kruskal grows a forest by adding global minimum-weight edges that do not form cycles. Prim grows a single tree outward from an arbitrary start vertex by adding the minimum-weight cut edge.</w:t>
      </w:r>
    </w:p>
    <w:p w14:paraId="483C202D" w14:textId="77777777" w:rsidR="00CE00C6" w:rsidRDefault="00EF74EB">
      <w:pPr>
        <w:keepNext/>
        <w:spacing w:before="120" w:after="40"/>
      </w:pPr>
      <w:r>
        <w:rPr>
          <w:rFonts w:ascii="Segoe UI" w:hAnsi="Segoe UI"/>
          <w:b/>
          <w:color w:val="0F172A"/>
          <w:sz w:val="19"/>
        </w:rPr>
        <w:t>9. **How does Union-Find detect cycles?**</w:t>
      </w:r>
    </w:p>
    <w:p w14:paraId="45AB442D"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 xml:space="preserve">Answer*: If </w:t>
      </w:r>
      <w:r>
        <w:rPr>
          <w:rFonts w:ascii="Consolas" w:hAnsi="Consolas"/>
          <w:b/>
          <w:color w:val="0F172A"/>
          <w:sz w:val="18"/>
        </w:rPr>
        <w:t>find(u) === find(v)</w:t>
      </w:r>
      <w:r>
        <w:rPr>
          <w:rFonts w:ascii="Calibri" w:hAnsi="Calibri"/>
          <w:color w:val="1E293B"/>
          <w:sz w:val="19"/>
        </w:rPr>
        <w:t>, both vertices already belong to the same connected component. Adding an edge between them would provide an alternate path, creating a cycle.</w:t>
      </w:r>
    </w:p>
    <w:p w14:paraId="5663466B" w14:textId="77777777" w:rsidR="00CE00C6" w:rsidRDefault="00EF74EB">
      <w:pPr>
        <w:keepNext/>
        <w:spacing w:before="200" w:after="40"/>
      </w:pPr>
      <w:r>
        <w:rPr>
          <w:rFonts w:ascii="Segoe UI" w:hAnsi="Segoe UI"/>
          <w:b/>
          <w:color w:val="0F766E"/>
          <w:sz w:val="23"/>
        </w:rPr>
        <w:t>Database &amp; Backend Questions</w:t>
      </w:r>
    </w:p>
    <w:p w14:paraId="39914911" w14:textId="77777777" w:rsidR="00CE00C6" w:rsidRDefault="00EF74EB">
      <w:pPr>
        <w:keepNext/>
        <w:spacing w:before="120" w:after="40"/>
      </w:pPr>
      <w:r>
        <w:rPr>
          <w:rFonts w:ascii="Segoe UI" w:hAnsi="Segoe UI"/>
          <w:b/>
          <w:color w:val="0F172A"/>
          <w:sz w:val="19"/>
        </w:rPr>
        <w:t>10. **Why use atomic RPCs instead of multiple frontend REST calls?**</w:t>
      </w:r>
    </w:p>
    <w:p w14:paraId="15ACF4FC"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 xml:space="preserve">Answer*: Operations like </w:t>
      </w:r>
      <w:r>
        <w:rPr>
          <w:rFonts w:ascii="Consolas" w:hAnsi="Consolas"/>
          <w:b/>
          <w:color w:val="0F172A"/>
          <w:sz w:val="18"/>
        </w:rPr>
        <w:t>create_order_atomic</w:t>
      </w:r>
      <w:r>
        <w:rPr>
          <w:rFonts w:ascii="Calibri" w:hAnsi="Calibri"/>
          <w:color w:val="1E293B"/>
          <w:sz w:val="19"/>
        </w:rPr>
        <w:t xml:space="preserve"> must deduct inventory and create order records within a single database transaction. If done across multiple REST calls, a network failure halfway through would leave the inventory deducted without an order (inconsistent state).</w:t>
      </w:r>
    </w:p>
    <w:p w14:paraId="273F18ED" w14:textId="77777777" w:rsidR="00CE00C6" w:rsidRDefault="00EF74EB">
      <w:pPr>
        <w:keepNext/>
        <w:spacing w:before="120" w:after="40"/>
      </w:pPr>
      <w:r>
        <w:rPr>
          <w:rFonts w:ascii="Segoe UI" w:hAnsi="Segoe UI"/>
          <w:b/>
          <w:color w:val="0F172A"/>
          <w:sz w:val="19"/>
        </w:rPr>
        <w:t>11. **Where does the distance matrix come from?**</w:t>
      </w:r>
    </w:p>
    <w:p w14:paraId="3AAC0A79"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 xml:space="preserve">Answer*: It is stored in the </w:t>
      </w:r>
      <w:r>
        <w:rPr>
          <w:rFonts w:ascii="Consolas" w:hAnsi="Consolas"/>
          <w:b/>
          <w:color w:val="0F172A"/>
          <w:sz w:val="18"/>
        </w:rPr>
        <w:t>location_distances</w:t>
      </w:r>
      <w:r>
        <w:rPr>
          <w:rFonts w:ascii="Calibri" w:hAnsi="Calibri"/>
          <w:color w:val="1E293B"/>
          <w:sz w:val="19"/>
        </w:rPr>
        <w:t xml:space="preserve"> table, populated via OpenRouteService driving distance matrices using real road coordinates.</w:t>
      </w:r>
    </w:p>
    <w:p w14:paraId="751A9DA5" w14:textId="77777777" w:rsidR="00CE00C6" w:rsidRDefault="00EF74EB">
      <w:pPr>
        <w:keepNext/>
        <w:spacing w:before="120" w:after="40"/>
      </w:pPr>
      <w:r>
        <w:rPr>
          <w:rFonts w:ascii="Segoe UI" w:hAnsi="Segoe UI"/>
          <w:b/>
          <w:color w:val="0F172A"/>
          <w:sz w:val="19"/>
        </w:rPr>
        <w:t>12. **Why store distances in PostgreSQL instead of calculating them on the fly?**</w:t>
      </w:r>
    </w:p>
    <w:p w14:paraId="191EAD0B"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 xml:space="preserve">Answer*: External routing APIs have rate limits and network latency (200–500 ms). Pre-storing distances in </w:t>
      </w:r>
      <w:r>
        <w:rPr>
          <w:rFonts w:ascii="Consolas" w:hAnsi="Consolas"/>
          <w:b/>
          <w:color w:val="0F172A"/>
          <w:sz w:val="18"/>
        </w:rPr>
        <w:t>location_distances</w:t>
      </w:r>
      <w:r>
        <w:rPr>
          <w:rFonts w:ascii="Calibri" w:hAnsi="Calibri"/>
          <w:color w:val="1E293B"/>
          <w:sz w:val="19"/>
        </w:rPr>
        <w:t xml:space="preserve"> allows DAA algorithms to execute in microsecond time directly in the client.</w:t>
      </w:r>
    </w:p>
    <w:p w14:paraId="48E13A44" w14:textId="77777777" w:rsidR="00CE00C6" w:rsidRDefault="00EF74EB">
      <w:pPr>
        <w:keepNext/>
        <w:spacing w:before="200" w:after="40"/>
      </w:pPr>
      <w:r>
        <w:rPr>
          <w:rFonts w:ascii="Segoe UI" w:hAnsi="Segoe UI"/>
          <w:b/>
          <w:color w:val="0F766E"/>
          <w:sz w:val="23"/>
        </w:rPr>
        <w:lastRenderedPageBreak/>
        <w:t>Frontend &amp; Visualization Questions</w:t>
      </w:r>
    </w:p>
    <w:p w14:paraId="0385102F" w14:textId="77777777" w:rsidR="00CE00C6" w:rsidRDefault="00EF74EB">
      <w:pPr>
        <w:keepNext/>
        <w:spacing w:before="120" w:after="40"/>
      </w:pPr>
      <w:r>
        <w:rPr>
          <w:rFonts w:ascii="Segoe UI" w:hAnsi="Segoe UI"/>
          <w:b/>
          <w:color w:val="0F172A"/>
          <w:sz w:val="19"/>
        </w:rPr>
        <w:t>13. **Why use Leaflet instead of Google Maps?**</w:t>
      </w:r>
    </w:p>
    <w:p w14:paraId="22CA8782"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 xml:space="preserve">Answer*: Leaflet is open-source, lightweight, has no expensive API paywalls, and integrates with OpenStreetMap tiles and React components via </w:t>
      </w:r>
      <w:r>
        <w:rPr>
          <w:rFonts w:ascii="Consolas" w:hAnsi="Consolas"/>
          <w:b/>
          <w:color w:val="0F172A"/>
          <w:sz w:val="18"/>
        </w:rPr>
        <w:t>react-leaflet</w:t>
      </w:r>
      <w:r>
        <w:rPr>
          <w:rFonts w:ascii="Calibri" w:hAnsi="Calibri"/>
          <w:color w:val="1E293B"/>
          <w:sz w:val="19"/>
        </w:rPr>
        <w:t>.</w:t>
      </w:r>
    </w:p>
    <w:p w14:paraId="4EBD550D" w14:textId="77777777" w:rsidR="00CE00C6" w:rsidRDefault="00EF74EB">
      <w:pPr>
        <w:keepNext/>
        <w:spacing w:before="120" w:after="40"/>
      </w:pPr>
      <w:r>
        <w:rPr>
          <w:rFonts w:ascii="Segoe UI" w:hAnsi="Segoe UI"/>
          <w:b/>
          <w:color w:val="0F172A"/>
          <w:sz w:val="19"/>
        </w:rPr>
        <w:t>14. **How are custom map markers rendered?**</w:t>
      </w:r>
    </w:p>
    <w:p w14:paraId="5074B0DC"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 xml:space="preserve">Answer*: Using Leaflet </w:t>
      </w:r>
      <w:r>
        <w:rPr>
          <w:rFonts w:ascii="Consolas" w:hAnsi="Consolas"/>
          <w:b/>
          <w:color w:val="0F172A"/>
          <w:sz w:val="18"/>
        </w:rPr>
        <w:t>L.divIcon</w:t>
      </w:r>
      <w:r>
        <w:rPr>
          <w:rFonts w:ascii="Calibri" w:hAnsi="Calibri"/>
          <w:color w:val="1E293B"/>
          <w:sz w:val="19"/>
        </w:rPr>
        <w:t>, which injects custom HTML/CSS for circular depot icons, numbered sequence badges, and color-coded status pins.</w:t>
      </w:r>
    </w:p>
    <w:p w14:paraId="27B1B94C" w14:textId="77777777" w:rsidR="00CE00C6" w:rsidRDefault="00EF74EB">
      <w:pPr>
        <w:keepNext/>
        <w:spacing w:before="120" w:after="40"/>
      </w:pPr>
      <w:r>
        <w:rPr>
          <w:rFonts w:ascii="Segoe UI" w:hAnsi="Segoe UI"/>
          <w:b/>
          <w:color w:val="0F172A"/>
          <w:sz w:val="19"/>
        </w:rPr>
        <w:t>15. **Does the UI freeze when running Branch &amp; Bound?**</w:t>
      </w:r>
    </w:p>
    <w:p w14:paraId="681E5620" w14:textId="77777777" w:rsidR="00CE00C6" w:rsidRDefault="00EF74EB">
      <w:pPr>
        <w:spacing w:before="20" w:after="60"/>
      </w:pPr>
      <w:r>
        <w:rPr>
          <w:rFonts w:ascii="Calibri" w:hAnsi="Calibri"/>
          <w:i/>
          <w:color w:val="1E293B"/>
          <w:sz w:val="19"/>
        </w:rPr>
        <w:t xml:space="preserve"> </w:t>
      </w:r>
      <w:r>
        <w:rPr>
          <w:rFonts w:ascii="Calibri" w:hAnsi="Calibri"/>
          <w:color w:val="1E293B"/>
          <w:sz w:val="19"/>
        </w:rPr>
        <w:t>Answer*: No. We restrict the solver to an interactive limit (≤ 12 stops) and seed it with an initial Greedy bound, keeping execution times under 10 ms.</w:t>
      </w:r>
    </w:p>
    <w:p w14:paraId="6EDAE855" w14:textId="77777777" w:rsidR="00CE00C6" w:rsidRDefault="00EF74EB">
      <w:pPr>
        <w:spacing w:before="20" w:after="60"/>
      </w:pPr>
      <w:r>
        <w:rPr>
          <w:rFonts w:ascii="Calibri" w:hAnsi="Calibri"/>
          <w:color w:val="1E293B"/>
          <w:sz w:val="19"/>
        </w:rPr>
        <w:t>---</w:t>
      </w:r>
    </w:p>
    <w:p w14:paraId="5F0FF57F" w14:textId="77777777" w:rsidR="00CE00C6" w:rsidRDefault="00EF74EB">
      <w:pPr>
        <w:keepNext/>
        <w:spacing w:before="280" w:after="60"/>
      </w:pPr>
      <w:r>
        <w:rPr>
          <w:rFonts w:ascii="Segoe UI" w:hAnsi="Segoe UI"/>
          <w:b/>
          <w:color w:val="0F766E"/>
          <w:sz w:val="28"/>
        </w:rPr>
        <w:t xml:space="preserve">16. </w:t>
      </w:r>
      <w:r>
        <w:rPr>
          <w:rFonts w:ascii="Segoe UI" w:hAnsi="Segoe UI"/>
          <w:b/>
          <w:color w:val="0F172A"/>
          <w:sz w:val="28"/>
        </w:rPr>
        <w:t>Trick Questions &amp; How to Defend Them</w:t>
      </w:r>
    </w:p>
    <w:tbl>
      <w:tblPr>
        <w:tblW w:w="0" w:type="auto"/>
        <w:jc w:val="center"/>
        <w:tblLook w:val="04A0" w:firstRow="1" w:lastRow="0" w:firstColumn="1" w:lastColumn="0" w:noHBand="0" w:noVBand="1"/>
      </w:tblPr>
      <w:tblGrid>
        <w:gridCol w:w="9749"/>
      </w:tblGrid>
      <w:tr w:rsidR="00CE00C6" w14:paraId="7431524B" w14:textId="77777777">
        <w:trPr>
          <w:cantSplit/>
          <w:jc w:val="center"/>
        </w:trPr>
        <w:tc>
          <w:tcPr>
            <w:tcW w:w="9749" w:type="dxa"/>
            <w:tcBorders>
              <w:top w:val="single" w:sz="4" w:space="0" w:color="E2E8F0"/>
              <w:left w:val="single" w:sz="24" w:space="0" w:color="BE123C"/>
              <w:bottom w:val="single" w:sz="4" w:space="0" w:color="E2E8F0"/>
              <w:right w:val="single" w:sz="4" w:space="0" w:color="E2E8F0"/>
            </w:tcBorders>
            <w:shd w:val="clear" w:color="auto" w:fill="FEF2F2"/>
            <w:tcMar>
              <w:top w:w="90" w:type="dxa"/>
              <w:left w:w="150" w:type="dxa"/>
              <w:bottom w:w="90" w:type="dxa"/>
              <w:right w:w="150" w:type="dxa"/>
            </w:tcMar>
          </w:tcPr>
          <w:p w14:paraId="0249E348" w14:textId="77777777" w:rsidR="00CE00C6" w:rsidRDefault="00EF74EB">
            <w:pPr>
              <w:spacing w:before="20" w:after="40"/>
            </w:pPr>
            <w:r>
              <w:rPr>
                <w:sz w:val="19"/>
              </w:rPr>
              <w:t>⚠</w:t>
            </w:r>
            <w:r>
              <w:rPr>
                <w:sz w:val="19"/>
              </w:rPr>
              <w:t>️</w:t>
            </w:r>
            <w:r>
              <w:rPr>
                <w:sz w:val="19"/>
              </w:rPr>
              <w:t xml:space="preserve"> </w:t>
            </w:r>
            <w:r>
              <w:rPr>
                <w:rFonts w:ascii="Segoe UI" w:hAnsi="Segoe UI"/>
                <w:b/>
                <w:color w:val="BE123C"/>
                <w:sz w:val="18"/>
              </w:rPr>
              <w:t>TRICK QUESTION 1 ALERT</w:t>
            </w:r>
          </w:p>
          <w:p w14:paraId="67A0E1F9" w14:textId="77777777" w:rsidR="00CE00C6" w:rsidRDefault="00EF74EB">
            <w:pPr>
              <w:spacing w:before="20" w:after="40" w:line="269" w:lineRule="auto"/>
            </w:pPr>
            <w:r>
              <w:rPr>
                <w:rFonts w:ascii="Calibri" w:hAnsi="Calibri"/>
                <w:color w:val="1E293B"/>
                <w:sz w:val="19"/>
              </w:rPr>
              <w:t>PROFESSOR'S TRAP: "Is your MST the same as your delivery route?"</w:t>
            </w:r>
          </w:p>
          <w:p w14:paraId="2209FCBB" w14:textId="77777777" w:rsidR="00CE00C6" w:rsidRDefault="00EF74EB">
            <w:pPr>
              <w:spacing w:before="20" w:after="40" w:line="269" w:lineRule="auto"/>
            </w:pPr>
            <w:r>
              <w:rPr>
                <w:rFonts w:ascii="Calibri" w:hAnsi="Calibri"/>
                <w:color w:val="1E293B"/>
                <w:sz w:val="19"/>
              </w:rPr>
              <w:t xml:space="preserve">COUNTER-DEFENSE SCRIPT: "No, absolutely not, Professor. An MST is an </w:t>
            </w:r>
            <w:r>
              <w:rPr>
                <w:rFonts w:ascii="Calibri" w:hAnsi="Calibri"/>
                <w:color w:val="1E293B"/>
                <w:sz w:val="19"/>
              </w:rPr>
              <w:t>acyclic tree with |V|-1 edges that minimizes the total infrastructure length connecting all nodes. A delivery route is a closed Hamiltonian cycle (TSP tour) that visits every stop once and returns to the depot. You cannot deliver packages along an MST without backtracking over edges multiple times."</w:t>
            </w:r>
          </w:p>
        </w:tc>
      </w:tr>
    </w:tbl>
    <w:p w14:paraId="232F0893"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1F9DE79A" w14:textId="77777777">
        <w:trPr>
          <w:cantSplit/>
          <w:jc w:val="center"/>
        </w:trPr>
        <w:tc>
          <w:tcPr>
            <w:tcW w:w="9749" w:type="dxa"/>
            <w:tcBorders>
              <w:top w:val="single" w:sz="4" w:space="0" w:color="E2E8F0"/>
              <w:left w:val="single" w:sz="24" w:space="0" w:color="BE123C"/>
              <w:bottom w:val="single" w:sz="4" w:space="0" w:color="E2E8F0"/>
              <w:right w:val="single" w:sz="4" w:space="0" w:color="E2E8F0"/>
            </w:tcBorders>
            <w:shd w:val="clear" w:color="auto" w:fill="FEF2F2"/>
            <w:tcMar>
              <w:top w:w="90" w:type="dxa"/>
              <w:left w:w="150" w:type="dxa"/>
              <w:bottom w:w="90" w:type="dxa"/>
              <w:right w:w="150" w:type="dxa"/>
            </w:tcMar>
          </w:tcPr>
          <w:p w14:paraId="5E68B6A8" w14:textId="77777777" w:rsidR="00CE00C6" w:rsidRDefault="00EF74EB">
            <w:pPr>
              <w:spacing w:before="20" w:after="40"/>
            </w:pPr>
            <w:r>
              <w:rPr>
                <w:sz w:val="19"/>
              </w:rPr>
              <w:t>⚠</w:t>
            </w:r>
            <w:r>
              <w:rPr>
                <w:sz w:val="19"/>
              </w:rPr>
              <w:t>️</w:t>
            </w:r>
            <w:r>
              <w:rPr>
                <w:sz w:val="19"/>
              </w:rPr>
              <w:t xml:space="preserve"> </w:t>
            </w:r>
            <w:r>
              <w:rPr>
                <w:rFonts w:ascii="Segoe UI" w:hAnsi="Segoe UI"/>
                <w:b/>
                <w:color w:val="BE123C"/>
                <w:sz w:val="18"/>
              </w:rPr>
              <w:t>TRICK QUESTION 2 ALERT</w:t>
            </w:r>
          </w:p>
          <w:p w14:paraId="72344144" w14:textId="77777777" w:rsidR="00CE00C6" w:rsidRDefault="00EF74EB">
            <w:pPr>
              <w:spacing w:before="20" w:after="40" w:line="269" w:lineRule="auto"/>
            </w:pPr>
            <w:r>
              <w:rPr>
                <w:rFonts w:ascii="Calibri" w:hAnsi="Calibri"/>
                <w:color w:val="1E293B"/>
                <w:sz w:val="19"/>
              </w:rPr>
              <w:t>PROFESSOR'S TRAP: "Can Dijkstra be used to solve TSP?"</w:t>
            </w:r>
          </w:p>
          <w:p w14:paraId="59B8BFAB" w14:textId="77777777" w:rsidR="00CE00C6" w:rsidRDefault="00EF74EB">
            <w:pPr>
              <w:spacing w:before="20" w:after="40" w:line="269" w:lineRule="auto"/>
            </w:pPr>
            <w:r>
              <w:rPr>
                <w:rFonts w:ascii="Calibri" w:hAnsi="Calibri"/>
                <w:color w:val="1E293B"/>
                <w:sz w:val="19"/>
              </w:rPr>
              <w:t>COUNTER-DEFENSE SCRIPT: "No. Dijkstra finds the shortest path between two specific vertices (or from one source to all targets). It cannot solve TSP because TSP requires visiting a subset of vertices in a closed loop, which is an NP-hard permutation problem. Dijkstra has no mechanism to enforce visiting every node once in a sequence."</w:t>
            </w:r>
          </w:p>
        </w:tc>
      </w:tr>
    </w:tbl>
    <w:p w14:paraId="07CAC8AE"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5EB34976" w14:textId="77777777">
        <w:trPr>
          <w:cantSplit/>
          <w:jc w:val="center"/>
        </w:trPr>
        <w:tc>
          <w:tcPr>
            <w:tcW w:w="9749" w:type="dxa"/>
            <w:tcBorders>
              <w:top w:val="single" w:sz="4" w:space="0" w:color="E2E8F0"/>
              <w:left w:val="single" w:sz="24" w:space="0" w:color="BE123C"/>
              <w:bottom w:val="single" w:sz="4" w:space="0" w:color="E2E8F0"/>
              <w:right w:val="single" w:sz="4" w:space="0" w:color="E2E8F0"/>
            </w:tcBorders>
            <w:shd w:val="clear" w:color="auto" w:fill="FEF2F2"/>
            <w:tcMar>
              <w:top w:w="90" w:type="dxa"/>
              <w:left w:w="150" w:type="dxa"/>
              <w:bottom w:w="90" w:type="dxa"/>
              <w:right w:w="150" w:type="dxa"/>
            </w:tcMar>
          </w:tcPr>
          <w:p w14:paraId="09816480" w14:textId="77777777" w:rsidR="00CE00C6" w:rsidRDefault="00EF74EB">
            <w:pPr>
              <w:spacing w:before="20" w:after="40"/>
            </w:pPr>
            <w:r>
              <w:rPr>
                <w:sz w:val="19"/>
              </w:rPr>
              <w:t>⚠</w:t>
            </w:r>
            <w:r>
              <w:rPr>
                <w:sz w:val="19"/>
              </w:rPr>
              <w:t>️</w:t>
            </w:r>
            <w:r>
              <w:rPr>
                <w:sz w:val="19"/>
              </w:rPr>
              <w:t xml:space="preserve"> </w:t>
            </w:r>
            <w:r>
              <w:rPr>
                <w:rFonts w:ascii="Segoe UI" w:hAnsi="Segoe UI"/>
                <w:b/>
                <w:color w:val="BE123C"/>
                <w:sz w:val="18"/>
              </w:rPr>
              <w:t>TRICK QUESTION 3 ALERT</w:t>
            </w:r>
          </w:p>
          <w:p w14:paraId="43F93933" w14:textId="77777777" w:rsidR="00CE00C6" w:rsidRDefault="00EF74EB">
            <w:pPr>
              <w:spacing w:before="20" w:after="40" w:line="269" w:lineRule="auto"/>
            </w:pPr>
            <w:r>
              <w:rPr>
                <w:rFonts w:ascii="Calibri" w:hAnsi="Calibri"/>
                <w:color w:val="1E293B"/>
                <w:sz w:val="19"/>
              </w:rPr>
              <w:t>PROFESSOR'S TRAP: "Does Greedy TSP guarantee the optimal route?"</w:t>
            </w:r>
          </w:p>
          <w:p w14:paraId="4B1423EE" w14:textId="77777777" w:rsidR="00CE00C6" w:rsidRDefault="00EF74EB">
            <w:pPr>
              <w:spacing w:before="20" w:after="40" w:line="269" w:lineRule="auto"/>
            </w:pPr>
            <w:r>
              <w:rPr>
                <w:rFonts w:ascii="Calibri" w:hAnsi="Calibri"/>
                <w:color w:val="1E293B"/>
                <w:sz w:val="19"/>
              </w:rPr>
              <w:t>COUNTER-DEFENSE SCRIPT: "No. Greedy Nearest Neighbor makes locally optimal choices at each step. It frequently gets trapped in sub-optimal configurations where the final remaining unvisited vertex is very far from the depot, forcing an expensive return trip. That is why we use Branch &amp; Bound for exact optimality."</w:t>
            </w:r>
          </w:p>
        </w:tc>
      </w:tr>
    </w:tbl>
    <w:p w14:paraId="1F161234"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77ABCC9B" w14:textId="77777777">
        <w:trPr>
          <w:cantSplit/>
          <w:jc w:val="center"/>
        </w:trPr>
        <w:tc>
          <w:tcPr>
            <w:tcW w:w="9749" w:type="dxa"/>
            <w:tcBorders>
              <w:top w:val="single" w:sz="4" w:space="0" w:color="E2E8F0"/>
              <w:left w:val="single" w:sz="24" w:space="0" w:color="BE123C"/>
              <w:bottom w:val="single" w:sz="4" w:space="0" w:color="E2E8F0"/>
              <w:right w:val="single" w:sz="4" w:space="0" w:color="E2E8F0"/>
            </w:tcBorders>
            <w:shd w:val="clear" w:color="auto" w:fill="FEF2F2"/>
            <w:tcMar>
              <w:top w:w="90" w:type="dxa"/>
              <w:left w:w="150" w:type="dxa"/>
              <w:bottom w:w="90" w:type="dxa"/>
              <w:right w:w="150" w:type="dxa"/>
            </w:tcMar>
          </w:tcPr>
          <w:p w14:paraId="2CC522AB" w14:textId="77777777" w:rsidR="00CE00C6" w:rsidRDefault="00EF74EB">
            <w:pPr>
              <w:spacing w:before="20" w:after="40"/>
            </w:pPr>
            <w:r>
              <w:rPr>
                <w:sz w:val="19"/>
              </w:rPr>
              <w:t>⚠</w:t>
            </w:r>
            <w:r>
              <w:rPr>
                <w:sz w:val="19"/>
              </w:rPr>
              <w:t>️</w:t>
            </w:r>
            <w:r>
              <w:rPr>
                <w:sz w:val="19"/>
              </w:rPr>
              <w:t xml:space="preserve"> </w:t>
            </w:r>
            <w:r>
              <w:rPr>
                <w:rFonts w:ascii="Segoe UI" w:hAnsi="Segoe UI"/>
                <w:b/>
                <w:color w:val="BE123C"/>
                <w:sz w:val="18"/>
              </w:rPr>
              <w:t>TRICK QUESTION 4 ALERT</w:t>
            </w:r>
          </w:p>
          <w:p w14:paraId="21CFC26E" w14:textId="77777777" w:rsidR="00CE00C6" w:rsidRDefault="00EF74EB">
            <w:pPr>
              <w:spacing w:before="20" w:after="40" w:line="269" w:lineRule="auto"/>
            </w:pPr>
            <w:r>
              <w:rPr>
                <w:rFonts w:ascii="Calibri" w:hAnsi="Calibri"/>
                <w:color w:val="1E293B"/>
                <w:sz w:val="19"/>
              </w:rPr>
              <w:t>PROFESSOR'S TRAP: "Is OpenRouteService your algorithm?"</w:t>
            </w:r>
          </w:p>
          <w:p w14:paraId="3A62B44D" w14:textId="77777777" w:rsidR="00CE00C6" w:rsidRDefault="00EF74EB">
            <w:pPr>
              <w:spacing w:before="20" w:after="40" w:line="269" w:lineRule="auto"/>
            </w:pPr>
            <w:r>
              <w:rPr>
                <w:rFonts w:ascii="Calibri" w:hAnsi="Calibri"/>
                <w:color w:val="1E293B"/>
                <w:sz w:val="19"/>
              </w:rPr>
              <w:t xml:space="preserve">COUNTER-DEFENSE SCRIPT: "No. OpenRouteService is merely the external mapping data source that gives us real-world road kilometers between GPS coordinates. Our algorithms—Branch &amp; Bound, Greedy NN, Dijkstra, Floyd-Warshall, Kruskal, and Bin Packing—are written entirely from scratch in pure TypeScript in </w:t>
            </w:r>
            <w:r>
              <w:rPr>
                <w:rFonts w:ascii="Consolas" w:hAnsi="Consolas"/>
                <w:b/>
                <w:color w:val="0F172A"/>
                <w:sz w:val="18"/>
              </w:rPr>
              <w:t>src/algorithms/</w:t>
            </w:r>
            <w:r>
              <w:rPr>
                <w:rFonts w:ascii="Calibri" w:hAnsi="Calibri"/>
                <w:color w:val="1E293B"/>
                <w:sz w:val="19"/>
              </w:rPr>
              <w:t xml:space="preserve"> and execute over that distance data."</w:t>
            </w:r>
          </w:p>
        </w:tc>
      </w:tr>
    </w:tbl>
    <w:p w14:paraId="14D53FF6" w14:textId="77777777" w:rsidR="00CE00C6" w:rsidRDefault="00CE00C6">
      <w:pPr>
        <w:spacing w:after="60"/>
      </w:pPr>
    </w:p>
    <w:tbl>
      <w:tblPr>
        <w:tblW w:w="0" w:type="auto"/>
        <w:jc w:val="center"/>
        <w:tblLook w:val="04A0" w:firstRow="1" w:lastRow="0" w:firstColumn="1" w:lastColumn="0" w:noHBand="0" w:noVBand="1"/>
      </w:tblPr>
      <w:tblGrid>
        <w:gridCol w:w="9749"/>
      </w:tblGrid>
      <w:tr w:rsidR="00CE00C6" w14:paraId="0DAA0AFD" w14:textId="77777777">
        <w:trPr>
          <w:cantSplit/>
          <w:jc w:val="center"/>
        </w:trPr>
        <w:tc>
          <w:tcPr>
            <w:tcW w:w="9749" w:type="dxa"/>
            <w:tcBorders>
              <w:top w:val="single" w:sz="4" w:space="0" w:color="E2E8F0"/>
              <w:left w:val="single" w:sz="24" w:space="0" w:color="BE123C"/>
              <w:bottom w:val="single" w:sz="4" w:space="0" w:color="E2E8F0"/>
              <w:right w:val="single" w:sz="4" w:space="0" w:color="E2E8F0"/>
            </w:tcBorders>
            <w:shd w:val="clear" w:color="auto" w:fill="FEF2F2"/>
            <w:tcMar>
              <w:top w:w="90" w:type="dxa"/>
              <w:left w:w="150" w:type="dxa"/>
              <w:bottom w:w="90" w:type="dxa"/>
              <w:right w:w="150" w:type="dxa"/>
            </w:tcMar>
          </w:tcPr>
          <w:p w14:paraId="54037856" w14:textId="77777777" w:rsidR="00CE00C6" w:rsidRDefault="00EF74EB">
            <w:pPr>
              <w:spacing w:before="20" w:after="40"/>
            </w:pPr>
            <w:r>
              <w:rPr>
                <w:sz w:val="19"/>
              </w:rPr>
              <w:lastRenderedPageBreak/>
              <w:t>⚠</w:t>
            </w:r>
            <w:r>
              <w:rPr>
                <w:sz w:val="19"/>
              </w:rPr>
              <w:t>️</w:t>
            </w:r>
            <w:r>
              <w:rPr>
                <w:sz w:val="19"/>
              </w:rPr>
              <w:t xml:space="preserve"> </w:t>
            </w:r>
            <w:r>
              <w:rPr>
                <w:rFonts w:ascii="Segoe UI" w:hAnsi="Segoe UI"/>
                <w:b/>
                <w:color w:val="BE123C"/>
                <w:sz w:val="18"/>
              </w:rPr>
              <w:t>TRICK QUESTION 5 ALERT</w:t>
            </w:r>
          </w:p>
          <w:p w14:paraId="242C6F62" w14:textId="77777777" w:rsidR="00CE00C6" w:rsidRDefault="00EF74EB">
            <w:pPr>
              <w:spacing w:before="20" w:after="40" w:line="269" w:lineRule="auto"/>
            </w:pPr>
            <w:r>
              <w:rPr>
                <w:rFonts w:ascii="Calibri" w:hAnsi="Calibri"/>
                <w:color w:val="1E293B"/>
                <w:sz w:val="19"/>
              </w:rPr>
              <w:t>PROFESSOR'S TRAP: "Where do your algorithms execute—client or server?"</w:t>
            </w:r>
          </w:p>
          <w:p w14:paraId="57B9CAE8" w14:textId="77777777" w:rsidR="00CE00C6" w:rsidRDefault="00EF74EB">
            <w:pPr>
              <w:spacing w:before="20" w:after="40" w:line="269" w:lineRule="auto"/>
            </w:pPr>
            <w:r>
              <w:rPr>
                <w:rFonts w:ascii="Calibri" w:hAnsi="Calibri"/>
                <w:color w:val="1E293B"/>
                <w:sz w:val="19"/>
              </w:rPr>
              <w:t xml:space="preserve">COUNTER-DEFENSE SCRIPT: "The DAA algorithms </w:t>
            </w:r>
            <w:r>
              <w:rPr>
                <w:rFonts w:ascii="Calibri" w:hAnsi="Calibri"/>
                <w:color w:val="1E293B"/>
                <w:sz w:val="19"/>
              </w:rPr>
              <w:t>execute as pure TypeScript functions directly on the client's browser thread. This gives instant, reactive UI feedback without unnecessary server round-trips. Database persistence and atomic stock updates are handled on the server via Supabase PostgreSQL RPCs."</w:t>
            </w:r>
          </w:p>
        </w:tc>
      </w:tr>
    </w:tbl>
    <w:p w14:paraId="4F74442E" w14:textId="77777777" w:rsidR="00CE00C6" w:rsidRDefault="00CE00C6">
      <w:pPr>
        <w:spacing w:after="60"/>
      </w:pPr>
    </w:p>
    <w:p w14:paraId="3A68825C" w14:textId="77777777" w:rsidR="00CE00C6" w:rsidRDefault="00EF74EB">
      <w:pPr>
        <w:keepNext/>
        <w:spacing w:before="280" w:after="60"/>
      </w:pPr>
      <w:r>
        <w:rPr>
          <w:rFonts w:ascii="Segoe UI" w:hAnsi="Segoe UI"/>
          <w:b/>
          <w:color w:val="0F766E"/>
          <w:sz w:val="28"/>
        </w:rPr>
        <w:t xml:space="preserve">17. </w:t>
      </w:r>
      <w:r>
        <w:rPr>
          <w:rFonts w:ascii="Segoe UI" w:hAnsi="Segoe UI"/>
          <w:b/>
          <w:color w:val="0F172A"/>
          <w:sz w:val="28"/>
        </w:rPr>
        <w:t>Important: What NOT to Claim</w:t>
      </w:r>
    </w:p>
    <w:tbl>
      <w:tblPr>
        <w:tblW w:w="0" w:type="auto"/>
        <w:jc w:val="center"/>
        <w:tblLook w:val="04A0" w:firstRow="1" w:lastRow="0" w:firstColumn="1" w:lastColumn="0" w:noHBand="0" w:noVBand="1"/>
      </w:tblPr>
      <w:tblGrid>
        <w:gridCol w:w="9749"/>
      </w:tblGrid>
      <w:tr w:rsidR="00CE00C6" w14:paraId="44F82E71" w14:textId="77777777">
        <w:trPr>
          <w:cantSplit/>
          <w:jc w:val="center"/>
        </w:trPr>
        <w:tc>
          <w:tcPr>
            <w:tcW w:w="9749" w:type="dxa"/>
            <w:tcBorders>
              <w:top w:val="single" w:sz="4" w:space="0" w:color="E2E8F0"/>
              <w:left w:val="single" w:sz="24" w:space="0" w:color="BE123C"/>
              <w:bottom w:val="single" w:sz="4" w:space="0" w:color="E2E8F0"/>
              <w:right w:val="single" w:sz="4" w:space="0" w:color="E2E8F0"/>
            </w:tcBorders>
            <w:shd w:val="clear" w:color="auto" w:fill="FEF2F2"/>
            <w:tcMar>
              <w:top w:w="90" w:type="dxa"/>
              <w:left w:w="150" w:type="dxa"/>
              <w:bottom w:w="90" w:type="dxa"/>
              <w:right w:w="150" w:type="dxa"/>
            </w:tcMar>
          </w:tcPr>
          <w:p w14:paraId="565DE19B" w14:textId="77777777" w:rsidR="00CE00C6" w:rsidRDefault="00EF74EB">
            <w:pPr>
              <w:spacing w:before="20" w:after="40"/>
            </w:pPr>
            <w:r>
              <w:rPr>
                <w:sz w:val="19"/>
              </w:rPr>
              <w:t>🛑</w:t>
            </w:r>
            <w:r>
              <w:rPr>
                <w:sz w:val="19"/>
              </w:rPr>
              <w:t xml:space="preserve"> </w:t>
            </w:r>
            <w:r>
              <w:rPr>
                <w:rFonts w:ascii="Segoe UI" w:hAnsi="Segoe UI"/>
                <w:b/>
                <w:color w:val="BE123C"/>
                <w:sz w:val="18"/>
              </w:rPr>
              <w:t>CRITICAL DEFENSE BOUNDARIES (NEVER CLAIM THESE TO EVALUATORS)</w:t>
            </w:r>
          </w:p>
          <w:p w14:paraId="6AA4DD82" w14:textId="77777777" w:rsidR="00CE00C6" w:rsidRDefault="00EF74EB">
            <w:pPr>
              <w:spacing w:before="20" w:after="40" w:line="269" w:lineRule="auto"/>
            </w:pPr>
            <w:r>
              <w:rPr>
                <w:rFonts w:ascii="Calibri" w:hAnsi="Calibri"/>
                <w:color w:val="1E293B"/>
                <w:sz w:val="19"/>
              </w:rPr>
              <w:t xml:space="preserve">1. </w:t>
            </w:r>
            <w:r>
              <w:rPr>
                <w:rFonts w:ascii="Calibri" w:hAnsi="Calibri"/>
                <w:b/>
                <w:color w:val="1E293B"/>
                <w:sz w:val="19"/>
              </w:rPr>
              <w:t>DO NOT</w:t>
            </w:r>
            <w:r>
              <w:rPr>
                <w:rFonts w:ascii="Calibri" w:hAnsi="Calibri"/>
                <w:color w:val="1E293B"/>
                <w:sz w:val="19"/>
              </w:rPr>
              <w:t xml:space="preserve"> claim you used Artificial Intelligence, Machine Learning, or Neural Networks for route optimization. (You used classical DAA algorithms: Branch &amp; Bound, Greedy Heuristics, Dijkstra, and Kruskal).</w:t>
            </w:r>
          </w:p>
          <w:p w14:paraId="51D2BB23" w14:textId="77777777" w:rsidR="00CE00C6" w:rsidRDefault="00EF74EB">
            <w:pPr>
              <w:spacing w:before="20" w:after="40" w:line="269" w:lineRule="auto"/>
            </w:pPr>
            <w:r>
              <w:rPr>
                <w:rFonts w:ascii="Calibri" w:hAnsi="Calibri"/>
                <w:color w:val="1E293B"/>
                <w:sz w:val="19"/>
              </w:rPr>
              <w:t xml:space="preserve">2. </w:t>
            </w:r>
            <w:r>
              <w:rPr>
                <w:rFonts w:ascii="Calibri" w:hAnsi="Calibri"/>
                <w:b/>
                <w:color w:val="1E293B"/>
                <w:sz w:val="19"/>
              </w:rPr>
              <w:t>DO NOT</w:t>
            </w:r>
            <w:r>
              <w:rPr>
                <w:rFonts w:ascii="Calibri" w:hAnsi="Calibri"/>
                <w:color w:val="1E293B"/>
                <w:sz w:val="19"/>
              </w:rPr>
              <w:t xml:space="preserve"> claim your algorithms run in Web Workers or background threads. (They run synchronously as pure TypeScript routines on the main thread, benchmarked under 10 ms).</w:t>
            </w:r>
          </w:p>
          <w:p w14:paraId="1C6211AC" w14:textId="77777777" w:rsidR="00CE00C6" w:rsidRDefault="00EF74EB">
            <w:pPr>
              <w:spacing w:before="20" w:after="40" w:line="269" w:lineRule="auto"/>
            </w:pPr>
            <w:r>
              <w:rPr>
                <w:rFonts w:ascii="Calibri" w:hAnsi="Calibri"/>
                <w:color w:val="1E293B"/>
                <w:sz w:val="19"/>
              </w:rPr>
              <w:t xml:space="preserve">3. </w:t>
            </w:r>
            <w:r>
              <w:rPr>
                <w:rFonts w:ascii="Calibri" w:hAnsi="Calibri"/>
                <w:b/>
                <w:color w:val="1E293B"/>
                <w:sz w:val="19"/>
              </w:rPr>
              <w:t>DO NOT</w:t>
            </w:r>
            <w:r>
              <w:rPr>
                <w:rFonts w:ascii="Calibri" w:hAnsi="Calibri"/>
                <w:color w:val="1E293B"/>
                <w:sz w:val="19"/>
              </w:rPr>
              <w:t xml:space="preserve"> say Bin Packing packs items into delivery trucks. (In SmartLogix, Bin Packing allocates incoming </w:t>
            </w:r>
            <w:r>
              <w:rPr>
                <w:rFonts w:ascii="Calibri" w:hAnsi="Calibri"/>
                <w:b/>
                <w:color w:val="1E293B"/>
                <w:sz w:val="19"/>
              </w:rPr>
              <w:t>inventory replenishment lots across warehouses</w:t>
            </w:r>
            <w:r>
              <w:rPr>
                <w:rFonts w:ascii="Calibri" w:hAnsi="Calibri"/>
                <w:color w:val="1E293B"/>
                <w:sz w:val="19"/>
              </w:rPr>
              <w:t xml:space="preserve"> based on available warehouse storage capacity).</w:t>
            </w:r>
          </w:p>
          <w:p w14:paraId="794CB2CC" w14:textId="77777777" w:rsidR="00CE00C6" w:rsidRDefault="00EF74EB">
            <w:pPr>
              <w:spacing w:before="20" w:after="40" w:line="269" w:lineRule="auto"/>
            </w:pPr>
            <w:r>
              <w:rPr>
                <w:rFonts w:ascii="Calibri" w:hAnsi="Calibri"/>
                <w:color w:val="1E293B"/>
                <w:sz w:val="19"/>
              </w:rPr>
              <w:t xml:space="preserve">4. </w:t>
            </w:r>
            <w:r>
              <w:rPr>
                <w:rFonts w:ascii="Calibri" w:hAnsi="Calibri"/>
                <w:b/>
                <w:color w:val="1E293B"/>
                <w:sz w:val="19"/>
              </w:rPr>
              <w:t>DO NOT</w:t>
            </w:r>
            <w:r>
              <w:rPr>
                <w:rFonts w:ascii="Calibri" w:hAnsi="Calibri"/>
                <w:color w:val="1E293B"/>
                <w:sz w:val="19"/>
              </w:rPr>
              <w:t xml:space="preserve"> claim the MST is your delivery route. (The MST is an acyclic network infrastructure backbone; TSP is the delivery tour).</w:t>
            </w:r>
          </w:p>
          <w:p w14:paraId="0E74289C" w14:textId="77777777" w:rsidR="00CE00C6" w:rsidRDefault="00EF74EB">
            <w:pPr>
              <w:spacing w:before="20" w:after="40" w:line="269" w:lineRule="auto"/>
            </w:pPr>
            <w:r>
              <w:rPr>
                <w:rFonts w:ascii="Calibri" w:hAnsi="Calibri"/>
                <w:color w:val="1E293B"/>
                <w:sz w:val="19"/>
              </w:rPr>
              <w:t xml:space="preserve">5. </w:t>
            </w:r>
            <w:r>
              <w:rPr>
                <w:rFonts w:ascii="Calibri" w:hAnsi="Calibri"/>
                <w:b/>
                <w:color w:val="1E293B"/>
                <w:sz w:val="19"/>
              </w:rPr>
              <w:t>DO NOT</w:t>
            </w:r>
            <w:r>
              <w:rPr>
                <w:rFonts w:ascii="Calibri" w:hAnsi="Calibri"/>
                <w:color w:val="1E293B"/>
                <w:sz w:val="19"/>
              </w:rPr>
              <w:t xml:space="preserve"> say distances are straight-line Euclidean. (All distances represent verified road distances stored in </w:t>
            </w:r>
            <w:r>
              <w:rPr>
                <w:rFonts w:ascii="Consolas" w:hAnsi="Consolas"/>
                <w:b/>
                <w:color w:val="0F172A"/>
                <w:sz w:val="18"/>
              </w:rPr>
              <w:t>location_distances</w:t>
            </w:r>
            <w:r>
              <w:rPr>
                <w:rFonts w:ascii="Calibri" w:hAnsi="Calibri"/>
                <w:color w:val="1E293B"/>
                <w:sz w:val="19"/>
              </w:rPr>
              <w:t>).</w:t>
            </w:r>
          </w:p>
          <w:p w14:paraId="19469CC0" w14:textId="77777777" w:rsidR="00CE00C6" w:rsidRDefault="00EF74EB">
            <w:pPr>
              <w:spacing w:before="20" w:after="40" w:line="269" w:lineRule="auto"/>
            </w:pPr>
            <w:r>
              <w:rPr>
                <w:rFonts w:ascii="Calibri" w:hAnsi="Calibri"/>
                <w:color w:val="1E293B"/>
                <w:sz w:val="19"/>
              </w:rPr>
              <w:t xml:space="preserve">6. </w:t>
            </w:r>
            <w:r>
              <w:rPr>
                <w:rFonts w:ascii="Calibri" w:hAnsi="Calibri"/>
                <w:b/>
                <w:color w:val="1E293B"/>
                <w:sz w:val="19"/>
              </w:rPr>
              <w:t>DO NOT</w:t>
            </w:r>
            <w:r>
              <w:rPr>
                <w:rFonts w:ascii="Calibri" w:hAnsi="Calibri"/>
                <w:color w:val="1E293B"/>
                <w:sz w:val="19"/>
              </w:rPr>
              <w:t xml:space="preserve"> claim Branch &amp; Bound can solve 100 stops interactively. (TSP is NP-hard; for n &gt; 15, exact solving experiences combinatorial explosion. We enforce an interactive safety limit of 10–12 stops).</w:t>
            </w:r>
          </w:p>
        </w:tc>
      </w:tr>
    </w:tbl>
    <w:p w14:paraId="001A83D7" w14:textId="77777777" w:rsidR="00CE00C6" w:rsidRDefault="00CE00C6">
      <w:pPr>
        <w:spacing w:after="60"/>
      </w:pPr>
    </w:p>
    <w:p w14:paraId="144079F8" w14:textId="77777777" w:rsidR="00CE00C6" w:rsidRDefault="00EF74EB">
      <w:r>
        <w:br w:type="page"/>
      </w:r>
    </w:p>
    <w:p w14:paraId="0893CEAE" w14:textId="77777777" w:rsidR="00CE00C6" w:rsidRDefault="00EF74EB">
      <w:pPr>
        <w:keepNext/>
        <w:spacing w:before="280" w:after="60"/>
      </w:pPr>
      <w:r>
        <w:rPr>
          <w:rFonts w:ascii="Segoe UI" w:hAnsi="Segoe UI"/>
          <w:b/>
          <w:color w:val="0F766E"/>
          <w:sz w:val="28"/>
        </w:rPr>
        <w:lastRenderedPageBreak/>
        <w:t xml:space="preserve">18. </w:t>
      </w:r>
      <w:r>
        <w:rPr>
          <w:rFonts w:ascii="Segoe UI" w:hAnsi="Segoe UI"/>
          <w:b/>
          <w:color w:val="0F172A"/>
          <w:sz w:val="28"/>
        </w:rPr>
        <w:t>Final One-Page Quick Reference Cheat Sheet</w:t>
      </w:r>
    </w:p>
    <w:tbl>
      <w:tblPr>
        <w:tblW w:w="0" w:type="auto"/>
        <w:jc w:val="center"/>
        <w:tblLook w:val="04A0" w:firstRow="1" w:lastRow="0" w:firstColumn="1" w:lastColumn="0" w:noHBand="0" w:noVBand="1"/>
      </w:tblPr>
      <w:tblGrid>
        <w:gridCol w:w="9749"/>
      </w:tblGrid>
      <w:tr w:rsidR="00CE00C6" w14:paraId="2F68FA19" w14:textId="77777777">
        <w:trPr>
          <w:cantSplit/>
          <w:jc w:val="center"/>
        </w:trPr>
        <w:tc>
          <w:tcPr>
            <w:tcW w:w="9749" w:type="dxa"/>
            <w:tcBorders>
              <w:top w:val="single" w:sz="4" w:space="0" w:color="E2E8F0"/>
              <w:left w:val="single" w:sz="12" w:space="0" w:color="64748B"/>
              <w:bottom w:val="single" w:sz="4" w:space="0" w:color="E2E8F0"/>
              <w:right w:val="single" w:sz="4" w:space="0" w:color="E2E8F0"/>
            </w:tcBorders>
            <w:shd w:val="clear" w:color="auto" w:fill="F8FAFC"/>
            <w:tcMar>
              <w:top w:w="90" w:type="dxa"/>
              <w:left w:w="130" w:type="dxa"/>
              <w:bottom w:w="90" w:type="dxa"/>
              <w:right w:w="130" w:type="dxa"/>
            </w:tcMar>
          </w:tcPr>
          <w:p w14:paraId="296C91CE" w14:textId="77777777" w:rsidR="00CE00C6" w:rsidRDefault="00EF74EB">
            <w:pPr>
              <w:spacing w:after="0" w:line="252" w:lineRule="auto"/>
            </w:pPr>
            <w:r>
              <w:rPr>
                <w:rFonts w:ascii="Consolas" w:hAnsi="Consolas"/>
                <w:color w:val="1E293B"/>
                <w:sz w:val="15"/>
              </w:rPr>
              <w:t>========================================================================================================</w:t>
            </w:r>
          </w:p>
          <w:p w14:paraId="45225865" w14:textId="77777777" w:rsidR="00CE00C6" w:rsidRDefault="00EF74EB">
            <w:pPr>
              <w:spacing w:after="0" w:line="252" w:lineRule="auto"/>
            </w:pPr>
            <w:r>
              <w:rPr>
                <w:rFonts w:ascii="Consolas" w:hAnsi="Consolas"/>
                <w:color w:val="1E293B"/>
                <w:sz w:val="15"/>
              </w:rPr>
              <w:t xml:space="preserve">                                     SMARTLOGIX CHEAT SHEET</w:t>
            </w:r>
          </w:p>
          <w:p w14:paraId="51A5EE76" w14:textId="77777777" w:rsidR="00CE00C6" w:rsidRDefault="00EF74EB">
            <w:pPr>
              <w:spacing w:after="0" w:line="252" w:lineRule="auto"/>
            </w:pPr>
            <w:r>
              <w:rPr>
                <w:rFonts w:ascii="Consolas" w:hAnsi="Consolas"/>
                <w:color w:val="1E293B"/>
                <w:sz w:val="15"/>
              </w:rPr>
              <w:t>========================================================================================================</w:t>
            </w:r>
          </w:p>
          <w:p w14:paraId="65BA018D" w14:textId="77777777" w:rsidR="00CE00C6" w:rsidRDefault="00EF74EB">
            <w:pPr>
              <w:spacing w:after="0" w:line="252" w:lineRule="auto"/>
            </w:pPr>
            <w:r>
              <w:rPr>
                <w:rFonts w:ascii="Consolas" w:hAnsi="Consolas"/>
                <w:color w:val="1E293B"/>
                <w:sz w:val="15"/>
              </w:rPr>
              <w:t>PROJECT:      SmartLogix — Smart Inventory &amp; Delivery Optimization System</w:t>
            </w:r>
          </w:p>
          <w:p w14:paraId="2BDA7283" w14:textId="77777777" w:rsidR="00CE00C6" w:rsidRDefault="00EF74EB">
            <w:pPr>
              <w:spacing w:after="0" w:line="252" w:lineRule="auto"/>
            </w:pPr>
            <w:r>
              <w:rPr>
                <w:rFonts w:ascii="Consolas" w:hAnsi="Consolas"/>
                <w:color w:val="1E293B"/>
                <w:sz w:val="15"/>
              </w:rPr>
              <w:t>TECH STACK:   React 18, TypeScript, Tailwind CSS, Supabase (PostgreSQL), Leaflet, Recharts, Framer Motion</w:t>
            </w:r>
          </w:p>
          <w:p w14:paraId="7667E1D4" w14:textId="77777777" w:rsidR="00CE00C6" w:rsidRDefault="00EF74EB">
            <w:pPr>
              <w:spacing w:after="0" w:line="252" w:lineRule="auto"/>
            </w:pPr>
            <w:r>
              <w:rPr>
                <w:rFonts w:ascii="Consolas" w:hAnsi="Consolas"/>
                <w:color w:val="1E293B"/>
                <w:sz w:val="15"/>
              </w:rPr>
              <w:t>DATA SOURCE:  OpenRouteService driving distances stored in PostgreSQL table `location_distances`</w:t>
            </w:r>
          </w:p>
          <w:p w14:paraId="0A4F84D8" w14:textId="77777777" w:rsidR="00CE00C6" w:rsidRDefault="00EF74EB">
            <w:pPr>
              <w:spacing w:after="0" w:line="252" w:lineRule="auto"/>
            </w:pPr>
            <w:r>
              <w:rPr>
                <w:rFonts w:ascii="Consolas" w:hAnsi="Consolas"/>
                <w:color w:val="1E293B"/>
                <w:sz w:val="15"/>
              </w:rPr>
              <w:t>--------------------------------------------------------------------------------------------------------</w:t>
            </w:r>
          </w:p>
          <w:p w14:paraId="27A80BA4" w14:textId="77777777" w:rsidR="00CE00C6" w:rsidRDefault="00EF74EB">
            <w:pPr>
              <w:spacing w:after="0" w:line="252" w:lineRule="auto"/>
            </w:pPr>
            <w:r>
              <w:rPr>
                <w:rFonts w:ascii="Consolas" w:hAnsi="Consolas"/>
                <w:color w:val="1E293B"/>
                <w:sz w:val="15"/>
              </w:rPr>
              <w:t>THE 6 CORE ALGORITHMS:</w:t>
            </w:r>
          </w:p>
          <w:p w14:paraId="74D35CC1" w14:textId="77777777" w:rsidR="00CE00C6" w:rsidRDefault="00EF74EB">
            <w:pPr>
              <w:spacing w:after="0" w:line="252" w:lineRule="auto"/>
            </w:pPr>
            <w:r>
              <w:rPr>
                <w:rFonts w:ascii="Consolas" w:hAnsi="Consolas"/>
                <w:color w:val="1E293B"/>
                <w:sz w:val="15"/>
              </w:rPr>
              <w:t xml:space="preserve">  1. Branch &amp; Bound TSP      | Exact delivery tour returning to depot | O(n!) worst, pruned | src/algorithms/tsp.ts</w:t>
            </w:r>
          </w:p>
          <w:p w14:paraId="6B9A5192" w14:textId="77777777" w:rsidR="00CE00C6" w:rsidRDefault="00EF74EB">
            <w:pPr>
              <w:spacing w:after="0" w:line="252" w:lineRule="auto"/>
            </w:pPr>
            <w:r>
              <w:rPr>
                <w:rFonts w:ascii="Consolas" w:hAnsi="Consolas"/>
                <w:color w:val="1E293B"/>
                <w:sz w:val="15"/>
              </w:rPr>
              <w:t xml:space="preserve">  2. Greedy NN TSP           | Fast O(n²) delivery tour heuristic     | O(n²)               | src/algorithms/tsp.ts</w:t>
            </w:r>
          </w:p>
          <w:p w14:paraId="1A3838D1" w14:textId="77777777" w:rsidR="00CE00C6" w:rsidRDefault="00EF74EB">
            <w:pPr>
              <w:spacing w:after="0" w:line="252" w:lineRule="auto"/>
            </w:pPr>
            <w:r>
              <w:rPr>
                <w:rFonts w:ascii="Consolas" w:hAnsi="Consolas"/>
                <w:color w:val="1E293B"/>
                <w:sz w:val="15"/>
              </w:rPr>
              <w:t xml:space="preserve">  3. FFD Bin Packing         | Restock lot allocation across depots   | O(m log m)          | src/algorithms/binPacking.ts</w:t>
            </w:r>
          </w:p>
          <w:p w14:paraId="79E85741" w14:textId="77777777" w:rsidR="00CE00C6" w:rsidRDefault="00EF74EB">
            <w:pPr>
              <w:spacing w:after="0" w:line="252" w:lineRule="auto"/>
            </w:pPr>
            <w:r>
              <w:rPr>
                <w:rFonts w:ascii="Consolas" w:hAnsi="Consolas"/>
                <w:color w:val="1E293B"/>
                <w:sz w:val="15"/>
              </w:rPr>
              <w:t xml:space="preserve">  4. Dijkstra                | Warehouse fulfillment recommendation   | O((V+E) log V)      | src/algorithms/dijkstra.ts</w:t>
            </w:r>
          </w:p>
          <w:p w14:paraId="616854B1" w14:textId="77777777" w:rsidR="00CE00C6" w:rsidRDefault="00EF74EB">
            <w:pPr>
              <w:spacing w:after="0" w:line="252" w:lineRule="auto"/>
            </w:pPr>
            <w:r>
              <w:rPr>
                <w:rFonts w:ascii="Consolas" w:hAnsi="Consolas"/>
                <w:color w:val="1E293B"/>
                <w:sz w:val="15"/>
              </w:rPr>
              <w:t xml:space="preserve">  5. Floyd-Warshall          | All-pairs shortest road distance matrix| O(V³)               | src/algorithms/floydWarshall.ts</w:t>
            </w:r>
          </w:p>
          <w:p w14:paraId="7A8602B5" w14:textId="77777777" w:rsidR="00CE00C6" w:rsidRDefault="00EF74EB">
            <w:pPr>
              <w:spacing w:after="0" w:line="252" w:lineRule="auto"/>
            </w:pPr>
            <w:r>
              <w:rPr>
                <w:rFonts w:ascii="Consolas" w:hAnsi="Consolas"/>
                <w:color w:val="1E293B"/>
                <w:sz w:val="15"/>
              </w:rPr>
              <w:t xml:space="preserve">  6. Kruskal's MST           | Minimum network road backbone          | O(E log E)          | src/algorithms/kruskal.ts</w:t>
            </w:r>
          </w:p>
          <w:p w14:paraId="0222D5FD" w14:textId="77777777" w:rsidR="00CE00C6" w:rsidRDefault="00EF74EB">
            <w:pPr>
              <w:spacing w:after="0" w:line="252" w:lineRule="auto"/>
            </w:pPr>
            <w:r>
              <w:rPr>
                <w:rFonts w:ascii="Consolas" w:hAnsi="Consolas"/>
                <w:color w:val="1E293B"/>
                <w:sz w:val="15"/>
              </w:rPr>
              <w:t xml:space="preserve">     + Union-Find            | Disjoint-set cycle detection for MST   | O(α(V)) amortized   | src/algorithms/unionFind.ts</w:t>
            </w:r>
          </w:p>
          <w:p w14:paraId="0D7804AF" w14:textId="77777777" w:rsidR="00CE00C6" w:rsidRDefault="00EF74EB">
            <w:pPr>
              <w:spacing w:after="0" w:line="252" w:lineRule="auto"/>
            </w:pPr>
            <w:r>
              <w:rPr>
                <w:rFonts w:ascii="Consolas" w:hAnsi="Consolas"/>
                <w:color w:val="1E293B"/>
                <w:sz w:val="15"/>
              </w:rPr>
              <w:t>--------------------------------------------------------------------------------------------------------</w:t>
            </w:r>
          </w:p>
          <w:p w14:paraId="505862C6" w14:textId="77777777" w:rsidR="00CE00C6" w:rsidRDefault="00EF74EB">
            <w:pPr>
              <w:spacing w:after="0" w:line="252" w:lineRule="auto"/>
            </w:pPr>
            <w:r>
              <w:rPr>
                <w:rFonts w:ascii="Consolas" w:hAnsi="Consolas"/>
                <w:color w:val="1E293B"/>
                <w:sz w:val="15"/>
              </w:rPr>
              <w:t>DEMO NAVIGATION FLOW:</w:t>
            </w:r>
          </w:p>
          <w:p w14:paraId="69D2356C" w14:textId="77777777" w:rsidR="00CE00C6" w:rsidRDefault="00EF74EB">
            <w:pPr>
              <w:spacing w:after="0" w:line="252" w:lineRule="auto"/>
            </w:pPr>
            <w:r>
              <w:rPr>
                <w:rFonts w:ascii="Consolas" w:hAnsi="Consolas"/>
                <w:color w:val="1E293B"/>
                <w:sz w:val="15"/>
              </w:rPr>
              <w:t xml:space="preserve">  1. Dashboard        (/)                 -&gt; High-level metrics &amp; fleet readiness</w:t>
            </w:r>
          </w:p>
          <w:p w14:paraId="405854DD" w14:textId="77777777" w:rsidR="00CE00C6" w:rsidRDefault="00EF74EB">
            <w:pPr>
              <w:spacing w:after="0" w:line="252" w:lineRule="auto"/>
            </w:pPr>
            <w:r>
              <w:rPr>
                <w:rFonts w:ascii="Consolas" w:hAnsi="Consolas"/>
                <w:color w:val="1E293B"/>
                <w:sz w:val="15"/>
              </w:rPr>
              <w:t xml:space="preserve">  2. Inventory        (/inventory)        -&gt; Click "Restock Optimization" -&gt; FFD Bin Packing live demo</w:t>
            </w:r>
          </w:p>
          <w:p w14:paraId="17BC79F4" w14:textId="77777777" w:rsidR="00CE00C6" w:rsidRDefault="00EF74EB">
            <w:pPr>
              <w:spacing w:after="0" w:line="252" w:lineRule="auto"/>
            </w:pPr>
            <w:r>
              <w:rPr>
                <w:rFonts w:ascii="Consolas" w:hAnsi="Consolas"/>
                <w:color w:val="1E293B"/>
                <w:sz w:val="15"/>
              </w:rPr>
              <w:t xml:space="preserve">  3. Create Order     (/orders/create)    -&gt; Select location &amp; item -&gt; Dijkstra recommendation live demo</w:t>
            </w:r>
          </w:p>
          <w:p w14:paraId="349F4D0C" w14:textId="77777777" w:rsidR="00CE00C6" w:rsidRDefault="00EF74EB">
            <w:pPr>
              <w:spacing w:after="0" w:line="252" w:lineRule="auto"/>
            </w:pPr>
            <w:r>
              <w:rPr>
                <w:rFonts w:ascii="Consolas" w:hAnsi="Consolas"/>
                <w:color w:val="1E293B"/>
                <w:sz w:val="15"/>
              </w:rPr>
              <w:t xml:space="preserve">  4. Planning         (/planning)         -&gt; Plan details -&gt; Optimize Route -&gt; B&amp;B vs Greedy TSP demo</w:t>
            </w:r>
          </w:p>
          <w:p w14:paraId="5E5BA32B" w14:textId="77777777" w:rsidR="00CE00C6" w:rsidRDefault="00EF74EB">
            <w:pPr>
              <w:spacing w:after="0" w:line="252" w:lineRule="auto"/>
            </w:pPr>
            <w:r>
              <w:rPr>
                <w:rFonts w:ascii="Consolas" w:hAnsi="Consolas"/>
                <w:color w:val="1E293B"/>
                <w:sz w:val="15"/>
              </w:rPr>
              <w:t xml:space="preserve">  5. Map Workspace    (/map)              -&gt; Modes: TSP route, Dijkstra path, Kruskal MST, Bin Packing</w:t>
            </w:r>
          </w:p>
          <w:p w14:paraId="7C8F9257" w14:textId="77777777" w:rsidR="00CE00C6" w:rsidRDefault="00EF74EB">
            <w:pPr>
              <w:spacing w:after="0" w:line="252" w:lineRule="auto"/>
            </w:pPr>
            <w:r>
              <w:rPr>
                <w:rFonts w:ascii="Consolas" w:hAnsi="Consolas"/>
                <w:color w:val="1E293B"/>
                <w:sz w:val="15"/>
              </w:rPr>
              <w:t xml:space="preserve">  6. Distance Matrix  (/distance-matrix)  -&gt; Floyd-Warshall DP matrix &amp; Kruskal MST backbone inspector</w:t>
            </w:r>
          </w:p>
          <w:p w14:paraId="2AEE1F20" w14:textId="77777777" w:rsidR="00CE00C6" w:rsidRDefault="00EF74EB">
            <w:pPr>
              <w:spacing w:after="0" w:line="252" w:lineRule="auto"/>
            </w:pPr>
            <w:r>
              <w:rPr>
                <w:rFonts w:ascii="Consolas" w:hAnsi="Consolas"/>
                <w:color w:val="1E293B"/>
                <w:sz w:val="15"/>
              </w:rPr>
              <w:t xml:space="preserve">  7. Reports          (/reports)          -&gt; DAA Telemetry Ledger &amp; performance benchmarks</w:t>
            </w:r>
          </w:p>
          <w:p w14:paraId="0C2CCA7F" w14:textId="77777777" w:rsidR="00CE00C6" w:rsidRDefault="00EF74EB">
            <w:pPr>
              <w:spacing w:after="0" w:line="252" w:lineRule="auto"/>
            </w:pPr>
            <w:r>
              <w:rPr>
                <w:rFonts w:ascii="Consolas" w:hAnsi="Consolas"/>
                <w:color w:val="1E293B"/>
                <w:sz w:val="15"/>
              </w:rPr>
              <w:t>--------------------------------------------------------------------------------------------------------</w:t>
            </w:r>
          </w:p>
          <w:p w14:paraId="2D6122A2" w14:textId="77777777" w:rsidR="00CE00C6" w:rsidRDefault="00EF74EB">
            <w:pPr>
              <w:spacing w:after="0" w:line="252" w:lineRule="auto"/>
            </w:pPr>
            <w:r>
              <w:rPr>
                <w:rFonts w:ascii="Consolas" w:hAnsi="Consolas"/>
                <w:color w:val="1E293B"/>
                <w:sz w:val="15"/>
              </w:rPr>
              <w:t>DATABASE RPCs:</w:t>
            </w:r>
          </w:p>
          <w:p w14:paraId="027A790C" w14:textId="77777777" w:rsidR="00CE00C6" w:rsidRDefault="00EF74EB">
            <w:pPr>
              <w:spacing w:after="0" w:line="252" w:lineRule="auto"/>
            </w:pPr>
            <w:r>
              <w:rPr>
                <w:rFonts w:ascii="Consolas" w:hAnsi="Consolas"/>
                <w:color w:val="1E293B"/>
                <w:sz w:val="15"/>
              </w:rPr>
              <w:t xml:space="preserve">  - create_order_atomic            - create_delivery_plan_atomic       - save_delivery_plan_route</w:t>
            </w:r>
          </w:p>
          <w:p w14:paraId="2F826CD2" w14:textId="77777777" w:rsidR="00CE00C6" w:rsidRDefault="00EF74EB">
            <w:pPr>
              <w:spacing w:after="0" w:line="252" w:lineRule="auto"/>
            </w:pPr>
            <w:r>
              <w:rPr>
                <w:rFonts w:ascii="Consolas" w:hAnsi="Consolas"/>
                <w:color w:val="1E293B"/>
                <w:sz w:val="15"/>
              </w:rPr>
              <w:t xml:space="preserve">  - update_order_status            - assign_vehicle_to_delivery_plan   - save_location_distance</w:t>
            </w:r>
          </w:p>
          <w:p w14:paraId="39957541" w14:textId="77777777" w:rsidR="00CE00C6" w:rsidRDefault="00EF74EB">
            <w:pPr>
              <w:spacing w:after="0" w:line="252" w:lineRule="auto"/>
            </w:pPr>
            <w:r>
              <w:rPr>
                <w:rFonts w:ascii="Consolas" w:hAnsi="Consolas"/>
                <w:color w:val="1E293B"/>
                <w:sz w:val="15"/>
              </w:rPr>
              <w:t xml:space="preserve">  - update_inventory_stock         - remove_vehicle_from_delivery_plan - cancel_delivery_plan</w:t>
            </w:r>
          </w:p>
          <w:p w14:paraId="35C01B9A" w14:textId="77777777" w:rsidR="00CE00C6" w:rsidRDefault="00EF74EB">
            <w:pPr>
              <w:spacing w:after="0" w:line="252" w:lineRule="auto"/>
            </w:pPr>
            <w:r>
              <w:rPr>
                <w:rFonts w:ascii="Consolas" w:hAnsi="Consolas"/>
                <w:color w:val="1E293B"/>
                <w:sz w:val="15"/>
              </w:rPr>
              <w:t>--------------------------------------------------------------------------------------------------------</w:t>
            </w:r>
          </w:p>
          <w:p w14:paraId="25EFA662" w14:textId="77777777" w:rsidR="00CE00C6" w:rsidRDefault="00EF74EB">
            <w:pPr>
              <w:spacing w:after="0" w:line="252" w:lineRule="auto"/>
            </w:pPr>
            <w:r>
              <w:rPr>
                <w:rFonts w:ascii="Consolas" w:hAnsi="Consolas"/>
                <w:color w:val="1E293B"/>
                <w:sz w:val="15"/>
              </w:rPr>
              <w:t>GOLDEN RULES FOR VIVA:</w:t>
            </w:r>
          </w:p>
          <w:p w14:paraId="75CEC35B" w14:textId="77777777" w:rsidR="00CE00C6" w:rsidRDefault="00EF74EB">
            <w:pPr>
              <w:spacing w:after="0" w:line="252" w:lineRule="auto"/>
            </w:pPr>
            <w:r>
              <w:rPr>
                <w:rFonts w:ascii="Consolas" w:hAnsi="Consolas"/>
                <w:color w:val="1E293B"/>
                <w:sz w:val="15"/>
              </w:rPr>
              <w:t xml:space="preserve">  - MST is an acyclic tree (backbone); TSP is a closed cycle (delivery tour).</w:t>
            </w:r>
          </w:p>
          <w:p w14:paraId="18297E62" w14:textId="77777777" w:rsidR="00CE00C6" w:rsidRDefault="00EF74EB">
            <w:pPr>
              <w:spacing w:after="0" w:line="252" w:lineRule="auto"/>
            </w:pPr>
            <w:r>
              <w:rPr>
                <w:rFonts w:ascii="Consolas" w:hAnsi="Consolas"/>
                <w:color w:val="1E293B"/>
                <w:sz w:val="15"/>
              </w:rPr>
              <w:t xml:space="preserve">  - Dijkstra handles single-pair road routing; Floyd-Warshall computes all pairs simultaneously.</w:t>
            </w:r>
          </w:p>
          <w:p w14:paraId="0AE2470D" w14:textId="77777777" w:rsidR="00CE00C6" w:rsidRDefault="00EF74EB">
            <w:pPr>
              <w:spacing w:after="0" w:line="252" w:lineRule="auto"/>
            </w:pPr>
            <w:r>
              <w:rPr>
                <w:rFonts w:ascii="Consolas" w:hAnsi="Consolas"/>
                <w:color w:val="1E293B"/>
                <w:sz w:val="15"/>
              </w:rPr>
              <w:t xml:space="preserve">  - Distances are real road kilometers from PostgreSQL, not Euclidean straight lines.</w:t>
            </w:r>
          </w:p>
          <w:p w14:paraId="25CC8236" w14:textId="77777777" w:rsidR="00CE00C6" w:rsidRDefault="00EF74EB">
            <w:pPr>
              <w:spacing w:after="0" w:line="252" w:lineRule="auto"/>
            </w:pPr>
            <w:r>
              <w:rPr>
                <w:rFonts w:ascii="Consolas" w:hAnsi="Consolas"/>
                <w:color w:val="1E293B"/>
                <w:sz w:val="15"/>
              </w:rPr>
              <w:t xml:space="preserve">  - All DAA algorithms are pure TypeScript functions executing in microsecond-to-millisecond time.</w:t>
            </w:r>
          </w:p>
          <w:p w14:paraId="31AC05D8" w14:textId="77777777" w:rsidR="00CE00C6" w:rsidRDefault="00EF74EB">
            <w:pPr>
              <w:spacing w:after="0" w:line="252" w:lineRule="auto"/>
            </w:pPr>
            <w:r>
              <w:rPr>
                <w:rFonts w:ascii="Consolas" w:hAnsi="Consolas"/>
                <w:color w:val="1E293B"/>
                <w:sz w:val="15"/>
              </w:rPr>
              <w:t>========================================================================================================</w:t>
            </w:r>
          </w:p>
        </w:tc>
      </w:tr>
    </w:tbl>
    <w:p w14:paraId="694F679F" w14:textId="77777777" w:rsidR="00CE00C6" w:rsidRDefault="00CE00C6">
      <w:pPr>
        <w:spacing w:after="60"/>
      </w:pPr>
    </w:p>
    <w:sectPr w:rsidR="00CE00C6" w:rsidSect="00034616">
      <w:headerReference w:type="default" r:id="rId24"/>
      <w:footerReference w:type="default" r:id="rId25"/>
      <w:pgSz w:w="11909" w:h="16834"/>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B12EF" w14:textId="77777777" w:rsidR="00EF74EB" w:rsidRDefault="00EF74EB">
      <w:pPr>
        <w:spacing w:after="0" w:line="240" w:lineRule="auto"/>
      </w:pPr>
      <w:r>
        <w:separator/>
      </w:r>
    </w:p>
  </w:endnote>
  <w:endnote w:type="continuationSeparator" w:id="0">
    <w:p w14:paraId="7B84DC9A" w14:textId="77777777" w:rsidR="00EF74EB" w:rsidRDefault="00EF7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91867" w14:textId="77777777" w:rsidR="00CE00C6" w:rsidRDefault="00EF74EB">
    <w:pPr>
      <w:pStyle w:val="Footer"/>
      <w:jc w:val="right"/>
    </w:pPr>
    <w:r>
      <w:rPr>
        <w:rFonts w:ascii="Calibri" w:hAnsi="Calibri"/>
        <w:color w:val="64748B"/>
        <w:sz w:val="16"/>
      </w:rPr>
      <w:t xml:space="preserve">SmartLogix — Live Evaluation Manual               </w:t>
    </w:r>
    <w:r>
      <w:fldChar w:fldCharType="begin"/>
    </w:r>
    <w:r>
      <w:instrText>PAGE</w:instrText>
    </w:r>
    <w:r>
      <w:fldChar w:fldCharType="separate"/>
    </w:r>
    <w:r>
      <w:rPr>
        <w:noProof/>
      </w:rPr>
      <w:t>1</w:t>
    </w:r>
    <w:r>
      <w:fldChar w:fldCharType="end"/>
    </w:r>
    <w:r>
      <w:rPr>
        <w:rFonts w:ascii="Calibri" w:hAnsi="Calibri"/>
        <w:color w:val="64748B"/>
        <w:sz w:val="16"/>
      </w:rPr>
      <w:t xml:space="preserve"> of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7CF5E" w14:textId="77777777" w:rsidR="00EF74EB" w:rsidRDefault="00EF74EB">
      <w:pPr>
        <w:spacing w:after="0" w:line="240" w:lineRule="auto"/>
      </w:pPr>
      <w:r>
        <w:separator/>
      </w:r>
    </w:p>
  </w:footnote>
  <w:footnote w:type="continuationSeparator" w:id="0">
    <w:p w14:paraId="074AA6C5" w14:textId="77777777" w:rsidR="00EF74EB" w:rsidRDefault="00EF7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232C3" w14:textId="77777777" w:rsidR="00CE00C6" w:rsidRDefault="00EF74EB">
    <w:pPr>
      <w:pStyle w:val="Header"/>
      <w:jc w:val="right"/>
    </w:pPr>
    <w:r>
      <w:rPr>
        <w:rFonts w:ascii="Segoe UI" w:hAnsi="Segoe UI"/>
        <w:color w:val="64748B"/>
        <w:sz w:val="16"/>
      </w:rPr>
      <w:t>SMARTLOGIX  |  Teacher Presentation &amp; Viva Defense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977614">
    <w:abstractNumId w:val="8"/>
  </w:num>
  <w:num w:numId="2" w16cid:durableId="953635834">
    <w:abstractNumId w:val="6"/>
  </w:num>
  <w:num w:numId="3" w16cid:durableId="134102777">
    <w:abstractNumId w:val="5"/>
  </w:num>
  <w:num w:numId="4" w16cid:durableId="729114235">
    <w:abstractNumId w:val="4"/>
  </w:num>
  <w:num w:numId="5" w16cid:durableId="1572080853">
    <w:abstractNumId w:val="7"/>
  </w:num>
  <w:num w:numId="6" w16cid:durableId="1531139810">
    <w:abstractNumId w:val="3"/>
  </w:num>
  <w:num w:numId="7" w16cid:durableId="2026511852">
    <w:abstractNumId w:val="2"/>
  </w:num>
  <w:num w:numId="8" w16cid:durableId="563295059">
    <w:abstractNumId w:val="1"/>
  </w:num>
  <w:num w:numId="9" w16cid:durableId="195998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3F19"/>
    <w:rsid w:val="00AA1D8D"/>
    <w:rsid w:val="00B47730"/>
    <w:rsid w:val="00CB0664"/>
    <w:rsid w:val="00CE00C6"/>
    <w:rsid w:val="00EF74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4B62D4"/>
  <w14:defaultImageDpi w14:val="300"/>
  <w15:docId w15:val="{892A0D9F-CDFA-4A43-BE6D-3B689A783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8623</Words>
  <Characters>54590</Characters>
  <Application>Microsoft Office Word</Application>
  <DocSecurity>0</DocSecurity>
  <Lines>1475</Lines>
  <Paragraphs>987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Navaneeth S</cp:lastModifiedBy>
  <cp:revision>2</cp:revision>
  <dcterms:created xsi:type="dcterms:W3CDTF">2013-12-23T23:15:00Z</dcterms:created>
  <dcterms:modified xsi:type="dcterms:W3CDTF">2026-10-29T19:21:00Z</dcterms:modified>
  <cp:category/>
</cp:coreProperties>
</file>