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859900" w14:textId="77777777" w:rsidR="000E3D51" w:rsidRDefault="00000000">
      <w:pPr>
        <w:jc w:val="center"/>
        <w:rPr>
          <w:rFonts w:ascii="Times New Roman" w:eastAsia="Arial" w:hAnsi="Times New Roman" w:cs="Times New Roman"/>
          <w:b/>
          <w:bCs/>
          <w:color w:val="000000" w:themeColor="text1"/>
          <w:sz w:val="22"/>
          <w:szCs w:val="22"/>
        </w:rPr>
      </w:pPr>
      <w:bookmarkStart w:id="0" w:name="_heading=h.a4etd919epaf" w:colFirst="0" w:colLast="0"/>
      <w:bookmarkEnd w:id="0"/>
      <w:r>
        <w:rPr>
          <w:rFonts w:ascii="Times New Roman" w:eastAsia="Arial" w:hAnsi="Times New Roman" w:cs="Times New Roman"/>
          <w:b/>
          <w:bCs/>
          <w:color w:val="000000" w:themeColor="text1"/>
          <w:sz w:val="22"/>
          <w:szCs w:val="22"/>
        </w:rPr>
        <w:t>SIMATS ENGINEERING</w:t>
      </w:r>
    </w:p>
    <w:p w14:paraId="704B5716" w14:textId="2462D645" w:rsidR="000E3D51" w:rsidRDefault="00000000">
      <w:pPr>
        <w:jc w:val="center"/>
        <w:rPr>
          <w:rFonts w:ascii="Times New Roman" w:eastAsia="Arial" w:hAnsi="Times New Roman" w:cs="Times New Roman"/>
          <w:b/>
          <w:bCs/>
          <w:color w:val="000000" w:themeColor="text1"/>
          <w:sz w:val="22"/>
          <w:szCs w:val="22"/>
          <w:lang w:val="en-US"/>
        </w:rPr>
      </w:pPr>
      <w:r>
        <w:rPr>
          <w:rFonts w:ascii="Times New Roman" w:eastAsia="Arial" w:hAnsi="Times New Roman" w:cs="Times New Roman"/>
          <w:b/>
          <w:bCs/>
          <w:color w:val="000000" w:themeColor="text1"/>
          <w:sz w:val="22"/>
          <w:szCs w:val="22"/>
        </w:rPr>
        <w:t xml:space="preserve">ASSESSMENT TOOL </w:t>
      </w:r>
      <w:r w:rsidR="00AD3BA1">
        <w:rPr>
          <w:rFonts w:ascii="Times New Roman" w:eastAsia="Arial" w:hAnsi="Times New Roman" w:cs="Times New Roman"/>
          <w:b/>
          <w:bCs/>
          <w:color w:val="000000" w:themeColor="text1"/>
          <w:sz w:val="22"/>
          <w:szCs w:val="22"/>
          <w:lang w:val="en-US"/>
        </w:rPr>
        <w:t>2</w:t>
      </w:r>
    </w:p>
    <w:p w14:paraId="1558C8C7" w14:textId="77777777" w:rsidR="000E3D51" w:rsidRDefault="000E3D51">
      <w:pPr>
        <w:jc w:val="center"/>
        <w:rPr>
          <w:rFonts w:ascii="Times New Roman" w:eastAsia="Arial" w:hAnsi="Times New Roman" w:cs="Times New Roman"/>
          <w:b/>
          <w:bCs/>
          <w:color w:val="000000" w:themeColor="text1"/>
          <w:sz w:val="22"/>
          <w:szCs w:val="22"/>
        </w:rPr>
      </w:pPr>
    </w:p>
    <w:p w14:paraId="0A1B2F6C" w14:textId="77777777" w:rsidR="000E3D51" w:rsidRDefault="000E3D51">
      <w:pPr>
        <w:jc w:val="center"/>
        <w:rPr>
          <w:rFonts w:ascii="Times New Roman" w:eastAsia="Arial" w:hAnsi="Times New Roman" w:cs="Times New Roman"/>
          <w:b/>
          <w:bCs/>
          <w:color w:val="000000" w:themeColor="text1"/>
          <w:sz w:val="22"/>
          <w:szCs w:val="22"/>
        </w:rPr>
      </w:pPr>
    </w:p>
    <w:p w14:paraId="4FF6ED64" w14:textId="77777777" w:rsidR="000E3D51" w:rsidRDefault="00000000">
      <w:pPr>
        <w:rPr>
          <w:rFonts w:ascii="Times New Roman" w:eastAsia="Arial" w:hAnsi="Times New Roman" w:cs="Times New Roman"/>
          <w:b/>
          <w:bCs/>
          <w:color w:val="000000" w:themeColor="text1"/>
          <w:sz w:val="22"/>
          <w:szCs w:val="22"/>
        </w:rPr>
      </w:pPr>
      <w:r>
        <w:rPr>
          <w:rFonts w:ascii="Times New Roman" w:eastAsia="Arial" w:hAnsi="Times New Roman" w:cs="Times New Roman"/>
          <w:b/>
          <w:bCs/>
          <w:color w:val="000000" w:themeColor="text1"/>
          <w:sz w:val="22"/>
          <w:szCs w:val="22"/>
        </w:rPr>
        <w:t xml:space="preserve">COURSE NAME: Artificial Intelligence </w:t>
      </w:r>
      <w:r>
        <w:rPr>
          <w:rFonts w:ascii="Times New Roman" w:eastAsia="Arial" w:hAnsi="Times New Roman" w:cs="Times New Roman"/>
          <w:b/>
          <w:bCs/>
          <w:color w:val="000000" w:themeColor="text1"/>
          <w:sz w:val="22"/>
          <w:szCs w:val="22"/>
        </w:rPr>
        <w:tab/>
      </w:r>
      <w:r>
        <w:rPr>
          <w:rFonts w:ascii="Times New Roman" w:eastAsia="Arial" w:hAnsi="Times New Roman" w:cs="Times New Roman"/>
          <w:b/>
          <w:bCs/>
          <w:color w:val="000000" w:themeColor="text1"/>
          <w:sz w:val="22"/>
          <w:szCs w:val="22"/>
          <w:lang w:val="en-US"/>
        </w:rPr>
        <w:tab/>
      </w:r>
      <w:r>
        <w:rPr>
          <w:rFonts w:ascii="Times New Roman" w:eastAsia="Arial" w:hAnsi="Times New Roman" w:cs="Times New Roman"/>
          <w:b/>
          <w:bCs/>
          <w:color w:val="000000" w:themeColor="text1"/>
          <w:sz w:val="22"/>
          <w:szCs w:val="22"/>
          <w:lang w:val="en-US"/>
        </w:rPr>
        <w:tab/>
      </w:r>
      <w:r>
        <w:rPr>
          <w:rFonts w:ascii="Times New Roman" w:eastAsia="Arial" w:hAnsi="Times New Roman" w:cs="Times New Roman"/>
          <w:b/>
          <w:bCs/>
          <w:color w:val="000000" w:themeColor="text1"/>
          <w:sz w:val="22"/>
          <w:szCs w:val="22"/>
          <w:lang w:val="en-US"/>
        </w:rPr>
        <w:tab/>
      </w:r>
      <w:r>
        <w:rPr>
          <w:rFonts w:ascii="Times New Roman" w:eastAsia="Arial" w:hAnsi="Times New Roman" w:cs="Times New Roman"/>
          <w:b/>
          <w:bCs/>
          <w:color w:val="000000" w:themeColor="text1"/>
          <w:sz w:val="22"/>
          <w:szCs w:val="22"/>
        </w:rPr>
        <w:t>COURSE CODE:</w:t>
      </w:r>
      <w:r>
        <w:rPr>
          <w:rFonts w:ascii="Times New Roman" w:eastAsia="Arial" w:hAnsi="Times New Roman" w:cs="Times New Roman"/>
          <w:color w:val="000000" w:themeColor="text1"/>
          <w:sz w:val="22"/>
          <w:szCs w:val="22"/>
        </w:rPr>
        <w:t xml:space="preserve"> </w:t>
      </w:r>
      <w:r>
        <w:rPr>
          <w:rFonts w:ascii="Times New Roman" w:eastAsia="Arial" w:hAnsi="Times New Roman" w:cs="Times New Roman"/>
          <w:b/>
          <w:bCs/>
          <w:color w:val="000000" w:themeColor="text1"/>
          <w:sz w:val="22"/>
          <w:szCs w:val="22"/>
        </w:rPr>
        <w:t>CSA17</w:t>
      </w:r>
      <w:r>
        <w:rPr>
          <w:rFonts w:ascii="Times New Roman" w:eastAsia="Arial" w:hAnsi="Times New Roman" w:cs="Times New Roman"/>
          <w:b/>
          <w:bCs/>
          <w:color w:val="000000" w:themeColor="text1"/>
          <w:sz w:val="22"/>
          <w:szCs w:val="22"/>
        </w:rPr>
        <w:tab/>
      </w:r>
      <w:r>
        <w:rPr>
          <w:rFonts w:ascii="Times New Roman" w:eastAsia="Arial" w:hAnsi="Times New Roman" w:cs="Times New Roman"/>
          <w:b/>
          <w:bCs/>
          <w:color w:val="000000" w:themeColor="text1"/>
          <w:sz w:val="22"/>
          <w:szCs w:val="22"/>
        </w:rPr>
        <w:tab/>
      </w:r>
      <w:r>
        <w:rPr>
          <w:rFonts w:ascii="Times New Roman" w:eastAsia="Arial" w:hAnsi="Times New Roman" w:cs="Times New Roman"/>
          <w:b/>
          <w:bCs/>
          <w:color w:val="000000" w:themeColor="text1"/>
          <w:sz w:val="22"/>
          <w:szCs w:val="22"/>
        </w:rPr>
        <w:tab/>
      </w:r>
      <w:r>
        <w:rPr>
          <w:rFonts w:ascii="Times New Roman" w:eastAsia="Arial" w:hAnsi="Times New Roman" w:cs="Times New Roman"/>
          <w:b/>
          <w:bCs/>
          <w:color w:val="000000" w:themeColor="text1"/>
          <w:sz w:val="22"/>
          <w:szCs w:val="22"/>
        </w:rPr>
        <w:tab/>
      </w:r>
      <w:r>
        <w:rPr>
          <w:rFonts w:ascii="Times New Roman" w:eastAsia="Arial" w:hAnsi="Times New Roman" w:cs="Times New Roman"/>
          <w:b/>
          <w:bCs/>
          <w:color w:val="000000" w:themeColor="text1"/>
          <w:sz w:val="22"/>
          <w:szCs w:val="22"/>
        </w:rPr>
        <w:tab/>
      </w:r>
      <w:r>
        <w:rPr>
          <w:rFonts w:ascii="Times New Roman" w:eastAsia="Arial" w:hAnsi="Times New Roman" w:cs="Times New Roman"/>
          <w:b/>
          <w:bCs/>
          <w:color w:val="000000" w:themeColor="text1"/>
          <w:sz w:val="22"/>
          <w:szCs w:val="22"/>
        </w:rPr>
        <w:tab/>
      </w:r>
    </w:p>
    <w:p w14:paraId="4EFE0725" w14:textId="77777777" w:rsidR="000E3D51" w:rsidRDefault="000E3D51">
      <w:pPr>
        <w:rPr>
          <w:rFonts w:ascii="Times New Roman" w:eastAsia="Arial" w:hAnsi="Times New Roman" w:cs="Times New Roman"/>
          <w:b/>
          <w:bCs/>
          <w:color w:val="000000" w:themeColor="text1"/>
          <w:sz w:val="22"/>
          <w:szCs w:val="22"/>
        </w:rPr>
      </w:pPr>
    </w:p>
    <w:p w14:paraId="0264ECEA" w14:textId="77777777" w:rsidR="000E3D51" w:rsidRDefault="00000000">
      <w:pPr>
        <w:rPr>
          <w:rFonts w:ascii="Times New Roman" w:eastAsia="Arial" w:hAnsi="Times New Roman" w:cs="Times New Roman"/>
          <w:b/>
          <w:bCs/>
          <w:color w:val="000000" w:themeColor="text1"/>
          <w:sz w:val="22"/>
          <w:szCs w:val="22"/>
        </w:rPr>
      </w:pPr>
      <w:r>
        <w:rPr>
          <w:rFonts w:ascii="Times New Roman" w:eastAsia="Arial" w:hAnsi="Times New Roman" w:cs="Times New Roman"/>
          <w:noProof/>
          <w:color w:val="000000" w:themeColor="text1"/>
          <w:sz w:val="22"/>
          <w:szCs w:val="22"/>
        </w:rPr>
        <mc:AlternateContent>
          <mc:Choice Requires="wps">
            <w:drawing>
              <wp:inline distT="0" distB="0" distL="0" distR="0" wp14:anchorId="1EAD86AD" wp14:editId="021461A9">
                <wp:extent cx="5752465" cy="33020"/>
                <wp:effectExtent l="0" t="0" r="0" b="0"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479293" y="3773015"/>
                          <a:ext cx="5733415" cy="13970"/>
                        </a:xfrm>
                        <a:prstGeom prst="rect">
                          <a:avLst/>
                        </a:pr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5A673BF4" w14:textId="77777777" w:rsidR="000E3D51" w:rsidRDefault="000E3D51"/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EAD86AD" id="Rectangle 2" o:spid="_x0000_s1026" style="width:452.95pt;height:2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" filled="f">
                <v:stroke startarrowwidth="narrow" startarrowlength="short" endarrowwidth="narrow" endarrowlength="short"/>
                <v:textbox inset="2.53958mm,2.53958mm,2.53958mm,2.53958mm">
                  <w:txbxContent>
                    <w:p w14:paraId="5A673BF4" w14:textId="77777777" w:rsidR="000E3D51" w:rsidRDefault="000E3D51"/>
                  </w:txbxContent>
                </v:textbox>
                <w10:anchorlock/>
              </v:rect>
            </w:pict>
          </mc:Fallback>
        </mc:AlternateContent>
      </w:r>
    </w:p>
    <w:p w14:paraId="74E171A5" w14:textId="77777777" w:rsidR="000E3D51" w:rsidRDefault="000E3D51">
      <w:pPr>
        <w:rPr>
          <w:rFonts w:ascii="Times New Roman" w:eastAsia="Arial" w:hAnsi="Times New Roman" w:cs="Times New Roman"/>
          <w:b/>
          <w:bCs/>
          <w:color w:val="000000" w:themeColor="text1"/>
          <w:sz w:val="22"/>
          <w:szCs w:val="22"/>
        </w:rPr>
      </w:pPr>
    </w:p>
    <w:p w14:paraId="07D1C055" w14:textId="77777777" w:rsidR="000E3D51" w:rsidRDefault="00000000">
      <w:pPr>
        <w:rPr>
          <w:rFonts w:ascii="Times New Roman" w:eastAsia="Arial" w:hAnsi="Times New Roman" w:cs="Times New Roman"/>
          <w:b/>
          <w:bCs/>
          <w:color w:val="000000" w:themeColor="text1"/>
          <w:sz w:val="22"/>
          <w:szCs w:val="22"/>
        </w:rPr>
      </w:pPr>
      <w:r>
        <w:rPr>
          <w:rFonts w:ascii="Times New Roman" w:eastAsia="Arial" w:hAnsi="Times New Roman" w:cs="Times New Roman"/>
          <w:b/>
          <w:bCs/>
          <w:color w:val="000000" w:themeColor="text1"/>
          <w:sz w:val="22"/>
          <w:szCs w:val="22"/>
        </w:rPr>
        <w:t>COURSE OUTCOME COVERED</w:t>
      </w:r>
    </w:p>
    <w:p w14:paraId="14CC2AF6" w14:textId="77777777" w:rsidR="000E3D51" w:rsidRDefault="000E3D51">
      <w:pPr>
        <w:rPr>
          <w:rFonts w:ascii="Times New Roman" w:eastAsia="Arial" w:hAnsi="Times New Roman" w:cs="Times New Roman"/>
          <w:b/>
          <w:bCs/>
          <w:color w:val="000000" w:themeColor="text1"/>
          <w:sz w:val="22"/>
          <w:szCs w:val="22"/>
        </w:rPr>
      </w:pPr>
    </w:p>
    <w:p w14:paraId="7798EE0A" w14:textId="77777777" w:rsidR="000E3D51" w:rsidRDefault="00000000">
      <w:pPr>
        <w:rPr>
          <w:rFonts w:ascii="Times New Roman" w:eastAsia="Arial" w:hAnsi="Times New Roman" w:cs="Times New Roman"/>
          <w:i/>
          <w:iCs/>
          <w:color w:val="000000" w:themeColor="text1"/>
          <w:sz w:val="22"/>
          <w:szCs w:val="22"/>
        </w:rPr>
      </w:pPr>
      <w:r>
        <w:rPr>
          <w:rFonts w:ascii="Times New Roman" w:eastAsia="Arial" w:hAnsi="Times New Roman" w:cs="Times New Roman"/>
          <w:b/>
          <w:bCs/>
          <w:i/>
          <w:iCs/>
          <w:color w:val="000000" w:themeColor="text1"/>
          <w:sz w:val="22"/>
          <w:szCs w:val="22"/>
        </w:rPr>
        <w:t xml:space="preserve">CO3: </w:t>
      </w:r>
      <w:r>
        <w:rPr>
          <w:rFonts w:ascii="Times New Roman" w:eastAsia="Arial" w:hAnsi="Times New Roman" w:cs="Times New Roman"/>
          <w:i/>
          <w:iCs/>
          <w:color w:val="000000" w:themeColor="text1"/>
          <w:sz w:val="22"/>
          <w:szCs w:val="22"/>
        </w:rPr>
        <w:t>Analyze knowledge representation and reasoning using propositional logic, FOL, inference, resolution, chaining methods, knowledge representation to perform logical reasoning for drawing valid conclusions and decision making. (BL4)</w:t>
      </w:r>
    </w:p>
    <w:p w14:paraId="40F0EB32" w14:textId="77777777" w:rsidR="000E3D51" w:rsidRDefault="000E3D51">
      <w:pPr>
        <w:rPr>
          <w:rFonts w:ascii="Times New Roman" w:eastAsia="Arial" w:hAnsi="Times New Roman" w:cs="Times New Roman"/>
          <w:i/>
          <w:iCs/>
          <w:color w:val="000000" w:themeColor="text1"/>
          <w:sz w:val="22"/>
          <w:szCs w:val="22"/>
        </w:rPr>
      </w:pPr>
    </w:p>
    <w:p w14:paraId="757BB6DA" w14:textId="77777777" w:rsidR="000E3D51" w:rsidRDefault="00000000">
      <w:pPr>
        <w:rPr>
          <w:rFonts w:ascii="Times New Roman" w:eastAsia="Arial" w:hAnsi="Times New Roman" w:cs="Times New Roman"/>
          <w:i/>
          <w:iCs/>
          <w:color w:val="000000" w:themeColor="text1"/>
          <w:sz w:val="22"/>
          <w:szCs w:val="22"/>
        </w:rPr>
      </w:pPr>
      <w:r>
        <w:rPr>
          <w:rFonts w:ascii="Times New Roman" w:eastAsia="Arial" w:hAnsi="Times New Roman" w:cs="Times New Roman"/>
          <w:i/>
          <w:iCs/>
          <w:color w:val="000000" w:themeColor="text1"/>
          <w:sz w:val="22"/>
          <w:szCs w:val="22"/>
        </w:rPr>
        <w:t>Assessment Tool Weightage: 20%</w:t>
      </w:r>
    </w:p>
    <w:p w14:paraId="2622B34C" w14:textId="77777777" w:rsidR="000E3D51" w:rsidRDefault="000E3D51">
      <w:pPr>
        <w:rPr>
          <w:rFonts w:ascii="Times New Roman" w:eastAsia="Arial" w:hAnsi="Times New Roman" w:cs="Times New Roman"/>
          <w:i/>
          <w:iCs/>
          <w:color w:val="000000" w:themeColor="text1"/>
          <w:sz w:val="22"/>
          <w:szCs w:val="22"/>
        </w:rPr>
      </w:pPr>
    </w:p>
    <w:p w14:paraId="1C4525E1" w14:textId="77777777" w:rsidR="000E3D51" w:rsidRDefault="00000000">
      <w:pPr>
        <w:rPr>
          <w:rFonts w:ascii="Times New Roman" w:eastAsia="Arial" w:hAnsi="Times New Roman" w:cs="Times New Roman"/>
          <w:color w:val="000000" w:themeColor="text1"/>
          <w:sz w:val="22"/>
          <w:szCs w:val="22"/>
        </w:rPr>
      </w:pPr>
      <w:r>
        <w:rPr>
          <w:rFonts w:ascii="Times New Roman" w:eastAsia="Arial" w:hAnsi="Times New Roman" w:cs="Times New Roman"/>
          <w:noProof/>
          <w:color w:val="000000" w:themeColor="text1"/>
          <w:sz w:val="22"/>
          <w:szCs w:val="22"/>
        </w:rPr>
        <mc:AlternateContent>
          <mc:Choice Requires="wps">
            <w:drawing>
              <wp:inline distT="0" distB="0" distL="0" distR="0" wp14:anchorId="62F33675" wp14:editId="277D0AD6">
                <wp:extent cx="5752465" cy="33020"/>
                <wp:effectExtent l="0" t="0" r="0" b="0"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479293" y="3773015"/>
                          <a:ext cx="5733415" cy="13970"/>
                        </a:xfrm>
                        <a:prstGeom prst="rect">
                          <a:avLst/>
                        </a:pr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09458B88" w14:textId="77777777" w:rsidR="000E3D51" w:rsidRDefault="000E3D51"/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2F33675" id="Rectangle 1" o:spid="_x0000_s1027" style="width:452.95pt;height:2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" filled="f">
                <v:stroke startarrowwidth="narrow" startarrowlength="short" endarrowwidth="narrow" endarrowlength="short"/>
                <v:textbox inset="2.53958mm,2.53958mm,2.53958mm,2.53958mm">
                  <w:txbxContent>
                    <w:p w14:paraId="09458B88" w14:textId="77777777" w:rsidR="000E3D51" w:rsidRDefault="000E3D51"/>
                  </w:txbxContent>
                </v:textbox>
                <w10:anchorlock/>
              </v:rect>
            </w:pict>
          </mc:Fallback>
        </mc:AlternateContent>
      </w:r>
    </w:p>
    <w:p w14:paraId="23CAF637" w14:textId="77777777" w:rsidR="000E3D51" w:rsidRDefault="00000000">
      <w:pPr>
        <w:rPr>
          <w:rFonts w:ascii="Times New Roman" w:eastAsia="Arial" w:hAnsi="Times New Roman" w:cs="Times New Roman"/>
          <w:b/>
          <w:bCs/>
          <w:color w:val="000000" w:themeColor="text1"/>
          <w:sz w:val="22"/>
          <w:szCs w:val="22"/>
        </w:rPr>
      </w:pPr>
      <w:r>
        <w:rPr>
          <w:rFonts w:ascii="Times New Roman" w:eastAsia="Arial" w:hAnsi="Times New Roman" w:cs="Times New Roman"/>
          <w:color w:val="000000" w:themeColor="text1"/>
          <w:sz w:val="22"/>
          <w:szCs w:val="22"/>
        </w:rPr>
        <w:tab/>
      </w:r>
      <w:r>
        <w:rPr>
          <w:rFonts w:ascii="Times New Roman" w:eastAsia="Arial" w:hAnsi="Times New Roman" w:cs="Times New Roman"/>
          <w:color w:val="000000" w:themeColor="text1"/>
          <w:sz w:val="22"/>
          <w:szCs w:val="22"/>
        </w:rPr>
        <w:tab/>
      </w:r>
      <w:r>
        <w:rPr>
          <w:rFonts w:ascii="Times New Roman" w:eastAsia="Arial" w:hAnsi="Times New Roman" w:cs="Times New Roman"/>
          <w:color w:val="000000" w:themeColor="text1"/>
          <w:sz w:val="22"/>
          <w:szCs w:val="22"/>
        </w:rPr>
        <w:tab/>
      </w:r>
      <w:r>
        <w:rPr>
          <w:rFonts w:ascii="Times New Roman" w:eastAsia="Arial" w:hAnsi="Times New Roman" w:cs="Times New Roman"/>
          <w:color w:val="000000" w:themeColor="text1"/>
          <w:sz w:val="22"/>
          <w:szCs w:val="22"/>
        </w:rPr>
        <w:tab/>
      </w:r>
      <w:r>
        <w:rPr>
          <w:rFonts w:ascii="Times New Roman" w:eastAsia="Arial" w:hAnsi="Times New Roman" w:cs="Times New Roman"/>
          <w:color w:val="000000" w:themeColor="text1"/>
          <w:sz w:val="22"/>
          <w:szCs w:val="22"/>
        </w:rPr>
        <w:tab/>
      </w:r>
      <w:r>
        <w:rPr>
          <w:rFonts w:ascii="Times New Roman" w:eastAsia="Arial" w:hAnsi="Times New Roman" w:cs="Times New Roman"/>
          <w:color w:val="000000" w:themeColor="text1"/>
          <w:sz w:val="22"/>
          <w:szCs w:val="22"/>
        </w:rPr>
        <w:tab/>
      </w:r>
      <w:r>
        <w:rPr>
          <w:rFonts w:ascii="Times New Roman" w:eastAsia="Arial" w:hAnsi="Times New Roman" w:cs="Times New Roman"/>
          <w:color w:val="000000" w:themeColor="text1"/>
          <w:sz w:val="22"/>
          <w:szCs w:val="22"/>
        </w:rPr>
        <w:tab/>
      </w:r>
      <w:r>
        <w:rPr>
          <w:rFonts w:ascii="Times New Roman" w:eastAsia="Arial" w:hAnsi="Times New Roman" w:cs="Times New Roman"/>
          <w:color w:val="000000" w:themeColor="text1"/>
          <w:sz w:val="22"/>
          <w:szCs w:val="22"/>
        </w:rPr>
        <w:tab/>
      </w:r>
      <w:r>
        <w:rPr>
          <w:rFonts w:ascii="Times New Roman" w:eastAsia="Arial" w:hAnsi="Times New Roman" w:cs="Times New Roman"/>
          <w:color w:val="000000" w:themeColor="text1"/>
          <w:sz w:val="22"/>
          <w:szCs w:val="22"/>
        </w:rPr>
        <w:tab/>
      </w:r>
      <w:r>
        <w:rPr>
          <w:rFonts w:ascii="Times New Roman" w:eastAsia="Arial" w:hAnsi="Times New Roman" w:cs="Times New Roman"/>
          <w:b/>
          <w:bCs/>
          <w:color w:val="000000" w:themeColor="text1"/>
          <w:sz w:val="22"/>
          <w:szCs w:val="22"/>
        </w:rPr>
        <w:t>Time Duration: 1 Hour</w:t>
      </w:r>
    </w:p>
    <w:p w14:paraId="3C546EC7" w14:textId="77777777" w:rsidR="000E3D51" w:rsidRDefault="00000000">
      <w:pPr>
        <w:rPr>
          <w:rFonts w:ascii="Times New Roman" w:eastAsia="Arial" w:hAnsi="Times New Roman" w:cs="Times New Roman"/>
          <w:b/>
          <w:bCs/>
          <w:color w:val="000000" w:themeColor="text1"/>
          <w:sz w:val="22"/>
          <w:szCs w:val="22"/>
        </w:rPr>
      </w:pPr>
      <w:r>
        <w:rPr>
          <w:rFonts w:ascii="Times New Roman" w:eastAsia="Arial" w:hAnsi="Times New Roman" w:cs="Times New Roman"/>
          <w:b/>
          <w:bCs/>
          <w:color w:val="000000" w:themeColor="text1"/>
          <w:sz w:val="22"/>
          <w:szCs w:val="22"/>
        </w:rPr>
        <w:t>QUESTIONS: 5</w:t>
      </w:r>
      <w:r>
        <w:rPr>
          <w:rFonts w:ascii="Times New Roman" w:eastAsia="Arial" w:hAnsi="Times New Roman" w:cs="Times New Roman"/>
          <w:b/>
          <w:bCs/>
          <w:color w:val="000000" w:themeColor="text1"/>
          <w:sz w:val="22"/>
          <w:szCs w:val="22"/>
        </w:rPr>
        <w:tab/>
      </w:r>
      <w:r>
        <w:rPr>
          <w:rFonts w:ascii="Times New Roman" w:eastAsia="Arial" w:hAnsi="Times New Roman" w:cs="Times New Roman"/>
          <w:b/>
          <w:bCs/>
          <w:color w:val="000000" w:themeColor="text1"/>
          <w:sz w:val="22"/>
          <w:szCs w:val="22"/>
        </w:rPr>
        <w:tab/>
      </w:r>
      <w:r>
        <w:rPr>
          <w:rFonts w:ascii="Times New Roman" w:eastAsia="Arial" w:hAnsi="Times New Roman" w:cs="Times New Roman"/>
          <w:b/>
          <w:bCs/>
          <w:color w:val="000000" w:themeColor="text1"/>
          <w:sz w:val="22"/>
          <w:szCs w:val="22"/>
        </w:rPr>
        <w:tab/>
      </w:r>
      <w:r>
        <w:rPr>
          <w:rFonts w:ascii="Times New Roman" w:eastAsia="Arial" w:hAnsi="Times New Roman" w:cs="Times New Roman"/>
          <w:b/>
          <w:bCs/>
          <w:color w:val="000000" w:themeColor="text1"/>
          <w:sz w:val="22"/>
          <w:szCs w:val="22"/>
        </w:rPr>
        <w:tab/>
      </w:r>
      <w:r>
        <w:rPr>
          <w:rFonts w:ascii="Times New Roman" w:eastAsia="Arial" w:hAnsi="Times New Roman" w:cs="Times New Roman"/>
          <w:b/>
          <w:bCs/>
          <w:color w:val="000000" w:themeColor="text1"/>
          <w:sz w:val="22"/>
          <w:szCs w:val="22"/>
        </w:rPr>
        <w:tab/>
      </w:r>
      <w:r>
        <w:rPr>
          <w:rFonts w:ascii="Times New Roman" w:eastAsia="Arial" w:hAnsi="Times New Roman" w:cs="Times New Roman"/>
          <w:b/>
          <w:bCs/>
          <w:color w:val="000000" w:themeColor="text1"/>
          <w:sz w:val="22"/>
          <w:szCs w:val="22"/>
        </w:rPr>
        <w:tab/>
      </w:r>
      <w:r>
        <w:rPr>
          <w:rFonts w:ascii="Times New Roman" w:eastAsia="Arial" w:hAnsi="Times New Roman" w:cs="Times New Roman"/>
          <w:b/>
          <w:bCs/>
          <w:color w:val="000000" w:themeColor="text1"/>
          <w:sz w:val="22"/>
          <w:szCs w:val="22"/>
        </w:rPr>
        <w:tab/>
      </w:r>
      <w:r>
        <w:rPr>
          <w:rFonts w:ascii="Times New Roman" w:eastAsia="Arial" w:hAnsi="Times New Roman" w:cs="Times New Roman"/>
          <w:b/>
          <w:bCs/>
          <w:color w:val="000000" w:themeColor="text1"/>
          <w:sz w:val="22"/>
          <w:szCs w:val="22"/>
        </w:rPr>
        <w:tab/>
        <w:t>Total Marks:30</w:t>
      </w:r>
    </w:p>
    <w:p w14:paraId="0E2A971F" w14:textId="77777777" w:rsidR="000E3D51" w:rsidRDefault="000E3D51">
      <w:pPr>
        <w:rPr>
          <w:rFonts w:ascii="Times New Roman" w:eastAsia="Arial" w:hAnsi="Times New Roman" w:cs="Times New Roman"/>
          <w:color w:val="000000" w:themeColor="text1"/>
          <w:sz w:val="22"/>
          <w:szCs w:val="22"/>
        </w:rPr>
      </w:pPr>
    </w:p>
    <w:p w14:paraId="12F4370A" w14:textId="77777777" w:rsidR="000E3D51" w:rsidRDefault="00000000">
      <w:pPr>
        <w:jc w:val="center"/>
        <w:rPr>
          <w:rFonts w:ascii="Times New Roman" w:eastAsia="Arial" w:hAnsi="Times New Roman" w:cs="Times New Roman"/>
          <w:color w:val="000000" w:themeColor="text1"/>
          <w:sz w:val="22"/>
          <w:szCs w:val="22"/>
        </w:rPr>
      </w:pPr>
      <w:r>
        <w:rPr>
          <w:rFonts w:ascii="Times New Roman" w:eastAsia="Arial" w:hAnsi="Times New Roman" w:cs="Times New Roman"/>
          <w:color w:val="000000" w:themeColor="text1"/>
          <w:sz w:val="22"/>
          <w:szCs w:val="22"/>
        </w:rPr>
        <w:t>Annexure A</w:t>
      </w:r>
    </w:p>
    <w:p w14:paraId="3DF025A4" w14:textId="77777777" w:rsidR="000E3D51" w:rsidRDefault="000E3D51">
      <w:pPr>
        <w:jc w:val="center"/>
        <w:rPr>
          <w:rFonts w:ascii="Times New Roman" w:eastAsia="Arial" w:hAnsi="Times New Roman" w:cs="Times New Roman"/>
          <w:b/>
          <w:bCs/>
          <w:color w:val="000000" w:themeColor="text1"/>
          <w:sz w:val="22"/>
          <w:szCs w:val="22"/>
        </w:rPr>
      </w:pPr>
    </w:p>
    <w:p w14:paraId="40E0E875" w14:textId="77777777" w:rsidR="000E3D51" w:rsidRDefault="00000000">
      <w:pPr>
        <w:spacing w:before="80" w:after="40"/>
        <w:jc w:val="center"/>
        <w:rPr>
          <w:rFonts w:ascii="Times New Roman" w:eastAsia="Arial" w:hAnsi="Times New Roman" w:cs="Times New Roman"/>
          <w:i/>
          <w:iCs/>
          <w:color w:val="000000" w:themeColor="text1"/>
          <w:sz w:val="22"/>
          <w:szCs w:val="22"/>
        </w:rPr>
      </w:pPr>
      <w:r>
        <w:rPr>
          <w:rFonts w:ascii="Times New Roman" w:eastAsia="Arial" w:hAnsi="Times New Roman" w:cs="Times New Roman"/>
          <w:b/>
          <w:bCs/>
          <w:color w:val="000000" w:themeColor="text1"/>
          <w:sz w:val="22"/>
          <w:szCs w:val="22"/>
        </w:rPr>
        <w:t>Resolution Algorithm Implementation</w:t>
      </w:r>
    </w:p>
    <w:p w14:paraId="0F42AF37" w14:textId="77777777" w:rsidR="000E3D51" w:rsidRDefault="000E3D51">
      <w:pPr>
        <w:spacing w:before="80" w:after="40"/>
        <w:rPr>
          <w:rFonts w:ascii="Times New Roman" w:eastAsia="Arial" w:hAnsi="Times New Roman" w:cs="Times New Roman"/>
          <w:i/>
          <w:iCs/>
          <w:color w:val="000000" w:themeColor="text1"/>
          <w:sz w:val="22"/>
          <w:szCs w:val="22"/>
        </w:rPr>
      </w:pPr>
    </w:p>
    <w:p w14:paraId="0C489B3D" w14:textId="77777777" w:rsidR="000E3D51" w:rsidRDefault="000E3D51">
      <w:pPr>
        <w:rPr>
          <w:rFonts w:ascii="Times New Roman" w:eastAsia="Arial" w:hAnsi="Times New Roman" w:cs="Times New Roman"/>
          <w:b/>
          <w:bCs/>
          <w:color w:val="000000" w:themeColor="text1"/>
          <w:sz w:val="22"/>
          <w:szCs w:val="22"/>
        </w:rPr>
      </w:pPr>
    </w:p>
    <w:p w14:paraId="587826DC" w14:textId="77777777" w:rsidR="000E3D51" w:rsidRDefault="00000000">
      <w:pPr>
        <w:rPr>
          <w:rFonts w:ascii="Times New Roman" w:eastAsia="Arial" w:hAnsi="Times New Roman" w:cs="Times New Roman"/>
          <w:b/>
          <w:bCs/>
          <w:color w:val="000000" w:themeColor="text1"/>
          <w:sz w:val="22"/>
          <w:szCs w:val="22"/>
        </w:rPr>
      </w:pPr>
      <w:r>
        <w:rPr>
          <w:rFonts w:ascii="Times New Roman" w:eastAsia="Arial" w:hAnsi="Times New Roman" w:cs="Times New Roman"/>
          <w:noProof/>
          <w:color w:val="000000" w:themeColor="text1"/>
          <w:sz w:val="22"/>
          <w:szCs w:val="22"/>
        </w:rPr>
        <mc:AlternateContent>
          <mc:Choice Requires="wps">
            <w:drawing>
              <wp:inline distT="0" distB="0" distL="0" distR="0" wp14:anchorId="0315868B" wp14:editId="6BD72AF4">
                <wp:extent cx="5752465" cy="33020"/>
                <wp:effectExtent l="0" t="0" r="0" b="0"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479293" y="3773015"/>
                          <a:ext cx="5733415" cy="13970"/>
                        </a:xfrm>
                        <a:prstGeom prst="rect">
                          <a:avLst/>
                        </a:pr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3261626A" w14:textId="77777777" w:rsidR="000E3D51" w:rsidRDefault="000E3D51"/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315868B" id="Rectangle 3" o:spid="_x0000_s1028" style="width:452.95pt;height:2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" filled="f">
                <v:stroke startarrowwidth="narrow" startarrowlength="short" endarrowwidth="narrow" endarrowlength="short"/>
                <v:textbox inset="2.53958mm,2.53958mm,2.53958mm,2.53958mm">
                  <w:txbxContent>
                    <w:p w14:paraId="3261626A" w14:textId="77777777" w:rsidR="000E3D51" w:rsidRDefault="000E3D51"/>
                  </w:txbxContent>
                </v:textbox>
                <w10:anchorlock/>
              </v:rect>
            </w:pict>
          </mc:Fallback>
        </mc:AlternateContent>
      </w:r>
    </w:p>
    <w:p w14:paraId="1477AC80" w14:textId="77777777" w:rsidR="000E3D51" w:rsidRDefault="000E3D51">
      <w:pPr>
        <w:rPr>
          <w:rFonts w:ascii="Times New Roman" w:eastAsia="Arial" w:hAnsi="Times New Roman" w:cs="Times New Roman"/>
          <w:b/>
          <w:bCs/>
          <w:color w:val="000000" w:themeColor="text1"/>
          <w:sz w:val="22"/>
          <w:szCs w:val="22"/>
        </w:rPr>
      </w:pPr>
    </w:p>
    <w:p w14:paraId="4E217787" w14:textId="77777777" w:rsidR="000E3D51" w:rsidRDefault="00000000">
      <w:pPr>
        <w:rPr>
          <w:rFonts w:ascii="Times New Roman" w:eastAsia="Arial" w:hAnsi="Times New Roman" w:cs="Times New Roman"/>
          <w:b/>
          <w:bCs/>
          <w:i/>
          <w:iCs/>
          <w:color w:val="000000" w:themeColor="text1"/>
          <w:sz w:val="22"/>
          <w:szCs w:val="22"/>
        </w:rPr>
      </w:pPr>
      <w:r>
        <w:rPr>
          <w:rFonts w:ascii="Times New Roman" w:eastAsia="Arial" w:hAnsi="Times New Roman" w:cs="Times New Roman"/>
          <w:b/>
          <w:bCs/>
          <w:i/>
          <w:iCs/>
          <w:color w:val="000000" w:themeColor="text1"/>
          <w:sz w:val="22"/>
          <w:szCs w:val="22"/>
        </w:rPr>
        <w:t>Code of Conduct:</w:t>
      </w:r>
    </w:p>
    <w:p w14:paraId="74F34564" w14:textId="77777777" w:rsidR="000E3D51" w:rsidRDefault="000E3D51">
      <w:pPr>
        <w:rPr>
          <w:rFonts w:ascii="Times New Roman" w:eastAsia="Arial" w:hAnsi="Times New Roman" w:cs="Times New Roman"/>
          <w:i/>
          <w:iCs/>
          <w:color w:val="000000" w:themeColor="text1"/>
          <w:sz w:val="22"/>
          <w:szCs w:val="22"/>
        </w:rPr>
      </w:pPr>
    </w:p>
    <w:p w14:paraId="33B9F4E1" w14:textId="612BBCFF" w:rsidR="000E3D51" w:rsidRDefault="00000000">
      <w:pPr>
        <w:jc w:val="both"/>
        <w:rPr>
          <w:rFonts w:ascii="Times New Roman" w:eastAsia="Arial" w:hAnsi="Times New Roman" w:cs="Times New Roman"/>
          <w:i/>
          <w:iCs/>
          <w:color w:val="000000" w:themeColor="text1"/>
          <w:sz w:val="22"/>
          <w:szCs w:val="22"/>
        </w:rPr>
      </w:pPr>
      <w:r>
        <w:rPr>
          <w:rFonts w:ascii="Times New Roman" w:eastAsia="Arial" w:hAnsi="Times New Roman" w:cs="Times New Roman"/>
          <w:i/>
          <w:iCs/>
          <w:color w:val="000000" w:themeColor="text1"/>
          <w:sz w:val="22"/>
          <w:szCs w:val="22"/>
        </w:rPr>
        <w:t xml:space="preserve">I </w:t>
      </w:r>
      <w:r w:rsidR="00A762E2">
        <w:rPr>
          <w:rFonts w:ascii="Times New Roman" w:eastAsia="Arial" w:hAnsi="Times New Roman" w:cs="Times New Roman"/>
          <w:i/>
          <w:iCs/>
          <w:color w:val="000000" w:themeColor="text1"/>
          <w:sz w:val="22"/>
          <w:szCs w:val="22"/>
        </w:rPr>
        <w:t xml:space="preserve">CH Venkata Navaneeth (192311211) </w:t>
      </w:r>
      <w:r>
        <w:rPr>
          <w:rFonts w:ascii="Times New Roman" w:eastAsia="Arial" w:hAnsi="Times New Roman" w:cs="Times New Roman"/>
          <w:i/>
          <w:iCs/>
          <w:color w:val="000000" w:themeColor="text1"/>
          <w:sz w:val="22"/>
          <w:szCs w:val="22"/>
        </w:rPr>
        <w:t>certify that this submission is my original work and that I have adhered to the guidelines specified for this assessment.</w:t>
      </w:r>
    </w:p>
    <w:p w14:paraId="7FF436C6" w14:textId="77777777" w:rsidR="000E3D51" w:rsidRDefault="00000000">
      <w:pPr>
        <w:jc w:val="both"/>
        <w:rPr>
          <w:rFonts w:ascii="Times New Roman" w:eastAsia="Arial" w:hAnsi="Times New Roman" w:cs="Times New Roman"/>
          <w:i/>
          <w:iCs/>
          <w:color w:val="000000" w:themeColor="text1"/>
          <w:sz w:val="22"/>
          <w:szCs w:val="22"/>
        </w:rPr>
      </w:pPr>
      <w:r>
        <w:rPr>
          <w:rFonts w:ascii="Times New Roman" w:eastAsia="Arial" w:hAnsi="Times New Roman" w:cs="Times New Roman"/>
          <w:i/>
          <w:iCs/>
          <w:color w:val="000000" w:themeColor="text1"/>
          <w:sz w:val="22"/>
          <w:szCs w:val="22"/>
        </w:rPr>
        <w:t>I understand that any violation of academic integrity rules will result in disciplinary action.</w:t>
      </w:r>
    </w:p>
    <w:p w14:paraId="56E63E5E" w14:textId="77777777" w:rsidR="000E3D51" w:rsidRDefault="000E3D51">
      <w:pPr>
        <w:rPr>
          <w:rFonts w:ascii="Times New Roman" w:eastAsia="Arial" w:hAnsi="Times New Roman" w:cs="Times New Roman"/>
          <w:i/>
          <w:iCs/>
          <w:color w:val="000000" w:themeColor="text1"/>
          <w:sz w:val="22"/>
          <w:szCs w:val="22"/>
        </w:rPr>
      </w:pPr>
    </w:p>
    <w:p w14:paraId="59F3807A" w14:textId="346E82BB" w:rsidR="000E3D51" w:rsidRDefault="00000000">
      <w:pPr>
        <w:rPr>
          <w:rFonts w:ascii="Times New Roman" w:eastAsia="Arial" w:hAnsi="Times New Roman" w:cs="Times New Roman"/>
          <w:b/>
          <w:bCs/>
          <w:i/>
          <w:iCs/>
          <w:color w:val="000000" w:themeColor="text1"/>
          <w:sz w:val="22"/>
          <w:szCs w:val="22"/>
        </w:rPr>
      </w:pPr>
      <w:r>
        <w:rPr>
          <w:rFonts w:ascii="Times New Roman" w:eastAsia="Arial" w:hAnsi="Times New Roman" w:cs="Times New Roman"/>
          <w:b/>
          <w:bCs/>
          <w:i/>
          <w:iCs/>
          <w:color w:val="000000" w:themeColor="text1"/>
          <w:sz w:val="22"/>
          <w:szCs w:val="22"/>
        </w:rPr>
        <w:t>Signature of the student:</w:t>
      </w:r>
      <w:r w:rsidR="00E45B95">
        <w:rPr>
          <w:rFonts w:ascii="Times New Roman" w:eastAsia="Arial" w:hAnsi="Times New Roman" w:cs="Times New Roman"/>
          <w:b/>
          <w:bCs/>
          <w:i/>
          <w:iCs/>
          <w:color w:val="000000" w:themeColor="text1"/>
          <w:sz w:val="22"/>
          <w:szCs w:val="22"/>
        </w:rPr>
        <w:t xml:space="preserve"> </w:t>
      </w:r>
      <w:r w:rsidR="00A762E2">
        <w:rPr>
          <w:rFonts w:ascii="Times New Roman" w:eastAsia="Arial" w:hAnsi="Times New Roman" w:cs="Times New Roman"/>
          <w:b/>
          <w:bCs/>
          <w:i/>
          <w:iCs/>
          <w:color w:val="000000" w:themeColor="text1"/>
          <w:sz w:val="22"/>
          <w:szCs w:val="22"/>
        </w:rPr>
        <w:t>CH Venkata Navaneeth</w:t>
      </w:r>
    </w:p>
    <w:p w14:paraId="6D94AA79" w14:textId="77777777" w:rsidR="000E3D51" w:rsidRDefault="00000000">
      <w:pPr>
        <w:rPr>
          <w:rFonts w:ascii="Times New Roman" w:eastAsia="Arial" w:hAnsi="Times New Roman" w:cs="Times New Roman"/>
          <w:color w:val="000000" w:themeColor="text1"/>
          <w:sz w:val="22"/>
          <w:szCs w:val="22"/>
        </w:rPr>
      </w:pPr>
      <w:r>
        <w:rPr>
          <w:rFonts w:ascii="Times New Roman" w:hAnsi="Times New Roman" w:cs="Times New Roman"/>
          <w:color w:val="000000" w:themeColor="text1"/>
          <w:sz w:val="22"/>
          <w:szCs w:val="22"/>
        </w:rPr>
        <w:br w:type="page"/>
      </w:r>
    </w:p>
    <w:p w14:paraId="7B5CE235" w14:textId="77777777" w:rsidR="000E3D51" w:rsidRDefault="00000000">
      <w:pPr>
        <w:jc w:val="center"/>
        <w:rPr>
          <w:rFonts w:ascii="Times New Roman" w:eastAsia="Arial" w:hAnsi="Times New Roman" w:cs="Times New Roman"/>
          <w:color w:val="000000" w:themeColor="text1"/>
          <w:sz w:val="22"/>
          <w:szCs w:val="22"/>
        </w:rPr>
      </w:pPr>
      <w:r>
        <w:rPr>
          <w:rFonts w:ascii="Times New Roman" w:eastAsia="Arial" w:hAnsi="Times New Roman" w:cs="Times New Roman"/>
          <w:color w:val="000000" w:themeColor="text1"/>
          <w:sz w:val="22"/>
          <w:szCs w:val="22"/>
        </w:rPr>
        <w:lastRenderedPageBreak/>
        <w:t>Annexure A</w:t>
      </w:r>
    </w:p>
    <w:p w14:paraId="355F0E01" w14:textId="77777777" w:rsidR="000E3D51" w:rsidRDefault="000E3D51">
      <w:pPr>
        <w:jc w:val="center"/>
        <w:rPr>
          <w:rFonts w:ascii="Times New Roman" w:eastAsia="Arial" w:hAnsi="Times New Roman" w:cs="Times New Roman"/>
          <w:b/>
          <w:bCs/>
          <w:color w:val="000000" w:themeColor="text1"/>
          <w:sz w:val="22"/>
          <w:szCs w:val="22"/>
        </w:rPr>
      </w:pPr>
    </w:p>
    <w:p w14:paraId="1AA914DB" w14:textId="77777777" w:rsidR="000E3D51" w:rsidRDefault="00000000">
      <w:pPr>
        <w:spacing w:before="40" w:after="20"/>
        <w:jc w:val="center"/>
        <w:rPr>
          <w:rFonts w:ascii="Times New Roman" w:eastAsia="Arial" w:hAnsi="Times New Roman" w:cs="Times New Roman"/>
          <w:color w:val="000000" w:themeColor="text1"/>
          <w:sz w:val="22"/>
          <w:szCs w:val="22"/>
        </w:rPr>
      </w:pPr>
      <w:r>
        <w:rPr>
          <w:rFonts w:ascii="Times New Roman" w:eastAsia="Arial" w:hAnsi="Times New Roman" w:cs="Times New Roman"/>
          <w:b/>
          <w:bCs/>
          <w:color w:val="000000" w:themeColor="text1"/>
          <w:sz w:val="22"/>
          <w:szCs w:val="22"/>
        </w:rPr>
        <w:t>Resolution Algorithm Implementation</w:t>
      </w:r>
    </w:p>
    <w:p w14:paraId="6391DCE3" w14:textId="77777777" w:rsidR="000E3D51" w:rsidRDefault="000E3D51">
      <w:pPr>
        <w:spacing w:before="120"/>
        <w:rPr>
          <w:rFonts w:ascii="Times New Roman" w:eastAsia="Arial" w:hAnsi="Times New Roman" w:cs="Times New Roman"/>
          <w:color w:val="000000" w:themeColor="text1"/>
          <w:sz w:val="22"/>
          <w:szCs w:val="22"/>
        </w:rPr>
      </w:pPr>
    </w:p>
    <w:p w14:paraId="6DD3EDAB" w14:textId="77777777" w:rsidR="000E3D51" w:rsidRDefault="00000000">
      <w:pPr>
        <w:pStyle w:val="Heading2"/>
        <w:rPr>
          <w:b/>
          <w:bCs/>
          <w:color w:val="000000" w:themeColor="text1"/>
          <w:sz w:val="24"/>
          <w:szCs w:val="24"/>
        </w:rPr>
      </w:pPr>
      <w:r>
        <w:rPr>
          <w:b/>
          <w:bCs/>
          <w:color w:val="000000" w:themeColor="text1"/>
          <w:sz w:val="24"/>
          <w:szCs w:val="24"/>
        </w:rPr>
        <w:t>Question 1 – Rain and Wet Ground</w:t>
      </w:r>
    </w:p>
    <w:p w14:paraId="7651A6F7" w14:textId="77777777" w:rsidR="000E3D51" w:rsidRDefault="00000000">
      <w:pPr>
        <w:pStyle w:val="Heading3"/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Knowledge Base</w:t>
      </w:r>
    </w:p>
    <w:p w14:paraId="357F36A9" w14:textId="77777777" w:rsidR="000E3D51" w:rsidRDefault="00000000">
      <w:pPr>
        <w:pStyle w:val="NormalWeb"/>
        <w:numPr>
          <w:ilvl w:val="0"/>
          <w:numId w:val="1"/>
        </w:numPr>
        <w:rPr>
          <w:rFonts w:cs="Times New Roman"/>
          <w:color w:val="000000" w:themeColor="text1"/>
          <w:sz w:val="22"/>
          <w:szCs w:val="22"/>
        </w:rPr>
      </w:pPr>
      <w:r>
        <w:rPr>
          <w:rFonts w:cs="Times New Roman"/>
          <w:color w:val="000000" w:themeColor="text1"/>
          <w:sz w:val="22"/>
          <w:szCs w:val="22"/>
        </w:rPr>
        <w:t>If it rains, then the ground becomes wet.</w:t>
      </w:r>
    </w:p>
    <w:p w14:paraId="6C60BEA5" w14:textId="77777777" w:rsidR="000E3D51" w:rsidRDefault="00000000">
      <w:pPr>
        <w:pStyle w:val="NormalWeb"/>
        <w:numPr>
          <w:ilvl w:val="0"/>
          <w:numId w:val="1"/>
        </w:numPr>
        <w:rPr>
          <w:rFonts w:cs="Times New Roman"/>
          <w:color w:val="000000" w:themeColor="text1"/>
          <w:sz w:val="22"/>
          <w:szCs w:val="22"/>
        </w:rPr>
      </w:pPr>
      <w:r>
        <w:rPr>
          <w:rFonts w:cs="Times New Roman"/>
          <w:color w:val="000000" w:themeColor="text1"/>
          <w:sz w:val="22"/>
          <w:szCs w:val="22"/>
        </w:rPr>
        <w:t>It is raining.</w:t>
      </w:r>
    </w:p>
    <w:p w14:paraId="567EA432" w14:textId="77777777" w:rsidR="000E3D51" w:rsidRDefault="00000000">
      <w:pPr>
        <w:pStyle w:val="NormalWeb"/>
        <w:rPr>
          <w:rFonts w:cs="Times New Roman"/>
          <w:color w:val="000000" w:themeColor="text1"/>
          <w:sz w:val="22"/>
          <w:szCs w:val="22"/>
        </w:rPr>
      </w:pPr>
      <w:r>
        <w:rPr>
          <w:rFonts w:cs="Times New Roman"/>
          <w:b/>
          <w:bCs/>
          <w:color w:val="000000" w:themeColor="text1"/>
          <w:sz w:val="22"/>
          <w:szCs w:val="22"/>
        </w:rPr>
        <w:t>Goal</w:t>
      </w:r>
    </w:p>
    <w:p w14:paraId="536DED80" w14:textId="77777777" w:rsidR="000E3D51" w:rsidRDefault="00000000">
      <w:pPr>
        <w:pStyle w:val="NormalWeb"/>
        <w:rPr>
          <w:rFonts w:cs="Times New Roman"/>
          <w:color w:val="000000" w:themeColor="text1"/>
          <w:sz w:val="22"/>
          <w:szCs w:val="22"/>
        </w:rPr>
      </w:pPr>
      <w:r>
        <w:rPr>
          <w:rFonts w:cs="Times New Roman"/>
          <w:color w:val="000000" w:themeColor="text1"/>
          <w:sz w:val="22"/>
          <w:szCs w:val="22"/>
        </w:rPr>
        <w:t xml:space="preserve">Prove that </w:t>
      </w:r>
      <w:r>
        <w:rPr>
          <w:rStyle w:val="Strong"/>
          <w:rFonts w:cs="Times New Roman"/>
          <w:color w:val="000000" w:themeColor="text1"/>
          <w:sz w:val="22"/>
          <w:szCs w:val="22"/>
        </w:rPr>
        <w:t>the ground is wet</w:t>
      </w:r>
      <w:r>
        <w:rPr>
          <w:rFonts w:cs="Times New Roman"/>
          <w:color w:val="000000" w:themeColor="text1"/>
          <w:sz w:val="22"/>
          <w:szCs w:val="22"/>
        </w:rPr>
        <w:t xml:space="preserve"> using the Resolution Algorithm.</w:t>
      </w:r>
    </w:p>
    <w:p w14:paraId="3B3D3173" w14:textId="77777777" w:rsidR="000E3D51" w:rsidRDefault="00000000">
      <w:pPr>
        <w:pStyle w:val="Heading3"/>
        <w:rPr>
          <w:color w:val="000000" w:themeColor="text1"/>
          <w:sz w:val="22"/>
          <w:szCs w:val="22"/>
        </w:rPr>
      </w:pPr>
      <w:r>
        <w:rPr>
          <w:b/>
          <w:bCs/>
          <w:color w:val="000000" w:themeColor="text1"/>
          <w:sz w:val="22"/>
          <w:szCs w:val="22"/>
        </w:rPr>
        <w:t>Tasks</w:t>
      </w:r>
    </w:p>
    <w:p w14:paraId="359EDC79" w14:textId="77777777" w:rsidR="000E3D51" w:rsidRDefault="00000000">
      <w:pPr>
        <w:pStyle w:val="NormalWeb"/>
        <w:numPr>
          <w:ilvl w:val="0"/>
          <w:numId w:val="2"/>
        </w:numPr>
        <w:rPr>
          <w:rFonts w:cs="Times New Roman"/>
          <w:color w:val="000000" w:themeColor="text1"/>
          <w:sz w:val="22"/>
          <w:szCs w:val="22"/>
        </w:rPr>
      </w:pPr>
      <w:r>
        <w:rPr>
          <w:rFonts w:cs="Times New Roman"/>
          <w:color w:val="000000" w:themeColor="text1"/>
          <w:sz w:val="22"/>
          <w:szCs w:val="22"/>
        </w:rPr>
        <w:t>Represent the statements in propositional logic.</w:t>
      </w:r>
    </w:p>
    <w:p w14:paraId="2A7CE3AD" w14:textId="77777777" w:rsidR="000E3D51" w:rsidRDefault="00000000">
      <w:pPr>
        <w:pStyle w:val="NormalWeb"/>
        <w:numPr>
          <w:ilvl w:val="0"/>
          <w:numId w:val="2"/>
        </w:numPr>
        <w:rPr>
          <w:rFonts w:cs="Times New Roman"/>
          <w:color w:val="000000" w:themeColor="text1"/>
          <w:sz w:val="22"/>
          <w:szCs w:val="22"/>
        </w:rPr>
      </w:pPr>
      <w:r>
        <w:rPr>
          <w:rFonts w:cs="Times New Roman"/>
          <w:color w:val="000000" w:themeColor="text1"/>
          <w:sz w:val="22"/>
          <w:szCs w:val="22"/>
        </w:rPr>
        <w:t>Convert all statements into CNF.</w:t>
      </w:r>
    </w:p>
    <w:p w14:paraId="143735E6" w14:textId="77777777" w:rsidR="000E3D51" w:rsidRDefault="00000000">
      <w:pPr>
        <w:pStyle w:val="NormalWeb"/>
        <w:rPr>
          <w:rFonts w:cs="Times New Roman"/>
          <w:color w:val="000000" w:themeColor="text1"/>
          <w:sz w:val="22"/>
          <w:szCs w:val="22"/>
        </w:rPr>
      </w:pPr>
      <w:r>
        <w:rPr>
          <w:rFonts w:cs="Times New Roman"/>
          <w:b/>
          <w:bCs/>
          <w:color w:val="000000" w:themeColor="text1"/>
          <w:sz w:val="22"/>
          <w:szCs w:val="22"/>
        </w:rPr>
        <w:t>Negate the goal.</w:t>
      </w:r>
    </w:p>
    <w:p w14:paraId="251B6810" w14:textId="77777777" w:rsidR="000E3D51" w:rsidRDefault="00000000">
      <w:pPr>
        <w:pStyle w:val="NormalWeb"/>
        <w:numPr>
          <w:ilvl w:val="0"/>
          <w:numId w:val="3"/>
        </w:numPr>
        <w:rPr>
          <w:rFonts w:cs="Times New Roman"/>
          <w:color w:val="000000" w:themeColor="text1"/>
          <w:sz w:val="22"/>
          <w:szCs w:val="22"/>
        </w:rPr>
      </w:pPr>
      <w:r>
        <w:rPr>
          <w:rFonts w:cs="Times New Roman"/>
          <w:color w:val="000000" w:themeColor="text1"/>
          <w:sz w:val="22"/>
          <w:szCs w:val="22"/>
        </w:rPr>
        <w:t>Apply the Resolution Algorithm step by step.</w:t>
      </w:r>
    </w:p>
    <w:p w14:paraId="2773E76F" w14:textId="77777777" w:rsidR="000E3D51" w:rsidRDefault="00000000">
      <w:pPr>
        <w:pStyle w:val="NormalWeb"/>
        <w:numPr>
          <w:ilvl w:val="0"/>
          <w:numId w:val="3"/>
        </w:numPr>
        <w:rPr>
          <w:rFonts w:cs="Times New Roman"/>
          <w:color w:val="000000" w:themeColor="text1"/>
          <w:sz w:val="22"/>
          <w:szCs w:val="22"/>
        </w:rPr>
      </w:pPr>
      <w:r>
        <w:rPr>
          <w:rFonts w:cs="Times New Roman"/>
          <w:color w:val="000000" w:themeColor="text1"/>
          <w:sz w:val="22"/>
          <w:szCs w:val="22"/>
        </w:rPr>
        <w:t>Show the Empty Clause (□) if the goal is proved.</w:t>
      </w:r>
    </w:p>
    <w:p w14:paraId="763E6B40" w14:textId="77777777" w:rsidR="00AA5895" w:rsidRPr="00AA5895" w:rsidRDefault="00AA5895" w:rsidP="00AA5895">
      <w:pPr>
        <w:pStyle w:val="NormalWeb"/>
        <w:rPr>
          <w:rFonts w:cs="Times New Roman"/>
          <w:color w:val="000000" w:themeColor="text1"/>
          <w:sz w:val="22"/>
          <w:szCs w:val="22"/>
          <w:lang w:val="en-IN"/>
        </w:rPr>
      </w:pPr>
      <w:r w:rsidRPr="00AA5895">
        <w:rPr>
          <w:rFonts w:cs="Times New Roman"/>
          <w:color w:val="000000" w:themeColor="text1"/>
          <w:sz w:val="22"/>
          <w:szCs w:val="22"/>
          <w:lang w:val="en-IN"/>
        </w:rPr>
        <w:t xml:space="preserve">Let </w:t>
      </w:r>
      <w:r w:rsidRPr="00AA5895">
        <w:rPr>
          <w:rFonts w:cs="Times New Roman"/>
          <w:b/>
          <w:bCs/>
          <w:color w:val="000000" w:themeColor="text1"/>
          <w:sz w:val="22"/>
          <w:szCs w:val="22"/>
          <w:lang w:val="en-IN"/>
        </w:rPr>
        <w:t>R</w:t>
      </w:r>
      <w:r w:rsidRPr="00AA5895">
        <w:rPr>
          <w:rFonts w:cs="Times New Roman"/>
          <w:color w:val="000000" w:themeColor="text1"/>
          <w:sz w:val="22"/>
          <w:szCs w:val="22"/>
          <w:lang w:val="en-IN"/>
        </w:rPr>
        <w:t xml:space="preserve"> = It is raining and </w:t>
      </w:r>
      <w:r w:rsidRPr="00AA5895">
        <w:rPr>
          <w:rFonts w:cs="Times New Roman"/>
          <w:b/>
          <w:bCs/>
          <w:color w:val="000000" w:themeColor="text1"/>
          <w:sz w:val="22"/>
          <w:szCs w:val="22"/>
          <w:lang w:val="en-IN"/>
        </w:rPr>
        <w:t>W</w:t>
      </w:r>
      <w:r w:rsidRPr="00AA5895">
        <w:rPr>
          <w:rFonts w:cs="Times New Roman"/>
          <w:color w:val="000000" w:themeColor="text1"/>
          <w:sz w:val="22"/>
          <w:szCs w:val="22"/>
          <w:lang w:val="en-IN"/>
        </w:rPr>
        <w:t xml:space="preserve"> = Ground is wet.</w:t>
      </w:r>
    </w:p>
    <w:p w14:paraId="53A578ED" w14:textId="77777777" w:rsidR="00AA5895" w:rsidRPr="00AA5895" w:rsidRDefault="00AA5895" w:rsidP="00AA5895">
      <w:pPr>
        <w:pStyle w:val="NormalWeb"/>
        <w:rPr>
          <w:rFonts w:cs="Times New Roman"/>
          <w:color w:val="000000" w:themeColor="text1"/>
          <w:sz w:val="22"/>
          <w:szCs w:val="22"/>
          <w:lang w:val="en-IN"/>
        </w:rPr>
      </w:pPr>
      <w:r w:rsidRPr="00AA5895">
        <w:rPr>
          <w:rFonts w:cs="Times New Roman"/>
          <w:color w:val="000000" w:themeColor="text1"/>
          <w:sz w:val="22"/>
          <w:szCs w:val="22"/>
          <w:lang w:val="en-IN"/>
        </w:rPr>
        <w:t>Knowledge Base:</w:t>
      </w:r>
    </w:p>
    <w:p w14:paraId="0E1CED8C" w14:textId="77777777" w:rsidR="00AA5895" w:rsidRPr="00AA5895" w:rsidRDefault="00AA5895" w:rsidP="00AA5895">
      <w:pPr>
        <w:pStyle w:val="NormalWeb"/>
        <w:numPr>
          <w:ilvl w:val="0"/>
          <w:numId w:val="17"/>
        </w:numPr>
        <w:rPr>
          <w:rFonts w:cs="Times New Roman"/>
          <w:color w:val="000000" w:themeColor="text1"/>
          <w:sz w:val="22"/>
          <w:szCs w:val="22"/>
          <w:lang w:val="en-IN"/>
        </w:rPr>
      </w:pPr>
      <w:r w:rsidRPr="00AA5895">
        <w:rPr>
          <w:rFonts w:cs="Times New Roman"/>
          <w:b/>
          <w:bCs/>
          <w:color w:val="000000" w:themeColor="text1"/>
          <w:sz w:val="22"/>
          <w:szCs w:val="22"/>
          <w:lang w:val="en-IN"/>
        </w:rPr>
        <w:t>R → W</w:t>
      </w:r>
      <w:r w:rsidRPr="00AA5895">
        <w:rPr>
          <w:rFonts w:cs="Times New Roman"/>
          <w:color w:val="000000" w:themeColor="text1"/>
          <w:sz w:val="22"/>
          <w:szCs w:val="22"/>
          <w:lang w:val="en-IN"/>
        </w:rPr>
        <w:t xml:space="preserve"> </w:t>
      </w:r>
    </w:p>
    <w:p w14:paraId="06D1D859" w14:textId="77777777" w:rsidR="00AA5895" w:rsidRPr="00AA5895" w:rsidRDefault="00AA5895" w:rsidP="00AA5895">
      <w:pPr>
        <w:pStyle w:val="NormalWeb"/>
        <w:numPr>
          <w:ilvl w:val="0"/>
          <w:numId w:val="17"/>
        </w:numPr>
        <w:rPr>
          <w:rFonts w:cs="Times New Roman"/>
          <w:color w:val="000000" w:themeColor="text1"/>
          <w:sz w:val="22"/>
          <w:szCs w:val="22"/>
          <w:lang w:val="en-IN"/>
        </w:rPr>
      </w:pPr>
      <w:r w:rsidRPr="00AA5895">
        <w:rPr>
          <w:rFonts w:cs="Times New Roman"/>
          <w:b/>
          <w:bCs/>
          <w:color w:val="000000" w:themeColor="text1"/>
          <w:sz w:val="22"/>
          <w:szCs w:val="22"/>
          <w:lang w:val="en-IN"/>
        </w:rPr>
        <w:t>R</w:t>
      </w:r>
      <w:r w:rsidRPr="00AA5895">
        <w:rPr>
          <w:rFonts w:cs="Times New Roman"/>
          <w:color w:val="000000" w:themeColor="text1"/>
          <w:sz w:val="22"/>
          <w:szCs w:val="22"/>
          <w:lang w:val="en-IN"/>
        </w:rPr>
        <w:t xml:space="preserve"> </w:t>
      </w:r>
    </w:p>
    <w:p w14:paraId="3B65828F" w14:textId="77777777" w:rsidR="00AA5895" w:rsidRPr="00AA5895" w:rsidRDefault="00AA5895" w:rsidP="00AA5895">
      <w:pPr>
        <w:pStyle w:val="NormalWeb"/>
        <w:rPr>
          <w:rFonts w:cs="Times New Roman"/>
          <w:color w:val="000000" w:themeColor="text1"/>
          <w:sz w:val="22"/>
          <w:szCs w:val="22"/>
          <w:lang w:val="en-IN"/>
        </w:rPr>
      </w:pPr>
      <w:r w:rsidRPr="00AA5895">
        <w:rPr>
          <w:rFonts w:cs="Times New Roman"/>
          <w:color w:val="000000" w:themeColor="text1"/>
          <w:sz w:val="22"/>
          <w:szCs w:val="22"/>
          <w:lang w:val="en-IN"/>
        </w:rPr>
        <w:t xml:space="preserve">Goal: </w:t>
      </w:r>
      <w:r w:rsidRPr="00AA5895">
        <w:rPr>
          <w:rFonts w:cs="Times New Roman"/>
          <w:b/>
          <w:bCs/>
          <w:color w:val="000000" w:themeColor="text1"/>
          <w:sz w:val="22"/>
          <w:szCs w:val="22"/>
          <w:lang w:val="en-IN"/>
        </w:rPr>
        <w:t>W</w:t>
      </w:r>
    </w:p>
    <w:p w14:paraId="404E7294" w14:textId="77777777" w:rsidR="00AA5895" w:rsidRPr="00AA5895" w:rsidRDefault="00AA5895" w:rsidP="00AA5895">
      <w:pPr>
        <w:pStyle w:val="NormalWeb"/>
        <w:rPr>
          <w:rFonts w:cs="Times New Roman"/>
          <w:b/>
          <w:bCs/>
          <w:color w:val="000000" w:themeColor="text1"/>
          <w:sz w:val="22"/>
          <w:szCs w:val="22"/>
          <w:lang w:val="en-IN"/>
        </w:rPr>
      </w:pPr>
      <w:r w:rsidRPr="00AA5895">
        <w:rPr>
          <w:rFonts w:cs="Times New Roman"/>
          <w:b/>
          <w:bCs/>
          <w:color w:val="000000" w:themeColor="text1"/>
          <w:sz w:val="22"/>
          <w:szCs w:val="22"/>
          <w:lang w:val="en-IN"/>
        </w:rPr>
        <w:t>2. CNF Conversion</w:t>
      </w:r>
    </w:p>
    <w:p w14:paraId="1C8E6E4F" w14:textId="77777777" w:rsidR="00AA5895" w:rsidRPr="00AA5895" w:rsidRDefault="00AA5895" w:rsidP="00AA5895">
      <w:pPr>
        <w:pStyle w:val="NormalWeb"/>
        <w:rPr>
          <w:rFonts w:cs="Times New Roman"/>
          <w:color w:val="000000" w:themeColor="text1"/>
          <w:sz w:val="22"/>
          <w:szCs w:val="22"/>
          <w:lang w:val="en-IN"/>
        </w:rPr>
      </w:pPr>
      <w:r w:rsidRPr="00AA5895">
        <w:rPr>
          <w:rFonts w:cs="Times New Roman"/>
          <w:color w:val="000000" w:themeColor="text1"/>
          <w:sz w:val="22"/>
          <w:szCs w:val="22"/>
          <w:lang w:val="en-IN"/>
        </w:rPr>
        <w:t xml:space="preserve">Using </w:t>
      </w:r>
      <w:r w:rsidRPr="00AA5895">
        <w:rPr>
          <w:rFonts w:cs="Times New Roman"/>
          <w:b/>
          <w:bCs/>
          <w:color w:val="000000" w:themeColor="text1"/>
          <w:sz w:val="22"/>
          <w:szCs w:val="22"/>
          <w:lang w:val="en-IN"/>
        </w:rPr>
        <w:t xml:space="preserve">P → Q ≡ ¬P </w:t>
      </w:r>
      <w:r w:rsidRPr="00AA5895">
        <w:rPr>
          <w:rFonts w:ascii="Cambria Math" w:hAnsi="Cambria Math" w:cs="Cambria Math"/>
          <w:b/>
          <w:bCs/>
          <w:color w:val="000000" w:themeColor="text1"/>
          <w:sz w:val="22"/>
          <w:szCs w:val="22"/>
          <w:lang w:val="en-IN"/>
        </w:rPr>
        <w:t>∨</w:t>
      </w:r>
      <w:r w:rsidRPr="00AA5895">
        <w:rPr>
          <w:rFonts w:cs="Times New Roman"/>
          <w:b/>
          <w:bCs/>
          <w:color w:val="000000" w:themeColor="text1"/>
          <w:sz w:val="22"/>
          <w:szCs w:val="22"/>
          <w:lang w:val="en-IN"/>
        </w:rPr>
        <w:t xml:space="preserve"> Q</w:t>
      </w:r>
      <w:r w:rsidRPr="00AA5895">
        <w:rPr>
          <w:rFonts w:cs="Times New Roman"/>
          <w:color w:val="000000" w:themeColor="text1"/>
          <w:sz w:val="22"/>
          <w:szCs w:val="22"/>
          <w:lang w:val="en-IN"/>
        </w:rPr>
        <w:t>:</w:t>
      </w:r>
    </w:p>
    <w:p w14:paraId="1F2A9EAC" w14:textId="77777777" w:rsidR="00AA5895" w:rsidRPr="00AA5895" w:rsidRDefault="00AA5895" w:rsidP="00AA5895">
      <w:pPr>
        <w:pStyle w:val="NormalWeb"/>
        <w:rPr>
          <w:rFonts w:cs="Times New Roman"/>
          <w:color w:val="000000" w:themeColor="text1"/>
          <w:sz w:val="22"/>
          <w:szCs w:val="22"/>
          <w:lang w:val="en-IN"/>
        </w:rPr>
      </w:pPr>
      <w:r w:rsidRPr="00AA5895">
        <w:rPr>
          <w:rFonts w:cs="Times New Roman"/>
          <w:b/>
          <w:bCs/>
          <w:color w:val="000000" w:themeColor="text1"/>
          <w:sz w:val="22"/>
          <w:szCs w:val="22"/>
          <w:lang w:val="en-IN"/>
        </w:rPr>
        <w:t xml:space="preserve">R → W ≡ ¬R </w:t>
      </w:r>
      <w:r w:rsidRPr="00AA5895">
        <w:rPr>
          <w:rFonts w:ascii="Cambria Math" w:hAnsi="Cambria Math" w:cs="Cambria Math"/>
          <w:b/>
          <w:bCs/>
          <w:color w:val="000000" w:themeColor="text1"/>
          <w:sz w:val="22"/>
          <w:szCs w:val="22"/>
          <w:lang w:val="en-IN"/>
        </w:rPr>
        <w:t>∨</w:t>
      </w:r>
      <w:r w:rsidRPr="00AA5895">
        <w:rPr>
          <w:rFonts w:cs="Times New Roman"/>
          <w:b/>
          <w:bCs/>
          <w:color w:val="000000" w:themeColor="text1"/>
          <w:sz w:val="22"/>
          <w:szCs w:val="22"/>
          <w:lang w:val="en-IN"/>
        </w:rPr>
        <w:t xml:space="preserve"> W</w:t>
      </w:r>
    </w:p>
    <w:p w14:paraId="4115FB62" w14:textId="77777777" w:rsidR="00AA5895" w:rsidRPr="00AA5895" w:rsidRDefault="00AA5895" w:rsidP="00AA5895">
      <w:pPr>
        <w:pStyle w:val="NormalWeb"/>
        <w:rPr>
          <w:rFonts w:cs="Times New Roman"/>
          <w:color w:val="000000" w:themeColor="text1"/>
          <w:sz w:val="22"/>
          <w:szCs w:val="22"/>
          <w:lang w:val="en-IN"/>
        </w:rPr>
      </w:pPr>
      <w:r w:rsidRPr="00AA5895">
        <w:rPr>
          <w:rFonts w:cs="Times New Roman"/>
          <w:color w:val="000000" w:themeColor="text1"/>
          <w:sz w:val="22"/>
          <w:szCs w:val="22"/>
          <w:lang w:val="en-IN"/>
        </w:rPr>
        <w:t>Therefore:</w:t>
      </w:r>
    </w:p>
    <w:p w14:paraId="0359C2B6" w14:textId="77777777" w:rsidR="00AA5895" w:rsidRPr="00AA5895" w:rsidRDefault="00AA5895" w:rsidP="00AA5895">
      <w:pPr>
        <w:pStyle w:val="NormalWeb"/>
        <w:numPr>
          <w:ilvl w:val="0"/>
          <w:numId w:val="18"/>
        </w:numPr>
        <w:rPr>
          <w:rFonts w:cs="Times New Roman"/>
          <w:color w:val="000000" w:themeColor="text1"/>
          <w:sz w:val="22"/>
          <w:szCs w:val="22"/>
          <w:lang w:val="en-IN"/>
        </w:rPr>
      </w:pPr>
      <w:r w:rsidRPr="00AA5895">
        <w:rPr>
          <w:rFonts w:cs="Times New Roman"/>
          <w:b/>
          <w:bCs/>
          <w:color w:val="000000" w:themeColor="text1"/>
          <w:sz w:val="22"/>
          <w:szCs w:val="22"/>
          <w:lang w:val="en-IN"/>
        </w:rPr>
        <w:t xml:space="preserve">C1: ¬R </w:t>
      </w:r>
      <w:r w:rsidRPr="00AA5895">
        <w:rPr>
          <w:rFonts w:ascii="Cambria Math" w:hAnsi="Cambria Math" w:cs="Cambria Math"/>
          <w:b/>
          <w:bCs/>
          <w:color w:val="000000" w:themeColor="text1"/>
          <w:sz w:val="22"/>
          <w:szCs w:val="22"/>
          <w:lang w:val="en-IN"/>
        </w:rPr>
        <w:t>∨</w:t>
      </w:r>
      <w:r w:rsidRPr="00AA5895">
        <w:rPr>
          <w:rFonts w:cs="Times New Roman"/>
          <w:b/>
          <w:bCs/>
          <w:color w:val="000000" w:themeColor="text1"/>
          <w:sz w:val="22"/>
          <w:szCs w:val="22"/>
          <w:lang w:val="en-IN"/>
        </w:rPr>
        <w:t xml:space="preserve"> W</w:t>
      </w:r>
      <w:r w:rsidRPr="00AA5895">
        <w:rPr>
          <w:rFonts w:cs="Times New Roman"/>
          <w:color w:val="000000" w:themeColor="text1"/>
          <w:sz w:val="22"/>
          <w:szCs w:val="22"/>
          <w:lang w:val="en-IN"/>
        </w:rPr>
        <w:t xml:space="preserve"> </w:t>
      </w:r>
    </w:p>
    <w:p w14:paraId="258F6702" w14:textId="77777777" w:rsidR="00AA5895" w:rsidRPr="00AA5895" w:rsidRDefault="00AA5895" w:rsidP="00AA5895">
      <w:pPr>
        <w:pStyle w:val="NormalWeb"/>
        <w:numPr>
          <w:ilvl w:val="0"/>
          <w:numId w:val="18"/>
        </w:numPr>
        <w:rPr>
          <w:rFonts w:cs="Times New Roman"/>
          <w:color w:val="000000" w:themeColor="text1"/>
          <w:sz w:val="22"/>
          <w:szCs w:val="22"/>
          <w:lang w:val="en-IN"/>
        </w:rPr>
      </w:pPr>
      <w:r w:rsidRPr="00AA5895">
        <w:rPr>
          <w:rFonts w:cs="Times New Roman"/>
          <w:b/>
          <w:bCs/>
          <w:color w:val="000000" w:themeColor="text1"/>
          <w:sz w:val="22"/>
          <w:szCs w:val="22"/>
          <w:lang w:val="en-IN"/>
        </w:rPr>
        <w:t>C2: R</w:t>
      </w:r>
      <w:r w:rsidRPr="00AA5895">
        <w:rPr>
          <w:rFonts w:cs="Times New Roman"/>
          <w:color w:val="000000" w:themeColor="text1"/>
          <w:sz w:val="22"/>
          <w:szCs w:val="22"/>
          <w:lang w:val="en-IN"/>
        </w:rPr>
        <w:t xml:space="preserve"> </w:t>
      </w:r>
    </w:p>
    <w:p w14:paraId="096F759F" w14:textId="77777777" w:rsidR="00AA5895" w:rsidRPr="00AA5895" w:rsidRDefault="00AA5895" w:rsidP="00AA5895">
      <w:pPr>
        <w:pStyle w:val="NormalWeb"/>
        <w:rPr>
          <w:rFonts w:cs="Times New Roman"/>
          <w:b/>
          <w:bCs/>
          <w:color w:val="000000" w:themeColor="text1"/>
          <w:sz w:val="22"/>
          <w:szCs w:val="22"/>
          <w:lang w:val="en-IN"/>
        </w:rPr>
      </w:pPr>
      <w:r w:rsidRPr="00AA5895">
        <w:rPr>
          <w:rFonts w:cs="Times New Roman"/>
          <w:b/>
          <w:bCs/>
          <w:color w:val="000000" w:themeColor="text1"/>
          <w:sz w:val="22"/>
          <w:szCs w:val="22"/>
          <w:lang w:val="en-IN"/>
        </w:rPr>
        <w:t>3. Negation of Goal</w:t>
      </w:r>
    </w:p>
    <w:p w14:paraId="14000997" w14:textId="77777777" w:rsidR="00AA5895" w:rsidRPr="00AA5895" w:rsidRDefault="00AA5895" w:rsidP="00AA5895">
      <w:pPr>
        <w:pStyle w:val="NormalWeb"/>
        <w:rPr>
          <w:rFonts w:cs="Times New Roman"/>
          <w:color w:val="000000" w:themeColor="text1"/>
          <w:sz w:val="22"/>
          <w:szCs w:val="22"/>
          <w:lang w:val="en-IN"/>
        </w:rPr>
      </w:pPr>
      <w:r w:rsidRPr="00AA5895">
        <w:rPr>
          <w:rFonts w:cs="Times New Roman"/>
          <w:color w:val="000000" w:themeColor="text1"/>
          <w:sz w:val="22"/>
          <w:szCs w:val="22"/>
          <w:lang w:val="en-IN"/>
        </w:rPr>
        <w:t xml:space="preserve">Goal = </w:t>
      </w:r>
      <w:r w:rsidRPr="00AA5895">
        <w:rPr>
          <w:rFonts w:cs="Times New Roman"/>
          <w:b/>
          <w:bCs/>
          <w:color w:val="000000" w:themeColor="text1"/>
          <w:sz w:val="22"/>
          <w:szCs w:val="22"/>
          <w:lang w:val="en-IN"/>
        </w:rPr>
        <w:t>W</w:t>
      </w:r>
    </w:p>
    <w:p w14:paraId="607C9B81" w14:textId="77777777" w:rsidR="00AA5895" w:rsidRPr="00AA5895" w:rsidRDefault="00AA5895" w:rsidP="00AA5895">
      <w:pPr>
        <w:pStyle w:val="NormalWeb"/>
        <w:rPr>
          <w:rFonts w:cs="Times New Roman"/>
          <w:color w:val="000000" w:themeColor="text1"/>
          <w:sz w:val="22"/>
          <w:szCs w:val="22"/>
          <w:lang w:val="en-IN"/>
        </w:rPr>
      </w:pPr>
      <w:r w:rsidRPr="00AA5895">
        <w:rPr>
          <w:rFonts w:cs="Times New Roman"/>
          <w:color w:val="000000" w:themeColor="text1"/>
          <w:sz w:val="22"/>
          <w:szCs w:val="22"/>
          <w:lang w:val="en-IN"/>
        </w:rPr>
        <w:t>Negated goal:</w:t>
      </w:r>
    </w:p>
    <w:p w14:paraId="27667FCD" w14:textId="77777777" w:rsidR="00AA5895" w:rsidRPr="00AA5895" w:rsidRDefault="00AA5895" w:rsidP="00AA5895">
      <w:pPr>
        <w:pStyle w:val="NormalWeb"/>
        <w:numPr>
          <w:ilvl w:val="0"/>
          <w:numId w:val="19"/>
        </w:numPr>
        <w:rPr>
          <w:rFonts w:cs="Times New Roman"/>
          <w:color w:val="000000" w:themeColor="text1"/>
          <w:sz w:val="22"/>
          <w:szCs w:val="22"/>
          <w:lang w:val="en-IN"/>
        </w:rPr>
      </w:pPr>
      <w:r w:rsidRPr="00AA5895">
        <w:rPr>
          <w:rFonts w:cs="Times New Roman"/>
          <w:b/>
          <w:bCs/>
          <w:color w:val="000000" w:themeColor="text1"/>
          <w:sz w:val="22"/>
          <w:szCs w:val="22"/>
          <w:lang w:val="en-IN"/>
        </w:rPr>
        <w:t>C3: ¬W</w:t>
      </w:r>
      <w:r w:rsidRPr="00AA5895">
        <w:rPr>
          <w:rFonts w:cs="Times New Roman"/>
          <w:color w:val="000000" w:themeColor="text1"/>
          <w:sz w:val="22"/>
          <w:szCs w:val="22"/>
          <w:lang w:val="en-IN"/>
        </w:rPr>
        <w:t xml:space="preserve"> </w:t>
      </w:r>
    </w:p>
    <w:p w14:paraId="2241B072" w14:textId="77777777" w:rsidR="00AA5895" w:rsidRPr="00AA5895" w:rsidRDefault="00AA5895" w:rsidP="00AA5895">
      <w:pPr>
        <w:pStyle w:val="NormalWeb"/>
        <w:rPr>
          <w:rFonts w:cs="Times New Roman"/>
          <w:b/>
          <w:bCs/>
          <w:color w:val="000000" w:themeColor="text1"/>
          <w:sz w:val="22"/>
          <w:szCs w:val="22"/>
          <w:lang w:val="en-IN"/>
        </w:rPr>
      </w:pPr>
      <w:r w:rsidRPr="00AA5895">
        <w:rPr>
          <w:rFonts w:cs="Times New Roman"/>
          <w:b/>
          <w:bCs/>
          <w:color w:val="000000" w:themeColor="text1"/>
          <w:sz w:val="22"/>
          <w:szCs w:val="22"/>
          <w:lang w:val="en-IN"/>
        </w:rPr>
        <w:t>4. Resolution</w:t>
      </w:r>
    </w:p>
    <w:p w14:paraId="4D1AB824" w14:textId="77777777" w:rsidR="00AA5895" w:rsidRPr="00AA5895" w:rsidRDefault="00AA5895" w:rsidP="00AA5895">
      <w:pPr>
        <w:pStyle w:val="NormalWeb"/>
        <w:rPr>
          <w:rFonts w:cs="Times New Roman"/>
          <w:color w:val="000000" w:themeColor="text1"/>
          <w:sz w:val="22"/>
          <w:szCs w:val="22"/>
          <w:lang w:val="en-IN"/>
        </w:rPr>
      </w:pPr>
      <w:r w:rsidRPr="00AA5895">
        <w:rPr>
          <w:rFonts w:cs="Times New Roman"/>
          <w:color w:val="000000" w:themeColor="text1"/>
          <w:sz w:val="22"/>
          <w:szCs w:val="22"/>
          <w:lang w:val="en-IN"/>
        </w:rPr>
        <w:lastRenderedPageBreak/>
        <w:t>Resolve C1 and C2:</w:t>
      </w:r>
    </w:p>
    <w:p w14:paraId="151715CC" w14:textId="77777777" w:rsidR="00AA5895" w:rsidRPr="00AA5895" w:rsidRDefault="00AA5895" w:rsidP="00AA5895">
      <w:pPr>
        <w:pStyle w:val="NormalWeb"/>
        <w:rPr>
          <w:rFonts w:cs="Times New Roman"/>
          <w:color w:val="000000" w:themeColor="text1"/>
          <w:sz w:val="22"/>
          <w:szCs w:val="22"/>
          <w:lang w:val="en-IN"/>
        </w:rPr>
      </w:pPr>
      <w:r w:rsidRPr="00AA5895">
        <w:rPr>
          <w:rFonts w:cs="Times New Roman"/>
          <w:b/>
          <w:bCs/>
          <w:color w:val="000000" w:themeColor="text1"/>
          <w:sz w:val="22"/>
          <w:szCs w:val="22"/>
          <w:lang w:val="en-IN"/>
        </w:rPr>
        <w:t xml:space="preserve">(¬R </w:t>
      </w:r>
      <w:r w:rsidRPr="00AA5895">
        <w:rPr>
          <w:rFonts w:ascii="Cambria Math" w:hAnsi="Cambria Math" w:cs="Cambria Math"/>
          <w:b/>
          <w:bCs/>
          <w:color w:val="000000" w:themeColor="text1"/>
          <w:sz w:val="22"/>
          <w:szCs w:val="22"/>
          <w:lang w:val="en-IN"/>
        </w:rPr>
        <w:t>∨</w:t>
      </w:r>
      <w:r w:rsidRPr="00AA5895">
        <w:rPr>
          <w:rFonts w:cs="Times New Roman"/>
          <w:b/>
          <w:bCs/>
          <w:color w:val="000000" w:themeColor="text1"/>
          <w:sz w:val="22"/>
          <w:szCs w:val="22"/>
          <w:lang w:val="en-IN"/>
        </w:rPr>
        <w:t xml:space="preserve"> W), R </w:t>
      </w:r>
      <w:r w:rsidRPr="00AA5895">
        <w:rPr>
          <w:rFonts w:ascii="Cambria Math" w:hAnsi="Cambria Math" w:cs="Cambria Math"/>
          <w:b/>
          <w:bCs/>
          <w:color w:val="000000" w:themeColor="text1"/>
          <w:sz w:val="22"/>
          <w:szCs w:val="22"/>
          <w:lang w:val="en-IN"/>
        </w:rPr>
        <w:t>⇒</w:t>
      </w:r>
      <w:r w:rsidRPr="00AA5895">
        <w:rPr>
          <w:rFonts w:cs="Times New Roman"/>
          <w:b/>
          <w:bCs/>
          <w:color w:val="000000" w:themeColor="text1"/>
          <w:sz w:val="22"/>
          <w:szCs w:val="22"/>
          <w:lang w:val="en-IN"/>
        </w:rPr>
        <w:t xml:space="preserve"> W</w:t>
      </w:r>
    </w:p>
    <w:p w14:paraId="31ABE8FC" w14:textId="77777777" w:rsidR="00AA5895" w:rsidRPr="00AA5895" w:rsidRDefault="00AA5895" w:rsidP="00AA5895">
      <w:pPr>
        <w:pStyle w:val="NormalWeb"/>
        <w:rPr>
          <w:rFonts w:cs="Times New Roman"/>
          <w:color w:val="000000" w:themeColor="text1"/>
          <w:sz w:val="22"/>
          <w:szCs w:val="22"/>
          <w:lang w:val="en-IN"/>
        </w:rPr>
      </w:pPr>
      <w:r w:rsidRPr="00AA5895">
        <w:rPr>
          <w:rFonts w:cs="Times New Roman"/>
          <w:color w:val="000000" w:themeColor="text1"/>
          <w:sz w:val="22"/>
          <w:szCs w:val="22"/>
          <w:lang w:val="en-IN"/>
        </w:rPr>
        <w:t xml:space="preserve">Now resolve the derived </w:t>
      </w:r>
      <w:r w:rsidRPr="00AA5895">
        <w:rPr>
          <w:rFonts w:cs="Times New Roman"/>
          <w:b/>
          <w:bCs/>
          <w:color w:val="000000" w:themeColor="text1"/>
          <w:sz w:val="22"/>
          <w:szCs w:val="22"/>
          <w:lang w:val="en-IN"/>
        </w:rPr>
        <w:t>W</w:t>
      </w:r>
      <w:r w:rsidRPr="00AA5895">
        <w:rPr>
          <w:rFonts w:cs="Times New Roman"/>
          <w:color w:val="000000" w:themeColor="text1"/>
          <w:sz w:val="22"/>
          <w:szCs w:val="22"/>
          <w:lang w:val="en-IN"/>
        </w:rPr>
        <w:t xml:space="preserve"> with C3:</w:t>
      </w:r>
    </w:p>
    <w:p w14:paraId="2B15D607" w14:textId="77777777" w:rsidR="00AA5895" w:rsidRPr="00AA5895" w:rsidRDefault="00AA5895" w:rsidP="00AA5895">
      <w:pPr>
        <w:pStyle w:val="NormalWeb"/>
        <w:rPr>
          <w:rFonts w:cs="Times New Roman"/>
          <w:color w:val="000000" w:themeColor="text1"/>
          <w:sz w:val="22"/>
          <w:szCs w:val="22"/>
          <w:lang w:val="en-IN"/>
        </w:rPr>
      </w:pPr>
      <w:r w:rsidRPr="00AA5895">
        <w:rPr>
          <w:rFonts w:cs="Times New Roman"/>
          <w:b/>
          <w:bCs/>
          <w:color w:val="000000" w:themeColor="text1"/>
          <w:sz w:val="22"/>
          <w:szCs w:val="22"/>
          <w:lang w:val="en-IN"/>
        </w:rPr>
        <w:t xml:space="preserve">W, ¬W </w:t>
      </w:r>
      <w:r w:rsidRPr="00AA5895">
        <w:rPr>
          <w:rFonts w:ascii="Cambria Math" w:hAnsi="Cambria Math" w:cs="Cambria Math"/>
          <w:b/>
          <w:bCs/>
          <w:color w:val="000000" w:themeColor="text1"/>
          <w:sz w:val="22"/>
          <w:szCs w:val="22"/>
          <w:lang w:val="en-IN"/>
        </w:rPr>
        <w:t>⇒</w:t>
      </w:r>
      <w:r w:rsidRPr="00AA5895">
        <w:rPr>
          <w:rFonts w:cs="Times New Roman"/>
          <w:b/>
          <w:bCs/>
          <w:color w:val="000000" w:themeColor="text1"/>
          <w:sz w:val="22"/>
          <w:szCs w:val="22"/>
          <w:lang w:val="en-IN"/>
        </w:rPr>
        <w:t xml:space="preserve"> □</w:t>
      </w:r>
    </w:p>
    <w:p w14:paraId="7FC09325" w14:textId="77777777" w:rsidR="00AA5895" w:rsidRPr="00AA5895" w:rsidRDefault="00AA5895" w:rsidP="00AA5895">
      <w:pPr>
        <w:pStyle w:val="NormalWeb"/>
        <w:rPr>
          <w:rFonts w:cs="Times New Roman"/>
          <w:b/>
          <w:bCs/>
          <w:color w:val="000000" w:themeColor="text1"/>
          <w:sz w:val="22"/>
          <w:szCs w:val="22"/>
          <w:lang w:val="en-IN"/>
        </w:rPr>
      </w:pPr>
      <w:r w:rsidRPr="00AA5895">
        <w:rPr>
          <w:rFonts w:cs="Times New Roman"/>
          <w:b/>
          <w:bCs/>
          <w:color w:val="000000" w:themeColor="text1"/>
          <w:sz w:val="22"/>
          <w:szCs w:val="22"/>
          <w:lang w:val="en-IN"/>
        </w:rPr>
        <w:t>5. Conclusion</w:t>
      </w:r>
    </w:p>
    <w:p w14:paraId="19D9F305" w14:textId="77777777" w:rsidR="00AA5895" w:rsidRPr="00AA5895" w:rsidRDefault="00AA5895" w:rsidP="00AA5895">
      <w:pPr>
        <w:pStyle w:val="NormalWeb"/>
        <w:rPr>
          <w:rFonts w:cs="Times New Roman"/>
          <w:color w:val="000000" w:themeColor="text1"/>
          <w:sz w:val="22"/>
          <w:szCs w:val="22"/>
          <w:lang w:val="en-IN"/>
        </w:rPr>
      </w:pPr>
      <w:r w:rsidRPr="00AA5895">
        <w:rPr>
          <w:rFonts w:cs="Times New Roman"/>
          <w:color w:val="000000" w:themeColor="text1"/>
          <w:sz w:val="22"/>
          <w:szCs w:val="22"/>
          <w:lang w:val="en-IN"/>
        </w:rPr>
        <w:t xml:space="preserve">The empty clause </w:t>
      </w:r>
      <w:r w:rsidRPr="00AA5895">
        <w:rPr>
          <w:rFonts w:cs="Times New Roman"/>
          <w:b/>
          <w:bCs/>
          <w:color w:val="000000" w:themeColor="text1"/>
          <w:sz w:val="22"/>
          <w:szCs w:val="22"/>
          <w:lang w:val="en-IN"/>
        </w:rPr>
        <w:t>□</w:t>
      </w:r>
      <w:r w:rsidRPr="00AA5895">
        <w:rPr>
          <w:rFonts w:cs="Times New Roman"/>
          <w:color w:val="000000" w:themeColor="text1"/>
          <w:sz w:val="22"/>
          <w:szCs w:val="22"/>
          <w:lang w:val="en-IN"/>
        </w:rPr>
        <w:t xml:space="preserve"> is obtained. Hence, the negation of the goal is contradictory.</w:t>
      </w:r>
    </w:p>
    <w:p w14:paraId="594CD4F7" w14:textId="77777777" w:rsidR="00AA5895" w:rsidRPr="00AA5895" w:rsidRDefault="00AA5895" w:rsidP="00AA5895">
      <w:pPr>
        <w:pStyle w:val="NormalWeb"/>
        <w:rPr>
          <w:rFonts w:cs="Times New Roman"/>
          <w:color w:val="000000" w:themeColor="text1"/>
          <w:sz w:val="22"/>
          <w:szCs w:val="22"/>
          <w:lang w:val="en-IN"/>
        </w:rPr>
      </w:pPr>
      <w:r w:rsidRPr="00AA5895">
        <w:rPr>
          <w:rFonts w:cs="Times New Roman"/>
          <w:b/>
          <w:bCs/>
          <w:color w:val="000000" w:themeColor="text1"/>
          <w:sz w:val="22"/>
          <w:szCs w:val="22"/>
          <w:lang w:val="en-IN"/>
        </w:rPr>
        <w:t>Therefore, the ground is wet is proved.</w:t>
      </w:r>
    </w:p>
    <w:p w14:paraId="5CBD53CD" w14:textId="77777777" w:rsidR="00AA5895" w:rsidRDefault="00AA5895" w:rsidP="00AA5895">
      <w:pPr>
        <w:pStyle w:val="NormalWeb"/>
        <w:rPr>
          <w:rFonts w:cs="Times New Roman"/>
          <w:color w:val="000000" w:themeColor="text1"/>
          <w:sz w:val="22"/>
          <w:szCs w:val="22"/>
        </w:rPr>
      </w:pPr>
    </w:p>
    <w:p w14:paraId="24825AF4" w14:textId="77777777" w:rsidR="000E3D51" w:rsidRDefault="00000000">
      <w:pPr>
        <w:pStyle w:val="Heading2"/>
        <w:rPr>
          <w:b/>
          <w:bCs/>
          <w:color w:val="000000" w:themeColor="text1"/>
          <w:sz w:val="24"/>
          <w:szCs w:val="24"/>
        </w:rPr>
      </w:pPr>
      <w:r>
        <w:rPr>
          <w:b/>
          <w:bCs/>
          <w:color w:val="000000" w:themeColor="text1"/>
          <w:sz w:val="24"/>
          <w:szCs w:val="24"/>
        </w:rPr>
        <w:t>Question 2 – Student Assignment Submission</w:t>
      </w:r>
    </w:p>
    <w:p w14:paraId="37E7FD03" w14:textId="77777777" w:rsidR="000E3D51" w:rsidRDefault="00000000">
      <w:pPr>
        <w:pStyle w:val="Heading3"/>
        <w:rPr>
          <w:color w:val="000000" w:themeColor="text1"/>
          <w:sz w:val="22"/>
          <w:szCs w:val="22"/>
        </w:rPr>
      </w:pPr>
      <w:r>
        <w:rPr>
          <w:b/>
          <w:bCs/>
          <w:color w:val="000000" w:themeColor="text1"/>
          <w:sz w:val="22"/>
          <w:szCs w:val="22"/>
        </w:rPr>
        <w:t>Knowledge Base</w:t>
      </w:r>
    </w:p>
    <w:p w14:paraId="59E222AC" w14:textId="77777777" w:rsidR="000E3D51" w:rsidRDefault="00000000">
      <w:pPr>
        <w:pStyle w:val="NormalWeb"/>
        <w:numPr>
          <w:ilvl w:val="0"/>
          <w:numId w:val="4"/>
        </w:numPr>
        <w:rPr>
          <w:rFonts w:cs="Times New Roman"/>
          <w:color w:val="000000" w:themeColor="text1"/>
          <w:sz w:val="22"/>
          <w:szCs w:val="22"/>
        </w:rPr>
      </w:pPr>
      <w:r>
        <w:rPr>
          <w:rFonts w:cs="Times New Roman"/>
          <w:color w:val="000000" w:themeColor="text1"/>
          <w:sz w:val="22"/>
          <w:szCs w:val="22"/>
        </w:rPr>
        <w:t>If a student submits the assignment, then the student receives internal marks</w:t>
      </w:r>
    </w:p>
    <w:p w14:paraId="5358FE5E" w14:textId="77777777" w:rsidR="000E3D51" w:rsidRDefault="00000000">
      <w:pPr>
        <w:pStyle w:val="NormalWeb"/>
        <w:numPr>
          <w:ilvl w:val="0"/>
          <w:numId w:val="4"/>
        </w:numPr>
        <w:rPr>
          <w:rFonts w:cs="Times New Roman"/>
          <w:color w:val="000000" w:themeColor="text1"/>
          <w:sz w:val="22"/>
          <w:szCs w:val="22"/>
        </w:rPr>
      </w:pPr>
      <w:r>
        <w:rPr>
          <w:rFonts w:cs="Times New Roman"/>
          <w:color w:val="000000" w:themeColor="text1"/>
          <w:sz w:val="22"/>
          <w:szCs w:val="22"/>
        </w:rPr>
        <w:t>Rahul submitted the assignment.</w:t>
      </w:r>
    </w:p>
    <w:p w14:paraId="18234CD8" w14:textId="77777777" w:rsidR="000E3D51" w:rsidRDefault="00000000">
      <w:pPr>
        <w:pStyle w:val="Heading3"/>
        <w:rPr>
          <w:color w:val="000000" w:themeColor="text1"/>
          <w:sz w:val="22"/>
          <w:szCs w:val="22"/>
        </w:rPr>
      </w:pPr>
      <w:r>
        <w:rPr>
          <w:b/>
          <w:bCs/>
          <w:color w:val="000000" w:themeColor="text1"/>
          <w:sz w:val="22"/>
          <w:szCs w:val="22"/>
        </w:rPr>
        <w:t>Goal</w:t>
      </w:r>
    </w:p>
    <w:p w14:paraId="1D47B524" w14:textId="77777777" w:rsidR="000E3D51" w:rsidRDefault="00000000">
      <w:pPr>
        <w:pStyle w:val="NormalWeb"/>
        <w:rPr>
          <w:rFonts w:cs="Times New Roman"/>
          <w:color w:val="000000" w:themeColor="text1"/>
          <w:sz w:val="22"/>
          <w:szCs w:val="22"/>
        </w:rPr>
      </w:pPr>
      <w:r>
        <w:rPr>
          <w:rFonts w:cs="Times New Roman"/>
          <w:color w:val="000000" w:themeColor="text1"/>
          <w:sz w:val="22"/>
          <w:szCs w:val="22"/>
        </w:rPr>
        <w:t xml:space="preserve">Prove that </w:t>
      </w:r>
      <w:r>
        <w:rPr>
          <w:rStyle w:val="Strong"/>
          <w:rFonts w:cs="Times New Roman"/>
          <w:color w:val="000000" w:themeColor="text1"/>
          <w:sz w:val="22"/>
          <w:szCs w:val="22"/>
        </w:rPr>
        <w:t>Rahul receives internal marks</w:t>
      </w:r>
      <w:r>
        <w:rPr>
          <w:rFonts w:cs="Times New Roman"/>
          <w:color w:val="000000" w:themeColor="text1"/>
          <w:sz w:val="22"/>
          <w:szCs w:val="22"/>
        </w:rPr>
        <w:t xml:space="preserve"> using the Resolution Algorithm.</w:t>
      </w:r>
    </w:p>
    <w:p w14:paraId="62FCE22B" w14:textId="77777777" w:rsidR="000E3D51" w:rsidRDefault="00000000">
      <w:pPr>
        <w:pStyle w:val="Heading3"/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Tasks</w:t>
      </w:r>
    </w:p>
    <w:p w14:paraId="1A7D7F63" w14:textId="77777777" w:rsidR="000E3D51" w:rsidRDefault="00000000">
      <w:pPr>
        <w:pStyle w:val="Heading3"/>
        <w:numPr>
          <w:ilvl w:val="0"/>
          <w:numId w:val="5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Write the propositional logic expressions.</w:t>
      </w:r>
    </w:p>
    <w:p w14:paraId="5B8CC4CA" w14:textId="77777777" w:rsidR="000E3D51" w:rsidRDefault="00000000">
      <w:pPr>
        <w:pStyle w:val="Heading3"/>
        <w:numPr>
          <w:ilvl w:val="0"/>
          <w:numId w:val="5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Convert the premises into CNF.</w:t>
      </w:r>
    </w:p>
    <w:p w14:paraId="426672B1" w14:textId="77777777" w:rsidR="000E3D51" w:rsidRDefault="00000000">
      <w:pPr>
        <w:pStyle w:val="NormalWeb"/>
        <w:rPr>
          <w:rFonts w:cs="Times New Roman"/>
          <w:color w:val="000000" w:themeColor="text1"/>
          <w:sz w:val="22"/>
          <w:szCs w:val="22"/>
        </w:rPr>
      </w:pPr>
      <w:r>
        <w:rPr>
          <w:rFonts w:cs="Times New Roman"/>
          <w:b/>
          <w:bCs/>
          <w:color w:val="000000" w:themeColor="text1"/>
          <w:sz w:val="22"/>
          <w:szCs w:val="22"/>
        </w:rPr>
        <w:t>Negate the goal.</w:t>
      </w:r>
    </w:p>
    <w:p w14:paraId="6F4ACD0F" w14:textId="77777777" w:rsidR="000E3D51" w:rsidRDefault="00000000">
      <w:pPr>
        <w:pStyle w:val="NormalWeb"/>
        <w:numPr>
          <w:ilvl w:val="0"/>
          <w:numId w:val="6"/>
        </w:numPr>
        <w:rPr>
          <w:rFonts w:cs="Times New Roman"/>
          <w:color w:val="000000" w:themeColor="text1"/>
          <w:sz w:val="22"/>
          <w:szCs w:val="22"/>
        </w:rPr>
      </w:pPr>
      <w:r>
        <w:rPr>
          <w:rFonts w:cs="Times New Roman"/>
          <w:color w:val="000000" w:themeColor="text1"/>
          <w:sz w:val="22"/>
          <w:szCs w:val="22"/>
        </w:rPr>
        <w:t>Apply the Resolution Algorithm.</w:t>
      </w:r>
    </w:p>
    <w:p w14:paraId="23A9B3B5" w14:textId="77777777" w:rsidR="000E3D51" w:rsidRDefault="00000000">
      <w:pPr>
        <w:pStyle w:val="NormalWeb"/>
        <w:numPr>
          <w:ilvl w:val="0"/>
          <w:numId w:val="6"/>
        </w:numPr>
        <w:rPr>
          <w:rFonts w:cs="Times New Roman"/>
          <w:color w:val="000000" w:themeColor="text1"/>
          <w:sz w:val="22"/>
          <w:szCs w:val="22"/>
        </w:rPr>
      </w:pPr>
      <w:r>
        <w:rPr>
          <w:rFonts w:cs="Times New Roman"/>
          <w:color w:val="000000" w:themeColor="text1"/>
          <w:sz w:val="22"/>
          <w:szCs w:val="22"/>
        </w:rPr>
        <w:t>Conclude whether the goal is proved.</w:t>
      </w:r>
    </w:p>
    <w:p w14:paraId="31C7900F" w14:textId="77777777" w:rsidR="00AA5895" w:rsidRPr="00AA5895" w:rsidRDefault="00AA5895" w:rsidP="00AA5895">
      <w:pPr>
        <w:pStyle w:val="NormalWeb"/>
        <w:rPr>
          <w:rFonts w:cs="Times New Roman"/>
          <w:b/>
          <w:bCs/>
          <w:color w:val="000000" w:themeColor="text1"/>
          <w:sz w:val="22"/>
          <w:szCs w:val="22"/>
          <w:lang w:val="en-IN"/>
        </w:rPr>
      </w:pPr>
      <w:r w:rsidRPr="00AA5895">
        <w:rPr>
          <w:rFonts w:cs="Times New Roman"/>
          <w:b/>
          <w:bCs/>
          <w:color w:val="000000" w:themeColor="text1"/>
          <w:sz w:val="22"/>
          <w:szCs w:val="22"/>
          <w:lang w:val="en-IN"/>
        </w:rPr>
        <w:t>1. Propositional Logic</w:t>
      </w:r>
    </w:p>
    <w:p w14:paraId="4FEE58F4" w14:textId="77777777" w:rsidR="00AA5895" w:rsidRPr="00AA5895" w:rsidRDefault="00AA5895" w:rsidP="00AA5895">
      <w:pPr>
        <w:pStyle w:val="NormalWeb"/>
        <w:rPr>
          <w:rFonts w:cs="Times New Roman"/>
          <w:color w:val="000000" w:themeColor="text1"/>
          <w:sz w:val="22"/>
          <w:szCs w:val="22"/>
          <w:lang w:val="en-IN"/>
        </w:rPr>
      </w:pPr>
      <w:r w:rsidRPr="00AA5895">
        <w:rPr>
          <w:rFonts w:cs="Times New Roman"/>
          <w:color w:val="000000" w:themeColor="text1"/>
          <w:sz w:val="22"/>
          <w:szCs w:val="22"/>
          <w:lang w:val="en-IN"/>
        </w:rPr>
        <w:t xml:space="preserve">Let </w:t>
      </w:r>
      <w:r w:rsidRPr="00AA5895">
        <w:rPr>
          <w:rFonts w:cs="Times New Roman"/>
          <w:b/>
          <w:bCs/>
          <w:color w:val="000000" w:themeColor="text1"/>
          <w:sz w:val="22"/>
          <w:szCs w:val="22"/>
          <w:lang w:val="en-IN"/>
        </w:rPr>
        <w:t>S</w:t>
      </w:r>
      <w:r w:rsidRPr="00AA5895">
        <w:rPr>
          <w:rFonts w:cs="Times New Roman"/>
          <w:color w:val="000000" w:themeColor="text1"/>
          <w:sz w:val="22"/>
          <w:szCs w:val="22"/>
          <w:lang w:val="en-IN"/>
        </w:rPr>
        <w:t xml:space="preserve"> = Rahul submitted the assignment and </w:t>
      </w:r>
      <w:r w:rsidRPr="00AA5895">
        <w:rPr>
          <w:rFonts w:cs="Times New Roman"/>
          <w:b/>
          <w:bCs/>
          <w:color w:val="000000" w:themeColor="text1"/>
          <w:sz w:val="22"/>
          <w:szCs w:val="22"/>
          <w:lang w:val="en-IN"/>
        </w:rPr>
        <w:t>M</w:t>
      </w:r>
      <w:r w:rsidRPr="00AA5895">
        <w:rPr>
          <w:rFonts w:cs="Times New Roman"/>
          <w:color w:val="000000" w:themeColor="text1"/>
          <w:sz w:val="22"/>
          <w:szCs w:val="22"/>
          <w:lang w:val="en-IN"/>
        </w:rPr>
        <w:t xml:space="preserve"> = Rahul receives internal marks.</w:t>
      </w:r>
    </w:p>
    <w:p w14:paraId="05D769C0" w14:textId="77777777" w:rsidR="00AA5895" w:rsidRPr="00AA5895" w:rsidRDefault="00AA5895" w:rsidP="00AA5895">
      <w:pPr>
        <w:pStyle w:val="NormalWeb"/>
        <w:rPr>
          <w:rFonts w:cs="Times New Roman"/>
          <w:color w:val="000000" w:themeColor="text1"/>
          <w:sz w:val="22"/>
          <w:szCs w:val="22"/>
          <w:lang w:val="en-IN"/>
        </w:rPr>
      </w:pPr>
      <w:r w:rsidRPr="00AA5895">
        <w:rPr>
          <w:rFonts w:cs="Times New Roman"/>
          <w:color w:val="000000" w:themeColor="text1"/>
          <w:sz w:val="22"/>
          <w:szCs w:val="22"/>
          <w:lang w:val="en-IN"/>
        </w:rPr>
        <w:t>Knowledge Base:</w:t>
      </w:r>
    </w:p>
    <w:p w14:paraId="3400ADD0" w14:textId="77777777" w:rsidR="00AA5895" w:rsidRPr="00AA5895" w:rsidRDefault="00AA5895" w:rsidP="00AA5895">
      <w:pPr>
        <w:pStyle w:val="NormalWeb"/>
        <w:numPr>
          <w:ilvl w:val="0"/>
          <w:numId w:val="20"/>
        </w:numPr>
        <w:rPr>
          <w:rFonts w:cs="Times New Roman"/>
          <w:color w:val="000000" w:themeColor="text1"/>
          <w:sz w:val="22"/>
          <w:szCs w:val="22"/>
          <w:lang w:val="en-IN"/>
        </w:rPr>
      </w:pPr>
      <w:r w:rsidRPr="00AA5895">
        <w:rPr>
          <w:rFonts w:cs="Times New Roman"/>
          <w:b/>
          <w:bCs/>
          <w:color w:val="000000" w:themeColor="text1"/>
          <w:sz w:val="22"/>
          <w:szCs w:val="22"/>
          <w:lang w:val="en-IN"/>
        </w:rPr>
        <w:t>S → M</w:t>
      </w:r>
      <w:r w:rsidRPr="00AA5895">
        <w:rPr>
          <w:rFonts w:cs="Times New Roman"/>
          <w:color w:val="000000" w:themeColor="text1"/>
          <w:sz w:val="22"/>
          <w:szCs w:val="22"/>
          <w:lang w:val="en-IN"/>
        </w:rPr>
        <w:t xml:space="preserve"> </w:t>
      </w:r>
    </w:p>
    <w:p w14:paraId="1918CDD8" w14:textId="77777777" w:rsidR="00AA5895" w:rsidRPr="00AA5895" w:rsidRDefault="00AA5895" w:rsidP="00AA5895">
      <w:pPr>
        <w:pStyle w:val="NormalWeb"/>
        <w:numPr>
          <w:ilvl w:val="0"/>
          <w:numId w:val="20"/>
        </w:numPr>
        <w:rPr>
          <w:rFonts w:cs="Times New Roman"/>
          <w:color w:val="000000" w:themeColor="text1"/>
          <w:sz w:val="22"/>
          <w:szCs w:val="22"/>
          <w:lang w:val="en-IN"/>
        </w:rPr>
      </w:pPr>
      <w:r w:rsidRPr="00AA5895">
        <w:rPr>
          <w:rFonts w:cs="Times New Roman"/>
          <w:b/>
          <w:bCs/>
          <w:color w:val="000000" w:themeColor="text1"/>
          <w:sz w:val="22"/>
          <w:szCs w:val="22"/>
          <w:lang w:val="en-IN"/>
        </w:rPr>
        <w:t>S</w:t>
      </w:r>
      <w:r w:rsidRPr="00AA5895">
        <w:rPr>
          <w:rFonts w:cs="Times New Roman"/>
          <w:color w:val="000000" w:themeColor="text1"/>
          <w:sz w:val="22"/>
          <w:szCs w:val="22"/>
          <w:lang w:val="en-IN"/>
        </w:rPr>
        <w:t xml:space="preserve"> </w:t>
      </w:r>
    </w:p>
    <w:p w14:paraId="679DA3AB" w14:textId="77777777" w:rsidR="00AA5895" w:rsidRPr="00AA5895" w:rsidRDefault="00AA5895" w:rsidP="00AA5895">
      <w:pPr>
        <w:pStyle w:val="NormalWeb"/>
        <w:rPr>
          <w:rFonts w:cs="Times New Roman"/>
          <w:color w:val="000000" w:themeColor="text1"/>
          <w:sz w:val="22"/>
          <w:szCs w:val="22"/>
          <w:lang w:val="en-IN"/>
        </w:rPr>
      </w:pPr>
      <w:r w:rsidRPr="00AA5895">
        <w:rPr>
          <w:rFonts w:cs="Times New Roman"/>
          <w:color w:val="000000" w:themeColor="text1"/>
          <w:sz w:val="22"/>
          <w:szCs w:val="22"/>
          <w:lang w:val="en-IN"/>
        </w:rPr>
        <w:t xml:space="preserve">Goal: </w:t>
      </w:r>
      <w:r w:rsidRPr="00AA5895">
        <w:rPr>
          <w:rFonts w:cs="Times New Roman"/>
          <w:b/>
          <w:bCs/>
          <w:color w:val="000000" w:themeColor="text1"/>
          <w:sz w:val="22"/>
          <w:szCs w:val="22"/>
          <w:lang w:val="en-IN"/>
        </w:rPr>
        <w:t>M</w:t>
      </w:r>
    </w:p>
    <w:p w14:paraId="259CCCE9" w14:textId="77777777" w:rsidR="00AA5895" w:rsidRPr="00AA5895" w:rsidRDefault="00AA5895" w:rsidP="00AA5895">
      <w:pPr>
        <w:pStyle w:val="NormalWeb"/>
        <w:rPr>
          <w:rFonts w:cs="Times New Roman"/>
          <w:b/>
          <w:bCs/>
          <w:color w:val="000000" w:themeColor="text1"/>
          <w:sz w:val="22"/>
          <w:szCs w:val="22"/>
          <w:lang w:val="en-IN"/>
        </w:rPr>
      </w:pPr>
      <w:r w:rsidRPr="00AA5895">
        <w:rPr>
          <w:rFonts w:cs="Times New Roman"/>
          <w:b/>
          <w:bCs/>
          <w:color w:val="000000" w:themeColor="text1"/>
          <w:sz w:val="22"/>
          <w:szCs w:val="22"/>
          <w:lang w:val="en-IN"/>
        </w:rPr>
        <w:t>2. CNF Conversion</w:t>
      </w:r>
    </w:p>
    <w:p w14:paraId="0B6DCECE" w14:textId="77777777" w:rsidR="00AA5895" w:rsidRPr="00AA5895" w:rsidRDefault="00AA5895" w:rsidP="00AA5895">
      <w:pPr>
        <w:pStyle w:val="NormalWeb"/>
        <w:rPr>
          <w:rFonts w:cs="Times New Roman"/>
          <w:color w:val="000000" w:themeColor="text1"/>
          <w:sz w:val="22"/>
          <w:szCs w:val="22"/>
          <w:lang w:val="en-IN"/>
        </w:rPr>
      </w:pPr>
      <w:r w:rsidRPr="00AA5895">
        <w:rPr>
          <w:rFonts w:cs="Times New Roman"/>
          <w:color w:val="000000" w:themeColor="text1"/>
          <w:sz w:val="22"/>
          <w:szCs w:val="22"/>
          <w:lang w:val="en-IN"/>
        </w:rPr>
        <w:t xml:space="preserve">Using </w:t>
      </w:r>
      <w:r w:rsidRPr="00AA5895">
        <w:rPr>
          <w:rFonts w:cs="Times New Roman"/>
          <w:b/>
          <w:bCs/>
          <w:color w:val="000000" w:themeColor="text1"/>
          <w:sz w:val="22"/>
          <w:szCs w:val="22"/>
          <w:lang w:val="en-IN"/>
        </w:rPr>
        <w:t xml:space="preserve">P → Q ≡ ¬P </w:t>
      </w:r>
      <w:r w:rsidRPr="00AA5895">
        <w:rPr>
          <w:rFonts w:ascii="Cambria Math" w:hAnsi="Cambria Math" w:cs="Cambria Math"/>
          <w:b/>
          <w:bCs/>
          <w:color w:val="000000" w:themeColor="text1"/>
          <w:sz w:val="22"/>
          <w:szCs w:val="22"/>
          <w:lang w:val="en-IN"/>
        </w:rPr>
        <w:t>∨</w:t>
      </w:r>
      <w:r w:rsidRPr="00AA5895">
        <w:rPr>
          <w:rFonts w:cs="Times New Roman"/>
          <w:b/>
          <w:bCs/>
          <w:color w:val="000000" w:themeColor="text1"/>
          <w:sz w:val="22"/>
          <w:szCs w:val="22"/>
          <w:lang w:val="en-IN"/>
        </w:rPr>
        <w:t xml:space="preserve"> Q</w:t>
      </w:r>
      <w:r w:rsidRPr="00AA5895">
        <w:rPr>
          <w:rFonts w:cs="Times New Roman"/>
          <w:color w:val="000000" w:themeColor="text1"/>
          <w:sz w:val="22"/>
          <w:szCs w:val="22"/>
          <w:lang w:val="en-IN"/>
        </w:rPr>
        <w:t>:</w:t>
      </w:r>
    </w:p>
    <w:p w14:paraId="0EA3653E" w14:textId="77777777" w:rsidR="00AA5895" w:rsidRPr="00AA5895" w:rsidRDefault="00AA5895" w:rsidP="00AA5895">
      <w:pPr>
        <w:pStyle w:val="NormalWeb"/>
        <w:rPr>
          <w:rFonts w:cs="Times New Roman"/>
          <w:color w:val="000000" w:themeColor="text1"/>
          <w:sz w:val="22"/>
          <w:szCs w:val="22"/>
          <w:lang w:val="en-IN"/>
        </w:rPr>
      </w:pPr>
      <w:r w:rsidRPr="00AA5895">
        <w:rPr>
          <w:rFonts w:cs="Times New Roman"/>
          <w:b/>
          <w:bCs/>
          <w:color w:val="000000" w:themeColor="text1"/>
          <w:sz w:val="22"/>
          <w:szCs w:val="22"/>
          <w:lang w:val="en-IN"/>
        </w:rPr>
        <w:t xml:space="preserve">S → M ≡ ¬S </w:t>
      </w:r>
      <w:r w:rsidRPr="00AA5895">
        <w:rPr>
          <w:rFonts w:ascii="Cambria Math" w:hAnsi="Cambria Math" w:cs="Cambria Math"/>
          <w:b/>
          <w:bCs/>
          <w:color w:val="000000" w:themeColor="text1"/>
          <w:sz w:val="22"/>
          <w:szCs w:val="22"/>
          <w:lang w:val="en-IN"/>
        </w:rPr>
        <w:t>∨</w:t>
      </w:r>
      <w:r w:rsidRPr="00AA5895">
        <w:rPr>
          <w:rFonts w:cs="Times New Roman"/>
          <w:b/>
          <w:bCs/>
          <w:color w:val="000000" w:themeColor="text1"/>
          <w:sz w:val="22"/>
          <w:szCs w:val="22"/>
          <w:lang w:val="en-IN"/>
        </w:rPr>
        <w:t xml:space="preserve"> M</w:t>
      </w:r>
    </w:p>
    <w:p w14:paraId="2D6FBC0A" w14:textId="77777777" w:rsidR="00AA5895" w:rsidRPr="00AA5895" w:rsidRDefault="00AA5895" w:rsidP="00AA5895">
      <w:pPr>
        <w:pStyle w:val="NormalWeb"/>
        <w:rPr>
          <w:rFonts w:cs="Times New Roman"/>
          <w:color w:val="000000" w:themeColor="text1"/>
          <w:sz w:val="22"/>
          <w:szCs w:val="22"/>
          <w:lang w:val="en-IN"/>
        </w:rPr>
      </w:pPr>
      <w:r w:rsidRPr="00AA5895">
        <w:rPr>
          <w:rFonts w:cs="Times New Roman"/>
          <w:color w:val="000000" w:themeColor="text1"/>
          <w:sz w:val="22"/>
          <w:szCs w:val="22"/>
          <w:lang w:val="en-IN"/>
        </w:rPr>
        <w:t>Therefore:</w:t>
      </w:r>
    </w:p>
    <w:p w14:paraId="328D8E2C" w14:textId="77777777" w:rsidR="00AA5895" w:rsidRPr="00AA5895" w:rsidRDefault="00AA5895" w:rsidP="00AA5895">
      <w:pPr>
        <w:pStyle w:val="NormalWeb"/>
        <w:numPr>
          <w:ilvl w:val="0"/>
          <w:numId w:val="21"/>
        </w:numPr>
        <w:rPr>
          <w:rFonts w:cs="Times New Roman"/>
          <w:color w:val="000000" w:themeColor="text1"/>
          <w:sz w:val="22"/>
          <w:szCs w:val="22"/>
          <w:lang w:val="en-IN"/>
        </w:rPr>
      </w:pPr>
      <w:r w:rsidRPr="00AA5895">
        <w:rPr>
          <w:rFonts w:cs="Times New Roman"/>
          <w:b/>
          <w:bCs/>
          <w:color w:val="000000" w:themeColor="text1"/>
          <w:sz w:val="22"/>
          <w:szCs w:val="22"/>
          <w:lang w:val="en-IN"/>
        </w:rPr>
        <w:t xml:space="preserve">C1: ¬S </w:t>
      </w:r>
      <w:r w:rsidRPr="00AA5895">
        <w:rPr>
          <w:rFonts w:ascii="Cambria Math" w:hAnsi="Cambria Math" w:cs="Cambria Math"/>
          <w:b/>
          <w:bCs/>
          <w:color w:val="000000" w:themeColor="text1"/>
          <w:sz w:val="22"/>
          <w:szCs w:val="22"/>
          <w:lang w:val="en-IN"/>
        </w:rPr>
        <w:t>∨</w:t>
      </w:r>
      <w:r w:rsidRPr="00AA5895">
        <w:rPr>
          <w:rFonts w:cs="Times New Roman"/>
          <w:b/>
          <w:bCs/>
          <w:color w:val="000000" w:themeColor="text1"/>
          <w:sz w:val="22"/>
          <w:szCs w:val="22"/>
          <w:lang w:val="en-IN"/>
        </w:rPr>
        <w:t xml:space="preserve"> M</w:t>
      </w:r>
      <w:r w:rsidRPr="00AA5895">
        <w:rPr>
          <w:rFonts w:cs="Times New Roman"/>
          <w:color w:val="000000" w:themeColor="text1"/>
          <w:sz w:val="22"/>
          <w:szCs w:val="22"/>
          <w:lang w:val="en-IN"/>
        </w:rPr>
        <w:t xml:space="preserve"> </w:t>
      </w:r>
    </w:p>
    <w:p w14:paraId="7B93ECD9" w14:textId="77777777" w:rsidR="00AA5895" w:rsidRPr="00AA5895" w:rsidRDefault="00AA5895" w:rsidP="00AA5895">
      <w:pPr>
        <w:pStyle w:val="NormalWeb"/>
        <w:numPr>
          <w:ilvl w:val="0"/>
          <w:numId w:val="21"/>
        </w:numPr>
        <w:rPr>
          <w:rFonts w:cs="Times New Roman"/>
          <w:color w:val="000000" w:themeColor="text1"/>
          <w:sz w:val="22"/>
          <w:szCs w:val="22"/>
          <w:lang w:val="en-IN"/>
        </w:rPr>
      </w:pPr>
      <w:r w:rsidRPr="00AA5895">
        <w:rPr>
          <w:rFonts w:cs="Times New Roman"/>
          <w:b/>
          <w:bCs/>
          <w:color w:val="000000" w:themeColor="text1"/>
          <w:sz w:val="22"/>
          <w:szCs w:val="22"/>
          <w:lang w:val="en-IN"/>
        </w:rPr>
        <w:lastRenderedPageBreak/>
        <w:t>C2: S</w:t>
      </w:r>
      <w:r w:rsidRPr="00AA5895">
        <w:rPr>
          <w:rFonts w:cs="Times New Roman"/>
          <w:color w:val="000000" w:themeColor="text1"/>
          <w:sz w:val="22"/>
          <w:szCs w:val="22"/>
          <w:lang w:val="en-IN"/>
        </w:rPr>
        <w:t xml:space="preserve"> </w:t>
      </w:r>
    </w:p>
    <w:p w14:paraId="74F229E1" w14:textId="77777777" w:rsidR="00AA5895" w:rsidRPr="00AA5895" w:rsidRDefault="00AA5895" w:rsidP="00AA5895">
      <w:pPr>
        <w:pStyle w:val="NormalWeb"/>
        <w:rPr>
          <w:rFonts w:cs="Times New Roman"/>
          <w:b/>
          <w:bCs/>
          <w:color w:val="000000" w:themeColor="text1"/>
          <w:sz w:val="22"/>
          <w:szCs w:val="22"/>
          <w:lang w:val="en-IN"/>
        </w:rPr>
      </w:pPr>
      <w:r w:rsidRPr="00AA5895">
        <w:rPr>
          <w:rFonts w:cs="Times New Roman"/>
          <w:b/>
          <w:bCs/>
          <w:color w:val="000000" w:themeColor="text1"/>
          <w:sz w:val="22"/>
          <w:szCs w:val="22"/>
          <w:lang w:val="en-IN"/>
        </w:rPr>
        <w:t>3. Negation of Goal</w:t>
      </w:r>
    </w:p>
    <w:p w14:paraId="093D900E" w14:textId="77777777" w:rsidR="00AA5895" w:rsidRPr="00AA5895" w:rsidRDefault="00AA5895" w:rsidP="00AA5895">
      <w:pPr>
        <w:pStyle w:val="NormalWeb"/>
        <w:rPr>
          <w:rFonts w:cs="Times New Roman"/>
          <w:color w:val="000000" w:themeColor="text1"/>
          <w:sz w:val="22"/>
          <w:szCs w:val="22"/>
          <w:lang w:val="en-IN"/>
        </w:rPr>
      </w:pPr>
      <w:r w:rsidRPr="00AA5895">
        <w:rPr>
          <w:rFonts w:cs="Times New Roman"/>
          <w:color w:val="000000" w:themeColor="text1"/>
          <w:sz w:val="22"/>
          <w:szCs w:val="22"/>
          <w:lang w:val="en-IN"/>
        </w:rPr>
        <w:t xml:space="preserve">Goal = </w:t>
      </w:r>
      <w:r w:rsidRPr="00AA5895">
        <w:rPr>
          <w:rFonts w:cs="Times New Roman"/>
          <w:b/>
          <w:bCs/>
          <w:color w:val="000000" w:themeColor="text1"/>
          <w:sz w:val="22"/>
          <w:szCs w:val="22"/>
          <w:lang w:val="en-IN"/>
        </w:rPr>
        <w:t>M</w:t>
      </w:r>
    </w:p>
    <w:p w14:paraId="19CC318B" w14:textId="77777777" w:rsidR="00AA5895" w:rsidRPr="00AA5895" w:rsidRDefault="00AA5895" w:rsidP="00AA5895">
      <w:pPr>
        <w:pStyle w:val="NormalWeb"/>
        <w:rPr>
          <w:rFonts w:cs="Times New Roman"/>
          <w:color w:val="000000" w:themeColor="text1"/>
          <w:sz w:val="22"/>
          <w:szCs w:val="22"/>
          <w:lang w:val="en-IN"/>
        </w:rPr>
      </w:pPr>
      <w:r w:rsidRPr="00AA5895">
        <w:rPr>
          <w:rFonts w:cs="Times New Roman"/>
          <w:color w:val="000000" w:themeColor="text1"/>
          <w:sz w:val="22"/>
          <w:szCs w:val="22"/>
          <w:lang w:val="en-IN"/>
        </w:rPr>
        <w:t>Negated goal:</w:t>
      </w:r>
    </w:p>
    <w:p w14:paraId="49956DC6" w14:textId="77777777" w:rsidR="00AA5895" w:rsidRPr="00AA5895" w:rsidRDefault="00AA5895" w:rsidP="00AA5895">
      <w:pPr>
        <w:pStyle w:val="NormalWeb"/>
        <w:numPr>
          <w:ilvl w:val="0"/>
          <w:numId w:val="22"/>
        </w:numPr>
        <w:rPr>
          <w:rFonts w:cs="Times New Roman"/>
          <w:color w:val="000000" w:themeColor="text1"/>
          <w:sz w:val="22"/>
          <w:szCs w:val="22"/>
          <w:lang w:val="en-IN"/>
        </w:rPr>
      </w:pPr>
      <w:r w:rsidRPr="00AA5895">
        <w:rPr>
          <w:rFonts w:cs="Times New Roman"/>
          <w:b/>
          <w:bCs/>
          <w:color w:val="000000" w:themeColor="text1"/>
          <w:sz w:val="22"/>
          <w:szCs w:val="22"/>
          <w:lang w:val="en-IN"/>
        </w:rPr>
        <w:t>C3: ¬M</w:t>
      </w:r>
      <w:r w:rsidRPr="00AA5895">
        <w:rPr>
          <w:rFonts w:cs="Times New Roman"/>
          <w:color w:val="000000" w:themeColor="text1"/>
          <w:sz w:val="22"/>
          <w:szCs w:val="22"/>
          <w:lang w:val="en-IN"/>
        </w:rPr>
        <w:t xml:space="preserve"> </w:t>
      </w:r>
    </w:p>
    <w:p w14:paraId="04A11B53" w14:textId="77777777" w:rsidR="00AA5895" w:rsidRPr="00AA5895" w:rsidRDefault="00AA5895" w:rsidP="00AA5895">
      <w:pPr>
        <w:pStyle w:val="NormalWeb"/>
        <w:rPr>
          <w:rFonts w:cs="Times New Roman"/>
          <w:b/>
          <w:bCs/>
          <w:color w:val="000000" w:themeColor="text1"/>
          <w:sz w:val="22"/>
          <w:szCs w:val="22"/>
          <w:lang w:val="en-IN"/>
        </w:rPr>
      </w:pPr>
      <w:r w:rsidRPr="00AA5895">
        <w:rPr>
          <w:rFonts w:cs="Times New Roman"/>
          <w:b/>
          <w:bCs/>
          <w:color w:val="000000" w:themeColor="text1"/>
          <w:sz w:val="22"/>
          <w:szCs w:val="22"/>
          <w:lang w:val="en-IN"/>
        </w:rPr>
        <w:t>4. Resolution</w:t>
      </w:r>
    </w:p>
    <w:p w14:paraId="33A20330" w14:textId="77777777" w:rsidR="00AA5895" w:rsidRPr="00AA5895" w:rsidRDefault="00AA5895" w:rsidP="00AA5895">
      <w:pPr>
        <w:pStyle w:val="NormalWeb"/>
        <w:rPr>
          <w:rFonts w:cs="Times New Roman"/>
          <w:color w:val="000000" w:themeColor="text1"/>
          <w:sz w:val="22"/>
          <w:szCs w:val="22"/>
          <w:lang w:val="en-IN"/>
        </w:rPr>
      </w:pPr>
      <w:r w:rsidRPr="00AA5895">
        <w:rPr>
          <w:rFonts w:cs="Times New Roman"/>
          <w:color w:val="000000" w:themeColor="text1"/>
          <w:sz w:val="22"/>
          <w:szCs w:val="22"/>
          <w:lang w:val="en-IN"/>
        </w:rPr>
        <w:t>Resolve C1 and C2:</w:t>
      </w:r>
    </w:p>
    <w:p w14:paraId="69611F94" w14:textId="77777777" w:rsidR="00AA5895" w:rsidRPr="00AA5895" w:rsidRDefault="00AA5895" w:rsidP="00AA5895">
      <w:pPr>
        <w:pStyle w:val="NormalWeb"/>
        <w:rPr>
          <w:rFonts w:cs="Times New Roman"/>
          <w:color w:val="000000" w:themeColor="text1"/>
          <w:sz w:val="22"/>
          <w:szCs w:val="22"/>
          <w:lang w:val="en-IN"/>
        </w:rPr>
      </w:pPr>
      <w:r w:rsidRPr="00AA5895">
        <w:rPr>
          <w:rFonts w:cs="Times New Roman"/>
          <w:b/>
          <w:bCs/>
          <w:color w:val="000000" w:themeColor="text1"/>
          <w:sz w:val="22"/>
          <w:szCs w:val="22"/>
          <w:lang w:val="en-IN"/>
        </w:rPr>
        <w:t xml:space="preserve">(¬S </w:t>
      </w:r>
      <w:r w:rsidRPr="00AA5895">
        <w:rPr>
          <w:rFonts w:ascii="Cambria Math" w:hAnsi="Cambria Math" w:cs="Cambria Math"/>
          <w:b/>
          <w:bCs/>
          <w:color w:val="000000" w:themeColor="text1"/>
          <w:sz w:val="22"/>
          <w:szCs w:val="22"/>
          <w:lang w:val="en-IN"/>
        </w:rPr>
        <w:t>∨</w:t>
      </w:r>
      <w:r w:rsidRPr="00AA5895">
        <w:rPr>
          <w:rFonts w:cs="Times New Roman"/>
          <w:b/>
          <w:bCs/>
          <w:color w:val="000000" w:themeColor="text1"/>
          <w:sz w:val="22"/>
          <w:szCs w:val="22"/>
          <w:lang w:val="en-IN"/>
        </w:rPr>
        <w:t xml:space="preserve"> M), S </w:t>
      </w:r>
      <w:r w:rsidRPr="00AA5895">
        <w:rPr>
          <w:rFonts w:ascii="Cambria Math" w:hAnsi="Cambria Math" w:cs="Cambria Math"/>
          <w:b/>
          <w:bCs/>
          <w:color w:val="000000" w:themeColor="text1"/>
          <w:sz w:val="22"/>
          <w:szCs w:val="22"/>
          <w:lang w:val="en-IN"/>
        </w:rPr>
        <w:t>⇒</w:t>
      </w:r>
      <w:r w:rsidRPr="00AA5895">
        <w:rPr>
          <w:rFonts w:cs="Times New Roman"/>
          <w:b/>
          <w:bCs/>
          <w:color w:val="000000" w:themeColor="text1"/>
          <w:sz w:val="22"/>
          <w:szCs w:val="22"/>
          <w:lang w:val="en-IN"/>
        </w:rPr>
        <w:t xml:space="preserve"> M</w:t>
      </w:r>
    </w:p>
    <w:p w14:paraId="4E05541F" w14:textId="77777777" w:rsidR="00AA5895" w:rsidRPr="00AA5895" w:rsidRDefault="00AA5895" w:rsidP="00AA5895">
      <w:pPr>
        <w:pStyle w:val="NormalWeb"/>
        <w:rPr>
          <w:rFonts w:cs="Times New Roman"/>
          <w:color w:val="000000" w:themeColor="text1"/>
          <w:sz w:val="22"/>
          <w:szCs w:val="22"/>
          <w:lang w:val="en-IN"/>
        </w:rPr>
      </w:pPr>
      <w:r w:rsidRPr="00AA5895">
        <w:rPr>
          <w:rFonts w:cs="Times New Roman"/>
          <w:color w:val="000000" w:themeColor="text1"/>
          <w:sz w:val="22"/>
          <w:szCs w:val="22"/>
          <w:lang w:val="en-IN"/>
        </w:rPr>
        <w:t xml:space="preserve">Now resolve </w:t>
      </w:r>
      <w:r w:rsidRPr="00AA5895">
        <w:rPr>
          <w:rFonts w:cs="Times New Roman"/>
          <w:b/>
          <w:bCs/>
          <w:color w:val="000000" w:themeColor="text1"/>
          <w:sz w:val="22"/>
          <w:szCs w:val="22"/>
          <w:lang w:val="en-IN"/>
        </w:rPr>
        <w:t>M</w:t>
      </w:r>
      <w:r w:rsidRPr="00AA5895">
        <w:rPr>
          <w:rFonts w:cs="Times New Roman"/>
          <w:color w:val="000000" w:themeColor="text1"/>
          <w:sz w:val="22"/>
          <w:szCs w:val="22"/>
          <w:lang w:val="en-IN"/>
        </w:rPr>
        <w:t xml:space="preserve"> with </w:t>
      </w:r>
      <w:r w:rsidRPr="00AA5895">
        <w:rPr>
          <w:rFonts w:cs="Times New Roman"/>
          <w:b/>
          <w:bCs/>
          <w:color w:val="000000" w:themeColor="text1"/>
          <w:sz w:val="22"/>
          <w:szCs w:val="22"/>
          <w:lang w:val="en-IN"/>
        </w:rPr>
        <w:t>¬M</w:t>
      </w:r>
      <w:r w:rsidRPr="00AA5895">
        <w:rPr>
          <w:rFonts w:cs="Times New Roman"/>
          <w:color w:val="000000" w:themeColor="text1"/>
          <w:sz w:val="22"/>
          <w:szCs w:val="22"/>
          <w:lang w:val="en-IN"/>
        </w:rPr>
        <w:t>:</w:t>
      </w:r>
    </w:p>
    <w:p w14:paraId="3D78FD8E" w14:textId="77777777" w:rsidR="00AA5895" w:rsidRPr="00AA5895" w:rsidRDefault="00AA5895" w:rsidP="00AA5895">
      <w:pPr>
        <w:pStyle w:val="NormalWeb"/>
        <w:rPr>
          <w:rFonts w:cs="Times New Roman"/>
          <w:color w:val="000000" w:themeColor="text1"/>
          <w:sz w:val="22"/>
          <w:szCs w:val="22"/>
          <w:lang w:val="en-IN"/>
        </w:rPr>
      </w:pPr>
      <w:r w:rsidRPr="00AA5895">
        <w:rPr>
          <w:rFonts w:cs="Times New Roman"/>
          <w:b/>
          <w:bCs/>
          <w:color w:val="000000" w:themeColor="text1"/>
          <w:sz w:val="22"/>
          <w:szCs w:val="22"/>
          <w:lang w:val="en-IN"/>
        </w:rPr>
        <w:t xml:space="preserve">M, ¬M </w:t>
      </w:r>
      <w:r w:rsidRPr="00AA5895">
        <w:rPr>
          <w:rFonts w:ascii="Cambria Math" w:hAnsi="Cambria Math" w:cs="Cambria Math"/>
          <w:b/>
          <w:bCs/>
          <w:color w:val="000000" w:themeColor="text1"/>
          <w:sz w:val="22"/>
          <w:szCs w:val="22"/>
          <w:lang w:val="en-IN"/>
        </w:rPr>
        <w:t>⇒</w:t>
      </w:r>
      <w:r w:rsidRPr="00AA5895">
        <w:rPr>
          <w:rFonts w:cs="Times New Roman"/>
          <w:b/>
          <w:bCs/>
          <w:color w:val="000000" w:themeColor="text1"/>
          <w:sz w:val="22"/>
          <w:szCs w:val="22"/>
          <w:lang w:val="en-IN"/>
        </w:rPr>
        <w:t xml:space="preserve"> □</w:t>
      </w:r>
    </w:p>
    <w:p w14:paraId="65A417AF" w14:textId="77777777" w:rsidR="00AA5895" w:rsidRPr="00AA5895" w:rsidRDefault="00AA5895" w:rsidP="00AA5895">
      <w:pPr>
        <w:pStyle w:val="NormalWeb"/>
        <w:rPr>
          <w:rFonts w:cs="Times New Roman"/>
          <w:b/>
          <w:bCs/>
          <w:color w:val="000000" w:themeColor="text1"/>
          <w:sz w:val="22"/>
          <w:szCs w:val="22"/>
          <w:lang w:val="en-IN"/>
        </w:rPr>
      </w:pPr>
      <w:r w:rsidRPr="00AA5895">
        <w:rPr>
          <w:rFonts w:cs="Times New Roman"/>
          <w:b/>
          <w:bCs/>
          <w:color w:val="000000" w:themeColor="text1"/>
          <w:sz w:val="22"/>
          <w:szCs w:val="22"/>
          <w:lang w:val="en-IN"/>
        </w:rPr>
        <w:t>5. Conclusion</w:t>
      </w:r>
    </w:p>
    <w:p w14:paraId="632D9261" w14:textId="77777777" w:rsidR="00AA5895" w:rsidRPr="00AA5895" w:rsidRDefault="00AA5895" w:rsidP="00AA5895">
      <w:pPr>
        <w:pStyle w:val="NormalWeb"/>
        <w:rPr>
          <w:rFonts w:cs="Times New Roman"/>
          <w:color w:val="000000" w:themeColor="text1"/>
          <w:sz w:val="22"/>
          <w:szCs w:val="22"/>
          <w:lang w:val="en-IN"/>
        </w:rPr>
      </w:pPr>
      <w:r w:rsidRPr="00AA5895">
        <w:rPr>
          <w:rFonts w:cs="Times New Roman"/>
          <w:color w:val="000000" w:themeColor="text1"/>
          <w:sz w:val="22"/>
          <w:szCs w:val="22"/>
          <w:lang w:val="en-IN"/>
        </w:rPr>
        <w:t xml:space="preserve">The empty clause </w:t>
      </w:r>
      <w:r w:rsidRPr="00AA5895">
        <w:rPr>
          <w:rFonts w:cs="Times New Roman"/>
          <w:b/>
          <w:bCs/>
          <w:color w:val="000000" w:themeColor="text1"/>
          <w:sz w:val="22"/>
          <w:szCs w:val="22"/>
          <w:lang w:val="en-IN"/>
        </w:rPr>
        <w:t>□</w:t>
      </w:r>
      <w:r w:rsidRPr="00AA5895">
        <w:rPr>
          <w:rFonts w:cs="Times New Roman"/>
          <w:color w:val="000000" w:themeColor="text1"/>
          <w:sz w:val="22"/>
          <w:szCs w:val="22"/>
          <w:lang w:val="en-IN"/>
        </w:rPr>
        <w:t xml:space="preserve"> is derived, showing that the negated goal is contradictory.</w:t>
      </w:r>
    </w:p>
    <w:p w14:paraId="66556C1A" w14:textId="77777777" w:rsidR="00AA5895" w:rsidRPr="00AA5895" w:rsidRDefault="00AA5895" w:rsidP="00AA5895">
      <w:pPr>
        <w:pStyle w:val="NormalWeb"/>
        <w:rPr>
          <w:rFonts w:cs="Times New Roman"/>
          <w:color w:val="000000" w:themeColor="text1"/>
          <w:sz w:val="22"/>
          <w:szCs w:val="22"/>
          <w:lang w:val="en-IN"/>
        </w:rPr>
      </w:pPr>
      <w:r w:rsidRPr="00AA5895">
        <w:rPr>
          <w:rFonts w:cs="Times New Roman"/>
          <w:b/>
          <w:bCs/>
          <w:color w:val="000000" w:themeColor="text1"/>
          <w:sz w:val="22"/>
          <w:szCs w:val="22"/>
          <w:lang w:val="en-IN"/>
        </w:rPr>
        <w:t>Therefore, Rahul receives internal marks is proved.</w:t>
      </w:r>
    </w:p>
    <w:p w14:paraId="0909A0FC" w14:textId="77777777" w:rsidR="00AA5895" w:rsidRDefault="00AA5895" w:rsidP="00AA5895">
      <w:pPr>
        <w:pStyle w:val="NormalWeb"/>
        <w:rPr>
          <w:rFonts w:cs="Times New Roman"/>
          <w:color w:val="000000" w:themeColor="text1"/>
          <w:sz w:val="22"/>
          <w:szCs w:val="22"/>
        </w:rPr>
      </w:pPr>
    </w:p>
    <w:p w14:paraId="405FF8F3" w14:textId="77777777" w:rsidR="000E3D51" w:rsidRDefault="00000000">
      <w:pPr>
        <w:pStyle w:val="Heading2"/>
        <w:rPr>
          <w:color w:val="000000" w:themeColor="text1"/>
          <w:sz w:val="22"/>
          <w:szCs w:val="22"/>
        </w:rPr>
      </w:pPr>
      <w:r>
        <w:rPr>
          <w:b/>
          <w:bCs/>
          <w:color w:val="000000" w:themeColor="text1"/>
          <w:sz w:val="24"/>
          <w:szCs w:val="24"/>
        </w:rPr>
        <w:t>Question 3 – Library Membership</w:t>
      </w:r>
    </w:p>
    <w:p w14:paraId="3CDE6615" w14:textId="77777777" w:rsidR="000E3D51" w:rsidRDefault="00000000">
      <w:pPr>
        <w:pStyle w:val="Heading3"/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Knowledge Base</w:t>
      </w:r>
    </w:p>
    <w:p w14:paraId="3AFF0B5F" w14:textId="77777777" w:rsidR="000E3D51" w:rsidRDefault="00000000">
      <w:pPr>
        <w:pStyle w:val="Heading3"/>
        <w:numPr>
          <w:ilvl w:val="0"/>
          <w:numId w:val="7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If a person is a library member, then the person can borrow books.</w:t>
      </w:r>
    </w:p>
    <w:p w14:paraId="656409E2" w14:textId="77777777" w:rsidR="000E3D51" w:rsidRDefault="00000000">
      <w:pPr>
        <w:pStyle w:val="Heading3"/>
        <w:numPr>
          <w:ilvl w:val="0"/>
          <w:numId w:val="7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Priya is a library member.</w:t>
      </w:r>
    </w:p>
    <w:p w14:paraId="49DC2327" w14:textId="77777777" w:rsidR="000E3D51" w:rsidRDefault="00000000">
      <w:pPr>
        <w:pStyle w:val="Heading3"/>
        <w:rPr>
          <w:color w:val="000000" w:themeColor="text1"/>
          <w:sz w:val="22"/>
          <w:szCs w:val="22"/>
        </w:rPr>
      </w:pPr>
      <w:r>
        <w:rPr>
          <w:b/>
          <w:bCs/>
          <w:color w:val="000000" w:themeColor="text1"/>
          <w:sz w:val="22"/>
          <w:szCs w:val="22"/>
        </w:rPr>
        <w:t>Goal</w:t>
      </w:r>
    </w:p>
    <w:p w14:paraId="1D3D7945" w14:textId="77777777" w:rsidR="000E3D51" w:rsidRDefault="00000000">
      <w:pPr>
        <w:pStyle w:val="NormalWeb"/>
        <w:numPr>
          <w:ilvl w:val="0"/>
          <w:numId w:val="8"/>
        </w:numPr>
        <w:rPr>
          <w:rFonts w:cs="Times New Roman"/>
          <w:color w:val="000000" w:themeColor="text1"/>
          <w:sz w:val="22"/>
          <w:szCs w:val="22"/>
        </w:rPr>
      </w:pPr>
      <w:r>
        <w:rPr>
          <w:rFonts w:cs="Times New Roman"/>
          <w:color w:val="000000" w:themeColor="text1"/>
          <w:sz w:val="22"/>
          <w:szCs w:val="22"/>
        </w:rPr>
        <w:t xml:space="preserve">Prove that </w:t>
      </w:r>
      <w:r>
        <w:rPr>
          <w:rStyle w:val="Strong"/>
          <w:rFonts w:cs="Times New Roman"/>
          <w:color w:val="000000" w:themeColor="text1"/>
          <w:sz w:val="22"/>
          <w:szCs w:val="22"/>
        </w:rPr>
        <w:t>Priya can borrow books</w:t>
      </w:r>
      <w:r>
        <w:rPr>
          <w:rFonts w:cs="Times New Roman"/>
          <w:color w:val="000000" w:themeColor="text1"/>
          <w:sz w:val="22"/>
          <w:szCs w:val="22"/>
        </w:rPr>
        <w:t xml:space="preserve"> using the Resolution Algorithm.</w:t>
      </w:r>
    </w:p>
    <w:p w14:paraId="5A620755" w14:textId="77777777" w:rsidR="000E3D51" w:rsidRDefault="00000000">
      <w:pPr>
        <w:pStyle w:val="Heading3"/>
        <w:rPr>
          <w:color w:val="000000" w:themeColor="text1"/>
          <w:sz w:val="22"/>
          <w:szCs w:val="22"/>
        </w:rPr>
      </w:pPr>
      <w:r>
        <w:rPr>
          <w:b/>
          <w:bCs/>
          <w:color w:val="000000" w:themeColor="text1"/>
          <w:sz w:val="22"/>
          <w:szCs w:val="22"/>
        </w:rPr>
        <w:t>Tasks</w:t>
      </w:r>
    </w:p>
    <w:p w14:paraId="7DC03BB7" w14:textId="77777777" w:rsidR="000E3D51" w:rsidRDefault="00000000">
      <w:pPr>
        <w:pStyle w:val="Heading3"/>
        <w:numPr>
          <w:ilvl w:val="0"/>
          <w:numId w:val="9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Represent the knowledge base using propositional logic.</w:t>
      </w:r>
    </w:p>
    <w:p w14:paraId="52BFD4A4" w14:textId="77777777" w:rsidR="000E3D51" w:rsidRDefault="00000000">
      <w:pPr>
        <w:pStyle w:val="Heading3"/>
        <w:numPr>
          <w:ilvl w:val="0"/>
          <w:numId w:val="9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Convert each statement into CNF.</w:t>
      </w:r>
    </w:p>
    <w:p w14:paraId="244D667B" w14:textId="77777777" w:rsidR="000E3D51" w:rsidRDefault="00000000">
      <w:pPr>
        <w:pStyle w:val="NormalWeb"/>
        <w:rPr>
          <w:rFonts w:cs="Times New Roman"/>
          <w:color w:val="000000" w:themeColor="text1"/>
          <w:sz w:val="22"/>
          <w:szCs w:val="22"/>
        </w:rPr>
      </w:pPr>
      <w:r>
        <w:rPr>
          <w:rFonts w:cs="Times New Roman"/>
          <w:color w:val="000000" w:themeColor="text1"/>
          <w:sz w:val="22"/>
          <w:szCs w:val="22"/>
        </w:rPr>
        <w:t>Negate the goal.</w:t>
      </w:r>
    </w:p>
    <w:p w14:paraId="48613A6D" w14:textId="77777777" w:rsidR="000E3D51" w:rsidRDefault="00000000">
      <w:pPr>
        <w:pStyle w:val="NormalWeb"/>
        <w:numPr>
          <w:ilvl w:val="0"/>
          <w:numId w:val="10"/>
        </w:numPr>
        <w:rPr>
          <w:rFonts w:cs="Times New Roman"/>
          <w:color w:val="000000" w:themeColor="text1"/>
          <w:sz w:val="22"/>
          <w:szCs w:val="22"/>
        </w:rPr>
      </w:pPr>
      <w:r>
        <w:rPr>
          <w:rFonts w:cs="Times New Roman"/>
          <w:color w:val="000000" w:themeColor="text1"/>
          <w:sz w:val="22"/>
          <w:szCs w:val="22"/>
        </w:rPr>
        <w:t>Perform resolution until no new clauses can be generated.</w:t>
      </w:r>
    </w:p>
    <w:p w14:paraId="550B34D9" w14:textId="77777777" w:rsidR="000E3D51" w:rsidRDefault="00000000">
      <w:pPr>
        <w:pStyle w:val="NormalWeb"/>
        <w:numPr>
          <w:ilvl w:val="0"/>
          <w:numId w:val="10"/>
        </w:numPr>
        <w:rPr>
          <w:rFonts w:cs="Times New Roman"/>
          <w:color w:val="000000" w:themeColor="text1"/>
          <w:sz w:val="22"/>
          <w:szCs w:val="22"/>
        </w:rPr>
      </w:pPr>
      <w:r>
        <w:rPr>
          <w:rFonts w:cs="Times New Roman"/>
          <w:color w:val="000000" w:themeColor="text1"/>
          <w:sz w:val="22"/>
          <w:szCs w:val="22"/>
        </w:rPr>
        <w:t>State the final conclusion.</w:t>
      </w:r>
    </w:p>
    <w:p w14:paraId="67369FC4" w14:textId="77777777" w:rsidR="00AA5895" w:rsidRPr="00AA5895" w:rsidRDefault="00AA5895" w:rsidP="00AA5895">
      <w:pPr>
        <w:pStyle w:val="NormalWeb"/>
        <w:numPr>
          <w:ilvl w:val="0"/>
          <w:numId w:val="10"/>
        </w:numPr>
        <w:rPr>
          <w:rFonts w:cs="Times New Roman"/>
          <w:b/>
          <w:bCs/>
          <w:color w:val="000000" w:themeColor="text1"/>
          <w:sz w:val="22"/>
          <w:szCs w:val="22"/>
          <w:lang w:val="en-IN"/>
        </w:rPr>
      </w:pPr>
      <w:r w:rsidRPr="00AA5895">
        <w:rPr>
          <w:rFonts w:cs="Times New Roman"/>
          <w:b/>
          <w:bCs/>
          <w:color w:val="000000" w:themeColor="text1"/>
          <w:sz w:val="22"/>
          <w:szCs w:val="22"/>
          <w:lang w:val="en-IN"/>
        </w:rPr>
        <w:t>1. Propositional Logic</w:t>
      </w:r>
    </w:p>
    <w:p w14:paraId="359C1691" w14:textId="77777777" w:rsidR="00AA5895" w:rsidRPr="00AA5895" w:rsidRDefault="00AA5895" w:rsidP="00AA5895">
      <w:pPr>
        <w:pStyle w:val="NormalWeb"/>
        <w:rPr>
          <w:rFonts w:cs="Times New Roman"/>
          <w:color w:val="000000" w:themeColor="text1"/>
          <w:sz w:val="22"/>
          <w:szCs w:val="22"/>
          <w:lang w:val="en-IN"/>
        </w:rPr>
      </w:pPr>
      <w:r w:rsidRPr="00AA5895">
        <w:rPr>
          <w:rFonts w:cs="Times New Roman"/>
          <w:color w:val="000000" w:themeColor="text1"/>
          <w:sz w:val="22"/>
          <w:szCs w:val="22"/>
          <w:lang w:val="en-IN"/>
        </w:rPr>
        <w:t xml:space="preserve">Let </w:t>
      </w:r>
      <w:r w:rsidRPr="00AA5895">
        <w:rPr>
          <w:rFonts w:cs="Times New Roman"/>
          <w:b/>
          <w:bCs/>
          <w:color w:val="000000" w:themeColor="text1"/>
          <w:sz w:val="22"/>
          <w:szCs w:val="22"/>
          <w:lang w:val="en-IN"/>
        </w:rPr>
        <w:t>L</w:t>
      </w:r>
      <w:r w:rsidRPr="00AA5895">
        <w:rPr>
          <w:rFonts w:cs="Times New Roman"/>
          <w:color w:val="000000" w:themeColor="text1"/>
          <w:sz w:val="22"/>
          <w:szCs w:val="22"/>
          <w:lang w:val="en-IN"/>
        </w:rPr>
        <w:t xml:space="preserve"> = Priya is a library member and </w:t>
      </w:r>
      <w:r w:rsidRPr="00AA5895">
        <w:rPr>
          <w:rFonts w:cs="Times New Roman"/>
          <w:b/>
          <w:bCs/>
          <w:color w:val="000000" w:themeColor="text1"/>
          <w:sz w:val="22"/>
          <w:szCs w:val="22"/>
          <w:lang w:val="en-IN"/>
        </w:rPr>
        <w:t>B</w:t>
      </w:r>
      <w:r w:rsidRPr="00AA5895">
        <w:rPr>
          <w:rFonts w:cs="Times New Roman"/>
          <w:color w:val="000000" w:themeColor="text1"/>
          <w:sz w:val="22"/>
          <w:szCs w:val="22"/>
          <w:lang w:val="en-IN"/>
        </w:rPr>
        <w:t xml:space="preserve"> = Priya can borrow books.</w:t>
      </w:r>
    </w:p>
    <w:p w14:paraId="401A95E3" w14:textId="77777777" w:rsidR="00AA5895" w:rsidRPr="00AA5895" w:rsidRDefault="00AA5895" w:rsidP="00AA5895">
      <w:pPr>
        <w:pStyle w:val="NormalWeb"/>
        <w:rPr>
          <w:rFonts w:cs="Times New Roman"/>
          <w:color w:val="000000" w:themeColor="text1"/>
          <w:sz w:val="22"/>
          <w:szCs w:val="22"/>
          <w:lang w:val="en-IN"/>
        </w:rPr>
      </w:pPr>
      <w:r w:rsidRPr="00AA5895">
        <w:rPr>
          <w:rFonts w:cs="Times New Roman"/>
          <w:color w:val="000000" w:themeColor="text1"/>
          <w:sz w:val="22"/>
          <w:szCs w:val="22"/>
          <w:lang w:val="en-IN"/>
        </w:rPr>
        <w:t>Knowledge Base:</w:t>
      </w:r>
    </w:p>
    <w:p w14:paraId="56F4FDCE" w14:textId="77777777" w:rsidR="00AA5895" w:rsidRPr="00AA5895" w:rsidRDefault="00AA5895" w:rsidP="00AA5895">
      <w:pPr>
        <w:pStyle w:val="NormalWeb"/>
        <w:rPr>
          <w:rFonts w:cs="Times New Roman"/>
          <w:color w:val="000000" w:themeColor="text1"/>
          <w:sz w:val="22"/>
          <w:szCs w:val="22"/>
          <w:lang w:val="en-IN"/>
        </w:rPr>
      </w:pPr>
      <w:r w:rsidRPr="00AA5895">
        <w:rPr>
          <w:rFonts w:cs="Times New Roman"/>
          <w:b/>
          <w:bCs/>
          <w:color w:val="000000" w:themeColor="text1"/>
          <w:sz w:val="22"/>
          <w:szCs w:val="22"/>
          <w:lang w:val="en-IN"/>
        </w:rPr>
        <w:t>L → B</w:t>
      </w:r>
      <w:r w:rsidRPr="00AA5895">
        <w:rPr>
          <w:rFonts w:cs="Times New Roman"/>
          <w:color w:val="000000" w:themeColor="text1"/>
          <w:sz w:val="22"/>
          <w:szCs w:val="22"/>
          <w:lang w:val="en-IN"/>
        </w:rPr>
        <w:t xml:space="preserve"> </w:t>
      </w:r>
    </w:p>
    <w:p w14:paraId="0FB9A799" w14:textId="77777777" w:rsidR="00AA5895" w:rsidRPr="00AA5895" w:rsidRDefault="00AA5895" w:rsidP="00AA5895">
      <w:pPr>
        <w:pStyle w:val="NormalWeb"/>
        <w:rPr>
          <w:rFonts w:cs="Times New Roman"/>
          <w:color w:val="000000" w:themeColor="text1"/>
          <w:sz w:val="22"/>
          <w:szCs w:val="22"/>
          <w:lang w:val="en-IN"/>
        </w:rPr>
      </w:pPr>
      <w:r w:rsidRPr="00AA5895">
        <w:rPr>
          <w:rFonts w:cs="Times New Roman"/>
          <w:b/>
          <w:bCs/>
          <w:color w:val="000000" w:themeColor="text1"/>
          <w:sz w:val="22"/>
          <w:szCs w:val="22"/>
          <w:lang w:val="en-IN"/>
        </w:rPr>
        <w:t>L</w:t>
      </w:r>
      <w:r w:rsidRPr="00AA5895">
        <w:rPr>
          <w:rFonts w:cs="Times New Roman"/>
          <w:color w:val="000000" w:themeColor="text1"/>
          <w:sz w:val="22"/>
          <w:szCs w:val="22"/>
          <w:lang w:val="en-IN"/>
        </w:rPr>
        <w:t xml:space="preserve"> </w:t>
      </w:r>
    </w:p>
    <w:p w14:paraId="605F514D" w14:textId="77777777" w:rsidR="00AA5895" w:rsidRPr="00AA5895" w:rsidRDefault="00AA5895" w:rsidP="00AA5895">
      <w:pPr>
        <w:pStyle w:val="NormalWeb"/>
        <w:rPr>
          <w:rFonts w:cs="Times New Roman"/>
          <w:color w:val="000000" w:themeColor="text1"/>
          <w:sz w:val="22"/>
          <w:szCs w:val="22"/>
          <w:lang w:val="en-IN"/>
        </w:rPr>
      </w:pPr>
      <w:r w:rsidRPr="00AA5895">
        <w:rPr>
          <w:rFonts w:cs="Times New Roman"/>
          <w:color w:val="000000" w:themeColor="text1"/>
          <w:sz w:val="22"/>
          <w:szCs w:val="22"/>
          <w:lang w:val="en-IN"/>
        </w:rPr>
        <w:t xml:space="preserve">Goal: </w:t>
      </w:r>
      <w:r w:rsidRPr="00AA5895">
        <w:rPr>
          <w:rFonts w:cs="Times New Roman"/>
          <w:b/>
          <w:bCs/>
          <w:color w:val="000000" w:themeColor="text1"/>
          <w:sz w:val="22"/>
          <w:szCs w:val="22"/>
          <w:lang w:val="en-IN"/>
        </w:rPr>
        <w:t>B</w:t>
      </w:r>
    </w:p>
    <w:p w14:paraId="43BEE411" w14:textId="77777777" w:rsidR="00AA5895" w:rsidRPr="00AA5895" w:rsidRDefault="00AA5895" w:rsidP="00AA5895">
      <w:pPr>
        <w:pStyle w:val="NormalWeb"/>
        <w:rPr>
          <w:rFonts w:cs="Times New Roman"/>
          <w:b/>
          <w:bCs/>
          <w:color w:val="000000" w:themeColor="text1"/>
          <w:sz w:val="22"/>
          <w:szCs w:val="22"/>
          <w:lang w:val="en-IN"/>
        </w:rPr>
      </w:pPr>
      <w:r w:rsidRPr="00AA5895">
        <w:rPr>
          <w:rFonts w:cs="Times New Roman"/>
          <w:b/>
          <w:bCs/>
          <w:color w:val="000000" w:themeColor="text1"/>
          <w:sz w:val="22"/>
          <w:szCs w:val="22"/>
          <w:lang w:val="en-IN"/>
        </w:rPr>
        <w:lastRenderedPageBreak/>
        <w:t>2. CNF Conversion</w:t>
      </w:r>
    </w:p>
    <w:p w14:paraId="0D404C00" w14:textId="77777777" w:rsidR="00AA5895" w:rsidRPr="00AA5895" w:rsidRDefault="00AA5895" w:rsidP="00AA5895">
      <w:pPr>
        <w:pStyle w:val="NormalWeb"/>
        <w:rPr>
          <w:rFonts w:cs="Times New Roman"/>
          <w:color w:val="000000" w:themeColor="text1"/>
          <w:sz w:val="22"/>
          <w:szCs w:val="22"/>
          <w:lang w:val="en-IN"/>
        </w:rPr>
      </w:pPr>
      <w:r w:rsidRPr="00AA5895">
        <w:rPr>
          <w:rFonts w:cs="Times New Roman"/>
          <w:color w:val="000000" w:themeColor="text1"/>
          <w:sz w:val="22"/>
          <w:szCs w:val="22"/>
          <w:lang w:val="en-IN"/>
        </w:rPr>
        <w:t>Convert the implication:</w:t>
      </w:r>
    </w:p>
    <w:p w14:paraId="76B05E15" w14:textId="77777777" w:rsidR="00AA5895" w:rsidRPr="00AA5895" w:rsidRDefault="00AA5895" w:rsidP="00AA5895">
      <w:pPr>
        <w:pStyle w:val="NormalWeb"/>
        <w:rPr>
          <w:rFonts w:cs="Times New Roman"/>
          <w:color w:val="000000" w:themeColor="text1"/>
          <w:sz w:val="22"/>
          <w:szCs w:val="22"/>
          <w:lang w:val="en-IN"/>
        </w:rPr>
      </w:pPr>
      <w:r w:rsidRPr="00AA5895">
        <w:rPr>
          <w:rFonts w:cs="Times New Roman"/>
          <w:b/>
          <w:bCs/>
          <w:color w:val="000000" w:themeColor="text1"/>
          <w:sz w:val="22"/>
          <w:szCs w:val="22"/>
          <w:lang w:val="en-IN"/>
        </w:rPr>
        <w:t xml:space="preserve">L → B ≡ ¬L </w:t>
      </w:r>
      <w:r w:rsidRPr="00AA5895">
        <w:rPr>
          <w:rFonts w:ascii="Cambria Math" w:hAnsi="Cambria Math" w:cs="Cambria Math"/>
          <w:b/>
          <w:bCs/>
          <w:color w:val="000000" w:themeColor="text1"/>
          <w:sz w:val="22"/>
          <w:szCs w:val="22"/>
          <w:lang w:val="en-IN"/>
        </w:rPr>
        <w:t>∨</w:t>
      </w:r>
      <w:r w:rsidRPr="00AA5895">
        <w:rPr>
          <w:rFonts w:cs="Times New Roman"/>
          <w:b/>
          <w:bCs/>
          <w:color w:val="000000" w:themeColor="text1"/>
          <w:sz w:val="22"/>
          <w:szCs w:val="22"/>
          <w:lang w:val="en-IN"/>
        </w:rPr>
        <w:t xml:space="preserve"> B</w:t>
      </w:r>
    </w:p>
    <w:p w14:paraId="671653C6" w14:textId="77777777" w:rsidR="00AA5895" w:rsidRPr="00AA5895" w:rsidRDefault="00AA5895" w:rsidP="00AA5895">
      <w:pPr>
        <w:pStyle w:val="NormalWeb"/>
        <w:rPr>
          <w:rFonts w:cs="Times New Roman"/>
          <w:color w:val="000000" w:themeColor="text1"/>
          <w:sz w:val="22"/>
          <w:szCs w:val="22"/>
          <w:lang w:val="en-IN"/>
        </w:rPr>
      </w:pPr>
      <w:r w:rsidRPr="00AA5895">
        <w:rPr>
          <w:rFonts w:cs="Times New Roman"/>
          <w:color w:val="000000" w:themeColor="text1"/>
          <w:sz w:val="22"/>
          <w:szCs w:val="22"/>
          <w:lang w:val="en-IN"/>
        </w:rPr>
        <w:t>Therefore:</w:t>
      </w:r>
    </w:p>
    <w:p w14:paraId="5E98AE6A" w14:textId="77777777" w:rsidR="00AA5895" w:rsidRPr="00AA5895" w:rsidRDefault="00AA5895" w:rsidP="00AA5895">
      <w:pPr>
        <w:pStyle w:val="NormalWeb"/>
        <w:rPr>
          <w:rFonts w:cs="Times New Roman"/>
          <w:color w:val="000000" w:themeColor="text1"/>
          <w:sz w:val="22"/>
          <w:szCs w:val="22"/>
          <w:lang w:val="en-IN"/>
        </w:rPr>
      </w:pPr>
      <w:r w:rsidRPr="00AA5895">
        <w:rPr>
          <w:rFonts w:cs="Times New Roman"/>
          <w:b/>
          <w:bCs/>
          <w:color w:val="000000" w:themeColor="text1"/>
          <w:sz w:val="22"/>
          <w:szCs w:val="22"/>
          <w:lang w:val="en-IN"/>
        </w:rPr>
        <w:t xml:space="preserve">C1: ¬L </w:t>
      </w:r>
      <w:r w:rsidRPr="00AA5895">
        <w:rPr>
          <w:rFonts w:ascii="Cambria Math" w:hAnsi="Cambria Math" w:cs="Cambria Math"/>
          <w:b/>
          <w:bCs/>
          <w:color w:val="000000" w:themeColor="text1"/>
          <w:sz w:val="22"/>
          <w:szCs w:val="22"/>
          <w:lang w:val="en-IN"/>
        </w:rPr>
        <w:t>∨</w:t>
      </w:r>
      <w:r w:rsidRPr="00AA5895">
        <w:rPr>
          <w:rFonts w:cs="Times New Roman"/>
          <w:b/>
          <w:bCs/>
          <w:color w:val="000000" w:themeColor="text1"/>
          <w:sz w:val="22"/>
          <w:szCs w:val="22"/>
          <w:lang w:val="en-IN"/>
        </w:rPr>
        <w:t xml:space="preserve"> B</w:t>
      </w:r>
      <w:r w:rsidRPr="00AA5895">
        <w:rPr>
          <w:rFonts w:cs="Times New Roman"/>
          <w:color w:val="000000" w:themeColor="text1"/>
          <w:sz w:val="22"/>
          <w:szCs w:val="22"/>
          <w:lang w:val="en-IN"/>
        </w:rPr>
        <w:t xml:space="preserve"> </w:t>
      </w:r>
    </w:p>
    <w:p w14:paraId="22681065" w14:textId="77777777" w:rsidR="00AA5895" w:rsidRPr="00AA5895" w:rsidRDefault="00AA5895" w:rsidP="00AA5895">
      <w:pPr>
        <w:pStyle w:val="NormalWeb"/>
        <w:rPr>
          <w:rFonts w:cs="Times New Roman"/>
          <w:color w:val="000000" w:themeColor="text1"/>
          <w:sz w:val="22"/>
          <w:szCs w:val="22"/>
          <w:lang w:val="en-IN"/>
        </w:rPr>
      </w:pPr>
      <w:r w:rsidRPr="00AA5895">
        <w:rPr>
          <w:rFonts w:cs="Times New Roman"/>
          <w:b/>
          <w:bCs/>
          <w:color w:val="000000" w:themeColor="text1"/>
          <w:sz w:val="22"/>
          <w:szCs w:val="22"/>
          <w:lang w:val="en-IN"/>
        </w:rPr>
        <w:t>C2: L</w:t>
      </w:r>
      <w:r w:rsidRPr="00AA5895">
        <w:rPr>
          <w:rFonts w:cs="Times New Roman"/>
          <w:color w:val="000000" w:themeColor="text1"/>
          <w:sz w:val="22"/>
          <w:szCs w:val="22"/>
          <w:lang w:val="en-IN"/>
        </w:rPr>
        <w:t xml:space="preserve"> </w:t>
      </w:r>
    </w:p>
    <w:p w14:paraId="0D49BE26" w14:textId="77777777" w:rsidR="00AA5895" w:rsidRPr="00AA5895" w:rsidRDefault="00AA5895" w:rsidP="00AA5895">
      <w:pPr>
        <w:pStyle w:val="NormalWeb"/>
        <w:rPr>
          <w:rFonts w:cs="Times New Roman"/>
          <w:b/>
          <w:bCs/>
          <w:color w:val="000000" w:themeColor="text1"/>
          <w:sz w:val="22"/>
          <w:szCs w:val="22"/>
          <w:lang w:val="en-IN"/>
        </w:rPr>
      </w:pPr>
      <w:r w:rsidRPr="00AA5895">
        <w:rPr>
          <w:rFonts w:cs="Times New Roman"/>
          <w:b/>
          <w:bCs/>
          <w:color w:val="000000" w:themeColor="text1"/>
          <w:sz w:val="22"/>
          <w:szCs w:val="22"/>
          <w:lang w:val="en-IN"/>
        </w:rPr>
        <w:t>3. Negation of Goal</w:t>
      </w:r>
    </w:p>
    <w:p w14:paraId="611067E8" w14:textId="77777777" w:rsidR="00AA5895" w:rsidRPr="00AA5895" w:rsidRDefault="00AA5895" w:rsidP="00AA5895">
      <w:pPr>
        <w:pStyle w:val="NormalWeb"/>
        <w:rPr>
          <w:rFonts w:cs="Times New Roman"/>
          <w:color w:val="000000" w:themeColor="text1"/>
          <w:sz w:val="22"/>
          <w:szCs w:val="22"/>
          <w:lang w:val="en-IN"/>
        </w:rPr>
      </w:pPr>
      <w:r w:rsidRPr="00AA5895">
        <w:rPr>
          <w:rFonts w:cs="Times New Roman"/>
          <w:color w:val="000000" w:themeColor="text1"/>
          <w:sz w:val="22"/>
          <w:szCs w:val="22"/>
          <w:lang w:val="en-IN"/>
        </w:rPr>
        <w:t xml:space="preserve">Goal = </w:t>
      </w:r>
      <w:r w:rsidRPr="00AA5895">
        <w:rPr>
          <w:rFonts w:cs="Times New Roman"/>
          <w:b/>
          <w:bCs/>
          <w:color w:val="000000" w:themeColor="text1"/>
          <w:sz w:val="22"/>
          <w:szCs w:val="22"/>
          <w:lang w:val="en-IN"/>
        </w:rPr>
        <w:t>B</w:t>
      </w:r>
    </w:p>
    <w:p w14:paraId="4D6F20A6" w14:textId="77777777" w:rsidR="00AA5895" w:rsidRPr="00AA5895" w:rsidRDefault="00AA5895" w:rsidP="00AA5895">
      <w:pPr>
        <w:pStyle w:val="NormalWeb"/>
        <w:rPr>
          <w:rFonts w:cs="Times New Roman"/>
          <w:color w:val="000000" w:themeColor="text1"/>
          <w:sz w:val="22"/>
          <w:szCs w:val="22"/>
          <w:lang w:val="en-IN"/>
        </w:rPr>
      </w:pPr>
      <w:r w:rsidRPr="00AA5895">
        <w:rPr>
          <w:rFonts w:cs="Times New Roman"/>
          <w:color w:val="000000" w:themeColor="text1"/>
          <w:sz w:val="22"/>
          <w:szCs w:val="22"/>
          <w:lang w:val="en-IN"/>
        </w:rPr>
        <w:t>Negated goal:</w:t>
      </w:r>
    </w:p>
    <w:p w14:paraId="3B445353" w14:textId="77777777" w:rsidR="00AA5895" w:rsidRPr="00AA5895" w:rsidRDefault="00AA5895" w:rsidP="00AA5895">
      <w:pPr>
        <w:pStyle w:val="NormalWeb"/>
        <w:rPr>
          <w:rFonts w:cs="Times New Roman"/>
          <w:color w:val="000000" w:themeColor="text1"/>
          <w:sz w:val="22"/>
          <w:szCs w:val="22"/>
          <w:lang w:val="en-IN"/>
        </w:rPr>
      </w:pPr>
      <w:r w:rsidRPr="00AA5895">
        <w:rPr>
          <w:rFonts w:cs="Times New Roman"/>
          <w:b/>
          <w:bCs/>
          <w:color w:val="000000" w:themeColor="text1"/>
          <w:sz w:val="22"/>
          <w:szCs w:val="22"/>
          <w:lang w:val="en-IN"/>
        </w:rPr>
        <w:t>C3: ¬B</w:t>
      </w:r>
      <w:r w:rsidRPr="00AA5895">
        <w:rPr>
          <w:rFonts w:cs="Times New Roman"/>
          <w:color w:val="000000" w:themeColor="text1"/>
          <w:sz w:val="22"/>
          <w:szCs w:val="22"/>
          <w:lang w:val="en-IN"/>
        </w:rPr>
        <w:t xml:space="preserve"> </w:t>
      </w:r>
    </w:p>
    <w:p w14:paraId="473D7AE2" w14:textId="77777777" w:rsidR="00AA5895" w:rsidRPr="00AA5895" w:rsidRDefault="00AA5895" w:rsidP="00AA5895">
      <w:pPr>
        <w:pStyle w:val="NormalWeb"/>
        <w:rPr>
          <w:rFonts w:cs="Times New Roman"/>
          <w:b/>
          <w:bCs/>
          <w:color w:val="000000" w:themeColor="text1"/>
          <w:sz w:val="22"/>
          <w:szCs w:val="22"/>
          <w:lang w:val="en-IN"/>
        </w:rPr>
      </w:pPr>
      <w:r w:rsidRPr="00AA5895">
        <w:rPr>
          <w:rFonts w:cs="Times New Roman"/>
          <w:b/>
          <w:bCs/>
          <w:color w:val="000000" w:themeColor="text1"/>
          <w:sz w:val="22"/>
          <w:szCs w:val="22"/>
          <w:lang w:val="en-IN"/>
        </w:rPr>
        <w:t>4. Resolution</w:t>
      </w:r>
    </w:p>
    <w:p w14:paraId="1CA000E0" w14:textId="77777777" w:rsidR="00AA5895" w:rsidRPr="00AA5895" w:rsidRDefault="00AA5895" w:rsidP="00AA5895">
      <w:pPr>
        <w:pStyle w:val="NormalWeb"/>
        <w:rPr>
          <w:rFonts w:cs="Times New Roman"/>
          <w:color w:val="000000" w:themeColor="text1"/>
          <w:sz w:val="22"/>
          <w:szCs w:val="22"/>
          <w:lang w:val="en-IN"/>
        </w:rPr>
      </w:pPr>
      <w:r w:rsidRPr="00AA5895">
        <w:rPr>
          <w:rFonts w:cs="Times New Roman"/>
          <w:color w:val="000000" w:themeColor="text1"/>
          <w:sz w:val="22"/>
          <w:szCs w:val="22"/>
          <w:lang w:val="en-IN"/>
        </w:rPr>
        <w:t>Resolve C1 and C2:</w:t>
      </w:r>
    </w:p>
    <w:p w14:paraId="414E63DF" w14:textId="77777777" w:rsidR="00AA5895" w:rsidRPr="00AA5895" w:rsidRDefault="00AA5895" w:rsidP="00AA5895">
      <w:pPr>
        <w:pStyle w:val="NormalWeb"/>
        <w:rPr>
          <w:rFonts w:cs="Times New Roman"/>
          <w:color w:val="000000" w:themeColor="text1"/>
          <w:sz w:val="22"/>
          <w:szCs w:val="22"/>
          <w:lang w:val="en-IN"/>
        </w:rPr>
      </w:pPr>
      <w:r w:rsidRPr="00AA5895">
        <w:rPr>
          <w:rFonts w:cs="Times New Roman"/>
          <w:b/>
          <w:bCs/>
          <w:color w:val="000000" w:themeColor="text1"/>
          <w:sz w:val="22"/>
          <w:szCs w:val="22"/>
          <w:lang w:val="en-IN"/>
        </w:rPr>
        <w:t xml:space="preserve">(¬L </w:t>
      </w:r>
      <w:r w:rsidRPr="00AA5895">
        <w:rPr>
          <w:rFonts w:ascii="Cambria Math" w:hAnsi="Cambria Math" w:cs="Cambria Math"/>
          <w:b/>
          <w:bCs/>
          <w:color w:val="000000" w:themeColor="text1"/>
          <w:sz w:val="22"/>
          <w:szCs w:val="22"/>
          <w:lang w:val="en-IN"/>
        </w:rPr>
        <w:t>∨</w:t>
      </w:r>
      <w:r w:rsidRPr="00AA5895">
        <w:rPr>
          <w:rFonts w:cs="Times New Roman"/>
          <w:b/>
          <w:bCs/>
          <w:color w:val="000000" w:themeColor="text1"/>
          <w:sz w:val="22"/>
          <w:szCs w:val="22"/>
          <w:lang w:val="en-IN"/>
        </w:rPr>
        <w:t xml:space="preserve"> B), L </w:t>
      </w:r>
      <w:r w:rsidRPr="00AA5895">
        <w:rPr>
          <w:rFonts w:ascii="Cambria Math" w:hAnsi="Cambria Math" w:cs="Cambria Math"/>
          <w:b/>
          <w:bCs/>
          <w:color w:val="000000" w:themeColor="text1"/>
          <w:sz w:val="22"/>
          <w:szCs w:val="22"/>
          <w:lang w:val="en-IN"/>
        </w:rPr>
        <w:t>⇒</w:t>
      </w:r>
      <w:r w:rsidRPr="00AA5895">
        <w:rPr>
          <w:rFonts w:cs="Times New Roman"/>
          <w:b/>
          <w:bCs/>
          <w:color w:val="000000" w:themeColor="text1"/>
          <w:sz w:val="22"/>
          <w:szCs w:val="22"/>
          <w:lang w:val="en-IN"/>
        </w:rPr>
        <w:t xml:space="preserve"> B</w:t>
      </w:r>
    </w:p>
    <w:p w14:paraId="775A3B53" w14:textId="77777777" w:rsidR="00AA5895" w:rsidRPr="00AA5895" w:rsidRDefault="00AA5895" w:rsidP="00AA5895">
      <w:pPr>
        <w:pStyle w:val="NormalWeb"/>
        <w:rPr>
          <w:rFonts w:cs="Times New Roman"/>
          <w:color w:val="000000" w:themeColor="text1"/>
          <w:sz w:val="22"/>
          <w:szCs w:val="22"/>
          <w:lang w:val="en-IN"/>
        </w:rPr>
      </w:pPr>
      <w:r w:rsidRPr="00AA5895">
        <w:rPr>
          <w:rFonts w:cs="Times New Roman"/>
          <w:color w:val="000000" w:themeColor="text1"/>
          <w:sz w:val="22"/>
          <w:szCs w:val="22"/>
          <w:lang w:val="en-IN"/>
        </w:rPr>
        <w:t xml:space="preserve">Now resolve the derived </w:t>
      </w:r>
      <w:r w:rsidRPr="00AA5895">
        <w:rPr>
          <w:rFonts w:cs="Times New Roman"/>
          <w:b/>
          <w:bCs/>
          <w:color w:val="000000" w:themeColor="text1"/>
          <w:sz w:val="22"/>
          <w:szCs w:val="22"/>
          <w:lang w:val="en-IN"/>
        </w:rPr>
        <w:t>B</w:t>
      </w:r>
      <w:r w:rsidRPr="00AA5895">
        <w:rPr>
          <w:rFonts w:cs="Times New Roman"/>
          <w:color w:val="000000" w:themeColor="text1"/>
          <w:sz w:val="22"/>
          <w:szCs w:val="22"/>
          <w:lang w:val="en-IN"/>
        </w:rPr>
        <w:t xml:space="preserve"> with C3:</w:t>
      </w:r>
    </w:p>
    <w:p w14:paraId="5BA2CCC5" w14:textId="77777777" w:rsidR="00AA5895" w:rsidRPr="00AA5895" w:rsidRDefault="00AA5895" w:rsidP="00AA5895">
      <w:pPr>
        <w:pStyle w:val="NormalWeb"/>
        <w:rPr>
          <w:rFonts w:cs="Times New Roman"/>
          <w:color w:val="000000" w:themeColor="text1"/>
          <w:sz w:val="22"/>
          <w:szCs w:val="22"/>
          <w:lang w:val="en-IN"/>
        </w:rPr>
      </w:pPr>
      <w:r w:rsidRPr="00AA5895">
        <w:rPr>
          <w:rFonts w:cs="Times New Roman"/>
          <w:b/>
          <w:bCs/>
          <w:color w:val="000000" w:themeColor="text1"/>
          <w:sz w:val="22"/>
          <w:szCs w:val="22"/>
          <w:lang w:val="en-IN"/>
        </w:rPr>
        <w:t xml:space="preserve">B, ¬B </w:t>
      </w:r>
      <w:r w:rsidRPr="00AA5895">
        <w:rPr>
          <w:rFonts w:ascii="Cambria Math" w:hAnsi="Cambria Math" w:cs="Cambria Math"/>
          <w:b/>
          <w:bCs/>
          <w:color w:val="000000" w:themeColor="text1"/>
          <w:sz w:val="22"/>
          <w:szCs w:val="22"/>
          <w:lang w:val="en-IN"/>
        </w:rPr>
        <w:t>⇒</w:t>
      </w:r>
      <w:r w:rsidRPr="00AA5895">
        <w:rPr>
          <w:rFonts w:cs="Times New Roman"/>
          <w:b/>
          <w:bCs/>
          <w:color w:val="000000" w:themeColor="text1"/>
          <w:sz w:val="22"/>
          <w:szCs w:val="22"/>
          <w:lang w:val="en-IN"/>
        </w:rPr>
        <w:t xml:space="preserve"> □</w:t>
      </w:r>
    </w:p>
    <w:p w14:paraId="0F9697E2" w14:textId="77777777" w:rsidR="00AA5895" w:rsidRPr="00AA5895" w:rsidRDefault="00AA5895" w:rsidP="00AA5895">
      <w:pPr>
        <w:pStyle w:val="NormalWeb"/>
        <w:rPr>
          <w:rFonts w:cs="Times New Roman"/>
          <w:b/>
          <w:bCs/>
          <w:color w:val="000000" w:themeColor="text1"/>
          <w:sz w:val="22"/>
          <w:szCs w:val="22"/>
          <w:lang w:val="en-IN"/>
        </w:rPr>
      </w:pPr>
      <w:r w:rsidRPr="00AA5895">
        <w:rPr>
          <w:rFonts w:cs="Times New Roman"/>
          <w:b/>
          <w:bCs/>
          <w:color w:val="000000" w:themeColor="text1"/>
          <w:sz w:val="22"/>
          <w:szCs w:val="22"/>
          <w:lang w:val="en-IN"/>
        </w:rPr>
        <w:t>5. Conclusion</w:t>
      </w:r>
    </w:p>
    <w:p w14:paraId="1F4D6550" w14:textId="77777777" w:rsidR="00AA5895" w:rsidRPr="00AA5895" w:rsidRDefault="00AA5895" w:rsidP="00AA5895">
      <w:pPr>
        <w:pStyle w:val="NormalWeb"/>
        <w:rPr>
          <w:rFonts w:cs="Times New Roman"/>
          <w:color w:val="000000" w:themeColor="text1"/>
          <w:sz w:val="22"/>
          <w:szCs w:val="22"/>
          <w:lang w:val="en-IN"/>
        </w:rPr>
      </w:pPr>
      <w:r w:rsidRPr="00AA5895">
        <w:rPr>
          <w:rFonts w:cs="Times New Roman"/>
          <w:color w:val="000000" w:themeColor="text1"/>
          <w:sz w:val="22"/>
          <w:szCs w:val="22"/>
          <w:lang w:val="en-IN"/>
        </w:rPr>
        <w:t xml:space="preserve">The empty clause </w:t>
      </w:r>
      <w:r w:rsidRPr="00AA5895">
        <w:rPr>
          <w:rFonts w:cs="Times New Roman"/>
          <w:b/>
          <w:bCs/>
          <w:color w:val="000000" w:themeColor="text1"/>
          <w:sz w:val="22"/>
          <w:szCs w:val="22"/>
          <w:lang w:val="en-IN"/>
        </w:rPr>
        <w:t>□</w:t>
      </w:r>
      <w:r w:rsidRPr="00AA5895">
        <w:rPr>
          <w:rFonts w:cs="Times New Roman"/>
          <w:color w:val="000000" w:themeColor="text1"/>
          <w:sz w:val="22"/>
          <w:szCs w:val="22"/>
          <w:lang w:val="en-IN"/>
        </w:rPr>
        <w:t xml:space="preserve"> is obtained. This proves that assuming </w:t>
      </w:r>
      <w:r w:rsidRPr="00AA5895">
        <w:rPr>
          <w:rFonts w:cs="Times New Roman"/>
          <w:b/>
          <w:bCs/>
          <w:color w:val="000000" w:themeColor="text1"/>
          <w:sz w:val="22"/>
          <w:szCs w:val="22"/>
          <w:lang w:val="en-IN"/>
        </w:rPr>
        <w:t>¬B</w:t>
      </w:r>
      <w:r w:rsidRPr="00AA5895">
        <w:rPr>
          <w:rFonts w:cs="Times New Roman"/>
          <w:color w:val="000000" w:themeColor="text1"/>
          <w:sz w:val="22"/>
          <w:szCs w:val="22"/>
          <w:lang w:val="en-IN"/>
        </w:rPr>
        <w:t xml:space="preserve"> creates a contradiction.</w:t>
      </w:r>
    </w:p>
    <w:p w14:paraId="773467FB" w14:textId="77777777" w:rsidR="00AA5895" w:rsidRPr="00AA5895" w:rsidRDefault="00AA5895" w:rsidP="00AA5895">
      <w:pPr>
        <w:pStyle w:val="NormalWeb"/>
        <w:rPr>
          <w:rFonts w:cs="Times New Roman"/>
          <w:color w:val="000000" w:themeColor="text1"/>
          <w:sz w:val="22"/>
          <w:szCs w:val="22"/>
          <w:lang w:val="en-IN"/>
        </w:rPr>
      </w:pPr>
      <w:r w:rsidRPr="00AA5895">
        <w:rPr>
          <w:rFonts w:cs="Times New Roman"/>
          <w:b/>
          <w:bCs/>
          <w:color w:val="000000" w:themeColor="text1"/>
          <w:sz w:val="22"/>
          <w:szCs w:val="22"/>
          <w:lang w:val="en-IN"/>
        </w:rPr>
        <w:t>Therefore, Priya can borrow books is proved.</w:t>
      </w:r>
    </w:p>
    <w:p w14:paraId="4A1E090A" w14:textId="77777777" w:rsidR="00AA5895" w:rsidRDefault="00AA5895" w:rsidP="00AA5895">
      <w:pPr>
        <w:pStyle w:val="NormalWeb"/>
        <w:rPr>
          <w:rFonts w:cs="Times New Roman"/>
          <w:color w:val="000000" w:themeColor="text1"/>
          <w:sz w:val="22"/>
          <w:szCs w:val="22"/>
        </w:rPr>
      </w:pPr>
    </w:p>
    <w:p w14:paraId="29F74D16" w14:textId="77777777" w:rsidR="000E3D51" w:rsidRDefault="00000000">
      <w:pPr>
        <w:pStyle w:val="Heading2"/>
        <w:rPr>
          <w:color w:val="000000" w:themeColor="text1"/>
          <w:sz w:val="22"/>
          <w:szCs w:val="22"/>
        </w:rPr>
      </w:pPr>
      <w:r>
        <w:rPr>
          <w:b/>
          <w:bCs/>
          <w:color w:val="000000" w:themeColor="text1"/>
          <w:sz w:val="24"/>
          <w:szCs w:val="24"/>
        </w:rPr>
        <w:t>Question 4 – Placement Eligibility</w:t>
      </w:r>
    </w:p>
    <w:p w14:paraId="0F55202F" w14:textId="77777777" w:rsidR="000E3D51" w:rsidRDefault="00000000">
      <w:pPr>
        <w:pStyle w:val="Heading3"/>
        <w:rPr>
          <w:color w:val="000000" w:themeColor="text1"/>
          <w:sz w:val="22"/>
          <w:szCs w:val="22"/>
        </w:rPr>
      </w:pPr>
      <w:r>
        <w:rPr>
          <w:b/>
          <w:bCs/>
          <w:color w:val="000000" w:themeColor="text1"/>
          <w:sz w:val="22"/>
          <w:szCs w:val="22"/>
        </w:rPr>
        <w:t>Knowledge Base</w:t>
      </w:r>
    </w:p>
    <w:p w14:paraId="4FC060B9" w14:textId="77777777" w:rsidR="000E3D51" w:rsidRDefault="00000000">
      <w:pPr>
        <w:pStyle w:val="Heading3"/>
        <w:numPr>
          <w:ilvl w:val="0"/>
          <w:numId w:val="11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If a student clears the aptitude test, then the student is eligible for placement.</w:t>
      </w:r>
    </w:p>
    <w:p w14:paraId="224B7525" w14:textId="77777777" w:rsidR="000E3D51" w:rsidRDefault="00000000">
      <w:pPr>
        <w:pStyle w:val="Heading3"/>
        <w:numPr>
          <w:ilvl w:val="0"/>
          <w:numId w:val="11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Arun cleared the aptitude test.</w:t>
      </w:r>
    </w:p>
    <w:p w14:paraId="43D9E169" w14:textId="77777777" w:rsidR="000E3D51" w:rsidRDefault="00000000">
      <w:pPr>
        <w:pStyle w:val="Heading3"/>
        <w:rPr>
          <w:color w:val="000000" w:themeColor="text1"/>
          <w:sz w:val="22"/>
          <w:szCs w:val="22"/>
        </w:rPr>
      </w:pPr>
      <w:r>
        <w:rPr>
          <w:b/>
          <w:bCs/>
          <w:color w:val="000000" w:themeColor="text1"/>
          <w:sz w:val="22"/>
          <w:szCs w:val="22"/>
        </w:rPr>
        <w:t>Goal</w:t>
      </w:r>
    </w:p>
    <w:p w14:paraId="18A9523D" w14:textId="77777777" w:rsidR="000E3D51" w:rsidRDefault="00000000">
      <w:pPr>
        <w:pStyle w:val="Heading3"/>
        <w:numPr>
          <w:ilvl w:val="0"/>
          <w:numId w:val="12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Prove that </w:t>
      </w:r>
      <w:r>
        <w:rPr>
          <w:rStyle w:val="Strong"/>
          <w:color w:val="000000" w:themeColor="text1"/>
          <w:sz w:val="22"/>
          <w:szCs w:val="22"/>
        </w:rPr>
        <w:t>Arun is eligible for placement</w:t>
      </w:r>
      <w:r>
        <w:rPr>
          <w:color w:val="000000" w:themeColor="text1"/>
          <w:sz w:val="22"/>
          <w:szCs w:val="22"/>
        </w:rPr>
        <w:t xml:space="preserve"> using the Resolution Algorithm.</w:t>
      </w:r>
    </w:p>
    <w:p w14:paraId="32C4A083" w14:textId="77777777" w:rsidR="000E3D51" w:rsidRDefault="00000000">
      <w:pPr>
        <w:pStyle w:val="Heading3"/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Tasks</w:t>
      </w:r>
    </w:p>
    <w:p w14:paraId="3C4E9DD4" w14:textId="77777777" w:rsidR="000E3D51" w:rsidRDefault="00000000">
      <w:pPr>
        <w:pStyle w:val="Heading3"/>
        <w:numPr>
          <w:ilvl w:val="0"/>
          <w:numId w:val="13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Convert the statements into propositional logic.</w:t>
      </w:r>
    </w:p>
    <w:p w14:paraId="2F09987F" w14:textId="77777777" w:rsidR="000E3D51" w:rsidRDefault="00000000">
      <w:pPr>
        <w:pStyle w:val="Heading3"/>
        <w:numPr>
          <w:ilvl w:val="0"/>
          <w:numId w:val="13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Write the CNF clauses.</w:t>
      </w:r>
    </w:p>
    <w:p w14:paraId="1E2C08BF" w14:textId="77777777" w:rsidR="000E3D51" w:rsidRDefault="00000000">
      <w:pPr>
        <w:pStyle w:val="Heading3"/>
        <w:numPr>
          <w:ilvl w:val="0"/>
          <w:numId w:val="13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Negate the goal.</w:t>
      </w:r>
    </w:p>
    <w:p w14:paraId="1A583B3D" w14:textId="77777777" w:rsidR="000E3D51" w:rsidRDefault="00000000">
      <w:pPr>
        <w:pStyle w:val="Heading3"/>
        <w:numPr>
          <w:ilvl w:val="0"/>
          <w:numId w:val="13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Apply the Resolution Algorithm step by step.</w:t>
      </w:r>
    </w:p>
    <w:p w14:paraId="45E5614F" w14:textId="77777777" w:rsidR="000E3D51" w:rsidRDefault="00000000">
      <w:pPr>
        <w:pStyle w:val="Heading3"/>
        <w:numPr>
          <w:ilvl w:val="0"/>
          <w:numId w:val="13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Draw the resolution tree and conclude.</w:t>
      </w:r>
    </w:p>
    <w:p w14:paraId="49EBFD96" w14:textId="77777777" w:rsidR="00AA5895" w:rsidRPr="00AA5895" w:rsidRDefault="00AA5895" w:rsidP="00AA5895">
      <w:pPr>
        <w:rPr>
          <w:lang w:val="en-IN"/>
        </w:rPr>
      </w:pPr>
      <w:r w:rsidRPr="00AA5895">
        <w:rPr>
          <w:lang w:val="en-IN"/>
        </w:rPr>
        <w:t xml:space="preserve">Let </w:t>
      </w:r>
      <w:r w:rsidRPr="00AA5895">
        <w:rPr>
          <w:b/>
          <w:bCs/>
          <w:lang w:val="en-IN"/>
        </w:rPr>
        <w:t>A</w:t>
      </w:r>
      <w:r w:rsidRPr="00AA5895">
        <w:rPr>
          <w:lang w:val="en-IN"/>
        </w:rPr>
        <w:t xml:space="preserve"> = Arun cleared the aptitude test and </w:t>
      </w:r>
      <w:r w:rsidRPr="00AA5895">
        <w:rPr>
          <w:b/>
          <w:bCs/>
          <w:lang w:val="en-IN"/>
        </w:rPr>
        <w:t>E</w:t>
      </w:r>
      <w:r w:rsidRPr="00AA5895">
        <w:rPr>
          <w:lang w:val="en-IN"/>
        </w:rPr>
        <w:t xml:space="preserve"> = Arun is eligible for placement.</w:t>
      </w:r>
    </w:p>
    <w:p w14:paraId="7D6C414D" w14:textId="77777777" w:rsidR="00AA5895" w:rsidRPr="00AA5895" w:rsidRDefault="00AA5895" w:rsidP="00AA5895">
      <w:pPr>
        <w:rPr>
          <w:lang w:val="en-IN"/>
        </w:rPr>
      </w:pPr>
      <w:r w:rsidRPr="00AA5895">
        <w:rPr>
          <w:lang w:val="en-IN"/>
        </w:rPr>
        <w:t>Knowledge Base:</w:t>
      </w:r>
    </w:p>
    <w:p w14:paraId="3D1210B2" w14:textId="77777777" w:rsidR="00AA5895" w:rsidRPr="00AA5895" w:rsidRDefault="00AA5895" w:rsidP="00AA5895">
      <w:pPr>
        <w:numPr>
          <w:ilvl w:val="0"/>
          <w:numId w:val="26"/>
        </w:numPr>
        <w:rPr>
          <w:lang w:val="en-IN"/>
        </w:rPr>
      </w:pPr>
      <w:r w:rsidRPr="00AA5895">
        <w:rPr>
          <w:b/>
          <w:bCs/>
          <w:lang w:val="en-IN"/>
        </w:rPr>
        <w:t>A → E</w:t>
      </w:r>
      <w:r w:rsidRPr="00AA5895">
        <w:rPr>
          <w:lang w:val="en-IN"/>
        </w:rPr>
        <w:t xml:space="preserve"> </w:t>
      </w:r>
    </w:p>
    <w:p w14:paraId="791761E4" w14:textId="77777777" w:rsidR="00AA5895" w:rsidRPr="00AA5895" w:rsidRDefault="00AA5895" w:rsidP="00AA5895">
      <w:pPr>
        <w:numPr>
          <w:ilvl w:val="0"/>
          <w:numId w:val="26"/>
        </w:numPr>
        <w:rPr>
          <w:lang w:val="en-IN"/>
        </w:rPr>
      </w:pPr>
      <w:r w:rsidRPr="00AA5895">
        <w:rPr>
          <w:b/>
          <w:bCs/>
          <w:lang w:val="en-IN"/>
        </w:rPr>
        <w:t>A</w:t>
      </w:r>
      <w:r w:rsidRPr="00AA5895">
        <w:rPr>
          <w:lang w:val="en-IN"/>
        </w:rPr>
        <w:t xml:space="preserve"> </w:t>
      </w:r>
    </w:p>
    <w:p w14:paraId="111350E1" w14:textId="77777777" w:rsidR="00AA5895" w:rsidRPr="00AA5895" w:rsidRDefault="00AA5895" w:rsidP="00AA5895">
      <w:pPr>
        <w:rPr>
          <w:lang w:val="en-IN"/>
        </w:rPr>
      </w:pPr>
      <w:r w:rsidRPr="00AA5895">
        <w:rPr>
          <w:lang w:val="en-IN"/>
        </w:rPr>
        <w:t xml:space="preserve">Goal: </w:t>
      </w:r>
      <w:r w:rsidRPr="00AA5895">
        <w:rPr>
          <w:b/>
          <w:bCs/>
          <w:lang w:val="en-IN"/>
        </w:rPr>
        <w:t>E</w:t>
      </w:r>
    </w:p>
    <w:p w14:paraId="2D1294B1" w14:textId="77777777" w:rsidR="00AA5895" w:rsidRPr="00AA5895" w:rsidRDefault="00AA5895" w:rsidP="00AA5895">
      <w:pPr>
        <w:rPr>
          <w:b/>
          <w:bCs/>
          <w:lang w:val="en-IN"/>
        </w:rPr>
      </w:pPr>
      <w:r w:rsidRPr="00AA5895">
        <w:rPr>
          <w:b/>
          <w:bCs/>
          <w:lang w:val="en-IN"/>
        </w:rPr>
        <w:t>2. CNF Conversion</w:t>
      </w:r>
    </w:p>
    <w:p w14:paraId="3CDF12AF" w14:textId="77777777" w:rsidR="00AA5895" w:rsidRPr="00AA5895" w:rsidRDefault="00AA5895" w:rsidP="00AA5895">
      <w:pPr>
        <w:rPr>
          <w:lang w:val="en-IN"/>
        </w:rPr>
      </w:pPr>
      <w:r w:rsidRPr="00AA5895">
        <w:rPr>
          <w:lang w:val="en-IN"/>
        </w:rPr>
        <w:lastRenderedPageBreak/>
        <w:t xml:space="preserve">Using </w:t>
      </w:r>
      <w:r w:rsidRPr="00AA5895">
        <w:rPr>
          <w:b/>
          <w:bCs/>
          <w:lang w:val="en-IN"/>
        </w:rPr>
        <w:t xml:space="preserve">P → Q ≡ ¬P </w:t>
      </w:r>
      <w:r w:rsidRPr="00AA5895">
        <w:rPr>
          <w:rFonts w:ascii="Cambria Math" w:hAnsi="Cambria Math" w:cs="Cambria Math"/>
          <w:b/>
          <w:bCs/>
          <w:lang w:val="en-IN"/>
        </w:rPr>
        <w:t>∨</w:t>
      </w:r>
      <w:r w:rsidRPr="00AA5895">
        <w:rPr>
          <w:b/>
          <w:bCs/>
          <w:lang w:val="en-IN"/>
        </w:rPr>
        <w:t xml:space="preserve"> Q</w:t>
      </w:r>
      <w:r w:rsidRPr="00AA5895">
        <w:rPr>
          <w:lang w:val="en-IN"/>
        </w:rPr>
        <w:t>:</w:t>
      </w:r>
    </w:p>
    <w:p w14:paraId="54DC88E2" w14:textId="77777777" w:rsidR="00AA5895" w:rsidRPr="00AA5895" w:rsidRDefault="00AA5895" w:rsidP="00AA5895">
      <w:pPr>
        <w:rPr>
          <w:lang w:val="en-IN"/>
        </w:rPr>
      </w:pPr>
      <w:r w:rsidRPr="00AA5895">
        <w:rPr>
          <w:b/>
          <w:bCs/>
          <w:lang w:val="en-IN"/>
        </w:rPr>
        <w:t xml:space="preserve">A → E ≡ ¬A </w:t>
      </w:r>
      <w:r w:rsidRPr="00AA5895">
        <w:rPr>
          <w:rFonts w:ascii="Cambria Math" w:hAnsi="Cambria Math" w:cs="Cambria Math"/>
          <w:b/>
          <w:bCs/>
          <w:lang w:val="en-IN"/>
        </w:rPr>
        <w:t>∨</w:t>
      </w:r>
      <w:r w:rsidRPr="00AA5895">
        <w:rPr>
          <w:b/>
          <w:bCs/>
          <w:lang w:val="en-IN"/>
        </w:rPr>
        <w:t xml:space="preserve"> E</w:t>
      </w:r>
    </w:p>
    <w:p w14:paraId="2B7C209E" w14:textId="77777777" w:rsidR="00AA5895" w:rsidRPr="00AA5895" w:rsidRDefault="00AA5895" w:rsidP="00AA5895">
      <w:pPr>
        <w:rPr>
          <w:lang w:val="en-IN"/>
        </w:rPr>
      </w:pPr>
      <w:r w:rsidRPr="00AA5895">
        <w:rPr>
          <w:lang w:val="en-IN"/>
        </w:rPr>
        <w:t>Therefore:</w:t>
      </w:r>
    </w:p>
    <w:p w14:paraId="53FC110F" w14:textId="77777777" w:rsidR="00AA5895" w:rsidRPr="00AA5895" w:rsidRDefault="00AA5895" w:rsidP="00AA5895">
      <w:pPr>
        <w:numPr>
          <w:ilvl w:val="0"/>
          <w:numId w:val="27"/>
        </w:numPr>
        <w:rPr>
          <w:lang w:val="en-IN"/>
        </w:rPr>
      </w:pPr>
      <w:r w:rsidRPr="00AA5895">
        <w:rPr>
          <w:b/>
          <w:bCs/>
          <w:lang w:val="en-IN"/>
        </w:rPr>
        <w:t xml:space="preserve">C1: ¬A </w:t>
      </w:r>
      <w:r w:rsidRPr="00AA5895">
        <w:rPr>
          <w:rFonts w:ascii="Cambria Math" w:hAnsi="Cambria Math" w:cs="Cambria Math"/>
          <w:b/>
          <w:bCs/>
          <w:lang w:val="en-IN"/>
        </w:rPr>
        <w:t>∨</w:t>
      </w:r>
      <w:r w:rsidRPr="00AA5895">
        <w:rPr>
          <w:b/>
          <w:bCs/>
          <w:lang w:val="en-IN"/>
        </w:rPr>
        <w:t xml:space="preserve"> E</w:t>
      </w:r>
      <w:r w:rsidRPr="00AA5895">
        <w:rPr>
          <w:lang w:val="en-IN"/>
        </w:rPr>
        <w:t xml:space="preserve"> </w:t>
      </w:r>
    </w:p>
    <w:p w14:paraId="0827471E" w14:textId="77777777" w:rsidR="00AA5895" w:rsidRPr="00AA5895" w:rsidRDefault="00AA5895" w:rsidP="00AA5895">
      <w:pPr>
        <w:numPr>
          <w:ilvl w:val="0"/>
          <w:numId w:val="27"/>
        </w:numPr>
        <w:rPr>
          <w:lang w:val="en-IN"/>
        </w:rPr>
      </w:pPr>
      <w:r w:rsidRPr="00AA5895">
        <w:rPr>
          <w:b/>
          <w:bCs/>
          <w:lang w:val="en-IN"/>
        </w:rPr>
        <w:t>C2: A</w:t>
      </w:r>
      <w:r w:rsidRPr="00AA5895">
        <w:rPr>
          <w:lang w:val="en-IN"/>
        </w:rPr>
        <w:t xml:space="preserve"> </w:t>
      </w:r>
    </w:p>
    <w:p w14:paraId="65DFF521" w14:textId="77777777" w:rsidR="00AA5895" w:rsidRPr="00AA5895" w:rsidRDefault="00AA5895" w:rsidP="00AA5895">
      <w:pPr>
        <w:rPr>
          <w:b/>
          <w:bCs/>
          <w:lang w:val="en-IN"/>
        </w:rPr>
      </w:pPr>
      <w:r w:rsidRPr="00AA5895">
        <w:rPr>
          <w:b/>
          <w:bCs/>
          <w:lang w:val="en-IN"/>
        </w:rPr>
        <w:t>3. Negation of Goal</w:t>
      </w:r>
    </w:p>
    <w:p w14:paraId="5BCBEBC5" w14:textId="77777777" w:rsidR="00AA5895" w:rsidRPr="00AA5895" w:rsidRDefault="00AA5895" w:rsidP="00AA5895">
      <w:pPr>
        <w:rPr>
          <w:lang w:val="en-IN"/>
        </w:rPr>
      </w:pPr>
      <w:r w:rsidRPr="00AA5895">
        <w:rPr>
          <w:lang w:val="en-IN"/>
        </w:rPr>
        <w:t xml:space="preserve">Goal = </w:t>
      </w:r>
      <w:r w:rsidRPr="00AA5895">
        <w:rPr>
          <w:b/>
          <w:bCs/>
          <w:lang w:val="en-IN"/>
        </w:rPr>
        <w:t>E</w:t>
      </w:r>
    </w:p>
    <w:p w14:paraId="3920DD47" w14:textId="77777777" w:rsidR="00AA5895" w:rsidRPr="00AA5895" w:rsidRDefault="00AA5895" w:rsidP="00AA5895">
      <w:pPr>
        <w:rPr>
          <w:lang w:val="en-IN"/>
        </w:rPr>
      </w:pPr>
      <w:r w:rsidRPr="00AA5895">
        <w:rPr>
          <w:lang w:val="en-IN"/>
        </w:rPr>
        <w:t>Negated goal:</w:t>
      </w:r>
    </w:p>
    <w:p w14:paraId="3CD5B82C" w14:textId="77777777" w:rsidR="00AA5895" w:rsidRPr="00AA5895" w:rsidRDefault="00AA5895" w:rsidP="00AA5895">
      <w:pPr>
        <w:numPr>
          <w:ilvl w:val="0"/>
          <w:numId w:val="28"/>
        </w:numPr>
        <w:rPr>
          <w:lang w:val="en-IN"/>
        </w:rPr>
      </w:pPr>
      <w:r w:rsidRPr="00AA5895">
        <w:rPr>
          <w:b/>
          <w:bCs/>
          <w:lang w:val="en-IN"/>
        </w:rPr>
        <w:t>C3: ¬E</w:t>
      </w:r>
      <w:r w:rsidRPr="00AA5895">
        <w:rPr>
          <w:lang w:val="en-IN"/>
        </w:rPr>
        <w:t xml:space="preserve"> </w:t>
      </w:r>
    </w:p>
    <w:p w14:paraId="6E073F7B" w14:textId="77777777" w:rsidR="00AA5895" w:rsidRPr="00AA5895" w:rsidRDefault="00AA5895" w:rsidP="00AA5895">
      <w:pPr>
        <w:rPr>
          <w:b/>
          <w:bCs/>
          <w:lang w:val="en-IN"/>
        </w:rPr>
      </w:pPr>
      <w:r w:rsidRPr="00AA5895">
        <w:rPr>
          <w:b/>
          <w:bCs/>
          <w:lang w:val="en-IN"/>
        </w:rPr>
        <w:t>4. Resolution Steps</w:t>
      </w:r>
    </w:p>
    <w:p w14:paraId="271B472C" w14:textId="77777777" w:rsidR="00AA5895" w:rsidRPr="00AA5895" w:rsidRDefault="00AA5895" w:rsidP="00AA5895">
      <w:pPr>
        <w:rPr>
          <w:lang w:val="en-IN"/>
        </w:rPr>
      </w:pPr>
      <w:r w:rsidRPr="00AA5895">
        <w:rPr>
          <w:lang w:val="en-IN"/>
        </w:rPr>
        <w:t>Resolve C1 and C2:</w:t>
      </w:r>
    </w:p>
    <w:p w14:paraId="5C8635A1" w14:textId="77777777" w:rsidR="00AA5895" w:rsidRPr="00AA5895" w:rsidRDefault="00AA5895" w:rsidP="00AA5895">
      <w:pPr>
        <w:rPr>
          <w:lang w:val="en-IN"/>
        </w:rPr>
      </w:pPr>
      <w:r w:rsidRPr="00AA5895">
        <w:rPr>
          <w:b/>
          <w:bCs/>
          <w:lang w:val="en-IN"/>
        </w:rPr>
        <w:t xml:space="preserve">(¬A </w:t>
      </w:r>
      <w:r w:rsidRPr="00AA5895">
        <w:rPr>
          <w:rFonts w:ascii="Cambria Math" w:hAnsi="Cambria Math" w:cs="Cambria Math"/>
          <w:b/>
          <w:bCs/>
          <w:lang w:val="en-IN"/>
        </w:rPr>
        <w:t>∨</w:t>
      </w:r>
      <w:r w:rsidRPr="00AA5895">
        <w:rPr>
          <w:b/>
          <w:bCs/>
          <w:lang w:val="en-IN"/>
        </w:rPr>
        <w:t xml:space="preserve"> E), A </w:t>
      </w:r>
      <w:r w:rsidRPr="00AA5895">
        <w:rPr>
          <w:rFonts w:ascii="Cambria Math" w:hAnsi="Cambria Math" w:cs="Cambria Math"/>
          <w:b/>
          <w:bCs/>
          <w:lang w:val="en-IN"/>
        </w:rPr>
        <w:t>⇒</w:t>
      </w:r>
      <w:r w:rsidRPr="00AA5895">
        <w:rPr>
          <w:b/>
          <w:bCs/>
          <w:lang w:val="en-IN"/>
        </w:rPr>
        <w:t xml:space="preserve"> E</w:t>
      </w:r>
    </w:p>
    <w:p w14:paraId="23C448BE" w14:textId="77777777" w:rsidR="00AA5895" w:rsidRPr="00AA5895" w:rsidRDefault="00AA5895" w:rsidP="00AA5895">
      <w:pPr>
        <w:rPr>
          <w:lang w:val="en-IN"/>
        </w:rPr>
      </w:pPr>
      <w:r w:rsidRPr="00AA5895">
        <w:rPr>
          <w:lang w:val="en-IN"/>
        </w:rPr>
        <w:t xml:space="preserve">Now resolve the derived </w:t>
      </w:r>
      <w:r w:rsidRPr="00AA5895">
        <w:rPr>
          <w:b/>
          <w:bCs/>
          <w:lang w:val="en-IN"/>
        </w:rPr>
        <w:t>E</w:t>
      </w:r>
      <w:r w:rsidRPr="00AA5895">
        <w:rPr>
          <w:lang w:val="en-IN"/>
        </w:rPr>
        <w:t xml:space="preserve"> with C3:</w:t>
      </w:r>
    </w:p>
    <w:p w14:paraId="3C27600A" w14:textId="77777777" w:rsidR="00AA5895" w:rsidRPr="00AA5895" w:rsidRDefault="00AA5895" w:rsidP="00AA5895">
      <w:pPr>
        <w:rPr>
          <w:lang w:val="en-IN"/>
        </w:rPr>
      </w:pPr>
      <w:r w:rsidRPr="00AA5895">
        <w:rPr>
          <w:b/>
          <w:bCs/>
          <w:lang w:val="en-IN"/>
        </w:rPr>
        <w:t xml:space="preserve">E, ¬E </w:t>
      </w:r>
      <w:r w:rsidRPr="00AA5895">
        <w:rPr>
          <w:rFonts w:ascii="Cambria Math" w:hAnsi="Cambria Math" w:cs="Cambria Math"/>
          <w:b/>
          <w:bCs/>
          <w:lang w:val="en-IN"/>
        </w:rPr>
        <w:t>⇒</w:t>
      </w:r>
      <w:r w:rsidRPr="00AA5895">
        <w:rPr>
          <w:b/>
          <w:bCs/>
          <w:lang w:val="en-IN"/>
        </w:rPr>
        <w:t xml:space="preserve"> </w:t>
      </w:r>
      <w:r w:rsidRPr="00AA5895">
        <w:rPr>
          <w:rFonts w:ascii="Times New Roman" w:hAnsi="Times New Roman" w:cs="Times New Roman"/>
          <w:b/>
          <w:bCs/>
          <w:lang w:val="en-IN"/>
        </w:rPr>
        <w:t>□</w:t>
      </w:r>
    </w:p>
    <w:p w14:paraId="1853CECC" w14:textId="3A472FFF" w:rsidR="00AA5895" w:rsidRPr="00AA5895" w:rsidRDefault="00AA5895" w:rsidP="00AA5895">
      <w:pPr>
        <w:rPr>
          <w:b/>
          <w:bCs/>
          <w:lang w:val="en-IN"/>
        </w:rPr>
      </w:pPr>
      <w:r>
        <w:rPr>
          <w:b/>
          <w:bCs/>
          <w:lang w:val="en-IN"/>
        </w:rPr>
        <w:t>5</w:t>
      </w:r>
      <w:r w:rsidRPr="00AA5895">
        <w:rPr>
          <w:b/>
          <w:bCs/>
          <w:lang w:val="en-IN"/>
        </w:rPr>
        <w:t>. Conclusion</w:t>
      </w:r>
    </w:p>
    <w:p w14:paraId="62312613" w14:textId="77777777" w:rsidR="00AA5895" w:rsidRPr="00AA5895" w:rsidRDefault="00AA5895" w:rsidP="00AA5895">
      <w:pPr>
        <w:rPr>
          <w:lang w:val="en-IN"/>
        </w:rPr>
      </w:pPr>
      <w:r w:rsidRPr="00AA5895">
        <w:rPr>
          <w:lang w:val="en-IN"/>
        </w:rPr>
        <w:t xml:space="preserve">The empty clause </w:t>
      </w:r>
      <w:r w:rsidRPr="00AA5895">
        <w:rPr>
          <w:rFonts w:ascii="Times New Roman" w:hAnsi="Times New Roman" w:cs="Times New Roman"/>
          <w:b/>
          <w:bCs/>
          <w:lang w:val="en-IN"/>
        </w:rPr>
        <w:t>□</w:t>
      </w:r>
      <w:r w:rsidRPr="00AA5895">
        <w:rPr>
          <w:lang w:val="en-IN"/>
        </w:rPr>
        <w:t xml:space="preserve"> is derived, so the negated goal is contradictory.</w:t>
      </w:r>
    </w:p>
    <w:p w14:paraId="128E8910" w14:textId="77777777" w:rsidR="00AA5895" w:rsidRPr="00AA5895" w:rsidRDefault="00AA5895" w:rsidP="00AA5895">
      <w:pPr>
        <w:rPr>
          <w:lang w:val="en-IN"/>
        </w:rPr>
      </w:pPr>
      <w:r w:rsidRPr="00AA5895">
        <w:rPr>
          <w:b/>
          <w:bCs/>
          <w:lang w:val="en-IN"/>
        </w:rPr>
        <w:t>Therefore, Arun is eligible for placement is proved.</w:t>
      </w:r>
    </w:p>
    <w:p w14:paraId="7049B889" w14:textId="77777777" w:rsidR="00AA5895" w:rsidRPr="00AA5895" w:rsidRDefault="00AA5895" w:rsidP="00AA5895"/>
    <w:p w14:paraId="0BD2FEDA" w14:textId="77777777" w:rsidR="000E3D51" w:rsidRDefault="000E3D51">
      <w:pPr>
        <w:rPr>
          <w:rFonts w:ascii="Times New Roman" w:hAnsi="Times New Roman" w:cs="Times New Roman"/>
          <w:color w:val="000000" w:themeColor="text1"/>
          <w:sz w:val="22"/>
          <w:szCs w:val="22"/>
        </w:rPr>
      </w:pPr>
    </w:p>
    <w:p w14:paraId="38879AEE" w14:textId="77777777" w:rsidR="000E3D51" w:rsidRDefault="00000000">
      <w:pPr>
        <w:pStyle w:val="Heading2"/>
        <w:rPr>
          <w:color w:val="000000" w:themeColor="text1"/>
          <w:sz w:val="22"/>
          <w:szCs w:val="22"/>
        </w:rPr>
      </w:pPr>
      <w:r>
        <w:rPr>
          <w:b/>
          <w:bCs/>
          <w:color w:val="000000" w:themeColor="text1"/>
          <w:sz w:val="24"/>
          <w:szCs w:val="24"/>
        </w:rPr>
        <w:t>Question 5 – Access Control System</w:t>
      </w:r>
    </w:p>
    <w:p w14:paraId="454F7CF8" w14:textId="77777777" w:rsidR="000E3D51" w:rsidRDefault="00000000">
      <w:pPr>
        <w:pStyle w:val="Heading3"/>
        <w:rPr>
          <w:color w:val="000000" w:themeColor="text1"/>
          <w:sz w:val="22"/>
          <w:szCs w:val="22"/>
        </w:rPr>
      </w:pPr>
      <w:r>
        <w:rPr>
          <w:b/>
          <w:bCs/>
          <w:color w:val="000000" w:themeColor="text1"/>
          <w:sz w:val="22"/>
          <w:szCs w:val="22"/>
        </w:rPr>
        <w:t>Knowledge Base</w:t>
      </w:r>
    </w:p>
    <w:p w14:paraId="157A0E23" w14:textId="77777777" w:rsidR="000E3D51" w:rsidRDefault="00000000">
      <w:pPr>
        <w:pStyle w:val="Heading3"/>
        <w:numPr>
          <w:ilvl w:val="0"/>
          <w:numId w:val="14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If a user enters the correct password, then the user is authenticated.</w:t>
      </w:r>
    </w:p>
    <w:p w14:paraId="067D189B" w14:textId="77777777" w:rsidR="000E3D51" w:rsidRDefault="00000000">
      <w:pPr>
        <w:pStyle w:val="Heading3"/>
        <w:numPr>
          <w:ilvl w:val="0"/>
          <w:numId w:val="14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If a user is authenticated, then the user is granted access.</w:t>
      </w:r>
    </w:p>
    <w:p w14:paraId="08259527" w14:textId="77777777" w:rsidR="000E3D51" w:rsidRDefault="00000000">
      <w:pPr>
        <w:pStyle w:val="Heading3"/>
        <w:numPr>
          <w:ilvl w:val="0"/>
          <w:numId w:val="14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The user entered the correct password.</w:t>
      </w:r>
    </w:p>
    <w:p w14:paraId="24D7BE67" w14:textId="77777777" w:rsidR="000E3D51" w:rsidRDefault="00000000">
      <w:pPr>
        <w:pStyle w:val="Heading3"/>
        <w:rPr>
          <w:color w:val="000000" w:themeColor="text1"/>
          <w:sz w:val="22"/>
          <w:szCs w:val="22"/>
        </w:rPr>
      </w:pPr>
      <w:r>
        <w:rPr>
          <w:b/>
          <w:bCs/>
          <w:color w:val="000000" w:themeColor="text1"/>
          <w:sz w:val="22"/>
          <w:szCs w:val="22"/>
        </w:rPr>
        <w:t>Goal</w:t>
      </w:r>
    </w:p>
    <w:p w14:paraId="03B048F8" w14:textId="77777777" w:rsidR="000E3D51" w:rsidRDefault="00000000">
      <w:pPr>
        <w:pStyle w:val="NormalWeb"/>
        <w:rPr>
          <w:rFonts w:cs="Times New Roman"/>
          <w:color w:val="000000" w:themeColor="text1"/>
          <w:sz w:val="22"/>
          <w:szCs w:val="22"/>
        </w:rPr>
      </w:pPr>
      <w:r>
        <w:rPr>
          <w:rFonts w:cs="Times New Roman"/>
          <w:color w:val="000000" w:themeColor="text1"/>
          <w:sz w:val="22"/>
          <w:szCs w:val="22"/>
        </w:rPr>
        <w:t xml:space="preserve">Prove that </w:t>
      </w:r>
      <w:r>
        <w:rPr>
          <w:rStyle w:val="Strong"/>
          <w:rFonts w:cs="Times New Roman"/>
          <w:color w:val="000000" w:themeColor="text1"/>
          <w:sz w:val="22"/>
          <w:szCs w:val="22"/>
        </w:rPr>
        <w:t>the user is granted access</w:t>
      </w:r>
      <w:r>
        <w:rPr>
          <w:rFonts w:cs="Times New Roman"/>
          <w:color w:val="000000" w:themeColor="text1"/>
          <w:sz w:val="22"/>
          <w:szCs w:val="22"/>
        </w:rPr>
        <w:t xml:space="preserve"> using the Resolution Algorithm.</w:t>
      </w:r>
    </w:p>
    <w:p w14:paraId="1CEBF384" w14:textId="77777777" w:rsidR="000E3D51" w:rsidRDefault="00000000">
      <w:pPr>
        <w:pStyle w:val="Heading3"/>
        <w:rPr>
          <w:color w:val="000000" w:themeColor="text1"/>
          <w:sz w:val="22"/>
          <w:szCs w:val="22"/>
        </w:rPr>
      </w:pPr>
      <w:r>
        <w:rPr>
          <w:b/>
          <w:bCs/>
          <w:color w:val="000000" w:themeColor="text1"/>
          <w:sz w:val="22"/>
          <w:szCs w:val="22"/>
        </w:rPr>
        <w:t>Tasks</w:t>
      </w:r>
    </w:p>
    <w:p w14:paraId="22E9C2E1" w14:textId="77777777" w:rsidR="000E3D51" w:rsidRDefault="00000000">
      <w:pPr>
        <w:pStyle w:val="Heading3"/>
        <w:numPr>
          <w:ilvl w:val="0"/>
          <w:numId w:val="15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Represent the knowledge base in propositional logic.</w:t>
      </w:r>
    </w:p>
    <w:p w14:paraId="7CE606DA" w14:textId="77777777" w:rsidR="000E3D51" w:rsidRDefault="00000000">
      <w:pPr>
        <w:pStyle w:val="Heading3"/>
        <w:numPr>
          <w:ilvl w:val="0"/>
          <w:numId w:val="15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Convert all implications into CNF.</w:t>
      </w:r>
    </w:p>
    <w:p w14:paraId="1FA1E696" w14:textId="77777777" w:rsidR="000E3D51" w:rsidRDefault="00000000">
      <w:pPr>
        <w:pStyle w:val="Heading3"/>
        <w:numPr>
          <w:ilvl w:val="0"/>
          <w:numId w:val="15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Negate the goal.</w:t>
      </w:r>
    </w:p>
    <w:p w14:paraId="2117D90B" w14:textId="77777777" w:rsidR="000E3D51" w:rsidRDefault="00000000">
      <w:pPr>
        <w:pStyle w:val="Heading3"/>
        <w:numPr>
          <w:ilvl w:val="0"/>
          <w:numId w:val="15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Apply the Resolution Algorithm to derive the Empty Clause (□).</w:t>
      </w:r>
    </w:p>
    <w:p w14:paraId="2AEE3897" w14:textId="77777777" w:rsidR="000E3D51" w:rsidRDefault="00000000">
      <w:pPr>
        <w:pStyle w:val="Heading3"/>
        <w:numPr>
          <w:ilvl w:val="0"/>
          <w:numId w:val="15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Explain each resolution step and write the final conclusion.</w:t>
      </w:r>
    </w:p>
    <w:p w14:paraId="04F50F04" w14:textId="77777777" w:rsidR="00AA5895" w:rsidRPr="00AA5895" w:rsidRDefault="00AA5895" w:rsidP="00AA5895">
      <w:pPr>
        <w:rPr>
          <w:lang w:val="en-IN"/>
        </w:rPr>
      </w:pPr>
      <w:r w:rsidRPr="00AA5895">
        <w:rPr>
          <w:lang w:val="en-IN"/>
        </w:rPr>
        <w:t>Let:</w:t>
      </w:r>
    </w:p>
    <w:p w14:paraId="484DC22D" w14:textId="77777777" w:rsidR="00AA5895" w:rsidRPr="00AA5895" w:rsidRDefault="00AA5895" w:rsidP="00AA5895">
      <w:pPr>
        <w:numPr>
          <w:ilvl w:val="0"/>
          <w:numId w:val="29"/>
        </w:numPr>
        <w:rPr>
          <w:lang w:val="en-IN"/>
        </w:rPr>
      </w:pPr>
      <w:r w:rsidRPr="00AA5895">
        <w:rPr>
          <w:b/>
          <w:bCs/>
          <w:lang w:val="en-IN"/>
        </w:rPr>
        <w:t>P</w:t>
      </w:r>
      <w:r w:rsidRPr="00AA5895">
        <w:rPr>
          <w:lang w:val="en-IN"/>
        </w:rPr>
        <w:t xml:space="preserve"> = User entered the correct password </w:t>
      </w:r>
    </w:p>
    <w:p w14:paraId="6A1F1B40" w14:textId="77777777" w:rsidR="00AA5895" w:rsidRPr="00AA5895" w:rsidRDefault="00AA5895" w:rsidP="00AA5895">
      <w:pPr>
        <w:numPr>
          <w:ilvl w:val="0"/>
          <w:numId w:val="29"/>
        </w:numPr>
        <w:rPr>
          <w:lang w:val="en-IN"/>
        </w:rPr>
      </w:pPr>
      <w:r w:rsidRPr="00AA5895">
        <w:rPr>
          <w:b/>
          <w:bCs/>
          <w:lang w:val="en-IN"/>
        </w:rPr>
        <w:t>A</w:t>
      </w:r>
      <w:r w:rsidRPr="00AA5895">
        <w:rPr>
          <w:lang w:val="en-IN"/>
        </w:rPr>
        <w:t xml:space="preserve"> = User is authenticated </w:t>
      </w:r>
    </w:p>
    <w:p w14:paraId="46655D76" w14:textId="77777777" w:rsidR="00AA5895" w:rsidRPr="00AA5895" w:rsidRDefault="00AA5895" w:rsidP="00AA5895">
      <w:pPr>
        <w:numPr>
          <w:ilvl w:val="0"/>
          <w:numId w:val="29"/>
        </w:numPr>
        <w:rPr>
          <w:lang w:val="en-IN"/>
        </w:rPr>
      </w:pPr>
      <w:r w:rsidRPr="00AA5895">
        <w:rPr>
          <w:b/>
          <w:bCs/>
          <w:lang w:val="en-IN"/>
        </w:rPr>
        <w:t>G</w:t>
      </w:r>
      <w:r w:rsidRPr="00AA5895">
        <w:rPr>
          <w:lang w:val="en-IN"/>
        </w:rPr>
        <w:t xml:space="preserve"> = User is granted access </w:t>
      </w:r>
    </w:p>
    <w:p w14:paraId="39BF5155" w14:textId="77777777" w:rsidR="00AA5895" w:rsidRPr="00AA5895" w:rsidRDefault="00AA5895" w:rsidP="00AA5895">
      <w:pPr>
        <w:rPr>
          <w:lang w:val="en-IN"/>
        </w:rPr>
      </w:pPr>
      <w:r w:rsidRPr="00AA5895">
        <w:rPr>
          <w:lang w:val="en-IN"/>
        </w:rPr>
        <w:t>Knowledge Base:</w:t>
      </w:r>
    </w:p>
    <w:p w14:paraId="7B9FFF12" w14:textId="77777777" w:rsidR="00AA5895" w:rsidRPr="00AA5895" w:rsidRDefault="00AA5895" w:rsidP="00AA5895">
      <w:pPr>
        <w:numPr>
          <w:ilvl w:val="0"/>
          <w:numId w:val="30"/>
        </w:numPr>
        <w:rPr>
          <w:lang w:val="en-IN"/>
        </w:rPr>
      </w:pPr>
      <w:r w:rsidRPr="00AA5895">
        <w:rPr>
          <w:b/>
          <w:bCs/>
          <w:lang w:val="en-IN"/>
        </w:rPr>
        <w:t>P → A</w:t>
      </w:r>
      <w:r w:rsidRPr="00AA5895">
        <w:rPr>
          <w:lang w:val="en-IN"/>
        </w:rPr>
        <w:t xml:space="preserve"> </w:t>
      </w:r>
    </w:p>
    <w:p w14:paraId="44094389" w14:textId="77777777" w:rsidR="00AA5895" w:rsidRPr="00AA5895" w:rsidRDefault="00AA5895" w:rsidP="00AA5895">
      <w:pPr>
        <w:numPr>
          <w:ilvl w:val="0"/>
          <w:numId w:val="30"/>
        </w:numPr>
        <w:rPr>
          <w:lang w:val="en-IN"/>
        </w:rPr>
      </w:pPr>
      <w:r w:rsidRPr="00AA5895">
        <w:rPr>
          <w:b/>
          <w:bCs/>
          <w:lang w:val="en-IN"/>
        </w:rPr>
        <w:t>A → G</w:t>
      </w:r>
      <w:r w:rsidRPr="00AA5895">
        <w:rPr>
          <w:lang w:val="en-IN"/>
        </w:rPr>
        <w:t xml:space="preserve"> </w:t>
      </w:r>
    </w:p>
    <w:p w14:paraId="3270AB1F" w14:textId="77777777" w:rsidR="00AA5895" w:rsidRPr="00AA5895" w:rsidRDefault="00AA5895" w:rsidP="00AA5895">
      <w:pPr>
        <w:numPr>
          <w:ilvl w:val="0"/>
          <w:numId w:val="30"/>
        </w:numPr>
        <w:rPr>
          <w:lang w:val="en-IN"/>
        </w:rPr>
      </w:pPr>
      <w:r w:rsidRPr="00AA5895">
        <w:rPr>
          <w:b/>
          <w:bCs/>
          <w:lang w:val="en-IN"/>
        </w:rPr>
        <w:t>P</w:t>
      </w:r>
      <w:r w:rsidRPr="00AA5895">
        <w:rPr>
          <w:lang w:val="en-IN"/>
        </w:rPr>
        <w:t xml:space="preserve"> </w:t>
      </w:r>
    </w:p>
    <w:p w14:paraId="2761A1A0" w14:textId="77777777" w:rsidR="00AA5895" w:rsidRPr="00AA5895" w:rsidRDefault="00AA5895" w:rsidP="00AA5895">
      <w:pPr>
        <w:rPr>
          <w:lang w:val="en-IN"/>
        </w:rPr>
      </w:pPr>
      <w:r w:rsidRPr="00AA5895">
        <w:rPr>
          <w:lang w:val="en-IN"/>
        </w:rPr>
        <w:t xml:space="preserve">Goal: </w:t>
      </w:r>
      <w:r w:rsidRPr="00AA5895">
        <w:rPr>
          <w:b/>
          <w:bCs/>
          <w:lang w:val="en-IN"/>
        </w:rPr>
        <w:t>G</w:t>
      </w:r>
    </w:p>
    <w:p w14:paraId="67823709" w14:textId="77777777" w:rsidR="00AA5895" w:rsidRPr="00AA5895" w:rsidRDefault="00AA5895" w:rsidP="00AA5895">
      <w:pPr>
        <w:rPr>
          <w:b/>
          <w:bCs/>
          <w:lang w:val="en-IN"/>
        </w:rPr>
      </w:pPr>
      <w:r w:rsidRPr="00AA5895">
        <w:rPr>
          <w:b/>
          <w:bCs/>
          <w:lang w:val="en-IN"/>
        </w:rPr>
        <w:t>2. CNF Conversion</w:t>
      </w:r>
    </w:p>
    <w:p w14:paraId="09865227" w14:textId="77777777" w:rsidR="00AA5895" w:rsidRPr="00AA5895" w:rsidRDefault="00AA5895" w:rsidP="00AA5895">
      <w:pPr>
        <w:rPr>
          <w:lang w:val="en-IN"/>
        </w:rPr>
      </w:pPr>
      <w:r w:rsidRPr="00AA5895">
        <w:rPr>
          <w:lang w:val="en-IN"/>
        </w:rPr>
        <w:t>For the first implication:</w:t>
      </w:r>
    </w:p>
    <w:p w14:paraId="010A5BA4" w14:textId="77777777" w:rsidR="00AA5895" w:rsidRPr="00AA5895" w:rsidRDefault="00AA5895" w:rsidP="00AA5895">
      <w:pPr>
        <w:rPr>
          <w:lang w:val="en-IN"/>
        </w:rPr>
      </w:pPr>
      <w:r w:rsidRPr="00AA5895">
        <w:rPr>
          <w:b/>
          <w:bCs/>
          <w:lang w:val="en-IN"/>
        </w:rPr>
        <w:t xml:space="preserve">P → A ≡ ¬P </w:t>
      </w:r>
      <w:r w:rsidRPr="00AA5895">
        <w:rPr>
          <w:rFonts w:ascii="Cambria Math" w:hAnsi="Cambria Math" w:cs="Cambria Math"/>
          <w:b/>
          <w:bCs/>
          <w:lang w:val="en-IN"/>
        </w:rPr>
        <w:t>∨</w:t>
      </w:r>
      <w:r w:rsidRPr="00AA5895">
        <w:rPr>
          <w:b/>
          <w:bCs/>
          <w:lang w:val="en-IN"/>
        </w:rPr>
        <w:t xml:space="preserve"> A</w:t>
      </w:r>
    </w:p>
    <w:p w14:paraId="056A6245" w14:textId="77777777" w:rsidR="00AA5895" w:rsidRPr="00AA5895" w:rsidRDefault="00AA5895" w:rsidP="00AA5895">
      <w:pPr>
        <w:rPr>
          <w:lang w:val="en-IN"/>
        </w:rPr>
      </w:pPr>
      <w:r w:rsidRPr="00AA5895">
        <w:rPr>
          <w:lang w:val="en-IN"/>
        </w:rPr>
        <w:t>For the second implication:</w:t>
      </w:r>
    </w:p>
    <w:p w14:paraId="5D48B3AD" w14:textId="77777777" w:rsidR="00AA5895" w:rsidRPr="00AA5895" w:rsidRDefault="00AA5895" w:rsidP="00AA5895">
      <w:pPr>
        <w:rPr>
          <w:lang w:val="en-IN"/>
        </w:rPr>
      </w:pPr>
      <w:r w:rsidRPr="00AA5895">
        <w:rPr>
          <w:b/>
          <w:bCs/>
          <w:lang w:val="en-IN"/>
        </w:rPr>
        <w:t xml:space="preserve">A → G ≡ ¬A </w:t>
      </w:r>
      <w:r w:rsidRPr="00AA5895">
        <w:rPr>
          <w:rFonts w:ascii="Cambria Math" w:hAnsi="Cambria Math" w:cs="Cambria Math"/>
          <w:b/>
          <w:bCs/>
          <w:lang w:val="en-IN"/>
        </w:rPr>
        <w:t>∨</w:t>
      </w:r>
      <w:r w:rsidRPr="00AA5895">
        <w:rPr>
          <w:b/>
          <w:bCs/>
          <w:lang w:val="en-IN"/>
        </w:rPr>
        <w:t xml:space="preserve"> G</w:t>
      </w:r>
    </w:p>
    <w:p w14:paraId="4921EB8A" w14:textId="77777777" w:rsidR="00AA5895" w:rsidRPr="00AA5895" w:rsidRDefault="00AA5895" w:rsidP="00AA5895">
      <w:pPr>
        <w:rPr>
          <w:lang w:val="en-IN"/>
        </w:rPr>
      </w:pPr>
      <w:r w:rsidRPr="00AA5895">
        <w:rPr>
          <w:lang w:val="en-IN"/>
        </w:rPr>
        <w:t>Therefore:</w:t>
      </w:r>
    </w:p>
    <w:p w14:paraId="3555F91B" w14:textId="77777777" w:rsidR="00AA5895" w:rsidRPr="00AA5895" w:rsidRDefault="00AA5895" w:rsidP="00AA5895">
      <w:pPr>
        <w:numPr>
          <w:ilvl w:val="0"/>
          <w:numId w:val="31"/>
        </w:numPr>
        <w:rPr>
          <w:lang w:val="en-IN"/>
        </w:rPr>
      </w:pPr>
      <w:r w:rsidRPr="00AA5895">
        <w:rPr>
          <w:b/>
          <w:bCs/>
          <w:lang w:val="en-IN"/>
        </w:rPr>
        <w:t xml:space="preserve">C1: ¬P </w:t>
      </w:r>
      <w:r w:rsidRPr="00AA5895">
        <w:rPr>
          <w:rFonts w:ascii="Cambria Math" w:hAnsi="Cambria Math" w:cs="Cambria Math"/>
          <w:b/>
          <w:bCs/>
          <w:lang w:val="en-IN"/>
        </w:rPr>
        <w:t>∨</w:t>
      </w:r>
      <w:r w:rsidRPr="00AA5895">
        <w:rPr>
          <w:b/>
          <w:bCs/>
          <w:lang w:val="en-IN"/>
        </w:rPr>
        <w:t xml:space="preserve"> A</w:t>
      </w:r>
      <w:r w:rsidRPr="00AA5895">
        <w:rPr>
          <w:lang w:val="en-IN"/>
        </w:rPr>
        <w:t xml:space="preserve"> </w:t>
      </w:r>
    </w:p>
    <w:p w14:paraId="3E4250D5" w14:textId="77777777" w:rsidR="00AA5895" w:rsidRPr="00AA5895" w:rsidRDefault="00AA5895" w:rsidP="00AA5895">
      <w:pPr>
        <w:numPr>
          <w:ilvl w:val="0"/>
          <w:numId w:val="31"/>
        </w:numPr>
        <w:rPr>
          <w:lang w:val="en-IN"/>
        </w:rPr>
      </w:pPr>
      <w:r w:rsidRPr="00AA5895">
        <w:rPr>
          <w:b/>
          <w:bCs/>
          <w:lang w:val="en-IN"/>
        </w:rPr>
        <w:t xml:space="preserve">C2: ¬A </w:t>
      </w:r>
      <w:r w:rsidRPr="00AA5895">
        <w:rPr>
          <w:rFonts w:ascii="Cambria Math" w:hAnsi="Cambria Math" w:cs="Cambria Math"/>
          <w:b/>
          <w:bCs/>
          <w:lang w:val="en-IN"/>
        </w:rPr>
        <w:t>∨</w:t>
      </w:r>
      <w:r w:rsidRPr="00AA5895">
        <w:rPr>
          <w:b/>
          <w:bCs/>
          <w:lang w:val="en-IN"/>
        </w:rPr>
        <w:t xml:space="preserve"> G</w:t>
      </w:r>
      <w:r w:rsidRPr="00AA5895">
        <w:rPr>
          <w:lang w:val="en-IN"/>
        </w:rPr>
        <w:t xml:space="preserve"> </w:t>
      </w:r>
    </w:p>
    <w:p w14:paraId="1123D4EC" w14:textId="77777777" w:rsidR="00AA5895" w:rsidRPr="00AA5895" w:rsidRDefault="00AA5895" w:rsidP="00AA5895">
      <w:pPr>
        <w:numPr>
          <w:ilvl w:val="0"/>
          <w:numId w:val="31"/>
        </w:numPr>
        <w:rPr>
          <w:lang w:val="en-IN"/>
        </w:rPr>
      </w:pPr>
      <w:r w:rsidRPr="00AA5895">
        <w:rPr>
          <w:b/>
          <w:bCs/>
          <w:lang w:val="en-IN"/>
        </w:rPr>
        <w:t>C3: P</w:t>
      </w:r>
      <w:r w:rsidRPr="00AA5895">
        <w:rPr>
          <w:lang w:val="en-IN"/>
        </w:rPr>
        <w:t xml:space="preserve"> </w:t>
      </w:r>
    </w:p>
    <w:p w14:paraId="26AC1789" w14:textId="77777777" w:rsidR="00AA5895" w:rsidRPr="00AA5895" w:rsidRDefault="00AA5895" w:rsidP="00AA5895">
      <w:pPr>
        <w:rPr>
          <w:b/>
          <w:bCs/>
          <w:lang w:val="en-IN"/>
        </w:rPr>
      </w:pPr>
      <w:r w:rsidRPr="00AA5895">
        <w:rPr>
          <w:b/>
          <w:bCs/>
          <w:lang w:val="en-IN"/>
        </w:rPr>
        <w:t>3. Negation of Goal</w:t>
      </w:r>
    </w:p>
    <w:p w14:paraId="330FA648" w14:textId="77777777" w:rsidR="00AA5895" w:rsidRPr="00AA5895" w:rsidRDefault="00AA5895" w:rsidP="00AA5895">
      <w:pPr>
        <w:rPr>
          <w:lang w:val="en-IN"/>
        </w:rPr>
      </w:pPr>
      <w:r w:rsidRPr="00AA5895">
        <w:rPr>
          <w:lang w:val="en-IN"/>
        </w:rPr>
        <w:t xml:space="preserve">Goal = </w:t>
      </w:r>
      <w:r w:rsidRPr="00AA5895">
        <w:rPr>
          <w:b/>
          <w:bCs/>
          <w:lang w:val="en-IN"/>
        </w:rPr>
        <w:t>G</w:t>
      </w:r>
    </w:p>
    <w:p w14:paraId="7A6AE4E1" w14:textId="77777777" w:rsidR="00AA5895" w:rsidRPr="00AA5895" w:rsidRDefault="00AA5895" w:rsidP="00AA5895">
      <w:pPr>
        <w:rPr>
          <w:lang w:val="en-IN"/>
        </w:rPr>
      </w:pPr>
      <w:r w:rsidRPr="00AA5895">
        <w:rPr>
          <w:lang w:val="en-IN"/>
        </w:rPr>
        <w:t>Negated goal:</w:t>
      </w:r>
    </w:p>
    <w:p w14:paraId="71DB8BF0" w14:textId="77777777" w:rsidR="00AA5895" w:rsidRPr="00AA5895" w:rsidRDefault="00AA5895" w:rsidP="00AA5895">
      <w:pPr>
        <w:numPr>
          <w:ilvl w:val="0"/>
          <w:numId w:val="32"/>
        </w:numPr>
        <w:rPr>
          <w:lang w:val="en-IN"/>
        </w:rPr>
      </w:pPr>
      <w:r w:rsidRPr="00AA5895">
        <w:rPr>
          <w:b/>
          <w:bCs/>
          <w:lang w:val="en-IN"/>
        </w:rPr>
        <w:t>C4: ¬G</w:t>
      </w:r>
      <w:r w:rsidRPr="00AA5895">
        <w:rPr>
          <w:lang w:val="en-IN"/>
        </w:rPr>
        <w:t xml:space="preserve"> </w:t>
      </w:r>
    </w:p>
    <w:p w14:paraId="0E946E4D" w14:textId="77777777" w:rsidR="00AA5895" w:rsidRPr="00AA5895" w:rsidRDefault="00AA5895" w:rsidP="00AA5895">
      <w:pPr>
        <w:rPr>
          <w:b/>
          <w:bCs/>
          <w:lang w:val="en-IN"/>
        </w:rPr>
      </w:pPr>
      <w:r w:rsidRPr="00AA5895">
        <w:rPr>
          <w:b/>
          <w:bCs/>
          <w:lang w:val="en-IN"/>
        </w:rPr>
        <w:t>4. Resolution Steps</w:t>
      </w:r>
    </w:p>
    <w:p w14:paraId="6F583A0A" w14:textId="77777777" w:rsidR="00AA5895" w:rsidRPr="00AA5895" w:rsidRDefault="00AA5895" w:rsidP="00AA5895">
      <w:pPr>
        <w:rPr>
          <w:lang w:val="en-IN"/>
        </w:rPr>
      </w:pPr>
      <w:r w:rsidRPr="00AA5895">
        <w:rPr>
          <w:lang w:val="en-IN"/>
        </w:rPr>
        <w:t>First, resolve C1 with C3:</w:t>
      </w:r>
    </w:p>
    <w:p w14:paraId="26B78912" w14:textId="77777777" w:rsidR="00AA5895" w:rsidRPr="00AA5895" w:rsidRDefault="00AA5895" w:rsidP="00AA5895">
      <w:pPr>
        <w:rPr>
          <w:lang w:val="en-IN"/>
        </w:rPr>
      </w:pPr>
      <w:r w:rsidRPr="00AA5895">
        <w:rPr>
          <w:b/>
          <w:bCs/>
          <w:lang w:val="en-IN"/>
        </w:rPr>
        <w:t xml:space="preserve">(¬P </w:t>
      </w:r>
      <w:r w:rsidRPr="00AA5895">
        <w:rPr>
          <w:rFonts w:ascii="Cambria Math" w:hAnsi="Cambria Math" w:cs="Cambria Math"/>
          <w:b/>
          <w:bCs/>
          <w:lang w:val="en-IN"/>
        </w:rPr>
        <w:t>∨</w:t>
      </w:r>
      <w:r w:rsidRPr="00AA5895">
        <w:rPr>
          <w:b/>
          <w:bCs/>
          <w:lang w:val="en-IN"/>
        </w:rPr>
        <w:t xml:space="preserve"> A), P </w:t>
      </w:r>
      <w:r w:rsidRPr="00AA5895">
        <w:rPr>
          <w:rFonts w:ascii="Cambria Math" w:hAnsi="Cambria Math" w:cs="Cambria Math"/>
          <w:b/>
          <w:bCs/>
          <w:lang w:val="en-IN"/>
        </w:rPr>
        <w:t>⇒</w:t>
      </w:r>
      <w:r w:rsidRPr="00AA5895">
        <w:rPr>
          <w:b/>
          <w:bCs/>
          <w:lang w:val="en-IN"/>
        </w:rPr>
        <w:t xml:space="preserve"> A</w:t>
      </w:r>
    </w:p>
    <w:p w14:paraId="6A123FB1" w14:textId="77777777" w:rsidR="00AA5895" w:rsidRPr="00AA5895" w:rsidRDefault="00AA5895" w:rsidP="00AA5895">
      <w:pPr>
        <w:rPr>
          <w:lang w:val="en-IN"/>
        </w:rPr>
      </w:pPr>
      <w:r w:rsidRPr="00AA5895">
        <w:rPr>
          <w:lang w:val="en-IN"/>
        </w:rPr>
        <w:t>Therefore, the user is authenticated.</w:t>
      </w:r>
    </w:p>
    <w:p w14:paraId="5922666E" w14:textId="77777777" w:rsidR="00AA5895" w:rsidRPr="00AA5895" w:rsidRDefault="00AA5895" w:rsidP="00AA5895">
      <w:pPr>
        <w:rPr>
          <w:lang w:val="en-IN"/>
        </w:rPr>
      </w:pPr>
      <w:r w:rsidRPr="00AA5895">
        <w:rPr>
          <w:lang w:val="en-IN"/>
        </w:rPr>
        <w:lastRenderedPageBreak/>
        <w:t xml:space="preserve">Next, resolve C2 with the derived </w:t>
      </w:r>
      <w:r w:rsidRPr="00AA5895">
        <w:rPr>
          <w:b/>
          <w:bCs/>
          <w:lang w:val="en-IN"/>
        </w:rPr>
        <w:t>A</w:t>
      </w:r>
      <w:r w:rsidRPr="00AA5895">
        <w:rPr>
          <w:lang w:val="en-IN"/>
        </w:rPr>
        <w:t>:</w:t>
      </w:r>
    </w:p>
    <w:p w14:paraId="17C070D7" w14:textId="77777777" w:rsidR="00AA5895" w:rsidRPr="00AA5895" w:rsidRDefault="00AA5895" w:rsidP="00AA5895">
      <w:pPr>
        <w:rPr>
          <w:lang w:val="en-IN"/>
        </w:rPr>
      </w:pPr>
      <w:r w:rsidRPr="00AA5895">
        <w:rPr>
          <w:b/>
          <w:bCs/>
          <w:lang w:val="en-IN"/>
        </w:rPr>
        <w:t xml:space="preserve">(¬A </w:t>
      </w:r>
      <w:r w:rsidRPr="00AA5895">
        <w:rPr>
          <w:rFonts w:ascii="Cambria Math" w:hAnsi="Cambria Math" w:cs="Cambria Math"/>
          <w:b/>
          <w:bCs/>
          <w:lang w:val="en-IN"/>
        </w:rPr>
        <w:t>∨</w:t>
      </w:r>
      <w:r w:rsidRPr="00AA5895">
        <w:rPr>
          <w:b/>
          <w:bCs/>
          <w:lang w:val="en-IN"/>
        </w:rPr>
        <w:t xml:space="preserve"> G), A </w:t>
      </w:r>
      <w:r w:rsidRPr="00AA5895">
        <w:rPr>
          <w:rFonts w:ascii="Cambria Math" w:hAnsi="Cambria Math" w:cs="Cambria Math"/>
          <w:b/>
          <w:bCs/>
          <w:lang w:val="en-IN"/>
        </w:rPr>
        <w:t>⇒</w:t>
      </w:r>
      <w:r w:rsidRPr="00AA5895">
        <w:rPr>
          <w:b/>
          <w:bCs/>
          <w:lang w:val="en-IN"/>
        </w:rPr>
        <w:t xml:space="preserve"> G</w:t>
      </w:r>
    </w:p>
    <w:p w14:paraId="4CB5AAA4" w14:textId="77777777" w:rsidR="00AA5895" w:rsidRPr="00AA5895" w:rsidRDefault="00AA5895" w:rsidP="00AA5895">
      <w:pPr>
        <w:rPr>
          <w:lang w:val="en-IN"/>
        </w:rPr>
      </w:pPr>
      <w:r w:rsidRPr="00AA5895">
        <w:rPr>
          <w:lang w:val="en-IN"/>
        </w:rPr>
        <w:t>Therefore, the user is granted access.</w:t>
      </w:r>
    </w:p>
    <w:p w14:paraId="70603ACE" w14:textId="77777777" w:rsidR="00AA5895" w:rsidRPr="00AA5895" w:rsidRDefault="00AA5895" w:rsidP="00AA5895">
      <w:pPr>
        <w:rPr>
          <w:lang w:val="en-IN"/>
        </w:rPr>
      </w:pPr>
      <w:r w:rsidRPr="00AA5895">
        <w:rPr>
          <w:lang w:val="en-IN"/>
        </w:rPr>
        <w:t xml:space="preserve">Finally, resolve the derived </w:t>
      </w:r>
      <w:r w:rsidRPr="00AA5895">
        <w:rPr>
          <w:b/>
          <w:bCs/>
          <w:lang w:val="en-IN"/>
        </w:rPr>
        <w:t>G</w:t>
      </w:r>
      <w:r w:rsidRPr="00AA5895">
        <w:rPr>
          <w:lang w:val="en-IN"/>
        </w:rPr>
        <w:t xml:space="preserve"> with the negated goal:</w:t>
      </w:r>
    </w:p>
    <w:p w14:paraId="36BCD9E3" w14:textId="77777777" w:rsidR="00AA5895" w:rsidRPr="00AA5895" w:rsidRDefault="00AA5895" w:rsidP="00AA5895">
      <w:pPr>
        <w:rPr>
          <w:lang w:val="en-IN"/>
        </w:rPr>
      </w:pPr>
      <w:r w:rsidRPr="00AA5895">
        <w:rPr>
          <w:b/>
          <w:bCs/>
          <w:lang w:val="en-IN"/>
        </w:rPr>
        <w:t xml:space="preserve">G, ¬G </w:t>
      </w:r>
      <w:r w:rsidRPr="00AA5895">
        <w:rPr>
          <w:rFonts w:ascii="Cambria Math" w:hAnsi="Cambria Math" w:cs="Cambria Math"/>
          <w:b/>
          <w:bCs/>
          <w:lang w:val="en-IN"/>
        </w:rPr>
        <w:t>⇒</w:t>
      </w:r>
      <w:r w:rsidRPr="00AA5895">
        <w:rPr>
          <w:b/>
          <w:bCs/>
          <w:lang w:val="en-IN"/>
        </w:rPr>
        <w:t xml:space="preserve"> </w:t>
      </w:r>
      <w:r w:rsidRPr="00AA5895">
        <w:rPr>
          <w:rFonts w:ascii="Times New Roman" w:hAnsi="Times New Roman" w:cs="Times New Roman"/>
          <w:b/>
          <w:bCs/>
          <w:lang w:val="en-IN"/>
        </w:rPr>
        <w:t>□</w:t>
      </w:r>
    </w:p>
    <w:p w14:paraId="2AB01EFC" w14:textId="476CF5CB" w:rsidR="00AA5895" w:rsidRPr="00AA5895" w:rsidRDefault="00AA5895" w:rsidP="00AA5895">
      <w:pPr>
        <w:rPr>
          <w:b/>
          <w:bCs/>
          <w:lang w:val="en-IN"/>
        </w:rPr>
      </w:pPr>
      <w:r>
        <w:rPr>
          <w:b/>
          <w:bCs/>
          <w:lang w:val="en-IN"/>
        </w:rPr>
        <w:t>5.</w:t>
      </w:r>
      <w:r w:rsidRPr="00AA5895">
        <w:rPr>
          <w:b/>
          <w:bCs/>
          <w:lang w:val="en-IN"/>
        </w:rPr>
        <w:t xml:space="preserve"> Conclusion</w:t>
      </w:r>
    </w:p>
    <w:p w14:paraId="41A171EE" w14:textId="77777777" w:rsidR="00AA5895" w:rsidRPr="00AA5895" w:rsidRDefault="00AA5895" w:rsidP="00AA5895">
      <w:pPr>
        <w:rPr>
          <w:lang w:val="en-IN"/>
        </w:rPr>
      </w:pPr>
      <w:r w:rsidRPr="00AA5895">
        <w:rPr>
          <w:lang w:val="en-IN"/>
        </w:rPr>
        <w:t xml:space="preserve">The empty clause </w:t>
      </w:r>
      <w:r w:rsidRPr="00AA5895">
        <w:rPr>
          <w:rFonts w:ascii="Times New Roman" w:hAnsi="Times New Roman" w:cs="Times New Roman"/>
          <w:b/>
          <w:bCs/>
          <w:lang w:val="en-IN"/>
        </w:rPr>
        <w:t>□</w:t>
      </w:r>
      <w:r w:rsidRPr="00AA5895">
        <w:rPr>
          <w:lang w:val="en-IN"/>
        </w:rPr>
        <w:t xml:space="preserve"> is obtained, proving that the negated goal </w:t>
      </w:r>
      <w:r w:rsidRPr="00AA5895">
        <w:rPr>
          <w:b/>
          <w:bCs/>
          <w:lang w:val="en-IN"/>
        </w:rPr>
        <w:t>¬G</w:t>
      </w:r>
      <w:r w:rsidRPr="00AA5895">
        <w:rPr>
          <w:lang w:val="en-IN"/>
        </w:rPr>
        <w:t xml:space="preserve"> is impossible.</w:t>
      </w:r>
    </w:p>
    <w:p w14:paraId="699C7CC4" w14:textId="77777777" w:rsidR="00AA5895" w:rsidRPr="00AA5895" w:rsidRDefault="00AA5895" w:rsidP="00AA5895">
      <w:pPr>
        <w:rPr>
          <w:lang w:val="en-IN"/>
        </w:rPr>
      </w:pPr>
      <w:r w:rsidRPr="00AA5895">
        <w:rPr>
          <w:b/>
          <w:bCs/>
          <w:lang w:val="en-IN"/>
        </w:rPr>
        <w:t>Therefore, the user is granted access is proved using the Resolution Algorithm.</w:t>
      </w:r>
    </w:p>
    <w:p w14:paraId="716C3372" w14:textId="77777777" w:rsidR="00AA5895" w:rsidRPr="00AA5895" w:rsidRDefault="00AA5895" w:rsidP="00AA5895"/>
    <w:p w14:paraId="0FFDB82C" w14:textId="77777777" w:rsidR="000E3D51" w:rsidRDefault="000E3D51" w:rsidP="00AD3BA1">
      <w:pPr>
        <w:spacing w:beforeAutospacing="1" w:afterAutospacing="1"/>
        <w:rPr>
          <w:rFonts w:ascii="Times New Roman" w:hAnsi="Times New Roman" w:cs="Times New Roman"/>
          <w:color w:val="000000" w:themeColor="text1"/>
          <w:sz w:val="22"/>
          <w:szCs w:val="22"/>
        </w:rPr>
      </w:pPr>
    </w:p>
    <w:p w14:paraId="138F361F" w14:textId="77777777" w:rsidR="000E3D51" w:rsidRDefault="000E3D51">
      <w:pPr>
        <w:spacing w:before="80" w:after="40"/>
        <w:rPr>
          <w:rFonts w:ascii="Times New Roman" w:eastAsia="Arial" w:hAnsi="Times New Roman" w:cs="Times New Roman"/>
          <w:i/>
          <w:iCs/>
          <w:color w:val="000000" w:themeColor="text1"/>
          <w:sz w:val="22"/>
          <w:szCs w:val="22"/>
        </w:rPr>
      </w:pPr>
    </w:p>
    <w:p w14:paraId="781BF755" w14:textId="77777777" w:rsidR="000E3D51" w:rsidRDefault="00000000">
      <w:pPr>
        <w:rPr>
          <w:rFonts w:ascii="Times New Roman" w:eastAsia="Arial" w:hAnsi="Times New Roman" w:cs="Times New Roman"/>
          <w:i/>
          <w:iCs/>
          <w:color w:val="000000" w:themeColor="text1"/>
          <w:sz w:val="22"/>
          <w:szCs w:val="22"/>
        </w:rPr>
      </w:pPr>
      <w:r>
        <w:rPr>
          <w:rFonts w:ascii="Times New Roman" w:eastAsia="Arial" w:hAnsi="Times New Roman" w:cs="Times New Roman"/>
          <w:i/>
          <w:iCs/>
          <w:color w:val="000000" w:themeColor="text1"/>
          <w:sz w:val="22"/>
          <w:szCs w:val="22"/>
        </w:rPr>
        <w:br w:type="page"/>
      </w:r>
    </w:p>
    <w:p w14:paraId="63EC814C" w14:textId="77777777" w:rsidR="000E3D51" w:rsidRDefault="000E3D51">
      <w:pPr>
        <w:spacing w:before="80" w:after="40"/>
        <w:rPr>
          <w:rFonts w:ascii="Times New Roman" w:eastAsia="Arial" w:hAnsi="Times New Roman" w:cs="Times New Roman"/>
          <w:i/>
          <w:iCs/>
          <w:color w:val="000000" w:themeColor="text1"/>
          <w:sz w:val="22"/>
          <w:szCs w:val="22"/>
        </w:rPr>
      </w:pPr>
    </w:p>
    <w:p w14:paraId="03291F8C" w14:textId="77777777" w:rsidR="000E3D51" w:rsidRDefault="000E3D51">
      <w:pPr>
        <w:spacing w:before="80" w:after="40"/>
        <w:rPr>
          <w:rFonts w:ascii="Times New Roman" w:eastAsia="Arial" w:hAnsi="Times New Roman" w:cs="Times New Roman"/>
          <w:i/>
          <w:iCs/>
          <w:color w:val="000000" w:themeColor="text1"/>
          <w:sz w:val="22"/>
          <w:szCs w:val="22"/>
        </w:rPr>
      </w:pPr>
    </w:p>
    <w:p w14:paraId="5BABF6A7" w14:textId="77777777" w:rsidR="000E3D51" w:rsidRDefault="000E3D51">
      <w:pPr>
        <w:spacing w:before="80" w:after="40"/>
        <w:rPr>
          <w:rFonts w:ascii="Times New Roman" w:eastAsia="Arial" w:hAnsi="Times New Roman" w:cs="Times New Roman"/>
          <w:i/>
          <w:iCs/>
          <w:color w:val="000000" w:themeColor="text1"/>
          <w:sz w:val="22"/>
          <w:szCs w:val="22"/>
        </w:rPr>
      </w:pPr>
    </w:p>
    <w:p w14:paraId="6F2258BB" w14:textId="77777777" w:rsidR="000E3D51" w:rsidRDefault="000E3D51">
      <w:pPr>
        <w:spacing w:before="80" w:after="40"/>
        <w:rPr>
          <w:rFonts w:ascii="Times New Roman" w:eastAsia="Arial" w:hAnsi="Times New Roman" w:cs="Times New Roman"/>
          <w:i/>
          <w:iCs/>
          <w:color w:val="000000" w:themeColor="text1"/>
          <w:sz w:val="22"/>
          <w:szCs w:val="22"/>
        </w:rPr>
      </w:pPr>
    </w:p>
    <w:p w14:paraId="13B2FCA4" w14:textId="77777777" w:rsidR="000E3D51" w:rsidRDefault="000E3D51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jc w:val="both"/>
        <w:rPr>
          <w:rFonts w:ascii="Times New Roman" w:eastAsia="Arial" w:hAnsi="Times New Roman" w:cs="Times New Roman"/>
          <w:b/>
          <w:bCs/>
          <w:color w:val="000000" w:themeColor="text1"/>
          <w:sz w:val="22"/>
          <w:szCs w:val="22"/>
        </w:rPr>
      </w:pPr>
    </w:p>
    <w:p w14:paraId="5492D90C" w14:textId="77777777" w:rsidR="000E3D51" w:rsidRDefault="00000000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jc w:val="both"/>
        <w:rPr>
          <w:rFonts w:ascii="Times New Roman" w:eastAsia="Arial" w:hAnsi="Times New Roman" w:cs="Times New Roman"/>
          <w:b/>
          <w:bCs/>
          <w:color w:val="000000" w:themeColor="text1"/>
          <w:sz w:val="22"/>
          <w:szCs w:val="22"/>
        </w:rPr>
      </w:pPr>
      <w:r>
        <w:rPr>
          <w:rFonts w:ascii="Times New Roman" w:eastAsia="Arial" w:hAnsi="Times New Roman" w:cs="Times New Roman"/>
          <w:b/>
          <w:bCs/>
          <w:color w:val="000000" w:themeColor="text1"/>
          <w:sz w:val="22"/>
          <w:szCs w:val="22"/>
        </w:rPr>
        <w:t>RUBRICS FOR CALCULATION</w:t>
      </w:r>
    </w:p>
    <w:p w14:paraId="209D876A" w14:textId="77777777" w:rsidR="000E3D51" w:rsidRDefault="000E3D51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jc w:val="both"/>
        <w:rPr>
          <w:rFonts w:ascii="Times New Roman" w:eastAsia="Arial" w:hAnsi="Times New Roman" w:cs="Times New Roman"/>
          <w:color w:val="000000" w:themeColor="text1"/>
          <w:sz w:val="22"/>
          <w:szCs w:val="22"/>
        </w:rPr>
      </w:pPr>
    </w:p>
    <w:tbl>
      <w:tblPr>
        <w:tblStyle w:val="Style10"/>
        <w:tblW w:w="10022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1647"/>
        <w:gridCol w:w="1329"/>
        <w:gridCol w:w="2244"/>
        <w:gridCol w:w="1561"/>
        <w:gridCol w:w="1672"/>
        <w:gridCol w:w="1569"/>
      </w:tblGrid>
      <w:tr w:rsidR="000E3D51" w14:paraId="56515B18" w14:textId="77777777">
        <w:trPr>
          <w:trHeight w:val="885"/>
        </w:trPr>
        <w:tc>
          <w:tcPr>
            <w:tcW w:w="10022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00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5660B01E" w14:textId="77777777" w:rsidR="000E3D51" w:rsidRDefault="00000000">
            <w:pPr>
              <w:jc w:val="center"/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2"/>
                <w:szCs w:val="22"/>
              </w:rPr>
              <w:t>Numerical Problems</w:t>
            </w:r>
          </w:p>
        </w:tc>
      </w:tr>
      <w:tr w:rsidR="000E3D51" w14:paraId="7D8DF611" w14:textId="77777777">
        <w:trPr>
          <w:trHeight w:val="885"/>
        </w:trPr>
        <w:tc>
          <w:tcPr>
            <w:tcW w:w="1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A208CA7" w14:textId="77777777" w:rsidR="000E3D51" w:rsidRDefault="00000000">
            <w:pPr>
              <w:jc w:val="center"/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2"/>
                <w:szCs w:val="22"/>
              </w:rPr>
              <w:t>Criteria</w:t>
            </w:r>
          </w:p>
        </w:tc>
        <w:tc>
          <w:tcPr>
            <w:tcW w:w="132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1DC0897C" w14:textId="77777777" w:rsidR="000E3D51" w:rsidRDefault="00000000">
            <w:pPr>
              <w:jc w:val="center"/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2"/>
                <w:szCs w:val="22"/>
              </w:rPr>
              <w:t>Weightage</w:t>
            </w:r>
          </w:p>
        </w:tc>
        <w:tc>
          <w:tcPr>
            <w:tcW w:w="2244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7E6710F7" w14:textId="77777777" w:rsidR="000E3D51" w:rsidRDefault="00000000">
            <w:pPr>
              <w:jc w:val="center"/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2"/>
                <w:szCs w:val="22"/>
              </w:rPr>
              <w:t>Level 4 (Exemplary)</w:t>
            </w:r>
          </w:p>
        </w:tc>
        <w:tc>
          <w:tcPr>
            <w:tcW w:w="156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5302D967" w14:textId="77777777" w:rsidR="000E3D51" w:rsidRDefault="00000000">
            <w:pPr>
              <w:jc w:val="center"/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2"/>
                <w:szCs w:val="22"/>
              </w:rPr>
              <w:t>Level 3 (Proficient)</w:t>
            </w:r>
          </w:p>
        </w:tc>
        <w:tc>
          <w:tcPr>
            <w:tcW w:w="1672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F5B200E" w14:textId="77777777" w:rsidR="000E3D51" w:rsidRDefault="00000000">
            <w:pPr>
              <w:jc w:val="center"/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2"/>
                <w:szCs w:val="22"/>
              </w:rPr>
              <w:t>Level 2 (Developing)</w:t>
            </w:r>
          </w:p>
        </w:tc>
        <w:tc>
          <w:tcPr>
            <w:tcW w:w="156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55E9988B" w14:textId="77777777" w:rsidR="000E3D51" w:rsidRDefault="00000000">
            <w:pPr>
              <w:jc w:val="center"/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2"/>
                <w:szCs w:val="22"/>
              </w:rPr>
              <w:t>Level 1 (Beginning)</w:t>
            </w:r>
          </w:p>
        </w:tc>
      </w:tr>
      <w:tr w:rsidR="000E3D51" w14:paraId="7484764F" w14:textId="77777777">
        <w:trPr>
          <w:trHeight w:val="1710"/>
        </w:trPr>
        <w:tc>
          <w:tcPr>
            <w:tcW w:w="164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A25E7C1" w14:textId="77777777" w:rsidR="000E3D51" w:rsidRDefault="00000000">
            <w:pPr>
              <w:jc w:val="center"/>
              <w:rPr>
                <w:rFonts w:ascii="Times New Roman" w:eastAsia="Arial" w:hAnsi="Times New Roman" w:cs="Times New Roman"/>
                <w:color w:val="000000" w:themeColor="text1"/>
                <w:sz w:val="22"/>
                <w:szCs w:val="22"/>
              </w:rPr>
            </w:pPr>
            <w:bookmarkStart w:id="1" w:name="_heading=h.gltuxv3qkhe2" w:colFirst="0" w:colLast="0"/>
            <w:bookmarkEnd w:id="1"/>
            <w:r>
              <w:rPr>
                <w:rFonts w:ascii="Times New Roman" w:eastAsia="Arial" w:hAnsi="Times New Roman" w:cs="Times New Roman"/>
                <w:color w:val="000000" w:themeColor="text1"/>
                <w:sz w:val="22"/>
                <w:szCs w:val="22"/>
              </w:rPr>
              <w:t>Problem Understanding</w:t>
            </w:r>
          </w:p>
        </w:tc>
        <w:tc>
          <w:tcPr>
            <w:tcW w:w="132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B38C170" w14:textId="77777777" w:rsidR="000E3D51" w:rsidRDefault="00000000">
            <w:pPr>
              <w:jc w:val="center"/>
              <w:rPr>
                <w:rFonts w:ascii="Times New Roman" w:eastAsia="Arial" w:hAnsi="Times New Roman" w:cs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eastAsia="Arial" w:hAnsi="Times New Roman" w:cs="Times New Roman"/>
                <w:color w:val="000000" w:themeColor="text1"/>
                <w:sz w:val="22"/>
                <w:szCs w:val="22"/>
              </w:rPr>
              <w:t>20%</w:t>
            </w:r>
          </w:p>
        </w:tc>
        <w:tc>
          <w:tcPr>
            <w:tcW w:w="224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B61B5DD" w14:textId="77777777" w:rsidR="000E3D51" w:rsidRDefault="00000000">
            <w:pPr>
              <w:jc w:val="center"/>
              <w:rPr>
                <w:rFonts w:ascii="Times New Roman" w:eastAsia="Arial" w:hAnsi="Times New Roman" w:cs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eastAsia="Arial" w:hAnsi="Times New Roman" w:cs="Times New Roman"/>
                <w:color w:val="000000" w:themeColor="text1"/>
                <w:sz w:val="22"/>
                <w:szCs w:val="22"/>
              </w:rPr>
              <w:t>Clearly interprets problem, identifies all parameters and requirements accurately</w:t>
            </w:r>
          </w:p>
        </w:tc>
        <w:tc>
          <w:tcPr>
            <w:tcW w:w="156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E8AA066" w14:textId="77777777" w:rsidR="000E3D51" w:rsidRDefault="00000000">
            <w:pPr>
              <w:jc w:val="center"/>
              <w:rPr>
                <w:rFonts w:ascii="Times New Roman" w:eastAsia="Arial" w:hAnsi="Times New Roman" w:cs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eastAsia="Arial" w:hAnsi="Times New Roman" w:cs="Times New Roman"/>
                <w:color w:val="000000" w:themeColor="text1"/>
                <w:sz w:val="22"/>
                <w:szCs w:val="22"/>
              </w:rPr>
              <w:t>Understands problem with minor gaps</w:t>
            </w:r>
          </w:p>
        </w:tc>
        <w:tc>
          <w:tcPr>
            <w:tcW w:w="167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17383CFA" w14:textId="77777777" w:rsidR="000E3D51" w:rsidRDefault="00000000">
            <w:pPr>
              <w:jc w:val="center"/>
              <w:rPr>
                <w:rFonts w:ascii="Times New Roman" w:eastAsia="Arial" w:hAnsi="Times New Roman" w:cs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eastAsia="Arial" w:hAnsi="Times New Roman" w:cs="Times New Roman"/>
                <w:color w:val="000000" w:themeColor="text1"/>
                <w:sz w:val="22"/>
                <w:szCs w:val="22"/>
              </w:rPr>
              <w:t>Partial understanding; misses key elements</w:t>
            </w:r>
          </w:p>
        </w:tc>
        <w:tc>
          <w:tcPr>
            <w:tcW w:w="15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3880714" w14:textId="77777777" w:rsidR="000E3D51" w:rsidRDefault="00000000">
            <w:pPr>
              <w:jc w:val="center"/>
              <w:rPr>
                <w:rFonts w:ascii="Times New Roman" w:eastAsia="Arial" w:hAnsi="Times New Roman" w:cs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eastAsia="Arial" w:hAnsi="Times New Roman" w:cs="Times New Roman"/>
                <w:color w:val="000000" w:themeColor="text1"/>
                <w:sz w:val="22"/>
                <w:szCs w:val="22"/>
              </w:rPr>
              <w:t>Misinterprets or unable to understand problem</w:t>
            </w:r>
          </w:p>
        </w:tc>
      </w:tr>
      <w:tr w:rsidR="000E3D51" w14:paraId="1ABE89BC" w14:textId="77777777">
        <w:trPr>
          <w:trHeight w:val="1425"/>
        </w:trPr>
        <w:tc>
          <w:tcPr>
            <w:tcW w:w="164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18BBB20F" w14:textId="77777777" w:rsidR="000E3D51" w:rsidRDefault="00000000">
            <w:pPr>
              <w:jc w:val="center"/>
              <w:rPr>
                <w:rFonts w:ascii="Times New Roman" w:eastAsia="Arial" w:hAnsi="Times New Roman" w:cs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eastAsia="Arial" w:hAnsi="Times New Roman" w:cs="Times New Roman"/>
                <w:color w:val="000000" w:themeColor="text1"/>
                <w:sz w:val="22"/>
                <w:szCs w:val="22"/>
              </w:rPr>
              <w:t>Method Selection</w:t>
            </w:r>
          </w:p>
        </w:tc>
        <w:tc>
          <w:tcPr>
            <w:tcW w:w="132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73AA9894" w14:textId="77777777" w:rsidR="000E3D51" w:rsidRDefault="00000000">
            <w:pPr>
              <w:jc w:val="center"/>
              <w:rPr>
                <w:rFonts w:ascii="Times New Roman" w:eastAsia="Arial" w:hAnsi="Times New Roman" w:cs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eastAsia="Arial" w:hAnsi="Times New Roman" w:cs="Times New Roman"/>
                <w:color w:val="000000" w:themeColor="text1"/>
                <w:sz w:val="22"/>
                <w:szCs w:val="22"/>
              </w:rPr>
              <w:t>20%</w:t>
            </w:r>
          </w:p>
        </w:tc>
        <w:tc>
          <w:tcPr>
            <w:tcW w:w="224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72AC4945" w14:textId="77777777" w:rsidR="000E3D51" w:rsidRDefault="00000000">
            <w:pPr>
              <w:jc w:val="center"/>
              <w:rPr>
                <w:rFonts w:ascii="Times New Roman" w:eastAsia="Arial" w:hAnsi="Times New Roman" w:cs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eastAsia="Arial" w:hAnsi="Times New Roman" w:cs="Times New Roman"/>
                <w:color w:val="000000" w:themeColor="text1"/>
                <w:sz w:val="22"/>
                <w:szCs w:val="22"/>
              </w:rPr>
              <w:t>Selects most appropriate method/formula with strong justification</w:t>
            </w:r>
          </w:p>
        </w:tc>
        <w:tc>
          <w:tcPr>
            <w:tcW w:w="156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5683BE4C" w14:textId="77777777" w:rsidR="000E3D51" w:rsidRDefault="00000000">
            <w:pPr>
              <w:jc w:val="center"/>
              <w:rPr>
                <w:rFonts w:ascii="Times New Roman" w:eastAsia="Arial" w:hAnsi="Times New Roman" w:cs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eastAsia="Arial" w:hAnsi="Times New Roman" w:cs="Times New Roman"/>
                <w:color w:val="000000" w:themeColor="text1"/>
                <w:sz w:val="22"/>
                <w:szCs w:val="22"/>
              </w:rPr>
              <w:t>Selects correct method with minor errors</w:t>
            </w:r>
          </w:p>
        </w:tc>
        <w:tc>
          <w:tcPr>
            <w:tcW w:w="167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1728488C" w14:textId="77777777" w:rsidR="000E3D51" w:rsidRDefault="00000000">
            <w:pPr>
              <w:jc w:val="center"/>
              <w:rPr>
                <w:rFonts w:ascii="Times New Roman" w:eastAsia="Arial" w:hAnsi="Times New Roman" w:cs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eastAsia="Arial" w:hAnsi="Times New Roman" w:cs="Times New Roman"/>
                <w:color w:val="000000" w:themeColor="text1"/>
                <w:sz w:val="22"/>
                <w:szCs w:val="22"/>
              </w:rPr>
              <w:t>Inappropriate or partially correct method</w:t>
            </w:r>
          </w:p>
        </w:tc>
        <w:tc>
          <w:tcPr>
            <w:tcW w:w="15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7F73DBA7" w14:textId="77777777" w:rsidR="000E3D51" w:rsidRDefault="00000000">
            <w:pPr>
              <w:jc w:val="center"/>
              <w:rPr>
                <w:rFonts w:ascii="Times New Roman" w:eastAsia="Arial" w:hAnsi="Times New Roman" w:cs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eastAsia="Arial" w:hAnsi="Times New Roman" w:cs="Times New Roman"/>
                <w:color w:val="000000" w:themeColor="text1"/>
                <w:sz w:val="22"/>
                <w:szCs w:val="22"/>
              </w:rPr>
              <w:t>Unable to select method</w:t>
            </w:r>
          </w:p>
        </w:tc>
      </w:tr>
      <w:tr w:rsidR="000E3D51" w14:paraId="00C7EC84" w14:textId="77777777">
        <w:trPr>
          <w:trHeight w:val="1425"/>
        </w:trPr>
        <w:tc>
          <w:tcPr>
            <w:tcW w:w="164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1AB6B2B6" w14:textId="77777777" w:rsidR="000E3D51" w:rsidRDefault="00000000">
            <w:pPr>
              <w:jc w:val="center"/>
              <w:rPr>
                <w:rFonts w:ascii="Times New Roman" w:eastAsia="Arial" w:hAnsi="Times New Roman" w:cs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eastAsia="Arial" w:hAnsi="Times New Roman" w:cs="Times New Roman"/>
                <w:color w:val="000000" w:themeColor="text1"/>
                <w:sz w:val="22"/>
                <w:szCs w:val="22"/>
              </w:rPr>
              <w:t>Solution Process</w:t>
            </w:r>
          </w:p>
        </w:tc>
        <w:tc>
          <w:tcPr>
            <w:tcW w:w="132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DF2B98B" w14:textId="77777777" w:rsidR="000E3D51" w:rsidRDefault="00000000">
            <w:pPr>
              <w:jc w:val="center"/>
              <w:rPr>
                <w:rFonts w:ascii="Times New Roman" w:eastAsia="Arial" w:hAnsi="Times New Roman" w:cs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eastAsia="Arial" w:hAnsi="Times New Roman" w:cs="Times New Roman"/>
                <w:color w:val="000000" w:themeColor="text1"/>
                <w:sz w:val="22"/>
                <w:szCs w:val="22"/>
              </w:rPr>
              <w:t>25%</w:t>
            </w:r>
          </w:p>
        </w:tc>
        <w:tc>
          <w:tcPr>
            <w:tcW w:w="224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13C50A00" w14:textId="77777777" w:rsidR="000E3D51" w:rsidRDefault="00000000">
            <w:pPr>
              <w:jc w:val="center"/>
              <w:rPr>
                <w:rFonts w:ascii="Times New Roman" w:eastAsia="Arial" w:hAnsi="Times New Roman" w:cs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eastAsia="Arial" w:hAnsi="Times New Roman" w:cs="Times New Roman"/>
                <w:color w:val="000000" w:themeColor="text1"/>
                <w:sz w:val="22"/>
                <w:szCs w:val="22"/>
              </w:rPr>
              <w:t>Logical, systematic steps with correct approach throughout</w:t>
            </w:r>
          </w:p>
        </w:tc>
        <w:tc>
          <w:tcPr>
            <w:tcW w:w="156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91D6943" w14:textId="77777777" w:rsidR="000E3D51" w:rsidRDefault="00000000">
            <w:pPr>
              <w:jc w:val="center"/>
              <w:rPr>
                <w:rFonts w:ascii="Times New Roman" w:eastAsia="Arial" w:hAnsi="Times New Roman" w:cs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eastAsia="Arial" w:hAnsi="Times New Roman" w:cs="Times New Roman"/>
                <w:color w:val="000000" w:themeColor="text1"/>
                <w:sz w:val="22"/>
                <w:szCs w:val="22"/>
              </w:rPr>
              <w:t>Mostly correct steps with minor mistakes</w:t>
            </w:r>
          </w:p>
        </w:tc>
        <w:tc>
          <w:tcPr>
            <w:tcW w:w="167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85BD8DA" w14:textId="77777777" w:rsidR="000E3D51" w:rsidRDefault="00000000">
            <w:pPr>
              <w:jc w:val="center"/>
              <w:rPr>
                <w:rFonts w:ascii="Times New Roman" w:eastAsia="Arial" w:hAnsi="Times New Roman" w:cs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eastAsia="Arial" w:hAnsi="Times New Roman" w:cs="Times New Roman"/>
                <w:color w:val="000000" w:themeColor="text1"/>
                <w:sz w:val="22"/>
                <w:szCs w:val="22"/>
              </w:rPr>
              <w:t>Disorganized steps; multiple errors</w:t>
            </w:r>
          </w:p>
        </w:tc>
        <w:tc>
          <w:tcPr>
            <w:tcW w:w="15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69AEECD" w14:textId="77777777" w:rsidR="000E3D51" w:rsidRDefault="00000000">
            <w:pPr>
              <w:jc w:val="center"/>
              <w:rPr>
                <w:rFonts w:ascii="Times New Roman" w:eastAsia="Arial" w:hAnsi="Times New Roman" w:cs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eastAsia="Arial" w:hAnsi="Times New Roman" w:cs="Times New Roman"/>
                <w:color w:val="000000" w:themeColor="text1"/>
                <w:sz w:val="22"/>
                <w:szCs w:val="22"/>
              </w:rPr>
              <w:t>No clear process</w:t>
            </w:r>
          </w:p>
        </w:tc>
      </w:tr>
      <w:tr w:rsidR="000E3D51" w14:paraId="05C64996" w14:textId="77777777">
        <w:trPr>
          <w:trHeight w:val="855"/>
        </w:trPr>
        <w:tc>
          <w:tcPr>
            <w:tcW w:w="164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10C946B8" w14:textId="77777777" w:rsidR="000E3D51" w:rsidRDefault="00000000">
            <w:pPr>
              <w:jc w:val="center"/>
              <w:rPr>
                <w:rFonts w:ascii="Times New Roman" w:eastAsia="Arial" w:hAnsi="Times New Roman" w:cs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eastAsia="Arial" w:hAnsi="Times New Roman" w:cs="Times New Roman"/>
                <w:color w:val="000000" w:themeColor="text1"/>
                <w:sz w:val="22"/>
                <w:szCs w:val="22"/>
              </w:rPr>
              <w:t>Accuracy of Calculation</w:t>
            </w:r>
          </w:p>
        </w:tc>
        <w:tc>
          <w:tcPr>
            <w:tcW w:w="132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14AAAE41" w14:textId="77777777" w:rsidR="000E3D51" w:rsidRDefault="00000000">
            <w:pPr>
              <w:jc w:val="center"/>
              <w:rPr>
                <w:rFonts w:ascii="Times New Roman" w:eastAsia="Arial" w:hAnsi="Times New Roman" w:cs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eastAsia="Arial" w:hAnsi="Times New Roman" w:cs="Times New Roman"/>
                <w:color w:val="000000" w:themeColor="text1"/>
                <w:sz w:val="22"/>
                <w:szCs w:val="22"/>
              </w:rPr>
              <w:t>20%</w:t>
            </w:r>
          </w:p>
        </w:tc>
        <w:tc>
          <w:tcPr>
            <w:tcW w:w="224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72EBB56F" w14:textId="77777777" w:rsidR="000E3D51" w:rsidRDefault="00000000">
            <w:pPr>
              <w:jc w:val="center"/>
              <w:rPr>
                <w:rFonts w:ascii="Times New Roman" w:eastAsia="Arial" w:hAnsi="Times New Roman" w:cs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eastAsia="Arial" w:hAnsi="Times New Roman" w:cs="Times New Roman"/>
                <w:color w:val="000000" w:themeColor="text1"/>
                <w:sz w:val="22"/>
                <w:szCs w:val="22"/>
              </w:rPr>
              <w:t>All calculations accurate; correct final answer</w:t>
            </w:r>
          </w:p>
        </w:tc>
        <w:tc>
          <w:tcPr>
            <w:tcW w:w="156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579C6643" w14:textId="77777777" w:rsidR="000E3D51" w:rsidRDefault="00000000">
            <w:pPr>
              <w:jc w:val="center"/>
              <w:rPr>
                <w:rFonts w:ascii="Times New Roman" w:eastAsia="Arial" w:hAnsi="Times New Roman" w:cs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eastAsia="Arial" w:hAnsi="Times New Roman" w:cs="Times New Roman"/>
                <w:color w:val="000000" w:themeColor="text1"/>
                <w:sz w:val="22"/>
                <w:szCs w:val="22"/>
              </w:rPr>
              <w:t>Minor calculation errors</w:t>
            </w:r>
          </w:p>
        </w:tc>
        <w:tc>
          <w:tcPr>
            <w:tcW w:w="167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60BEF09" w14:textId="77777777" w:rsidR="000E3D51" w:rsidRDefault="00000000">
            <w:pPr>
              <w:jc w:val="center"/>
              <w:rPr>
                <w:rFonts w:ascii="Times New Roman" w:eastAsia="Arial" w:hAnsi="Times New Roman" w:cs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eastAsia="Arial" w:hAnsi="Times New Roman" w:cs="Times New Roman"/>
                <w:color w:val="000000" w:themeColor="text1"/>
                <w:sz w:val="22"/>
                <w:szCs w:val="22"/>
              </w:rPr>
              <w:t>Frequent errors; incorrect final answer</w:t>
            </w:r>
          </w:p>
        </w:tc>
        <w:tc>
          <w:tcPr>
            <w:tcW w:w="15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2DDE5D1" w14:textId="77777777" w:rsidR="000E3D51" w:rsidRDefault="00000000">
            <w:pPr>
              <w:jc w:val="center"/>
              <w:rPr>
                <w:rFonts w:ascii="Times New Roman" w:eastAsia="Arial" w:hAnsi="Times New Roman" w:cs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eastAsia="Arial" w:hAnsi="Times New Roman" w:cs="Times New Roman"/>
                <w:color w:val="000000" w:themeColor="text1"/>
                <w:sz w:val="22"/>
                <w:szCs w:val="22"/>
              </w:rPr>
              <w:t>No valid calculations</w:t>
            </w:r>
          </w:p>
        </w:tc>
      </w:tr>
      <w:tr w:rsidR="000E3D51" w14:paraId="4029592B" w14:textId="77777777">
        <w:trPr>
          <w:trHeight w:val="1140"/>
        </w:trPr>
        <w:tc>
          <w:tcPr>
            <w:tcW w:w="164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301BDFC" w14:textId="77777777" w:rsidR="000E3D51" w:rsidRDefault="00000000">
            <w:pPr>
              <w:jc w:val="center"/>
              <w:rPr>
                <w:rFonts w:ascii="Times New Roman" w:eastAsia="Arial" w:hAnsi="Times New Roman" w:cs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eastAsia="Arial" w:hAnsi="Times New Roman" w:cs="Times New Roman"/>
                <w:color w:val="000000" w:themeColor="text1"/>
                <w:sz w:val="22"/>
                <w:szCs w:val="22"/>
              </w:rPr>
              <w:t>Interpretation of Results</w:t>
            </w:r>
          </w:p>
        </w:tc>
        <w:tc>
          <w:tcPr>
            <w:tcW w:w="132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14E232C2" w14:textId="77777777" w:rsidR="000E3D51" w:rsidRDefault="00000000">
            <w:pPr>
              <w:jc w:val="center"/>
              <w:rPr>
                <w:rFonts w:ascii="Times New Roman" w:eastAsia="Arial" w:hAnsi="Times New Roman" w:cs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eastAsia="Arial" w:hAnsi="Times New Roman" w:cs="Times New Roman"/>
                <w:color w:val="000000" w:themeColor="text1"/>
                <w:sz w:val="22"/>
                <w:szCs w:val="22"/>
              </w:rPr>
              <w:t>15%</w:t>
            </w:r>
          </w:p>
        </w:tc>
        <w:tc>
          <w:tcPr>
            <w:tcW w:w="224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4C1F785" w14:textId="77777777" w:rsidR="000E3D51" w:rsidRDefault="00000000">
            <w:pPr>
              <w:jc w:val="center"/>
              <w:rPr>
                <w:rFonts w:ascii="Times New Roman" w:eastAsia="Arial" w:hAnsi="Times New Roman" w:cs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eastAsia="Arial" w:hAnsi="Times New Roman" w:cs="Times New Roman"/>
                <w:color w:val="000000" w:themeColor="text1"/>
                <w:sz w:val="22"/>
                <w:szCs w:val="22"/>
              </w:rPr>
              <w:t>Clearly interprets results with units and engineering relevance</w:t>
            </w:r>
          </w:p>
        </w:tc>
        <w:tc>
          <w:tcPr>
            <w:tcW w:w="156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0418840" w14:textId="77777777" w:rsidR="000E3D51" w:rsidRDefault="00000000">
            <w:pPr>
              <w:jc w:val="center"/>
              <w:rPr>
                <w:rFonts w:ascii="Times New Roman" w:eastAsia="Arial" w:hAnsi="Times New Roman" w:cs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eastAsia="Arial" w:hAnsi="Times New Roman" w:cs="Times New Roman"/>
                <w:color w:val="000000" w:themeColor="text1"/>
                <w:sz w:val="22"/>
                <w:szCs w:val="22"/>
              </w:rPr>
              <w:t>Basic interpretation with minor omissions</w:t>
            </w:r>
          </w:p>
        </w:tc>
        <w:tc>
          <w:tcPr>
            <w:tcW w:w="167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D14DE69" w14:textId="77777777" w:rsidR="000E3D51" w:rsidRDefault="00000000">
            <w:pPr>
              <w:jc w:val="center"/>
              <w:rPr>
                <w:rFonts w:ascii="Times New Roman" w:eastAsia="Arial" w:hAnsi="Times New Roman" w:cs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eastAsia="Arial" w:hAnsi="Times New Roman" w:cs="Times New Roman"/>
                <w:color w:val="000000" w:themeColor="text1"/>
                <w:sz w:val="22"/>
                <w:szCs w:val="22"/>
              </w:rPr>
              <w:t>Limited or unclear interpretation</w:t>
            </w:r>
          </w:p>
        </w:tc>
        <w:tc>
          <w:tcPr>
            <w:tcW w:w="15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4A52FD9" w14:textId="77777777" w:rsidR="000E3D51" w:rsidRDefault="00000000">
            <w:pPr>
              <w:jc w:val="center"/>
              <w:rPr>
                <w:rFonts w:ascii="Times New Roman" w:eastAsia="Arial" w:hAnsi="Times New Roman" w:cs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eastAsia="Arial" w:hAnsi="Times New Roman" w:cs="Times New Roman"/>
                <w:color w:val="000000" w:themeColor="text1"/>
                <w:sz w:val="22"/>
                <w:szCs w:val="22"/>
              </w:rPr>
              <w:t>No interpretation</w:t>
            </w:r>
          </w:p>
        </w:tc>
      </w:tr>
    </w:tbl>
    <w:p w14:paraId="0D4EAF73" w14:textId="77777777" w:rsidR="000E3D51" w:rsidRDefault="000E3D51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jc w:val="both"/>
        <w:rPr>
          <w:rFonts w:ascii="Times New Roman" w:eastAsia="Arial" w:hAnsi="Times New Roman" w:cs="Times New Roman"/>
          <w:color w:val="000000" w:themeColor="text1"/>
          <w:sz w:val="22"/>
          <w:szCs w:val="22"/>
        </w:rPr>
      </w:pPr>
    </w:p>
    <w:sectPr w:rsidR="000E3D51">
      <w:pgSz w:w="11906" w:h="16838"/>
      <w:pgMar w:top="1080" w:right="1080" w:bottom="1080" w:left="108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fontKey="{227D83AD-6924-421C-9287-E60D3131BA49}"/>
    <w:embedBold r:id="rId2" w:fontKey="{35FE23A1-40FF-4054-891A-904F69F5CBE9}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52B8F561-E2B6-4B1F-A1EA-D1388EA6D249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Bold r:id="rId4" w:fontKey="{C8DFA301-1E28-4C99-B18F-A036CA3DB706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EDD45D08-FE8E-4FA1-A812-BF0902044AB2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466922E"/>
    <w:multiLevelType w:val="singleLevel"/>
    <w:tmpl w:val="8466922E"/>
    <w:lvl w:ilvl="0">
      <w:start w:val="1"/>
      <w:numFmt w:val="decimal"/>
      <w:suff w:val="space"/>
      <w:lvlText w:val="%1."/>
      <w:lvlJc w:val="left"/>
    </w:lvl>
  </w:abstractNum>
  <w:abstractNum w:abstractNumId="1" w15:restartNumberingAfterBreak="0">
    <w:nsid w:val="9DC8D3F9"/>
    <w:multiLevelType w:val="singleLevel"/>
    <w:tmpl w:val="9DC8D3F9"/>
    <w:lvl w:ilvl="0">
      <w:start w:val="1"/>
      <w:numFmt w:val="decimal"/>
      <w:suff w:val="space"/>
      <w:lvlText w:val="%1."/>
      <w:lvlJc w:val="left"/>
    </w:lvl>
  </w:abstractNum>
  <w:abstractNum w:abstractNumId="2" w15:restartNumberingAfterBreak="0">
    <w:nsid w:val="B32DB9BD"/>
    <w:multiLevelType w:val="singleLevel"/>
    <w:tmpl w:val="B32DB9BD"/>
    <w:lvl w:ilvl="0">
      <w:start w:val="1"/>
      <w:numFmt w:val="decimal"/>
      <w:suff w:val="space"/>
      <w:lvlText w:val="%1."/>
      <w:lvlJc w:val="left"/>
    </w:lvl>
  </w:abstractNum>
  <w:abstractNum w:abstractNumId="3" w15:restartNumberingAfterBreak="0">
    <w:nsid w:val="B458A617"/>
    <w:multiLevelType w:val="singleLevel"/>
    <w:tmpl w:val="B458A617"/>
    <w:lvl w:ilvl="0">
      <w:start w:val="1"/>
      <w:numFmt w:val="decimal"/>
      <w:suff w:val="space"/>
      <w:lvlText w:val="%1."/>
      <w:lvlJc w:val="left"/>
    </w:lvl>
  </w:abstractNum>
  <w:abstractNum w:abstractNumId="4" w15:restartNumberingAfterBreak="0">
    <w:nsid w:val="E5F31B23"/>
    <w:multiLevelType w:val="singleLevel"/>
    <w:tmpl w:val="E5F31B23"/>
    <w:lvl w:ilvl="0">
      <w:start w:val="1"/>
      <w:numFmt w:val="decimal"/>
      <w:suff w:val="space"/>
      <w:lvlText w:val="%1."/>
      <w:lvlJc w:val="left"/>
    </w:lvl>
  </w:abstractNum>
  <w:abstractNum w:abstractNumId="5" w15:restartNumberingAfterBreak="0">
    <w:nsid w:val="F8B02355"/>
    <w:multiLevelType w:val="singleLevel"/>
    <w:tmpl w:val="F8B02355"/>
    <w:lvl w:ilvl="0">
      <w:start w:val="1"/>
      <w:numFmt w:val="decimal"/>
      <w:suff w:val="space"/>
      <w:lvlText w:val="%1."/>
      <w:lvlJc w:val="left"/>
    </w:lvl>
  </w:abstractNum>
  <w:abstractNum w:abstractNumId="6" w15:restartNumberingAfterBreak="0">
    <w:nsid w:val="FFD6A84B"/>
    <w:multiLevelType w:val="singleLevel"/>
    <w:tmpl w:val="FFD6A84B"/>
    <w:lvl w:ilvl="0">
      <w:start w:val="1"/>
      <w:numFmt w:val="decimal"/>
      <w:suff w:val="space"/>
      <w:lvlText w:val="%1."/>
      <w:lvlJc w:val="left"/>
    </w:lvl>
  </w:abstractNum>
  <w:abstractNum w:abstractNumId="7" w15:restartNumberingAfterBreak="0">
    <w:nsid w:val="0260A713"/>
    <w:multiLevelType w:val="singleLevel"/>
    <w:tmpl w:val="0260A713"/>
    <w:lvl w:ilvl="0">
      <w:start w:val="1"/>
      <w:numFmt w:val="decimal"/>
      <w:suff w:val="space"/>
      <w:lvlText w:val="%1."/>
      <w:lvlJc w:val="left"/>
    </w:lvl>
  </w:abstractNum>
  <w:abstractNum w:abstractNumId="8" w15:restartNumberingAfterBreak="0">
    <w:nsid w:val="04A063D9"/>
    <w:multiLevelType w:val="singleLevel"/>
    <w:tmpl w:val="04A063D9"/>
    <w:lvl w:ilvl="0">
      <w:start w:val="1"/>
      <w:numFmt w:val="decimal"/>
      <w:suff w:val="space"/>
      <w:lvlText w:val="%1."/>
      <w:lvlJc w:val="left"/>
    </w:lvl>
  </w:abstractNum>
  <w:abstractNum w:abstractNumId="9" w15:restartNumberingAfterBreak="0">
    <w:nsid w:val="072B1DF2"/>
    <w:multiLevelType w:val="multilevel"/>
    <w:tmpl w:val="0FFC9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D5779FE"/>
    <w:multiLevelType w:val="multilevel"/>
    <w:tmpl w:val="97066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4524C21"/>
    <w:multiLevelType w:val="multilevel"/>
    <w:tmpl w:val="ABF8C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E70A65"/>
    <w:multiLevelType w:val="multilevel"/>
    <w:tmpl w:val="DFB47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2D7400A"/>
    <w:multiLevelType w:val="multilevel"/>
    <w:tmpl w:val="0D246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836CDB6"/>
    <w:multiLevelType w:val="singleLevel"/>
    <w:tmpl w:val="2836CDB6"/>
    <w:lvl w:ilvl="0">
      <w:start w:val="1"/>
      <w:numFmt w:val="decimal"/>
      <w:suff w:val="space"/>
      <w:lvlText w:val="%1."/>
      <w:lvlJc w:val="left"/>
    </w:lvl>
  </w:abstractNum>
  <w:abstractNum w:abstractNumId="15" w15:restartNumberingAfterBreak="0">
    <w:nsid w:val="2C2D065F"/>
    <w:multiLevelType w:val="multilevel"/>
    <w:tmpl w:val="4B08F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E1F0875"/>
    <w:multiLevelType w:val="multilevel"/>
    <w:tmpl w:val="3F76F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4E730AF"/>
    <w:multiLevelType w:val="multilevel"/>
    <w:tmpl w:val="D130A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E737039"/>
    <w:multiLevelType w:val="multilevel"/>
    <w:tmpl w:val="F502D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FA44378"/>
    <w:multiLevelType w:val="multilevel"/>
    <w:tmpl w:val="379A7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C7B57F3"/>
    <w:multiLevelType w:val="multilevel"/>
    <w:tmpl w:val="A2065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CC55A2D"/>
    <w:multiLevelType w:val="multilevel"/>
    <w:tmpl w:val="86F01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043E604"/>
    <w:multiLevelType w:val="singleLevel"/>
    <w:tmpl w:val="5043E604"/>
    <w:lvl w:ilvl="0">
      <w:start w:val="1"/>
      <w:numFmt w:val="decimal"/>
      <w:suff w:val="space"/>
      <w:lvlText w:val="%1."/>
      <w:lvlJc w:val="left"/>
    </w:lvl>
  </w:abstractNum>
  <w:abstractNum w:abstractNumId="23" w15:restartNumberingAfterBreak="0">
    <w:nsid w:val="5164208F"/>
    <w:multiLevelType w:val="singleLevel"/>
    <w:tmpl w:val="5164208F"/>
    <w:lvl w:ilvl="0">
      <w:start w:val="1"/>
      <w:numFmt w:val="decimal"/>
      <w:suff w:val="space"/>
      <w:lvlText w:val="%1."/>
      <w:lvlJc w:val="left"/>
    </w:lvl>
  </w:abstractNum>
  <w:abstractNum w:abstractNumId="24" w15:restartNumberingAfterBreak="0">
    <w:nsid w:val="58AC400F"/>
    <w:multiLevelType w:val="multilevel"/>
    <w:tmpl w:val="58AC400F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25" w15:restartNumberingAfterBreak="0">
    <w:nsid w:val="5B79FC8D"/>
    <w:multiLevelType w:val="singleLevel"/>
    <w:tmpl w:val="5B79FC8D"/>
    <w:lvl w:ilvl="0">
      <w:start w:val="1"/>
      <w:numFmt w:val="decimal"/>
      <w:suff w:val="space"/>
      <w:lvlText w:val="%1."/>
      <w:lvlJc w:val="left"/>
    </w:lvl>
  </w:abstractNum>
  <w:abstractNum w:abstractNumId="26" w15:restartNumberingAfterBreak="0">
    <w:nsid w:val="6AEBB38E"/>
    <w:multiLevelType w:val="singleLevel"/>
    <w:tmpl w:val="6AEBB38E"/>
    <w:lvl w:ilvl="0">
      <w:start w:val="1"/>
      <w:numFmt w:val="decimal"/>
      <w:suff w:val="space"/>
      <w:lvlText w:val="%1."/>
      <w:lvlJc w:val="left"/>
    </w:lvl>
  </w:abstractNum>
  <w:abstractNum w:abstractNumId="27" w15:restartNumberingAfterBreak="0">
    <w:nsid w:val="6B0ABE63"/>
    <w:multiLevelType w:val="singleLevel"/>
    <w:tmpl w:val="6B0ABE63"/>
    <w:lvl w:ilvl="0">
      <w:start w:val="1"/>
      <w:numFmt w:val="decimal"/>
      <w:suff w:val="space"/>
      <w:lvlText w:val="%1."/>
      <w:lvlJc w:val="left"/>
    </w:lvl>
  </w:abstractNum>
  <w:abstractNum w:abstractNumId="28" w15:restartNumberingAfterBreak="0">
    <w:nsid w:val="75B459B9"/>
    <w:multiLevelType w:val="multilevel"/>
    <w:tmpl w:val="956CC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AFA257F"/>
    <w:multiLevelType w:val="multilevel"/>
    <w:tmpl w:val="7DCA3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B4C6311"/>
    <w:multiLevelType w:val="multilevel"/>
    <w:tmpl w:val="7BB40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DCF3CAD"/>
    <w:multiLevelType w:val="multilevel"/>
    <w:tmpl w:val="FE5CB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93277367">
    <w:abstractNumId w:val="4"/>
  </w:num>
  <w:num w:numId="2" w16cid:durableId="52899205">
    <w:abstractNumId w:val="2"/>
  </w:num>
  <w:num w:numId="3" w16cid:durableId="1882596189">
    <w:abstractNumId w:val="5"/>
  </w:num>
  <w:num w:numId="4" w16cid:durableId="1466464926">
    <w:abstractNumId w:val="3"/>
  </w:num>
  <w:num w:numId="5" w16cid:durableId="2010906752">
    <w:abstractNumId w:val="27"/>
  </w:num>
  <w:num w:numId="6" w16cid:durableId="464468819">
    <w:abstractNumId w:val="6"/>
  </w:num>
  <w:num w:numId="7" w16cid:durableId="660230369">
    <w:abstractNumId w:val="1"/>
  </w:num>
  <w:num w:numId="8" w16cid:durableId="1082022247">
    <w:abstractNumId w:val="22"/>
  </w:num>
  <w:num w:numId="9" w16cid:durableId="1189829814">
    <w:abstractNumId w:val="25"/>
  </w:num>
  <w:num w:numId="10" w16cid:durableId="1372996876">
    <w:abstractNumId w:val="23"/>
  </w:num>
  <w:num w:numId="11" w16cid:durableId="854072410">
    <w:abstractNumId w:val="14"/>
  </w:num>
  <w:num w:numId="12" w16cid:durableId="537087736">
    <w:abstractNumId w:val="0"/>
  </w:num>
  <w:num w:numId="13" w16cid:durableId="528879494">
    <w:abstractNumId w:val="7"/>
  </w:num>
  <w:num w:numId="14" w16cid:durableId="312491786">
    <w:abstractNumId w:val="26"/>
  </w:num>
  <w:num w:numId="15" w16cid:durableId="1322272759">
    <w:abstractNumId w:val="8"/>
  </w:num>
  <w:num w:numId="16" w16cid:durableId="618416732">
    <w:abstractNumId w:val="24"/>
  </w:num>
  <w:num w:numId="17" w16cid:durableId="2085443158">
    <w:abstractNumId w:val="17"/>
  </w:num>
  <w:num w:numId="18" w16cid:durableId="772475820">
    <w:abstractNumId w:val="29"/>
  </w:num>
  <w:num w:numId="19" w16cid:durableId="2040423964">
    <w:abstractNumId w:val="28"/>
  </w:num>
  <w:num w:numId="20" w16cid:durableId="1813326755">
    <w:abstractNumId w:val="30"/>
  </w:num>
  <w:num w:numId="21" w16cid:durableId="545610054">
    <w:abstractNumId w:val="18"/>
  </w:num>
  <w:num w:numId="22" w16cid:durableId="552740085">
    <w:abstractNumId w:val="16"/>
  </w:num>
  <w:num w:numId="23" w16cid:durableId="1629388648">
    <w:abstractNumId w:val="9"/>
  </w:num>
  <w:num w:numId="24" w16cid:durableId="301235089">
    <w:abstractNumId w:val="31"/>
  </w:num>
  <w:num w:numId="25" w16cid:durableId="1298683034">
    <w:abstractNumId w:val="15"/>
  </w:num>
  <w:num w:numId="26" w16cid:durableId="354385475">
    <w:abstractNumId w:val="19"/>
  </w:num>
  <w:num w:numId="27" w16cid:durableId="2054842156">
    <w:abstractNumId w:val="11"/>
  </w:num>
  <w:num w:numId="28" w16cid:durableId="341274315">
    <w:abstractNumId w:val="20"/>
  </w:num>
  <w:num w:numId="29" w16cid:durableId="1361855470">
    <w:abstractNumId w:val="13"/>
  </w:num>
  <w:num w:numId="30" w16cid:durableId="167798107">
    <w:abstractNumId w:val="21"/>
  </w:num>
  <w:num w:numId="31" w16cid:durableId="1347563216">
    <w:abstractNumId w:val="12"/>
  </w:num>
  <w:num w:numId="32" w16cid:durableId="205731259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noPunctuationKerning/>
  <w:characterSpacingControl w:val="doNotCompress"/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3D51"/>
    <w:rsid w:val="000E3D51"/>
    <w:rsid w:val="00292D3F"/>
    <w:rsid w:val="00A623BF"/>
    <w:rsid w:val="00A762E2"/>
    <w:rsid w:val="00AA5895"/>
    <w:rsid w:val="00AD3BA1"/>
    <w:rsid w:val="00E45B95"/>
    <w:rsid w:val="00FC71EC"/>
    <w:rsid w:val="29C741F1"/>
    <w:rsid w:val="3D3054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B54FA8"/>
  <w15:docId w15:val="{F8DF2B14-366C-46A5-A94A-27EDDE8694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IN" w:eastAsia="en-IN" w:bidi="ta-IN"/>
      </w:rPr>
    </w:rPrDefault>
    <w:pPrDefault/>
  </w:docDefaults>
  <w:latentStyles w:defLockedState="0" w:defUIPriority="0" w:defSemiHidden="0" w:defUnhideWhenUsed="0" w:defQFormat="0" w:count="376">
    <w:lsdException w:name="heading 1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rPr>
      <w:rFonts w:ascii="Cambria" w:eastAsia="Cambria" w:hAnsi="Cambria" w:cs="Cambria"/>
      <w:lang w:val="en"/>
    </w:rPr>
  </w:style>
  <w:style w:type="paragraph" w:styleId="Heading1">
    <w:name w:val="heading 1"/>
    <w:basedOn w:val="Normal"/>
    <w:next w:val="Normal"/>
    <w:qFormat/>
    <w:pPr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  <w:between w:val="none" w:sz="0" w:space="0" w:color="000000"/>
      </w:pBdr>
      <w:outlineLvl w:val="0"/>
    </w:pPr>
    <w:rPr>
      <w:rFonts w:ascii="Times New Roman" w:eastAsia="Times New Roman" w:hAnsi="Times New Roman" w:cs="Times New Roman"/>
      <w:color w:val="2E74B5"/>
      <w:sz w:val="32"/>
      <w:szCs w:val="32"/>
    </w:rPr>
  </w:style>
  <w:style w:type="paragraph" w:styleId="Heading2">
    <w:name w:val="heading 2"/>
    <w:basedOn w:val="Normal"/>
    <w:next w:val="Normal"/>
    <w:pPr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  <w:between w:val="none" w:sz="0" w:space="0" w:color="000000"/>
      </w:pBdr>
      <w:outlineLvl w:val="1"/>
    </w:pPr>
    <w:rPr>
      <w:rFonts w:ascii="Times New Roman" w:eastAsia="Times New Roman" w:hAnsi="Times New Roman" w:cs="Times New Roman"/>
      <w:color w:val="2E74B5"/>
      <w:sz w:val="26"/>
      <w:szCs w:val="26"/>
    </w:rPr>
  </w:style>
  <w:style w:type="paragraph" w:styleId="Heading3">
    <w:name w:val="heading 3"/>
    <w:basedOn w:val="Normal"/>
    <w:next w:val="Normal"/>
    <w:pPr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  <w:between w:val="none" w:sz="0" w:space="0" w:color="000000"/>
      </w:pBdr>
      <w:outlineLvl w:val="2"/>
    </w:pPr>
    <w:rPr>
      <w:rFonts w:ascii="Times New Roman" w:eastAsia="Times New Roman" w:hAnsi="Times New Roman" w:cs="Times New Roman"/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pPr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  <w:between w:val="none" w:sz="0" w:space="0" w:color="000000"/>
      </w:pBdr>
      <w:outlineLvl w:val="3"/>
    </w:pPr>
    <w:rPr>
      <w:rFonts w:ascii="Times New Roman" w:eastAsia="Times New Roman" w:hAnsi="Times New Roman" w:cs="Times New Roman"/>
      <w:i/>
      <w:iCs/>
      <w:color w:val="2E74B5"/>
    </w:rPr>
  </w:style>
  <w:style w:type="paragraph" w:styleId="Heading5">
    <w:name w:val="heading 5"/>
    <w:basedOn w:val="Normal"/>
    <w:next w:val="Normal"/>
    <w:qFormat/>
    <w:pPr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  <w:between w:val="none" w:sz="0" w:space="0" w:color="000000"/>
      </w:pBdr>
      <w:outlineLvl w:val="4"/>
    </w:pPr>
    <w:rPr>
      <w:rFonts w:ascii="Times New Roman" w:eastAsia="Times New Roman" w:hAnsi="Times New Roman" w:cs="Times New Roman"/>
      <w:color w:val="2E74B5"/>
    </w:rPr>
  </w:style>
  <w:style w:type="paragraph" w:styleId="Heading6">
    <w:name w:val="heading 6"/>
    <w:basedOn w:val="Normal"/>
    <w:next w:val="Normal"/>
    <w:qFormat/>
    <w:pPr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  <w:between w:val="none" w:sz="0" w:space="0" w:color="000000"/>
      </w:pBdr>
      <w:outlineLvl w:val="5"/>
    </w:pPr>
    <w:rPr>
      <w:rFonts w:ascii="Times New Roman" w:eastAsia="Times New Roman" w:hAnsi="Times New Roman" w:cs="Times New Roman"/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pPr>
      <w:spacing w:beforeAutospacing="1" w:afterAutospacing="1"/>
    </w:pPr>
    <w:rPr>
      <w:rFonts w:cs="Latha"/>
      <w:sz w:val="24"/>
      <w:szCs w:val="24"/>
      <w:lang w:val="en-US" w:eastAsia="zh-CN"/>
    </w:rPr>
  </w:style>
  <w:style w:type="character" w:styleId="Strong">
    <w:name w:val="Strong"/>
    <w:basedOn w:val="DefaultParagraphFont"/>
    <w:qFormat/>
    <w:rPr>
      <w:b/>
      <w:bCs/>
    </w:rPr>
  </w:style>
  <w:style w:type="paragraph" w:styleId="Subtitle">
    <w:name w:val="Subtitle"/>
    <w:basedOn w:val="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Title">
    <w:name w:val="Title"/>
    <w:basedOn w:val="Normal"/>
    <w:next w:val="Normal"/>
    <w:qFormat/>
    <w:pPr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  <w:between w:val="none" w:sz="0" w:space="0" w:color="000000"/>
      </w:pBdr>
    </w:pPr>
    <w:rPr>
      <w:rFonts w:ascii="Times New Roman" w:eastAsia="Times New Roman" w:hAnsi="Times New Roman" w:cs="Times New Roman"/>
      <w:color w:val="000000"/>
      <w:sz w:val="56"/>
      <w:szCs w:val="56"/>
    </w:rPr>
  </w:style>
  <w:style w:type="table" w:customStyle="1" w:styleId="TableNormal0">
    <w:name w:val="TableNormal"/>
    <w:qFormat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yle10">
    <w:name w:val="_Style 10"/>
    <w:basedOn w:val="TableNormal0"/>
    <w:qFormat/>
    <w:tblPr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sUakIhJbgj4QSYR9HrdBQyocrfQ==">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</go:docsCustomData>
</go:gDocsCustomXmlDataStorage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8</Pages>
  <Words>1023</Words>
  <Characters>5833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Krishnakumar</dc:creator>
  <cp:lastModifiedBy>CH. Navaneeth</cp:lastModifiedBy>
  <cp:revision>4</cp:revision>
  <dcterms:created xsi:type="dcterms:W3CDTF">2026-08-17T08:58:00Z</dcterms:created>
  <dcterms:modified xsi:type="dcterms:W3CDTF">2026-08-21T07:51:00Z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1033-12.1.0.26880</vt:lpwstr>
  </property>
  <property fmtid="{D5CDD505-2E9C-101B-9397-08002B2CF9AE}" pid="3" name="ICV">
    <vt:lpwstr>4274237CF3B84C99A134B98D9CCEECA7_13</vt:lpwstr>
  </property>
  <property fmtid="{D5CDD505-2E9C-101B-9397-08002B2CF9AE}" pid="4" name="KSOTemplateDocerSaveRecord">
    <vt:lpwstr>eyJoZGlkIjoiMDNkZjJmZmM1ZGFhOWFhMzgxMzJjNTZhMzEyOWMxNDIiLCJ1c2VySWQiOiI1Njc1MDYzNjc1MjIifQ==</vt:lpwstr>
  </property>
</Properties>
</file>