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8B8B791">
      <w:hyperlink r:id="Raa054037a7b2462a">
        <w:r w:rsidRPr="70FBD4A5" w:rsidR="1F5564FC">
          <w:rPr>
            <w:rStyle w:val="Hyperlink"/>
          </w:rPr>
          <w:t>https://smartfaceattendencesystem.lovable.app</w:t>
        </w:r>
      </w:hyperlink>
    </w:p>
    <w:p w:rsidR="1F5564FC" w:rsidP="70FBD4A5" w:rsidRDefault="1F5564FC" w14:paraId="0DAA30A6" w14:textId="4C24B55C">
      <w:pPr>
        <w:rPr>
          <w:rFonts w:ascii="Times New Roman" w:hAnsi="Times New Roman" w:eastAsia="Times New Roman" w:cs="Times New Roman"/>
          <w:sz w:val="32"/>
          <w:szCs w:val="32"/>
        </w:rPr>
      </w:pPr>
      <w:r w:rsidR="1F5564FC">
        <w:rPr/>
        <w:t>“</w:t>
      </w:r>
      <w:r w:rsidRPr="70FBD4A5" w:rsidR="1F5564FC">
        <w:rPr>
          <w:rFonts w:ascii="Times New Roman" w:hAnsi="Times New Roman" w:eastAsia="Times New Roman" w:cs="Times New Roman"/>
          <w:sz w:val="32"/>
          <w:szCs w:val="32"/>
        </w:rPr>
        <w:t>click</w:t>
      </w:r>
      <w:r w:rsidRPr="70FBD4A5" w:rsidR="1F5564FC">
        <w:rPr>
          <w:rFonts w:ascii="Times New Roman" w:hAnsi="Times New Roman" w:eastAsia="Times New Roman" w:cs="Times New Roman"/>
          <w:sz w:val="32"/>
          <w:szCs w:val="32"/>
        </w:rPr>
        <w:t xml:space="preserve"> this link to view the website.”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46B5D2"/>
    <w:rsid w:val="1F5564FC"/>
    <w:rsid w:val="3D46B5D2"/>
    <w:rsid w:val="507A949C"/>
    <w:rsid w:val="70FBD4A5"/>
    <w:rsid w:val="784A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B5D2"/>
  <w15:chartTrackingRefBased/>
  <w15:docId w15:val="{3C92834F-324A-423A-9E06-BDA2A91125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0FBD4A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martfaceattendencesystem.lovable.app" TargetMode="External" Id="Raa054037a7b246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2025-12-11T16:56:21.9159599Z</dcterms:created>
  <dcterms:modified xsi:type="dcterms:W3CDTF">2025-12-11T16:58:25.3974207Z</dcterms:modified>
  <dc:creator>panthanghiujwal@gmail.com</dc:creator>
  <lastModifiedBy>panthanghiujwal@gmail.com</lastModifiedBy>
</coreProperties>
</file>