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F27" w:rsidRPr="001B5940" w:rsidRDefault="00F15F27" w:rsidP="001B5940">
      <w:pPr>
        <w:pStyle w:val="Heading1"/>
        <w:rPr>
          <w:rStyle w:val="Heading2Char"/>
          <w:sz w:val="32"/>
          <w:szCs w:val="32"/>
        </w:rPr>
      </w:pPr>
      <w:r w:rsidRPr="001B5940">
        <w:rPr>
          <w:rStyle w:val="Heading2Char"/>
          <w:sz w:val="32"/>
          <w:szCs w:val="32"/>
        </w:rPr>
        <w:t xml:space="preserve">ExcelDataRefresh tool </w:t>
      </w:r>
    </w:p>
    <w:p w:rsidR="007006B2" w:rsidRDefault="00F15F27">
      <w:r>
        <w:t>U</w:t>
      </w:r>
      <w:r w:rsidR="007006B2">
        <w:t xml:space="preserve">ses </w:t>
      </w:r>
      <w:r w:rsidR="004248EE">
        <w:t>Microsoft Excel 15.0 Object Library assembly for Excel manipulation</w:t>
      </w:r>
      <w:r w:rsidR="007006B2">
        <w:t>.</w:t>
      </w:r>
    </w:p>
    <w:p w:rsidR="002F30D9" w:rsidRDefault="002F30D9">
      <w:r>
        <w:t xml:space="preserve">This tool can refresh </w:t>
      </w:r>
      <w:r w:rsidR="004248EE">
        <w:t>all data connections in an Excel file on a SharePoint site, local file or a file in network shared folder. You need to make sure that the user running</w:t>
      </w:r>
      <w:r w:rsidR="001B5940">
        <w:t xml:space="preserve"> the tool</w:t>
      </w:r>
      <w:r w:rsidR="004248EE">
        <w:t xml:space="preserve"> has required (Edit, Check-in/out) permissions on the file.</w:t>
      </w:r>
    </w:p>
    <w:p w:rsidR="007006B2" w:rsidRDefault="0048744F">
      <w:r>
        <w:t>This tool can be scheduled using windows task scheduler or SQL Server Agent Job.</w:t>
      </w:r>
    </w:p>
    <w:p w:rsidR="00FA3037" w:rsidRDefault="00FA3037">
      <w:r>
        <w:t>Microsoft Office should be installed on the machine this tools runs. Current version is developed and tested on a machine with Microsoft Office 2013 installed.</w:t>
      </w:r>
    </w:p>
    <w:p w:rsidR="00B778EC" w:rsidRDefault="00B71009" w:rsidP="001B5940">
      <w:pPr>
        <w:pStyle w:val="Heading2"/>
      </w:pPr>
      <w:r>
        <w:t>How to schedule the ‘ExcelDataRefresh’ tool?</w:t>
      </w:r>
      <w:bookmarkStart w:id="0" w:name="_GoBack"/>
      <w:bookmarkEnd w:id="0"/>
    </w:p>
    <w:p w:rsidR="00B71009" w:rsidRDefault="004248EE" w:rsidP="00F93E85">
      <w:pPr>
        <w:pStyle w:val="ListParagraph"/>
        <w:numPr>
          <w:ilvl w:val="0"/>
          <w:numId w:val="1"/>
        </w:numPr>
      </w:pPr>
      <w:r>
        <w:t>C</w:t>
      </w:r>
      <w:r w:rsidR="00F93E85">
        <w:t>opy the ‘</w:t>
      </w:r>
      <w:r w:rsidR="00F93E85" w:rsidRPr="00F93E85">
        <w:t>ExcelDataRefresh.exe</w:t>
      </w:r>
      <w:r w:rsidR="00F93E85">
        <w:t>’ to required folder.</w:t>
      </w:r>
    </w:p>
    <w:p w:rsidR="00F93E85" w:rsidRDefault="00F93E85" w:rsidP="00F93E85">
      <w:pPr>
        <w:pStyle w:val="ListParagraph"/>
        <w:numPr>
          <w:ilvl w:val="0"/>
          <w:numId w:val="1"/>
        </w:numPr>
      </w:pPr>
      <w:r>
        <w:t xml:space="preserve">Create Task in windows Task scheduler. </w:t>
      </w:r>
    </w:p>
    <w:p w:rsidR="004248EE" w:rsidRDefault="00F93E85" w:rsidP="00F93E85">
      <w:pPr>
        <w:pStyle w:val="ListParagraph"/>
        <w:numPr>
          <w:ilvl w:val="0"/>
          <w:numId w:val="1"/>
        </w:numPr>
      </w:pPr>
      <w:r>
        <w:t xml:space="preserve">Fill all the </w:t>
      </w:r>
      <w:r w:rsidR="002C28F1">
        <w:t xml:space="preserve">task </w:t>
      </w:r>
      <w:r>
        <w:t xml:space="preserve">properties as required. </w:t>
      </w:r>
    </w:p>
    <w:p w:rsidR="004248EE" w:rsidRDefault="004248EE" w:rsidP="00F93E85">
      <w:pPr>
        <w:pStyle w:val="ListParagraph"/>
        <w:numPr>
          <w:ilvl w:val="0"/>
          <w:numId w:val="1"/>
        </w:numPr>
      </w:pPr>
      <w:r>
        <w:t>Below are the common security options used for scheduling. For this the user must be in admin group and it is better to run the task with highest privileges.</w:t>
      </w:r>
    </w:p>
    <w:p w:rsidR="004248EE" w:rsidRDefault="004248EE" w:rsidP="004248EE">
      <w:pPr>
        <w:pStyle w:val="ListParagraph"/>
      </w:pPr>
      <w:r>
        <w:rPr>
          <w:noProof/>
        </w:rPr>
        <w:drawing>
          <wp:inline distT="0" distB="0" distL="0" distR="0" wp14:anchorId="6C09439F" wp14:editId="40A759CD">
            <wp:extent cx="5638800" cy="12551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027" cy="1259175"/>
                    </a:xfrm>
                    <a:prstGeom prst="rect">
                      <a:avLst/>
                    </a:prstGeom>
                  </pic:spPr>
                </pic:pic>
              </a:graphicData>
            </a:graphic>
          </wp:inline>
        </w:drawing>
      </w:r>
    </w:p>
    <w:p w:rsidR="00F93E85" w:rsidRDefault="00F93E85" w:rsidP="00F93E85">
      <w:pPr>
        <w:pStyle w:val="ListParagraph"/>
        <w:numPr>
          <w:ilvl w:val="0"/>
          <w:numId w:val="1"/>
        </w:numPr>
      </w:pPr>
      <w:r>
        <w:t>Use below screenshot to complete ‘Actions’ tab</w:t>
      </w:r>
    </w:p>
    <w:p w:rsidR="00F93E85" w:rsidRDefault="00F93E85" w:rsidP="00F93E85">
      <w:pPr>
        <w:pStyle w:val="ListParagraph"/>
      </w:pPr>
      <w:r>
        <w:t>Enter exe path in the Program/script property. Enter the absolute path of the Excel file as argument to the exe.</w:t>
      </w:r>
    </w:p>
    <w:p w:rsidR="00F93E85" w:rsidRDefault="00F93E85" w:rsidP="00F93E85">
      <w:pPr>
        <w:pStyle w:val="ListParagraph"/>
        <w:ind w:left="1440"/>
      </w:pPr>
      <w:r>
        <w:rPr>
          <w:noProof/>
        </w:rPr>
        <w:drawing>
          <wp:inline distT="0" distB="0" distL="0" distR="0" wp14:anchorId="5EF05B33" wp14:editId="1A2CC43D">
            <wp:extent cx="3971925" cy="2439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178" cy="2445950"/>
                    </a:xfrm>
                    <a:prstGeom prst="rect">
                      <a:avLst/>
                    </a:prstGeom>
                  </pic:spPr>
                </pic:pic>
              </a:graphicData>
            </a:graphic>
          </wp:inline>
        </w:drawing>
      </w:r>
    </w:p>
    <w:p w:rsidR="00F93E85" w:rsidRDefault="00F93E85" w:rsidP="00F93E85">
      <w:pPr>
        <w:pStyle w:val="ListParagraph"/>
        <w:numPr>
          <w:ilvl w:val="0"/>
          <w:numId w:val="1"/>
        </w:numPr>
      </w:pPr>
      <w:r>
        <w:t>Note that if there are spaces in the folder/directory names of the exe path or Excel file name path enclose the path in the double quotes.</w:t>
      </w:r>
    </w:p>
    <w:p w:rsidR="00B2297A" w:rsidRDefault="00B2297A" w:rsidP="00B2297A"/>
    <w:p w:rsidR="00B2297A" w:rsidRDefault="00B2297A" w:rsidP="001B5940">
      <w:pPr>
        <w:pStyle w:val="Heading2"/>
      </w:pPr>
      <w:r>
        <w:lastRenderedPageBreak/>
        <w:t>Troubleshooting Tips:</w:t>
      </w:r>
    </w:p>
    <w:p w:rsidR="00984642" w:rsidRPr="00984642" w:rsidRDefault="00984642" w:rsidP="00984642">
      <w:pPr>
        <w:pStyle w:val="ListParagraph"/>
        <w:numPr>
          <w:ilvl w:val="0"/>
          <w:numId w:val="4"/>
        </w:numPr>
        <w:autoSpaceDE w:val="0"/>
        <w:autoSpaceDN w:val="0"/>
        <w:adjustRightInd w:val="0"/>
        <w:spacing w:after="0" w:line="240" w:lineRule="auto"/>
      </w:pPr>
      <w:r w:rsidRPr="00984642">
        <w:t>When this tool is scheduled using windows scheduler you may observe below error</w:t>
      </w:r>
      <w:r>
        <w:t>:</w:t>
      </w:r>
    </w:p>
    <w:p w:rsidR="00984642" w:rsidRPr="00984642" w:rsidRDefault="00984642" w:rsidP="00984642">
      <w:pPr>
        <w:ind w:left="720"/>
        <w:rPr>
          <w:color w:val="FF0000"/>
        </w:rPr>
      </w:pPr>
      <w:r>
        <w:t xml:space="preserve"> </w:t>
      </w:r>
      <w:r w:rsidRPr="00984642">
        <w:rPr>
          <w:color w:val="FF0000"/>
        </w:rPr>
        <w:t>Error: Microsoft Excel cannot access the file &lt;&lt;filename&gt;&gt;. There are several possible reasons:</w:t>
      </w:r>
    </w:p>
    <w:p w:rsidR="00984642" w:rsidRPr="00984642" w:rsidRDefault="00984642" w:rsidP="00984642">
      <w:pPr>
        <w:pStyle w:val="ListParagraph"/>
        <w:numPr>
          <w:ilvl w:val="0"/>
          <w:numId w:val="10"/>
        </w:numPr>
        <w:ind w:left="1440"/>
        <w:rPr>
          <w:color w:val="FF0000"/>
        </w:rPr>
      </w:pPr>
      <w:r w:rsidRPr="00984642">
        <w:rPr>
          <w:color w:val="FF0000"/>
        </w:rPr>
        <w:t>The file name or path does not exist.</w:t>
      </w:r>
    </w:p>
    <w:p w:rsidR="00984642" w:rsidRPr="00984642" w:rsidRDefault="00984642" w:rsidP="00984642">
      <w:pPr>
        <w:pStyle w:val="ListParagraph"/>
        <w:numPr>
          <w:ilvl w:val="0"/>
          <w:numId w:val="10"/>
        </w:numPr>
        <w:ind w:left="1440"/>
        <w:rPr>
          <w:color w:val="FF0000"/>
        </w:rPr>
      </w:pPr>
      <w:r w:rsidRPr="00984642">
        <w:rPr>
          <w:color w:val="FF0000"/>
        </w:rPr>
        <w:t>The file is being used by another program.</w:t>
      </w:r>
    </w:p>
    <w:p w:rsidR="00984642" w:rsidRPr="00984642" w:rsidRDefault="00984642" w:rsidP="00984642">
      <w:pPr>
        <w:pStyle w:val="ListParagraph"/>
        <w:numPr>
          <w:ilvl w:val="0"/>
          <w:numId w:val="10"/>
        </w:numPr>
        <w:ind w:left="1440"/>
      </w:pPr>
      <w:r w:rsidRPr="00984642">
        <w:rPr>
          <w:color w:val="FF0000"/>
        </w:rPr>
        <w:t>The workbook you are trying to save has the same name as a currently open workbook.</w:t>
      </w:r>
    </w:p>
    <w:p w:rsidR="00B2297A" w:rsidRDefault="00984642" w:rsidP="00984642">
      <w:pPr>
        <w:autoSpaceDE w:val="0"/>
        <w:autoSpaceDN w:val="0"/>
        <w:adjustRightInd w:val="0"/>
        <w:spacing w:after="0" w:line="240" w:lineRule="auto"/>
        <w:ind w:left="720"/>
      </w:pPr>
      <w:r w:rsidRPr="00984642">
        <w:rPr>
          <w:b/>
        </w:rPr>
        <w:t>Resolution:</w:t>
      </w:r>
      <w:r>
        <w:t xml:space="preserve"> </w:t>
      </w:r>
      <w:r w:rsidRPr="00984642">
        <w:t xml:space="preserve">Verify if user has required permissions or not. If user has permissions </w:t>
      </w:r>
      <w:r>
        <w:t xml:space="preserve">and still this error is observed, </w:t>
      </w:r>
      <w:r w:rsidRPr="00984642">
        <w:t>creating below folders based on the Excel version installed on the machine seems to b</w:t>
      </w:r>
      <w:r>
        <w:t>e</w:t>
      </w:r>
      <w:r w:rsidRPr="00984642">
        <w:t xml:space="preserve"> solving the issue</w:t>
      </w:r>
      <w:r>
        <w:t>.</w:t>
      </w:r>
    </w:p>
    <w:p w:rsidR="00984642" w:rsidRDefault="00984642" w:rsidP="00984642">
      <w:pPr>
        <w:pStyle w:val="ListParagraph"/>
        <w:numPr>
          <w:ilvl w:val="0"/>
          <w:numId w:val="8"/>
        </w:numPr>
        <w:autoSpaceDE w:val="0"/>
        <w:autoSpaceDN w:val="0"/>
        <w:adjustRightInd w:val="0"/>
        <w:spacing w:after="0" w:line="240" w:lineRule="auto"/>
      </w:pPr>
      <w:r w:rsidRPr="00984642">
        <w:t>c:\windows\system</w:t>
      </w:r>
      <w:r>
        <w:t>32\config\systemprofile\desktop</w:t>
      </w:r>
    </w:p>
    <w:p w:rsidR="00984642" w:rsidRDefault="00984642" w:rsidP="00984642">
      <w:pPr>
        <w:pStyle w:val="ListParagraph"/>
        <w:numPr>
          <w:ilvl w:val="0"/>
          <w:numId w:val="8"/>
        </w:numPr>
        <w:autoSpaceDE w:val="0"/>
        <w:autoSpaceDN w:val="0"/>
        <w:adjustRightInd w:val="0"/>
        <w:spacing w:after="0" w:line="240" w:lineRule="auto"/>
      </w:pPr>
      <w:r w:rsidRPr="00984642">
        <w:t>c:\windows\syswow64\config\systemprofile\desktop</w:t>
      </w:r>
    </w:p>
    <w:p w:rsidR="0048744F" w:rsidRDefault="0048744F" w:rsidP="0048744F">
      <w:pPr>
        <w:pStyle w:val="ListParagraph"/>
        <w:autoSpaceDE w:val="0"/>
        <w:autoSpaceDN w:val="0"/>
        <w:adjustRightInd w:val="0"/>
        <w:spacing w:after="0" w:line="240" w:lineRule="auto"/>
      </w:pPr>
    </w:p>
    <w:p w:rsidR="00984642" w:rsidRDefault="0048744F" w:rsidP="0048744F">
      <w:pPr>
        <w:pStyle w:val="ListParagraph"/>
        <w:numPr>
          <w:ilvl w:val="0"/>
          <w:numId w:val="4"/>
        </w:numPr>
        <w:autoSpaceDE w:val="0"/>
        <w:autoSpaceDN w:val="0"/>
        <w:adjustRightInd w:val="0"/>
        <w:spacing w:after="0" w:line="240" w:lineRule="auto"/>
      </w:pPr>
      <w:r>
        <w:t xml:space="preserve">If you observe unhandled exceptions like </w:t>
      </w:r>
    </w:p>
    <w:p w:rsidR="0048744F" w:rsidRPr="0048744F" w:rsidRDefault="0048744F" w:rsidP="0048744F">
      <w:pPr>
        <w:autoSpaceDE w:val="0"/>
        <w:autoSpaceDN w:val="0"/>
        <w:adjustRightInd w:val="0"/>
        <w:spacing w:after="0" w:line="240" w:lineRule="auto"/>
        <w:ind w:left="720"/>
        <w:rPr>
          <w:color w:val="FF0000"/>
        </w:rPr>
      </w:pPr>
      <w:r w:rsidRPr="0048744F">
        <w:rPr>
          <w:color w:val="FF0000"/>
        </w:rPr>
        <w:t>Retrieving the COM class factory for component with CLSID {00024500-0000-0000-C000-000000000046} failed due to the following error: 80080005 Server execution failed (Exception from HRESULT: 0x80080005 (CO_E_SERVER_EXEC_FAILURE)).</w:t>
      </w:r>
    </w:p>
    <w:p w:rsidR="0048744F" w:rsidRDefault="0048744F" w:rsidP="0048744F">
      <w:pPr>
        <w:autoSpaceDE w:val="0"/>
        <w:autoSpaceDN w:val="0"/>
        <w:adjustRightInd w:val="0"/>
        <w:spacing w:after="0" w:line="240" w:lineRule="auto"/>
      </w:pPr>
      <w:r>
        <w:tab/>
      </w:r>
      <w:r>
        <w:tab/>
      </w:r>
      <w:r>
        <w:tab/>
      </w:r>
      <w:r>
        <w:tab/>
      </w:r>
      <w:r>
        <w:tab/>
        <w:t>OR</w:t>
      </w:r>
    </w:p>
    <w:p w:rsidR="001F18F1" w:rsidRPr="001F18F1" w:rsidRDefault="0048744F" w:rsidP="001F18F1">
      <w:pPr>
        <w:autoSpaceDE w:val="0"/>
        <w:autoSpaceDN w:val="0"/>
        <w:adjustRightInd w:val="0"/>
        <w:spacing w:after="0" w:line="240" w:lineRule="auto"/>
        <w:rPr>
          <w:color w:val="FF0000"/>
        </w:rPr>
      </w:pPr>
      <w:r>
        <w:tab/>
      </w:r>
      <w:r w:rsidR="001F18F1" w:rsidRPr="001F18F1">
        <w:rPr>
          <w:color w:val="FF0000"/>
        </w:rPr>
        <w:t>Exception Info: System.Runtime.InteropServices.COMException</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Stack: </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   </w:t>
      </w:r>
      <w:proofErr w:type="gramStart"/>
      <w:r w:rsidRPr="001F18F1">
        <w:rPr>
          <w:color w:val="FF0000"/>
        </w:rPr>
        <w:t>at</w:t>
      </w:r>
      <w:proofErr w:type="gramEnd"/>
      <w:r w:rsidRPr="001F18F1">
        <w:rPr>
          <w:color w:val="FF0000"/>
        </w:rPr>
        <w:t xml:space="preserve"> System.RuntimeTypeHandle.CreateInstance(System.RuntimeType, Boolean, Boolean, Boolean ByRef, System.RuntimeMethodHandleInternal ByRef, Boolean ByRef)</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   </w:t>
      </w:r>
      <w:proofErr w:type="gramStart"/>
      <w:r w:rsidRPr="001F18F1">
        <w:rPr>
          <w:color w:val="FF0000"/>
        </w:rPr>
        <w:t>at</w:t>
      </w:r>
      <w:proofErr w:type="gramEnd"/>
      <w:r w:rsidRPr="001F18F1">
        <w:rPr>
          <w:color w:val="FF0000"/>
        </w:rPr>
        <w:t xml:space="preserve"> System.RuntimeType.CreateInstanceSlow(Boolean, Boolean, Boolean, System.Threading.StackCrawlMark ByRef)</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   </w:t>
      </w:r>
      <w:proofErr w:type="gramStart"/>
      <w:r w:rsidRPr="001F18F1">
        <w:rPr>
          <w:color w:val="FF0000"/>
        </w:rPr>
        <w:t>at</w:t>
      </w:r>
      <w:proofErr w:type="gramEnd"/>
      <w:r w:rsidRPr="001F18F1">
        <w:rPr>
          <w:color w:val="FF0000"/>
        </w:rPr>
        <w:t xml:space="preserve"> System.RuntimeType.CreateInstanceDefaultCtor(Boolean, Boolean, Boolean, System.Threading.StackCrawlMark ByRef)</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   </w:t>
      </w:r>
      <w:proofErr w:type="gramStart"/>
      <w:r w:rsidRPr="001F18F1">
        <w:rPr>
          <w:color w:val="FF0000"/>
        </w:rPr>
        <w:t>at</w:t>
      </w:r>
      <w:proofErr w:type="gramEnd"/>
      <w:r w:rsidRPr="001F18F1">
        <w:rPr>
          <w:color w:val="FF0000"/>
        </w:rPr>
        <w:t xml:space="preserve"> System.Activator.CreateInstance(System.Type, Boolean)</w:t>
      </w:r>
    </w:p>
    <w:p w:rsidR="001F18F1" w:rsidRPr="001F18F1" w:rsidRDefault="001F18F1" w:rsidP="001F18F1">
      <w:pPr>
        <w:autoSpaceDE w:val="0"/>
        <w:autoSpaceDN w:val="0"/>
        <w:adjustRightInd w:val="0"/>
        <w:spacing w:after="0" w:line="240" w:lineRule="auto"/>
        <w:ind w:left="720"/>
        <w:rPr>
          <w:color w:val="FF0000"/>
        </w:rPr>
      </w:pPr>
      <w:r w:rsidRPr="001F18F1">
        <w:rPr>
          <w:color w:val="FF0000"/>
        </w:rPr>
        <w:t xml:space="preserve">   </w:t>
      </w:r>
      <w:proofErr w:type="gramStart"/>
      <w:r w:rsidRPr="001F18F1">
        <w:rPr>
          <w:color w:val="FF0000"/>
        </w:rPr>
        <w:t>at</w:t>
      </w:r>
      <w:proofErr w:type="gramEnd"/>
      <w:r w:rsidRPr="001F18F1">
        <w:rPr>
          <w:color w:val="FF0000"/>
        </w:rPr>
        <w:t xml:space="preserve"> System.Activator.CreateInstance(System.Type)</w:t>
      </w:r>
    </w:p>
    <w:p w:rsidR="0048744F" w:rsidRDefault="001F18F1" w:rsidP="001F18F1">
      <w:pPr>
        <w:autoSpaceDE w:val="0"/>
        <w:autoSpaceDN w:val="0"/>
        <w:adjustRightInd w:val="0"/>
        <w:spacing w:after="0" w:line="240" w:lineRule="auto"/>
        <w:ind w:left="720"/>
      </w:pPr>
      <w:r w:rsidRPr="001F18F1">
        <w:rPr>
          <w:color w:val="FF0000"/>
        </w:rPr>
        <w:t xml:space="preserve">   </w:t>
      </w:r>
      <w:proofErr w:type="gramStart"/>
      <w:r w:rsidRPr="001F18F1">
        <w:rPr>
          <w:color w:val="FF0000"/>
        </w:rPr>
        <w:t>at</w:t>
      </w:r>
      <w:proofErr w:type="gramEnd"/>
      <w:r w:rsidRPr="001F18F1">
        <w:rPr>
          <w:color w:val="FF0000"/>
        </w:rPr>
        <w:t xml:space="preserve"> ExcelDataRefresh.Program.Main(System.String[])</w:t>
      </w:r>
    </w:p>
    <w:p w:rsidR="0048744F" w:rsidRDefault="001F18F1" w:rsidP="001F18F1">
      <w:pPr>
        <w:autoSpaceDE w:val="0"/>
        <w:autoSpaceDN w:val="0"/>
        <w:adjustRightInd w:val="0"/>
        <w:spacing w:after="0" w:line="240" w:lineRule="auto"/>
        <w:ind w:left="720"/>
        <w:jc w:val="both"/>
      </w:pPr>
      <w:r w:rsidRPr="001F18F1">
        <w:rPr>
          <w:b/>
        </w:rPr>
        <w:t>Resolution:</w:t>
      </w:r>
      <w:r>
        <w:t xml:space="preserve"> There might be Excel Application instances and hence the tool cannot create new instances. You can find the instances in Task Manager-&gt;All User Processes. Once you kill all the Excel instances the tool should run fine.</w:t>
      </w:r>
    </w:p>
    <w:p w:rsidR="001F18F1" w:rsidRDefault="001F18F1" w:rsidP="00AC2152">
      <w:pPr>
        <w:pStyle w:val="ListParagraph"/>
        <w:numPr>
          <w:ilvl w:val="0"/>
          <w:numId w:val="4"/>
        </w:numPr>
        <w:autoSpaceDE w:val="0"/>
        <w:autoSpaceDN w:val="0"/>
        <w:adjustRightInd w:val="0"/>
        <w:spacing w:after="0" w:line="240" w:lineRule="auto"/>
        <w:jc w:val="both"/>
      </w:pPr>
      <w:r>
        <w:t>File cannot be accessed or file not found errors may occur if file path/URL is not properly formatted. The tool does required encoding for local paths and URLs but try to see if any of the special characters in the URL are causing the error by testing the tool using a file at different location.</w:t>
      </w:r>
    </w:p>
    <w:sectPr w:rsidR="001F1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971" w:rsidRDefault="00042971" w:rsidP="001B5940">
      <w:pPr>
        <w:spacing w:after="0" w:line="240" w:lineRule="auto"/>
      </w:pPr>
      <w:r>
        <w:separator/>
      </w:r>
    </w:p>
  </w:endnote>
  <w:endnote w:type="continuationSeparator" w:id="0">
    <w:p w:rsidR="00042971" w:rsidRDefault="00042971" w:rsidP="001B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971" w:rsidRDefault="00042971" w:rsidP="001B5940">
      <w:pPr>
        <w:spacing w:after="0" w:line="240" w:lineRule="auto"/>
      </w:pPr>
      <w:r>
        <w:separator/>
      </w:r>
    </w:p>
  </w:footnote>
  <w:footnote w:type="continuationSeparator" w:id="0">
    <w:p w:rsidR="00042971" w:rsidRDefault="00042971" w:rsidP="001B5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E1078"/>
    <w:multiLevelType w:val="hybridMultilevel"/>
    <w:tmpl w:val="FB8232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04D5BBD"/>
    <w:multiLevelType w:val="hybridMultilevel"/>
    <w:tmpl w:val="7284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032B1"/>
    <w:multiLevelType w:val="hybridMultilevel"/>
    <w:tmpl w:val="CC847BB4"/>
    <w:lvl w:ilvl="0" w:tplc="EEC45770">
      <w:start w:val="1"/>
      <w:numFmt w:val="decimal"/>
      <w:lvlText w:val="%1."/>
      <w:lvlJc w:val="left"/>
      <w:pPr>
        <w:ind w:left="720" w:hanging="360"/>
      </w:pPr>
      <w:rPr>
        <w:rFonts w:hint="default"/>
        <w:color w:val="57A6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61166"/>
    <w:multiLevelType w:val="hybridMultilevel"/>
    <w:tmpl w:val="4D7AA3A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FF45084"/>
    <w:multiLevelType w:val="hybridMultilevel"/>
    <w:tmpl w:val="4260BE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57876C1"/>
    <w:multiLevelType w:val="hybridMultilevel"/>
    <w:tmpl w:val="48F2E05E"/>
    <w:lvl w:ilvl="0" w:tplc="83BC2BA2">
      <w:start w:val="1"/>
      <w:numFmt w:val="bullet"/>
      <w:suff w:val="nothing"/>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3DC31956"/>
    <w:multiLevelType w:val="hybridMultilevel"/>
    <w:tmpl w:val="3F7CDC8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3ED37794"/>
    <w:multiLevelType w:val="hybridMultilevel"/>
    <w:tmpl w:val="853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E161A"/>
    <w:multiLevelType w:val="hybridMultilevel"/>
    <w:tmpl w:val="2124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11CBA"/>
    <w:multiLevelType w:val="hybridMultilevel"/>
    <w:tmpl w:val="EA4C2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9"/>
  </w:num>
  <w:num w:numId="5">
    <w:abstractNumId w:val="6"/>
  </w:num>
  <w:num w:numId="6">
    <w:abstractNumId w:val="0"/>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D5"/>
    <w:rsid w:val="00042971"/>
    <w:rsid w:val="001B5940"/>
    <w:rsid w:val="001F18F1"/>
    <w:rsid w:val="002C28F1"/>
    <w:rsid w:val="002F30D9"/>
    <w:rsid w:val="004248EE"/>
    <w:rsid w:val="0048744F"/>
    <w:rsid w:val="00535410"/>
    <w:rsid w:val="007006B2"/>
    <w:rsid w:val="00733F9B"/>
    <w:rsid w:val="007516D5"/>
    <w:rsid w:val="007B07BA"/>
    <w:rsid w:val="009806D5"/>
    <w:rsid w:val="00984642"/>
    <w:rsid w:val="009C1EBE"/>
    <w:rsid w:val="00A20465"/>
    <w:rsid w:val="00B2297A"/>
    <w:rsid w:val="00B71009"/>
    <w:rsid w:val="00C7099C"/>
    <w:rsid w:val="00E26613"/>
    <w:rsid w:val="00F15F27"/>
    <w:rsid w:val="00F93E85"/>
    <w:rsid w:val="00FA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71A66-A88D-44C7-9726-C9C04032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9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09"/>
    <w:pPr>
      <w:ind w:left="720"/>
      <w:contextualSpacing/>
    </w:pPr>
  </w:style>
  <w:style w:type="character" w:customStyle="1" w:styleId="Heading2Char">
    <w:name w:val="Heading 2 Char"/>
    <w:basedOn w:val="DefaultParagraphFont"/>
    <w:link w:val="Heading2"/>
    <w:uiPriority w:val="9"/>
    <w:rsid w:val="00B229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97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229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297A"/>
    <w:rPr>
      <w:rFonts w:eastAsiaTheme="minorEastAsia"/>
      <w:color w:val="5A5A5A" w:themeColor="text1" w:themeTint="A5"/>
      <w:spacing w:val="15"/>
    </w:rPr>
  </w:style>
  <w:style w:type="paragraph" w:styleId="Quote">
    <w:name w:val="Quote"/>
    <w:basedOn w:val="Normal"/>
    <w:next w:val="Normal"/>
    <w:link w:val="QuoteChar"/>
    <w:uiPriority w:val="29"/>
    <w:qFormat/>
    <w:rsid w:val="009846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642"/>
    <w:rPr>
      <w:i/>
      <w:iCs/>
      <w:color w:val="404040" w:themeColor="text1" w:themeTint="BF"/>
    </w:rPr>
  </w:style>
  <w:style w:type="character" w:customStyle="1" w:styleId="Heading1Char">
    <w:name w:val="Heading 1 Char"/>
    <w:basedOn w:val="DefaultParagraphFont"/>
    <w:link w:val="Heading1"/>
    <w:uiPriority w:val="9"/>
    <w:rsid w:val="001B594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B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940"/>
  </w:style>
  <w:style w:type="paragraph" w:styleId="Footer">
    <w:name w:val="footer"/>
    <w:basedOn w:val="Normal"/>
    <w:link w:val="FooterChar"/>
    <w:uiPriority w:val="99"/>
    <w:unhideWhenUsed/>
    <w:rsid w:val="001B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Chilakapati (Tata Consultancy Services)</dc:creator>
  <cp:keywords/>
  <dc:description/>
  <cp:lastModifiedBy>Navaneetha Chilakapati (Tata Consultancy Services)</cp:lastModifiedBy>
  <cp:revision>18</cp:revision>
  <dcterms:created xsi:type="dcterms:W3CDTF">2015-04-30T20:51:00Z</dcterms:created>
  <dcterms:modified xsi:type="dcterms:W3CDTF">2015-05-01T19:23:00Z</dcterms:modified>
</cp:coreProperties>
</file>