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035D5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.Scanner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D4E22C4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99892BD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EvenNumberException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Exception</w:t>
      </w:r>
    </w:p>
    <w:p w14:paraId="6D425F2F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264A781A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EvenNumberException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msg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1EE31D3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79FA1DDA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msg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B5828DD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02452B8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C862BAC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OddNumberException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Exception</w:t>
      </w:r>
    </w:p>
    <w:p w14:paraId="62461C41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36B6E159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OddNumberException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msg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0EFF737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30EBB154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msg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FEADC5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15D38A2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0525F10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Exceptiom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315DC34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8AD863E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403B9B7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DF85602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u w:val="single"/>
        </w:rPr>
        <w:t>src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B084ADD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"enter the 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number :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 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82CECB4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src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E81AF3A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702C04E1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</w:p>
    <w:p w14:paraId="63C43082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7885E655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%2==0)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EvenNumberException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"even"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3E2356D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{</w:t>
      </w:r>
    </w:p>
    <w:p w14:paraId="58287BD3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14:paraId="242336B4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OddNumberException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"odd"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5F66430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14:paraId="086E8C9D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14:paraId="14150A3A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14:paraId="0636067A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1A31AA9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EvenNumberException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942A2E8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1C706C22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14:paraId="1FF123A1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0F091B6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OddNumberException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812ABC4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F543DF7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getMessage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14:paraId="0DDA282E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54416C0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0297368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13D2456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1A7E2FD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0BBE58B" w14:textId="77777777" w:rsidR="00A536AB" w:rsidRDefault="00A536AB" w:rsidP="00A53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D754F86" w14:textId="494416D3" w:rsidR="00B80B4D" w:rsidRDefault="00A536AB">
      <w:r>
        <w:rPr>
          <w:noProof/>
        </w:rPr>
        <w:lastRenderedPageBreak/>
        <w:drawing>
          <wp:inline distT="0" distB="0" distL="0" distR="0" wp14:anchorId="542C6E06" wp14:editId="2E0EACF2">
            <wp:extent cx="5943600" cy="3154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B4D" w:rsidSect="00C75C2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AB"/>
    <w:rsid w:val="00754DE7"/>
    <w:rsid w:val="00A536AB"/>
    <w:rsid w:val="00B80B4D"/>
    <w:rsid w:val="00F0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3E3A"/>
  <w15:chartTrackingRefBased/>
  <w15:docId w15:val="{A54F5DDD-B418-4F54-9258-7061936D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 krishna</dc:creator>
  <cp:keywords/>
  <dc:description/>
  <cp:lastModifiedBy>navaneeth krishna</cp:lastModifiedBy>
  <cp:revision>1</cp:revision>
  <dcterms:created xsi:type="dcterms:W3CDTF">2022-11-23T16:46:00Z</dcterms:created>
  <dcterms:modified xsi:type="dcterms:W3CDTF">2022-11-23T16:48:00Z</dcterms:modified>
</cp:coreProperties>
</file>