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Higurashi no Naku Koro ni</w:t>
      </w:r>
    </w:p>
    <w:p>
      <w:r>
        <w:t>Alternative Titles Information Statistics Available At Resources Streaming Platforms Details Characters Staff Episodes Videos Stats Reviews Recommendations Interest Stacks News Forum Clubs Pictures Synopsis Keiichi Maebara has just moved to the quiet little village of Hinamizawa in the summer of 1983, and quickly becomes inseparable friends with schoolmates Rena Ryuuguu, Mion Sonozaki, Satoko Houjou, and Rika Furude. However, darkness lurks underneath the seemingly idyllic life they lead. As the village prepares for its annual festival, Keiichi learns about the local legends surrounding it. To his horror, he discovers that there have been several murders and disappearances in the village in the recent years, and that they all seem to be connected to the festival and the village's patron god, Oyashiro. Keiichi tries to ask his new friends about these incidents, but they are suspiciously silent and refuse to give him the answers he needs. As more and more bizarre events occur, he wonders just what else his friends might be keeping from him, and if he can even trust them at all. When madness and paranoia begin taking root in Keiichi's heart, he will stumble straight into the mysteries at work in Higurashi no Naku Koro ni , a story that is told across multiple arcs. Written by MAL Rewrite Background Related Entries Higurashi no Naku Koro ni Special Nekogoroshi hen Special Higurashi no Naku Koro ni Kira OVA Higurashi no Naku Koro ni Kaku Outbreak OVA Umineko no Naku Koro ni TV Visit MALxJapan MALxJapan More than just anime Characters Voice Actors Furude, Rika Ryuuguu, Rena Sonozaki, Shion Sonozaki, Mion Maebara, Keiichi Houjou, Satoko Takano, Miyo Ooishi, Kuraudo Houjou, Satoshi Akasaka, Mamoru Staff Opening Theme Ending Theme Reviews Interest Stacks Recommendations Another 78 Users Elfen Lied 73 Users Shiki 55 Users Mirai Nikki TV 31 Users School Days 28 Users Summertime Render 22 Users Mahou Shoujo Madoka Magica 21 Users Ch oS HEAd 21 Users Re Zero kara Hajimeru Isekai Seikatsu 17 Users Ookamikakushi 16 Users Shinsekai yori 16 Users Gakkougurashi! 16 Users Corpse Party Tortured Souls Bougyakusareta Tamashii no Jukyou 15 Users Steins Gate 13 Users Umineko no Naku Koro ni 11 Users Denpa teki na Kanojo 11 Users Shinreigari 10 Users Jigoku Shoujo 9 Users Perfect Blue 8 Users Death Note 8 Users H2O Footprints in the Sand 7 Users Recent News North American Anime Manga Releases for October Here are the North American anime, manga, and light novel releases for September. Week 1 October 6 13 Anime Releases Odd Taxi Blu ray Ookami to Koushinryou Merch... read more Oct 2, 2025 12 39 PM by Aiimee Discuss 2 comments Q1 2025 Anime Manga Licenses Update 3 12 In this thread, you'll find a comprehensive list of anime and manga licensed in the third quarter Jan Mar of 2025. Winter 2025 anime which were licensed befor... read more Jan 1, 2025 1 39 PM by Snow Discuss 5 comments Recent Forum Discussion Recent Featured Articles What Just Happened to the "NEW" Higurashi? by Shymander 78,166 views Steam Summer Sale 2019 Top 10 Anime Visual Novel Deals by Shymander 32,816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