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A1A7D" w:rsidRPr="007A1A7D" w:rsidRDefault="007A1A7D" w:rsidP="000776F5">
      <w:pPr>
        <w:spacing w:after="0" w:line="240" w:lineRule="auto"/>
        <w:jc w:val="center"/>
        <w:rPr>
          <w:rFonts w:ascii="Palatino Linotype" w:hAnsi="Palatino Linotype" w:cs="Arial"/>
          <w:i/>
          <w:color w:val="000000"/>
          <w:sz w:val="24"/>
          <w:szCs w:val="24"/>
          <w:lang w:val="en-US" w:eastAsia="ru-RU"/>
        </w:rPr>
      </w:pPr>
      <w:r>
        <w:rPr>
          <w:rFonts w:ascii="Palatino Linotype" w:hAnsi="Palatino Linotype" w:cs="Arial"/>
          <w:i/>
          <w:color w:val="000000"/>
          <w:sz w:val="24"/>
          <w:szCs w:val="24"/>
          <w:lang w:val="en-US" w:eastAsia="ru-RU"/>
        </w:rPr>
        <w:t xml:space="preserve">Chapter Two   </w:t>
      </w:r>
    </w:p>
    <w:p w:rsidR="00577D57" w:rsidRDefault="00577D57" w:rsidP="000776F5">
      <w:pPr>
        <w:spacing w:after="0" w:line="240" w:lineRule="auto"/>
        <w:jc w:val="center"/>
        <w:rPr>
          <w:rFonts w:ascii="Palatino Linotype" w:hAnsi="Palatino Linotype" w:cs="Arial"/>
          <w:b/>
          <w:color w:val="000000"/>
          <w:sz w:val="24"/>
          <w:szCs w:val="24"/>
          <w:lang w:val="en-US" w:eastAsia="ru-RU"/>
        </w:rPr>
      </w:pPr>
      <w:r>
        <w:rPr>
          <w:rFonts w:ascii="Palatino Linotype" w:hAnsi="Palatino Linotype" w:cs="Arial"/>
          <w:b/>
          <w:color w:val="000000"/>
          <w:sz w:val="24"/>
          <w:szCs w:val="24"/>
          <w:lang w:val="en-US" w:eastAsia="ru-RU"/>
        </w:rPr>
        <w:t xml:space="preserve">DEVELOPMENT OF THE MINOAN </w:t>
      </w:r>
      <w:r w:rsidR="000776F5">
        <w:rPr>
          <w:rFonts w:ascii="Palatino Linotype" w:hAnsi="Palatino Linotype" w:cs="Arial"/>
          <w:b/>
          <w:color w:val="000000"/>
          <w:sz w:val="24"/>
          <w:szCs w:val="24"/>
          <w:lang w:val="en-US" w:eastAsia="ru-RU"/>
        </w:rPr>
        <w:t>GREEK</w:t>
      </w:r>
      <w:r>
        <w:rPr>
          <w:rFonts w:ascii="Palatino Linotype" w:hAnsi="Palatino Linotype" w:cs="Arial"/>
          <w:b/>
          <w:color w:val="000000"/>
          <w:sz w:val="24"/>
          <w:szCs w:val="24"/>
          <w:lang w:val="en-US" w:eastAsia="ru-RU"/>
        </w:rPr>
        <w:t xml:space="preserve"> STATE</w:t>
      </w:r>
    </w:p>
    <w:p w:rsidR="000776F5" w:rsidRDefault="006F5E7F" w:rsidP="00577D57">
      <w:pPr>
        <w:spacing w:after="0" w:line="240" w:lineRule="auto"/>
        <w:jc w:val="center"/>
        <w:rPr>
          <w:rFonts w:ascii="Palatino Linotype" w:hAnsi="Palatino Linotype" w:cs="Arial"/>
          <w:b/>
          <w:color w:val="000000"/>
          <w:sz w:val="24"/>
          <w:szCs w:val="24"/>
          <w:lang w:val="en-US" w:eastAsia="ru-RU"/>
        </w:rPr>
      </w:pPr>
      <w:r>
        <w:rPr>
          <w:rFonts w:ascii="Palatino Linotype" w:hAnsi="Palatino Linotype" w:cs="Arial"/>
          <w:b/>
          <w:color w:val="000000"/>
          <w:sz w:val="24"/>
          <w:szCs w:val="24"/>
          <w:lang w:val="en-US" w:eastAsia="ru-RU"/>
        </w:rPr>
        <w:t>I</w:t>
      </w:r>
      <w:r w:rsidR="000776F5">
        <w:rPr>
          <w:rFonts w:ascii="Palatino Linotype" w:hAnsi="Palatino Linotype" w:cs="Arial"/>
          <w:b/>
          <w:color w:val="000000"/>
          <w:sz w:val="24"/>
          <w:szCs w:val="24"/>
          <w:lang w:val="en-US" w:eastAsia="ru-RU"/>
        </w:rPr>
        <w:t>N</w:t>
      </w:r>
      <w:r>
        <w:rPr>
          <w:rFonts w:ascii="Palatino Linotype" w:hAnsi="Palatino Linotype" w:cs="Arial"/>
          <w:b/>
          <w:color w:val="000000"/>
          <w:sz w:val="24"/>
          <w:szCs w:val="24"/>
          <w:lang w:val="en-US" w:eastAsia="ru-RU"/>
        </w:rPr>
        <w:t xml:space="preserve"> THE</w:t>
      </w:r>
      <w:r w:rsidR="000776F5">
        <w:rPr>
          <w:rFonts w:ascii="Palatino Linotype" w:hAnsi="Palatino Linotype" w:cs="Arial"/>
          <w:b/>
          <w:color w:val="000000"/>
          <w:sz w:val="24"/>
          <w:szCs w:val="24"/>
          <w:lang w:val="en-US" w:eastAsia="ru-RU"/>
        </w:rPr>
        <w:t xml:space="preserve"> HIEROGLYPH</w:t>
      </w:r>
      <w:r w:rsidR="00577D57">
        <w:rPr>
          <w:rFonts w:ascii="Palatino Linotype" w:hAnsi="Palatino Linotype" w:cs="Arial"/>
          <w:b/>
          <w:color w:val="000000"/>
          <w:sz w:val="24"/>
          <w:szCs w:val="24"/>
          <w:lang w:val="en-US" w:eastAsia="ru-RU"/>
        </w:rPr>
        <w:t>IC SCRIPT</w:t>
      </w:r>
      <w:r w:rsidR="000776F5">
        <w:rPr>
          <w:rFonts w:ascii="Palatino Linotype" w:hAnsi="Palatino Linotype" w:cs="Arial"/>
          <w:b/>
          <w:color w:val="000000"/>
          <w:sz w:val="24"/>
          <w:szCs w:val="24"/>
          <w:lang w:val="en-US" w:eastAsia="ru-RU"/>
        </w:rPr>
        <w:t>S 2200</w:t>
      </w:r>
      <w:r w:rsidR="00577D57">
        <w:rPr>
          <w:rFonts w:ascii="Palatino Linotype" w:hAnsi="Palatino Linotype" w:cs="Arial"/>
          <w:b/>
          <w:color w:val="000000"/>
          <w:sz w:val="24"/>
          <w:szCs w:val="24"/>
          <w:lang w:val="en-US" w:eastAsia="ru-RU"/>
        </w:rPr>
        <w:t>–1700</w:t>
      </w:r>
      <w:r w:rsidR="000776F5">
        <w:rPr>
          <w:rFonts w:ascii="Palatino Linotype" w:hAnsi="Palatino Linotype" w:cs="Arial"/>
          <w:b/>
          <w:color w:val="000000"/>
          <w:sz w:val="24"/>
          <w:szCs w:val="24"/>
          <w:lang w:val="en-US" w:eastAsia="ru-RU"/>
        </w:rPr>
        <w:t xml:space="preserve"> BCE         </w:t>
      </w:r>
    </w:p>
    <w:p w:rsidR="000776F5" w:rsidRDefault="000776F5" w:rsidP="000776F5">
      <w:pPr>
        <w:spacing w:after="0" w:line="240" w:lineRule="auto"/>
        <w:ind w:firstLine="284"/>
        <w:jc w:val="both"/>
        <w:rPr>
          <w:rFonts w:ascii="Palatino Linotype" w:hAnsi="Palatino Linotype" w:cs="Arial"/>
          <w:color w:val="000000"/>
          <w:sz w:val="24"/>
          <w:szCs w:val="24"/>
          <w:lang w:val="en-US" w:eastAsia="ru-RU"/>
        </w:rPr>
      </w:pPr>
    </w:p>
    <w:p w:rsidR="008D03AF" w:rsidRPr="008D03AF" w:rsidRDefault="008D03AF" w:rsidP="000776F5">
      <w:pPr>
        <w:spacing w:after="0" w:line="240" w:lineRule="auto"/>
        <w:ind w:firstLine="284"/>
        <w:jc w:val="both"/>
        <w:rPr>
          <w:rFonts w:ascii="Palatino Linotype" w:hAnsi="Palatino Linotype" w:cs="Arial"/>
          <w:color w:val="000000"/>
          <w:sz w:val="20"/>
          <w:szCs w:val="20"/>
          <w:lang w:val="en-US" w:eastAsia="ru-RU"/>
        </w:rPr>
      </w:pPr>
    </w:p>
    <w:p w:rsidR="000776F5" w:rsidRDefault="000776F5" w:rsidP="000776F5">
      <w:pPr>
        <w:spacing w:after="0" w:line="240" w:lineRule="auto"/>
        <w:ind w:firstLine="284"/>
        <w:jc w:val="both"/>
        <w:rPr>
          <w:rFonts w:ascii="Palatino Linotype" w:hAnsi="Palatino Linotype" w:cs="Arial"/>
          <w:color w:val="000000"/>
          <w:sz w:val="24"/>
          <w:szCs w:val="24"/>
          <w:lang w:val="en-US" w:eastAsia="ru-RU"/>
        </w:rPr>
      </w:pPr>
    </w:p>
    <w:p w:rsidR="000776F5" w:rsidRDefault="000776F5" w:rsidP="000776F5">
      <w:pPr>
        <w:spacing w:after="0" w:line="240" w:lineRule="auto"/>
        <w:jc w:val="center"/>
        <w:rPr>
          <w:rFonts w:ascii="Palatino Linotype" w:hAnsi="Palatino Linotype" w:cs="Arial"/>
          <w:color w:val="000000"/>
          <w:sz w:val="24"/>
          <w:szCs w:val="24"/>
          <w:lang w:val="en-US" w:eastAsia="ru-RU"/>
        </w:rPr>
      </w:pPr>
      <w:r>
        <w:rPr>
          <w:rFonts w:ascii="Palatino Linotype" w:hAnsi="Palatino Linotype" w:cs="Arial"/>
          <w:color w:val="000000"/>
          <w:sz w:val="24"/>
          <w:szCs w:val="24"/>
          <w:lang w:val="en-US" w:eastAsia="ru-RU"/>
        </w:rPr>
        <w:t>GREEK LANGUAGE IN ARTS, MYTHS, AND RITES</w:t>
      </w:r>
    </w:p>
    <w:p w:rsidR="000776F5" w:rsidRDefault="000776F5" w:rsidP="000776F5">
      <w:pPr>
        <w:spacing w:after="0" w:line="240" w:lineRule="auto"/>
        <w:jc w:val="center"/>
        <w:rPr>
          <w:rFonts w:ascii="Palatino Linotype" w:hAnsi="Palatino Linotype" w:cs="Arial"/>
          <w:color w:val="000000"/>
          <w:sz w:val="24"/>
          <w:szCs w:val="24"/>
          <w:lang w:val="en-US" w:eastAsia="ru-RU"/>
        </w:rPr>
      </w:pPr>
      <w:r>
        <w:rPr>
          <w:rFonts w:ascii="Palatino Linotype" w:hAnsi="Palatino Linotype" w:cs="Arial"/>
          <w:color w:val="000000"/>
          <w:sz w:val="24"/>
          <w:szCs w:val="24"/>
          <w:lang w:val="en-US" w:eastAsia="ru-RU"/>
        </w:rPr>
        <w:t xml:space="preserve">FROM MINOAN TO CLASSICAL TIMES         </w:t>
      </w:r>
    </w:p>
    <w:p w:rsidR="000776F5" w:rsidRDefault="000776F5" w:rsidP="000776F5">
      <w:pPr>
        <w:spacing w:after="0" w:line="240" w:lineRule="auto"/>
        <w:jc w:val="center"/>
        <w:rPr>
          <w:rFonts w:ascii="Palatino Linotype" w:hAnsi="Palatino Linotype" w:cs="Arial"/>
          <w:color w:val="000000"/>
          <w:sz w:val="24"/>
          <w:szCs w:val="24"/>
          <w:lang w:val="en-US" w:eastAsia="ru-RU"/>
        </w:rPr>
      </w:pPr>
    </w:p>
    <w:p w:rsidR="000776F5" w:rsidRDefault="000776F5" w:rsidP="000776F5">
      <w:pPr>
        <w:spacing w:after="0" w:line="240" w:lineRule="auto"/>
        <w:ind w:firstLine="284"/>
        <w:jc w:val="both"/>
        <w:rPr>
          <w:rFonts w:ascii="Palatino Linotype" w:hAnsi="Palatino Linotype" w:cs="Arial"/>
          <w:color w:val="000000"/>
          <w:sz w:val="24"/>
          <w:szCs w:val="24"/>
          <w:lang w:val="en-US" w:eastAsia="ru-RU"/>
        </w:rPr>
      </w:pPr>
    </w:p>
    <w:p w:rsidR="000776F5" w:rsidRDefault="000776F5" w:rsidP="000776F5">
      <w:pPr>
        <w:spacing w:after="0" w:line="240" w:lineRule="auto"/>
        <w:jc w:val="center"/>
        <w:rPr>
          <w:rFonts w:ascii="Palatino Linotype" w:hAnsi="Palatino Linotype"/>
          <w:i/>
          <w:sz w:val="24"/>
          <w:szCs w:val="24"/>
          <w:lang w:val="en-US"/>
        </w:rPr>
      </w:pPr>
      <w:r w:rsidRPr="004003CB">
        <w:rPr>
          <w:rFonts w:ascii="Palatino Linotype" w:hAnsi="Palatino Linotype"/>
          <w:i/>
          <w:sz w:val="24"/>
          <w:szCs w:val="24"/>
          <w:lang w:val="en-US"/>
        </w:rPr>
        <w:t>Greek-spoken Minoan painters</w:t>
      </w:r>
      <w:r>
        <w:rPr>
          <w:rFonts w:ascii="Palatino Linotype" w:hAnsi="Palatino Linotype"/>
          <w:i/>
          <w:sz w:val="24"/>
          <w:szCs w:val="24"/>
          <w:lang w:val="en-US"/>
        </w:rPr>
        <w:t xml:space="preserve">:   </w:t>
      </w:r>
    </w:p>
    <w:p w:rsidR="000776F5" w:rsidRDefault="000776F5" w:rsidP="000776F5">
      <w:pPr>
        <w:spacing w:after="0" w:line="240" w:lineRule="auto"/>
        <w:jc w:val="center"/>
        <w:rPr>
          <w:rFonts w:ascii="Palatino Linotype" w:hAnsi="Palatino Linotype"/>
          <w:i/>
          <w:sz w:val="24"/>
          <w:szCs w:val="24"/>
          <w:lang w:val="en-US"/>
        </w:rPr>
      </w:pPr>
      <w:proofErr w:type="gramStart"/>
      <w:r>
        <w:rPr>
          <w:rFonts w:ascii="Palatino Linotype" w:hAnsi="Palatino Linotype"/>
          <w:i/>
          <w:sz w:val="24"/>
          <w:szCs w:val="24"/>
          <w:lang w:val="en-US"/>
        </w:rPr>
        <w:t>the</w:t>
      </w:r>
      <w:proofErr w:type="gramEnd"/>
      <w:r>
        <w:rPr>
          <w:rFonts w:ascii="Palatino Linotype" w:hAnsi="Palatino Linotype"/>
          <w:i/>
          <w:sz w:val="24"/>
          <w:szCs w:val="24"/>
          <w:lang w:val="en-US"/>
        </w:rPr>
        <w:t xml:space="preserve"> ‘language interpretation of art’ method          </w:t>
      </w:r>
    </w:p>
    <w:p w:rsidR="000776F5" w:rsidRDefault="000776F5" w:rsidP="000776F5">
      <w:pPr>
        <w:spacing w:after="0" w:line="240" w:lineRule="auto"/>
        <w:ind w:firstLine="284"/>
        <w:jc w:val="both"/>
        <w:rPr>
          <w:rFonts w:ascii="Palatino Linotype" w:hAnsi="Palatino Linotype" w:cs="Arial"/>
          <w:color w:val="000000"/>
          <w:sz w:val="24"/>
          <w:szCs w:val="24"/>
          <w:lang w:val="en-US" w:eastAsia="ru-RU"/>
        </w:rPr>
      </w:pPr>
    </w:p>
    <w:p w:rsidR="000776F5" w:rsidRPr="000D556E" w:rsidRDefault="000776F5" w:rsidP="000776F5">
      <w:pPr>
        <w:spacing w:after="0" w:line="240" w:lineRule="auto"/>
        <w:ind w:firstLine="284"/>
        <w:jc w:val="both"/>
        <w:rPr>
          <w:rFonts w:ascii="Palatino Linotype" w:hAnsi="Palatino Linotype"/>
          <w:sz w:val="24"/>
          <w:szCs w:val="24"/>
          <w:lang w:val="en-US"/>
        </w:rPr>
      </w:pPr>
      <w:r>
        <w:rPr>
          <w:rFonts w:ascii="Palatino Linotype" w:hAnsi="Palatino Linotype" w:cs="Arial"/>
          <w:color w:val="000000"/>
          <w:sz w:val="24"/>
          <w:szCs w:val="24"/>
          <w:lang w:val="en-US" w:eastAsia="ru-RU"/>
        </w:rPr>
        <w:t xml:space="preserve">The </w:t>
      </w:r>
      <w:r w:rsidRPr="004003CB">
        <w:rPr>
          <w:rFonts w:ascii="Palatino Linotype" w:hAnsi="Palatino Linotype" w:cs="Arial"/>
          <w:color w:val="000000"/>
          <w:sz w:val="24"/>
          <w:szCs w:val="24"/>
          <w:lang w:val="en-US" w:eastAsia="ru-RU"/>
        </w:rPr>
        <w:t>‘language identification of art’ method</w:t>
      </w:r>
      <w:r>
        <w:rPr>
          <w:rFonts w:ascii="Palatino Linotype" w:hAnsi="Palatino Linotype" w:cs="Arial"/>
          <w:color w:val="000000"/>
          <w:sz w:val="24"/>
          <w:szCs w:val="24"/>
          <w:lang w:val="en-US" w:eastAsia="ru-RU"/>
        </w:rPr>
        <w:t xml:space="preserve"> gives us an evidence of the Greek language used by Minoan painters. </w:t>
      </w:r>
      <w:r>
        <w:rPr>
          <w:rStyle w:val="greek"/>
          <w:rFonts w:ascii="Palatino Linotype" w:hAnsi="Palatino Linotype" w:cs="Tahoma"/>
          <w:bCs/>
          <w:sz w:val="24"/>
          <w:szCs w:val="24"/>
          <w:lang w:val="en-US"/>
        </w:rPr>
        <w:t xml:space="preserve">As it will be demonstrated below, </w:t>
      </w:r>
      <w:r w:rsidRPr="00C66A3C">
        <w:rPr>
          <w:rStyle w:val="greek"/>
          <w:rFonts w:ascii="Palatino Linotype" w:hAnsi="Palatino Linotype" w:cs="Tahoma"/>
          <w:bCs/>
          <w:sz w:val="24"/>
          <w:szCs w:val="24"/>
          <w:lang w:val="en-US"/>
        </w:rPr>
        <w:t>Minoan painters had Greek way of thinking</w:t>
      </w:r>
      <w:r w:rsidRPr="00C66A3C">
        <w:rPr>
          <w:rFonts w:ascii="Palatino Linotype" w:hAnsi="Palatino Linotype"/>
          <w:sz w:val="24"/>
          <w:szCs w:val="24"/>
          <w:lang w:val="en-US"/>
        </w:rPr>
        <w:t xml:space="preserve"> and </w:t>
      </w:r>
      <w:r w:rsidRPr="00C66A3C">
        <w:rPr>
          <w:rStyle w:val="greek"/>
          <w:rFonts w:ascii="Palatino Linotype" w:hAnsi="Palatino Linotype" w:cs="Tahoma"/>
          <w:bCs/>
          <w:sz w:val="24"/>
          <w:szCs w:val="24"/>
          <w:lang w:val="en-US"/>
        </w:rPr>
        <w:t>knew not only the Greek but also the Egyptian language</w:t>
      </w:r>
      <w:r>
        <w:rPr>
          <w:rStyle w:val="greek"/>
          <w:rFonts w:ascii="Palatino Linotype" w:hAnsi="Palatino Linotype" w:cs="Tahoma"/>
          <w:bCs/>
          <w:sz w:val="24"/>
          <w:szCs w:val="24"/>
          <w:lang w:val="en-US"/>
        </w:rPr>
        <w:t>.</w:t>
      </w:r>
      <w:r w:rsidRPr="00C66A3C">
        <w:rPr>
          <w:rFonts w:ascii="Palatino Linotype" w:hAnsi="Palatino Linotype"/>
          <w:i/>
          <w:sz w:val="24"/>
          <w:szCs w:val="24"/>
          <w:lang w:val="en-US"/>
        </w:rPr>
        <w:t xml:space="preserve">   </w:t>
      </w:r>
    </w:p>
    <w:p w:rsidR="000776F5" w:rsidRPr="00C66A3C" w:rsidRDefault="000776F5" w:rsidP="000776F5">
      <w:pPr>
        <w:spacing w:after="0" w:line="240" w:lineRule="auto"/>
        <w:ind w:firstLine="360"/>
        <w:jc w:val="both"/>
        <w:rPr>
          <w:rFonts w:ascii="Palatino Linotype" w:hAnsi="Palatino Linotype"/>
          <w:sz w:val="24"/>
          <w:szCs w:val="24"/>
          <w:lang w:val="en-US"/>
        </w:rPr>
      </w:pPr>
      <w:r w:rsidRPr="00C66A3C">
        <w:rPr>
          <w:rFonts w:ascii="Palatino Linotype" w:hAnsi="Palatino Linotype"/>
          <w:sz w:val="24"/>
          <w:szCs w:val="24"/>
          <w:lang w:val="en-US"/>
        </w:rPr>
        <w:t>The Minoan picture of dog-headed Scylla</w:t>
      </w:r>
      <w:r>
        <w:rPr>
          <w:rFonts w:ascii="Palatino Linotype" w:hAnsi="Palatino Linotype"/>
          <w:sz w:val="24"/>
          <w:szCs w:val="24"/>
          <w:lang w:val="en-US"/>
        </w:rPr>
        <w:t xml:space="preserve"> (a clay seal-impression of the MMIII period from Knossos)</w:t>
      </w:r>
      <w:r w:rsidRPr="00C66A3C">
        <w:rPr>
          <w:rStyle w:val="a8"/>
          <w:rFonts w:ascii="Palatino Linotype" w:hAnsi="Palatino Linotype"/>
          <w:sz w:val="24"/>
          <w:szCs w:val="24"/>
          <w:lang w:val="en-US"/>
        </w:rPr>
        <w:footnoteReference w:id="1"/>
      </w:r>
      <w:r w:rsidRPr="00C66A3C">
        <w:rPr>
          <w:rFonts w:ascii="Palatino Linotype" w:hAnsi="Palatino Linotype"/>
          <w:sz w:val="24"/>
          <w:szCs w:val="24"/>
          <w:lang w:val="en-US"/>
        </w:rPr>
        <w:t xml:space="preserve"> reflected the similarity of the words </w:t>
      </w:r>
      <w:r w:rsidRPr="00C66A3C">
        <w:rPr>
          <w:rFonts w:ascii="Palatino Linotype" w:hAnsi="Palatino Linotype"/>
          <w:i/>
          <w:sz w:val="24"/>
          <w:szCs w:val="24"/>
        </w:rPr>
        <w:t>Σκύλλη</w:t>
      </w:r>
      <w:r w:rsidRPr="00C66A3C">
        <w:rPr>
          <w:rFonts w:ascii="Palatino Linotype" w:hAnsi="Palatino Linotype"/>
          <w:i/>
          <w:sz w:val="24"/>
          <w:szCs w:val="24"/>
          <w:lang w:val="en-US"/>
        </w:rPr>
        <w:t xml:space="preserve"> </w:t>
      </w:r>
      <w:r w:rsidRPr="00C66A3C">
        <w:rPr>
          <w:rFonts w:ascii="Palatino Linotype" w:hAnsi="Palatino Linotype"/>
          <w:sz w:val="24"/>
          <w:szCs w:val="24"/>
          <w:lang w:val="en-US"/>
        </w:rPr>
        <w:t xml:space="preserve">and </w:t>
      </w:r>
      <w:r w:rsidRPr="00C66A3C">
        <w:rPr>
          <w:rFonts w:ascii="Palatino Linotype" w:hAnsi="Palatino Linotype"/>
          <w:i/>
          <w:sz w:val="24"/>
          <w:szCs w:val="24"/>
        </w:rPr>
        <w:t>σκύλαξ</w:t>
      </w:r>
      <w:r w:rsidRPr="00C66A3C">
        <w:rPr>
          <w:rFonts w:ascii="Palatino Linotype" w:hAnsi="Palatino Linotype"/>
          <w:sz w:val="24"/>
          <w:szCs w:val="24"/>
          <w:lang w:val="en-US"/>
        </w:rPr>
        <w:t>,</w:t>
      </w:r>
      <w:r w:rsidRPr="00C66A3C">
        <w:rPr>
          <w:rFonts w:ascii="Palatino Linotype" w:hAnsi="Palatino Linotype"/>
          <w:i/>
          <w:sz w:val="24"/>
          <w:szCs w:val="24"/>
          <w:lang w:val="en-US"/>
        </w:rPr>
        <w:t xml:space="preserve"> </w:t>
      </w:r>
      <w:r w:rsidRPr="00C66A3C">
        <w:rPr>
          <w:rFonts w:ascii="Palatino Linotype" w:hAnsi="Palatino Linotype"/>
          <w:sz w:val="24"/>
          <w:szCs w:val="24"/>
          <w:lang w:val="en-US"/>
        </w:rPr>
        <w:t>‘</w:t>
      </w:r>
      <w:r w:rsidR="002B0C5F">
        <w:rPr>
          <w:rFonts w:ascii="Palatino Linotype" w:hAnsi="Palatino Linotype"/>
          <w:sz w:val="24"/>
          <w:szCs w:val="24"/>
          <w:lang w:val="en-US"/>
        </w:rPr>
        <w:t>young dog, puppy</w:t>
      </w:r>
      <w:r w:rsidRPr="00C66A3C">
        <w:rPr>
          <w:rFonts w:ascii="Palatino Linotype" w:hAnsi="Palatino Linotype"/>
          <w:sz w:val="24"/>
          <w:szCs w:val="24"/>
          <w:lang w:val="en-US"/>
        </w:rPr>
        <w:t xml:space="preserve">’ in Greek (Fig. 1). </w:t>
      </w:r>
      <w:proofErr w:type="gramStart"/>
      <w:r w:rsidRPr="00C66A3C">
        <w:rPr>
          <w:rFonts w:ascii="Palatino Linotype" w:hAnsi="Palatino Linotype"/>
          <w:sz w:val="24"/>
          <w:szCs w:val="24"/>
          <w:lang w:val="en-US"/>
        </w:rPr>
        <w:t>Homeric Scylla (</w:t>
      </w:r>
      <w:r w:rsidRPr="00C66A3C">
        <w:rPr>
          <w:rFonts w:ascii="Palatino Linotype" w:hAnsi="Palatino Linotype"/>
          <w:i/>
          <w:sz w:val="24"/>
          <w:szCs w:val="24"/>
        </w:rPr>
        <w:t>Σκύλλη</w:t>
      </w:r>
      <w:r w:rsidRPr="00C66A3C">
        <w:rPr>
          <w:rFonts w:ascii="Palatino Linotype" w:hAnsi="Palatino Linotype"/>
          <w:sz w:val="24"/>
          <w:szCs w:val="24"/>
          <w:lang w:val="en-US"/>
        </w:rPr>
        <w:t xml:space="preserve">) whimpers like a </w:t>
      </w:r>
      <w:r w:rsidR="002B0C5F">
        <w:rPr>
          <w:rFonts w:ascii="Palatino Linotype" w:hAnsi="Palatino Linotype"/>
          <w:sz w:val="24"/>
          <w:szCs w:val="24"/>
          <w:lang w:val="en-US"/>
        </w:rPr>
        <w:t>young dog, puppy</w:t>
      </w:r>
      <w:r w:rsidRPr="00C66A3C">
        <w:rPr>
          <w:rFonts w:ascii="Palatino Linotype" w:hAnsi="Palatino Linotype"/>
          <w:sz w:val="24"/>
          <w:szCs w:val="24"/>
          <w:lang w:val="en-US"/>
        </w:rPr>
        <w:t xml:space="preserve"> (</w:t>
      </w:r>
      <w:r w:rsidRPr="00C66A3C">
        <w:rPr>
          <w:rFonts w:ascii="Palatino Linotype" w:hAnsi="Palatino Linotype"/>
          <w:i/>
          <w:sz w:val="24"/>
          <w:szCs w:val="24"/>
        </w:rPr>
        <w:t>σκύλαξ</w:t>
      </w:r>
      <w:r w:rsidRPr="00C66A3C">
        <w:rPr>
          <w:rFonts w:ascii="Palatino Linotype" w:hAnsi="Palatino Linotype"/>
          <w:sz w:val="24"/>
          <w:szCs w:val="24"/>
          <w:lang w:val="en-US"/>
        </w:rPr>
        <w:t>),</w:t>
      </w:r>
      <w:r w:rsidRPr="00C66A3C">
        <w:rPr>
          <w:rStyle w:val="a8"/>
          <w:rFonts w:ascii="Palatino Linotype" w:hAnsi="Palatino Linotype"/>
          <w:sz w:val="24"/>
          <w:szCs w:val="24"/>
          <w:lang w:val="en-US"/>
        </w:rPr>
        <w:footnoteReference w:id="2"/>
      </w:r>
      <w:r w:rsidRPr="00C66A3C">
        <w:rPr>
          <w:rFonts w:ascii="Palatino Linotype" w:hAnsi="Palatino Linotype"/>
          <w:sz w:val="24"/>
          <w:szCs w:val="24"/>
          <w:lang w:val="en-US"/>
        </w:rPr>
        <w:t xml:space="preserve"> cf. Russian </w:t>
      </w:r>
      <w:r w:rsidRPr="00C66A3C">
        <w:rPr>
          <w:rFonts w:ascii="Palatino Linotype" w:hAnsi="Palatino Linotype"/>
          <w:i/>
          <w:sz w:val="24"/>
          <w:szCs w:val="24"/>
          <w:lang w:val="en-US"/>
        </w:rPr>
        <w:t>skulit’</w:t>
      </w:r>
      <w:r w:rsidRPr="00C66A3C">
        <w:rPr>
          <w:rFonts w:ascii="Palatino Linotype" w:hAnsi="Palatino Linotype"/>
          <w:sz w:val="24"/>
          <w:szCs w:val="24"/>
          <w:lang w:val="en-US"/>
        </w:rPr>
        <w:t>,</w:t>
      </w:r>
      <w:r w:rsidR="00AE332A">
        <w:rPr>
          <w:rFonts w:ascii="Palatino Linotype" w:hAnsi="Palatino Linotype"/>
          <w:sz w:val="24"/>
          <w:szCs w:val="24"/>
          <w:lang w:val="en-US"/>
        </w:rPr>
        <w:t xml:space="preserve"> </w:t>
      </w:r>
      <w:r w:rsidR="00AE332A">
        <w:rPr>
          <w:rFonts w:ascii="Palatino Linotype" w:hAnsi="Palatino Linotype"/>
          <w:i/>
          <w:sz w:val="24"/>
          <w:szCs w:val="24"/>
          <w:lang w:val="en-US"/>
        </w:rPr>
        <w:t>skolit’</w:t>
      </w:r>
      <w:r w:rsidRPr="00C66A3C">
        <w:rPr>
          <w:rFonts w:ascii="Palatino Linotype" w:hAnsi="Palatino Linotype"/>
          <w:sz w:val="24"/>
          <w:szCs w:val="24"/>
          <w:lang w:val="en-US"/>
        </w:rPr>
        <w:t xml:space="preserve"> ‘to whimper’</w:t>
      </w:r>
      <w:r w:rsidR="00AE332A">
        <w:rPr>
          <w:rFonts w:ascii="Palatino Linotype" w:hAnsi="Palatino Linotype"/>
          <w:sz w:val="24"/>
          <w:szCs w:val="24"/>
          <w:lang w:val="en-US"/>
        </w:rPr>
        <w:t xml:space="preserve"> (Slavic-Baltic-Germanic word, cf. Old Norse </w:t>
      </w:r>
      <w:r w:rsidR="00AE332A">
        <w:rPr>
          <w:rFonts w:ascii="Palatino Linotype" w:hAnsi="Palatino Linotype"/>
          <w:i/>
          <w:sz w:val="24"/>
          <w:szCs w:val="24"/>
          <w:lang w:val="en-US"/>
        </w:rPr>
        <w:t xml:space="preserve">skoll, </w:t>
      </w:r>
      <w:r w:rsidR="00AE332A">
        <w:rPr>
          <w:rFonts w:ascii="Palatino Linotype" w:hAnsi="Palatino Linotype"/>
          <w:sz w:val="24"/>
          <w:szCs w:val="24"/>
          <w:lang w:val="en-US"/>
        </w:rPr>
        <w:t>‘barking’ etc.)</w:t>
      </w:r>
      <w:r w:rsidRPr="00C66A3C">
        <w:rPr>
          <w:rFonts w:ascii="Palatino Linotype" w:hAnsi="Palatino Linotype"/>
          <w:sz w:val="24"/>
          <w:szCs w:val="24"/>
          <w:lang w:val="en-US"/>
        </w:rPr>
        <w:t xml:space="preserve"> as cognate</w:t>
      </w:r>
      <w:r w:rsidR="00AE332A">
        <w:rPr>
          <w:rFonts w:ascii="Palatino Linotype" w:hAnsi="Palatino Linotype"/>
          <w:sz w:val="24"/>
          <w:szCs w:val="24"/>
          <w:lang w:val="en-US"/>
        </w:rPr>
        <w:t>s</w:t>
      </w:r>
      <w:r w:rsidRPr="00C66A3C">
        <w:rPr>
          <w:rFonts w:ascii="Palatino Linotype" w:hAnsi="Palatino Linotype"/>
          <w:sz w:val="24"/>
          <w:szCs w:val="24"/>
          <w:lang w:val="en-US"/>
        </w:rPr>
        <w:t xml:space="preserve"> of mentioned Greek words.</w:t>
      </w:r>
      <w:proofErr w:type="gramEnd"/>
      <w:r w:rsidRPr="00C66A3C">
        <w:rPr>
          <w:rFonts w:ascii="Palatino Linotype" w:hAnsi="Palatino Linotype"/>
          <w:sz w:val="24"/>
          <w:szCs w:val="24"/>
          <w:lang w:val="en-US"/>
        </w:rPr>
        <w:t xml:space="preserve"> </w:t>
      </w:r>
      <w:r w:rsidR="00256C48">
        <w:rPr>
          <w:rFonts w:ascii="Palatino Linotype" w:hAnsi="Palatino Linotype"/>
          <w:sz w:val="24"/>
          <w:szCs w:val="24"/>
          <w:lang w:val="en-US"/>
        </w:rPr>
        <w:t xml:space="preserve">Greek </w:t>
      </w:r>
      <w:r w:rsidR="00256C48" w:rsidRPr="00256C48">
        <w:rPr>
          <w:rStyle w:val="greek"/>
          <w:rFonts w:ascii="Palatino Linotype" w:hAnsi="Palatino Linotype"/>
          <w:bCs/>
          <w:i/>
          <w:color w:val="000000"/>
          <w:sz w:val="24"/>
          <w:szCs w:val="24"/>
        </w:rPr>
        <w:t>σκύλιον</w:t>
      </w:r>
      <w:r w:rsidR="00256C48">
        <w:rPr>
          <w:rFonts w:ascii="Palatino Linotype" w:hAnsi="Palatino Linotype"/>
          <w:i/>
          <w:sz w:val="24"/>
          <w:szCs w:val="24"/>
          <w:lang w:val="en-US"/>
        </w:rPr>
        <w:t xml:space="preserve">, </w:t>
      </w:r>
      <w:r w:rsidR="00256C48">
        <w:rPr>
          <w:rFonts w:ascii="Palatino Linotype" w:hAnsi="Palatino Linotype"/>
          <w:sz w:val="24"/>
          <w:szCs w:val="24"/>
          <w:lang w:val="en-US"/>
        </w:rPr>
        <w:t>‘dog-fish’ (Aristot.) is a natural explanation of the image of Scylla.</w:t>
      </w:r>
      <w:r w:rsidRPr="00C66A3C">
        <w:rPr>
          <w:rFonts w:ascii="Palatino Linotype" w:hAnsi="Palatino Linotype"/>
          <w:sz w:val="24"/>
          <w:szCs w:val="24"/>
          <w:lang w:val="en-US"/>
        </w:rPr>
        <w:t xml:space="preserve">      </w:t>
      </w:r>
    </w:p>
    <w:p w:rsidR="000776F5" w:rsidRPr="00C66A3C" w:rsidRDefault="000776F5" w:rsidP="000776F5">
      <w:pPr>
        <w:spacing w:after="0" w:line="240" w:lineRule="auto"/>
        <w:ind w:firstLine="360"/>
        <w:jc w:val="both"/>
        <w:rPr>
          <w:rFonts w:ascii="Palatino Linotype" w:hAnsi="Palatino Linotype"/>
          <w:sz w:val="24"/>
          <w:szCs w:val="24"/>
          <w:lang w:val="en-US"/>
        </w:rPr>
      </w:pPr>
      <w:r w:rsidRPr="00C66A3C">
        <w:rPr>
          <w:rFonts w:ascii="Palatino Linotype" w:hAnsi="Palatino Linotype"/>
          <w:sz w:val="24"/>
          <w:szCs w:val="24"/>
          <w:lang w:val="en-US"/>
        </w:rPr>
        <w:t xml:space="preserve">The Minoan images of knot looked like the Egyptian symbol of life, </w:t>
      </w:r>
      <w:r w:rsidRPr="00C66A3C">
        <w:rPr>
          <w:rFonts w:ascii="Palatino Linotype" w:hAnsi="Palatino Linotype"/>
          <w:i/>
          <w:sz w:val="24"/>
          <w:szCs w:val="24"/>
          <w:lang w:val="en-US"/>
        </w:rPr>
        <w:t>ankh</w:t>
      </w:r>
      <w:r w:rsidRPr="00C66A3C">
        <w:rPr>
          <w:rFonts w:ascii="Palatino Linotype" w:hAnsi="Palatino Linotype"/>
          <w:sz w:val="24"/>
          <w:szCs w:val="24"/>
          <w:lang w:val="en-US"/>
        </w:rPr>
        <w:t>,</w:t>
      </w:r>
      <w:r w:rsidRPr="00E754FA">
        <w:rPr>
          <w:rStyle w:val="a8"/>
          <w:rFonts w:ascii="Palatino Linotype" w:hAnsi="Palatino Linotype"/>
          <w:sz w:val="24"/>
          <w:szCs w:val="24"/>
          <w:lang w:val="en-US"/>
        </w:rPr>
        <w:footnoteReference w:id="3"/>
      </w:r>
      <w:r w:rsidRPr="00C66A3C">
        <w:rPr>
          <w:rFonts w:ascii="Palatino Linotype" w:hAnsi="Palatino Linotype"/>
          <w:sz w:val="24"/>
          <w:szCs w:val="24"/>
          <w:lang w:val="en-US"/>
        </w:rPr>
        <w:t xml:space="preserve"> reflected the similarity of the name of the Egyptian symbol and Greek </w:t>
      </w:r>
      <w:r w:rsidRPr="00C66A3C">
        <w:rPr>
          <w:rStyle w:val="greek"/>
          <w:rFonts w:ascii="Palatino Linotype" w:hAnsi="Palatino Linotype"/>
          <w:bCs/>
          <w:i/>
          <w:color w:val="000000"/>
          <w:sz w:val="24"/>
          <w:szCs w:val="24"/>
        </w:rPr>
        <w:t>ἄγχω</w:t>
      </w:r>
      <w:r w:rsidRPr="00C66A3C">
        <w:rPr>
          <w:rFonts w:ascii="Palatino Linotype" w:hAnsi="Palatino Linotype"/>
          <w:sz w:val="24"/>
          <w:szCs w:val="24"/>
          <w:lang w:val="en-US"/>
        </w:rPr>
        <w:t xml:space="preserve">, ‘squeeze’ (Fig. 2).       </w:t>
      </w:r>
    </w:p>
    <w:p w:rsidR="000776F5" w:rsidRDefault="000776F5" w:rsidP="000776F5">
      <w:pPr>
        <w:spacing w:after="0" w:line="240" w:lineRule="auto"/>
        <w:ind w:firstLine="360"/>
        <w:jc w:val="both"/>
        <w:rPr>
          <w:rFonts w:ascii="Palatino Linotype" w:hAnsi="Palatino Linotype"/>
          <w:lang w:val="en-US"/>
        </w:rPr>
      </w:pPr>
      <w:r w:rsidRPr="00C66A3C">
        <w:rPr>
          <w:rFonts w:ascii="Palatino Linotype" w:hAnsi="Palatino Linotype"/>
          <w:sz w:val="24"/>
          <w:szCs w:val="24"/>
          <w:lang w:val="en-US"/>
        </w:rPr>
        <w:t>The Minoan image of calendar</w:t>
      </w:r>
      <w:r w:rsidRPr="00C66A3C">
        <w:rPr>
          <w:rStyle w:val="a8"/>
          <w:rFonts w:ascii="Palatino Linotype" w:hAnsi="Palatino Linotype"/>
          <w:sz w:val="24"/>
          <w:szCs w:val="24"/>
          <w:lang w:val="en-US"/>
        </w:rPr>
        <w:footnoteReference w:id="4"/>
      </w:r>
      <w:r w:rsidRPr="00C66A3C">
        <w:rPr>
          <w:rFonts w:ascii="Palatino Linotype" w:hAnsi="Palatino Linotype"/>
          <w:sz w:val="24"/>
          <w:szCs w:val="24"/>
          <w:lang w:val="en-US"/>
        </w:rPr>
        <w:t xml:space="preserve"> included the signs for solstices and equinoxes (Greek </w:t>
      </w:r>
      <w:r w:rsidRPr="00C66A3C">
        <w:rPr>
          <w:rFonts w:ascii="Palatino Linotype" w:hAnsi="Palatino Linotype"/>
          <w:i/>
          <w:sz w:val="24"/>
          <w:szCs w:val="24"/>
          <w:lang w:val="en-US"/>
        </w:rPr>
        <w:t>τροπή</w:t>
      </w:r>
      <w:r w:rsidRPr="00C66A3C">
        <w:rPr>
          <w:rFonts w:ascii="Palatino Linotype" w:hAnsi="Palatino Linotype"/>
          <w:sz w:val="24"/>
          <w:szCs w:val="24"/>
          <w:lang w:val="en-US"/>
        </w:rPr>
        <w:t xml:space="preserve">, ‘the turn’) depicted as ships (Greek </w:t>
      </w:r>
      <w:r w:rsidR="00527F9D" w:rsidRPr="00527F9D">
        <w:rPr>
          <w:rStyle w:val="greek"/>
          <w:rFonts w:ascii="Palatino Linotype" w:hAnsi="Palatino Linotype"/>
          <w:bCs/>
          <w:i/>
          <w:color w:val="000000"/>
          <w:sz w:val="24"/>
          <w:szCs w:val="24"/>
        </w:rPr>
        <w:t>τρόπις</w:t>
      </w:r>
      <w:r w:rsidRPr="00C66A3C">
        <w:rPr>
          <w:rFonts w:ascii="Palatino Linotype" w:hAnsi="Palatino Linotype"/>
          <w:sz w:val="24"/>
          <w:szCs w:val="24"/>
          <w:lang w:val="en-US"/>
        </w:rPr>
        <w:t>, ‘keel’ and ‘ship’) and reflected Greek homonymy (Fig. 3)</w:t>
      </w:r>
      <w:r w:rsidR="002B0C5F">
        <w:rPr>
          <w:rFonts w:ascii="Palatino Linotype" w:hAnsi="Palatino Linotype"/>
          <w:sz w:val="24"/>
          <w:szCs w:val="24"/>
          <w:lang w:val="en-US"/>
        </w:rPr>
        <w:t xml:space="preserve">; both words &lt; </w:t>
      </w:r>
      <w:r w:rsidR="002B0C5F" w:rsidRPr="002B0C5F">
        <w:rPr>
          <w:rStyle w:val="greek"/>
          <w:rFonts w:ascii="Palatino Linotype" w:hAnsi="Palatino Linotype"/>
          <w:bCs/>
          <w:i/>
          <w:color w:val="000000"/>
          <w:sz w:val="24"/>
          <w:szCs w:val="24"/>
        </w:rPr>
        <w:t>τρέπω</w:t>
      </w:r>
      <w:r w:rsidR="002B0C5F">
        <w:rPr>
          <w:rStyle w:val="greek"/>
          <w:rFonts w:ascii="Palatino Linotype" w:hAnsi="Palatino Linotype"/>
          <w:bCs/>
          <w:i/>
          <w:color w:val="000000"/>
          <w:sz w:val="24"/>
          <w:szCs w:val="24"/>
          <w:lang w:val="en-US"/>
        </w:rPr>
        <w:t xml:space="preserve">, </w:t>
      </w:r>
      <w:r w:rsidR="002B0C5F">
        <w:rPr>
          <w:rStyle w:val="greek"/>
          <w:rFonts w:ascii="Palatino Linotype" w:hAnsi="Palatino Linotype"/>
          <w:bCs/>
          <w:color w:val="000000"/>
          <w:sz w:val="24"/>
          <w:szCs w:val="24"/>
          <w:lang w:val="en-US"/>
        </w:rPr>
        <w:t xml:space="preserve">‘turn’ &lt; PIE </w:t>
      </w:r>
      <w:r w:rsidR="002B0C5F">
        <w:rPr>
          <w:rStyle w:val="greek"/>
          <w:rFonts w:ascii="Palatino Linotype" w:hAnsi="Palatino Linotype"/>
          <w:bCs/>
          <w:i/>
          <w:color w:val="000000"/>
          <w:sz w:val="24"/>
          <w:szCs w:val="24"/>
          <w:lang w:val="en-US"/>
        </w:rPr>
        <w:t>*trep-</w:t>
      </w:r>
      <w:r w:rsidR="002B0C5F">
        <w:rPr>
          <w:rStyle w:val="a8"/>
          <w:rFonts w:ascii="Palatino Linotype" w:hAnsi="Palatino Linotype"/>
          <w:bCs/>
          <w:i/>
          <w:color w:val="000000"/>
          <w:sz w:val="24"/>
          <w:szCs w:val="24"/>
          <w:lang w:val="en-US"/>
        </w:rPr>
        <w:footnoteReference w:id="5"/>
      </w:r>
      <w:r w:rsidRPr="00C66A3C">
        <w:rPr>
          <w:rFonts w:ascii="Palatino Linotype" w:hAnsi="Palatino Linotype"/>
          <w:sz w:val="24"/>
          <w:szCs w:val="24"/>
          <w:lang w:val="en-US"/>
        </w:rPr>
        <w:t>. Perhaps, the Minoan lunisolar calendar including 13 lunar months (13 external spirals) and 4 main solar points (depicted as a crosses and ships near them) with 3 months between each two cross-ship pairs.</w:t>
      </w:r>
      <w:r>
        <w:rPr>
          <w:rFonts w:ascii="Palatino Linotype" w:hAnsi="Palatino Linotype"/>
          <w:lang w:val="en-US"/>
        </w:rPr>
        <w:t xml:space="preserve">  </w:t>
      </w:r>
    </w:p>
    <w:p w:rsidR="000776F5" w:rsidRDefault="000776F5" w:rsidP="000776F5">
      <w:pPr>
        <w:spacing w:after="0" w:line="240" w:lineRule="auto"/>
        <w:ind w:firstLine="360"/>
        <w:jc w:val="both"/>
        <w:rPr>
          <w:rFonts w:ascii="Palatino Linotype" w:hAnsi="Palatino Linotype"/>
          <w:lang w:val="en-US"/>
        </w:rPr>
      </w:pPr>
    </w:p>
    <w:p w:rsidR="000776F5" w:rsidRDefault="000776F5" w:rsidP="000776F5">
      <w:pPr>
        <w:spacing w:after="0" w:line="240" w:lineRule="auto"/>
        <w:jc w:val="center"/>
        <w:rPr>
          <w:rFonts w:ascii="Palatino Linotype" w:hAnsi="Palatino Linotype"/>
          <w:lang w:val="en-US"/>
        </w:rPr>
      </w:pPr>
      <w:r>
        <w:rPr>
          <w:rFonts w:ascii="Palatino Linotype" w:hAnsi="Palatino Linotype" w:cs="Tahoma"/>
          <w:noProof/>
          <w:sz w:val="20"/>
          <w:szCs w:val="20"/>
          <w:lang w:eastAsia="ru-RU"/>
        </w:rPr>
        <w:drawing>
          <wp:inline distT="0" distB="0" distL="0" distR="0">
            <wp:extent cx="1733550" cy="1709420"/>
            <wp:effectExtent l="1905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srcRect l="13319" t="15572" r="49821" b="58418"/>
                    <a:stretch>
                      <a:fillRect/>
                    </a:stretch>
                  </pic:blipFill>
                  <pic:spPr bwMode="auto">
                    <a:xfrm>
                      <a:off x="0" y="0"/>
                      <a:ext cx="1733550" cy="1709420"/>
                    </a:xfrm>
                    <a:prstGeom prst="rect">
                      <a:avLst/>
                    </a:prstGeom>
                    <a:noFill/>
                    <a:ln w="9525">
                      <a:noFill/>
                      <a:miter lim="800000"/>
                      <a:headEnd/>
                      <a:tailEnd/>
                    </a:ln>
                  </pic:spPr>
                </pic:pic>
              </a:graphicData>
            </a:graphic>
          </wp:inline>
        </w:drawing>
      </w:r>
      <w:r>
        <w:rPr>
          <w:rFonts w:ascii="Palatino Linotype" w:hAnsi="Palatino Linotype" w:cs="Tahoma"/>
          <w:noProof/>
          <w:sz w:val="20"/>
          <w:szCs w:val="20"/>
          <w:lang w:eastAsia="ru-RU"/>
        </w:rPr>
        <w:drawing>
          <wp:inline distT="0" distB="0" distL="0" distR="0">
            <wp:extent cx="1971675" cy="1685925"/>
            <wp:effectExtent l="19050" t="0" r="952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srcRect l="32840" t="19669" r="22861" b="53619"/>
                    <a:stretch>
                      <a:fillRect/>
                    </a:stretch>
                  </pic:blipFill>
                  <pic:spPr bwMode="auto">
                    <a:xfrm>
                      <a:off x="0" y="0"/>
                      <a:ext cx="1971675" cy="1685925"/>
                    </a:xfrm>
                    <a:prstGeom prst="rect">
                      <a:avLst/>
                    </a:prstGeom>
                    <a:noFill/>
                    <a:ln w="9525">
                      <a:noFill/>
                      <a:miter lim="800000"/>
                      <a:headEnd/>
                      <a:tailEnd/>
                    </a:ln>
                  </pic:spPr>
                </pic:pic>
              </a:graphicData>
            </a:graphic>
          </wp:inline>
        </w:drawing>
      </w:r>
      <w:r>
        <w:rPr>
          <w:rFonts w:ascii="Palatino Linotype" w:hAnsi="Palatino Linotype"/>
          <w:noProof/>
          <w:sz w:val="20"/>
          <w:szCs w:val="20"/>
          <w:lang w:eastAsia="ru-RU"/>
        </w:rPr>
        <w:drawing>
          <wp:inline distT="0" distB="0" distL="0" distR="0">
            <wp:extent cx="1741170" cy="1685925"/>
            <wp:effectExtent l="19050" t="0" r="0" b="0"/>
            <wp:docPr id="6"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10" cstate="print"/>
                    <a:srcRect/>
                    <a:stretch>
                      <a:fillRect/>
                    </a:stretch>
                  </pic:blipFill>
                  <pic:spPr bwMode="auto">
                    <a:xfrm>
                      <a:off x="0" y="0"/>
                      <a:ext cx="1741170" cy="1685925"/>
                    </a:xfrm>
                    <a:prstGeom prst="rect">
                      <a:avLst/>
                    </a:prstGeom>
                    <a:noFill/>
                    <a:ln w="9525">
                      <a:noFill/>
                      <a:miter lim="800000"/>
                      <a:headEnd/>
                      <a:tailEnd/>
                    </a:ln>
                  </pic:spPr>
                </pic:pic>
              </a:graphicData>
            </a:graphic>
          </wp:inline>
        </w:drawing>
      </w:r>
    </w:p>
    <w:p w:rsidR="000776F5" w:rsidRDefault="000776F5" w:rsidP="000776F5">
      <w:pPr>
        <w:spacing w:after="0" w:line="240" w:lineRule="auto"/>
        <w:jc w:val="both"/>
        <w:rPr>
          <w:rFonts w:ascii="Palatino Linotype" w:hAnsi="Palatino Linotype"/>
          <w:sz w:val="20"/>
          <w:szCs w:val="20"/>
          <w:lang w:val="en-US"/>
        </w:rPr>
      </w:pPr>
      <w:r>
        <w:rPr>
          <w:rFonts w:ascii="Palatino Linotype" w:hAnsi="Palatino Linotype"/>
          <w:sz w:val="20"/>
          <w:szCs w:val="20"/>
          <w:lang w:val="en-US"/>
        </w:rPr>
        <w:tab/>
      </w:r>
      <w:r>
        <w:rPr>
          <w:rFonts w:ascii="Palatino Linotype" w:hAnsi="Palatino Linotype"/>
          <w:sz w:val="20"/>
          <w:szCs w:val="20"/>
          <w:lang w:val="en-US"/>
        </w:rPr>
        <w:tab/>
        <w:t>Fig. 1</w:t>
      </w:r>
      <w:r>
        <w:rPr>
          <w:rFonts w:ascii="Palatino Linotype" w:hAnsi="Palatino Linotype"/>
          <w:sz w:val="20"/>
          <w:szCs w:val="20"/>
          <w:lang w:val="en-US"/>
        </w:rPr>
        <w:tab/>
      </w:r>
      <w:r>
        <w:rPr>
          <w:rFonts w:ascii="Palatino Linotype" w:hAnsi="Palatino Linotype"/>
          <w:sz w:val="20"/>
          <w:szCs w:val="20"/>
          <w:lang w:val="en-US"/>
        </w:rPr>
        <w:tab/>
      </w:r>
      <w:r>
        <w:rPr>
          <w:rFonts w:ascii="Palatino Linotype" w:hAnsi="Palatino Linotype"/>
          <w:sz w:val="20"/>
          <w:szCs w:val="20"/>
          <w:lang w:val="en-US"/>
        </w:rPr>
        <w:tab/>
      </w:r>
      <w:r>
        <w:rPr>
          <w:rFonts w:ascii="Palatino Linotype" w:hAnsi="Palatino Linotype"/>
          <w:sz w:val="20"/>
          <w:szCs w:val="20"/>
          <w:lang w:val="en-US"/>
        </w:rPr>
        <w:tab/>
        <w:t>Fig. 2</w:t>
      </w:r>
      <w:r>
        <w:rPr>
          <w:rFonts w:ascii="Palatino Linotype" w:hAnsi="Palatino Linotype"/>
          <w:sz w:val="20"/>
          <w:szCs w:val="20"/>
          <w:lang w:val="en-US"/>
        </w:rPr>
        <w:tab/>
      </w:r>
      <w:r>
        <w:rPr>
          <w:rFonts w:ascii="Palatino Linotype" w:hAnsi="Palatino Linotype"/>
          <w:sz w:val="20"/>
          <w:szCs w:val="20"/>
          <w:lang w:val="en-US"/>
        </w:rPr>
        <w:tab/>
      </w:r>
      <w:r>
        <w:rPr>
          <w:rFonts w:ascii="Palatino Linotype" w:hAnsi="Palatino Linotype"/>
          <w:sz w:val="20"/>
          <w:szCs w:val="20"/>
          <w:lang w:val="en-US"/>
        </w:rPr>
        <w:tab/>
      </w:r>
      <w:r>
        <w:rPr>
          <w:rFonts w:ascii="Palatino Linotype" w:hAnsi="Palatino Linotype"/>
          <w:sz w:val="20"/>
          <w:szCs w:val="20"/>
          <w:lang w:val="en-US"/>
        </w:rPr>
        <w:tab/>
        <w:t xml:space="preserve">       Fig. 3</w:t>
      </w:r>
    </w:p>
    <w:p w:rsidR="000776F5" w:rsidRDefault="000776F5" w:rsidP="000776F5">
      <w:pPr>
        <w:spacing w:after="0" w:line="240" w:lineRule="auto"/>
        <w:ind w:firstLine="360"/>
        <w:jc w:val="both"/>
        <w:rPr>
          <w:rFonts w:ascii="Palatino Linotype" w:hAnsi="Palatino Linotype"/>
          <w:lang w:val="en-US"/>
        </w:rPr>
      </w:pPr>
    </w:p>
    <w:p w:rsidR="000776F5" w:rsidRDefault="000776F5" w:rsidP="000776F5">
      <w:pPr>
        <w:spacing w:after="0" w:line="240" w:lineRule="auto"/>
        <w:ind w:firstLine="284"/>
        <w:jc w:val="both"/>
        <w:rPr>
          <w:rStyle w:val="greek"/>
          <w:rFonts w:ascii="Palatino Linotype" w:hAnsi="Palatino Linotype" w:cs="Tahoma"/>
          <w:bCs/>
          <w:sz w:val="24"/>
          <w:szCs w:val="24"/>
          <w:lang w:val="en-US"/>
        </w:rPr>
      </w:pPr>
      <w:r w:rsidRPr="00C66A3C">
        <w:rPr>
          <w:rFonts w:ascii="Palatino Linotype" w:hAnsi="Palatino Linotype"/>
          <w:sz w:val="24"/>
          <w:szCs w:val="24"/>
          <w:lang w:val="en-US"/>
        </w:rPr>
        <w:t xml:space="preserve">So </w:t>
      </w:r>
      <w:r w:rsidRPr="00C66A3C">
        <w:rPr>
          <w:rStyle w:val="greek"/>
          <w:rFonts w:ascii="Palatino Linotype" w:hAnsi="Palatino Linotype" w:cs="Tahoma"/>
          <w:bCs/>
          <w:sz w:val="24"/>
          <w:szCs w:val="24"/>
          <w:lang w:val="en-US"/>
        </w:rPr>
        <w:t>Minoan painters had Greek way of thinking</w:t>
      </w:r>
      <w:r w:rsidRPr="00C66A3C">
        <w:rPr>
          <w:rFonts w:ascii="Palatino Linotype" w:hAnsi="Palatino Linotype"/>
          <w:sz w:val="24"/>
          <w:szCs w:val="24"/>
          <w:lang w:val="en-US"/>
        </w:rPr>
        <w:t xml:space="preserve"> and </w:t>
      </w:r>
      <w:r w:rsidRPr="00C66A3C">
        <w:rPr>
          <w:rStyle w:val="greek"/>
          <w:rFonts w:ascii="Palatino Linotype" w:hAnsi="Palatino Linotype" w:cs="Tahoma"/>
          <w:bCs/>
          <w:sz w:val="24"/>
          <w:szCs w:val="24"/>
          <w:lang w:val="en-US"/>
        </w:rPr>
        <w:t>knew not only the Greek but also the Egyptian language.</w:t>
      </w:r>
      <w:r>
        <w:rPr>
          <w:rStyle w:val="greek"/>
          <w:rFonts w:ascii="Palatino Linotype" w:hAnsi="Palatino Linotype" w:cs="Tahoma"/>
          <w:bCs/>
          <w:sz w:val="24"/>
          <w:szCs w:val="24"/>
          <w:lang w:val="en-US"/>
        </w:rPr>
        <w:t xml:space="preserve">   </w:t>
      </w:r>
    </w:p>
    <w:p w:rsidR="000776F5" w:rsidRDefault="000776F5" w:rsidP="000776F5">
      <w:pPr>
        <w:spacing w:after="0" w:line="240" w:lineRule="auto"/>
        <w:ind w:firstLine="284"/>
        <w:jc w:val="both"/>
        <w:rPr>
          <w:rStyle w:val="greek"/>
          <w:rFonts w:ascii="Palatino Linotype" w:hAnsi="Palatino Linotype" w:cs="Tahoma"/>
          <w:bCs/>
          <w:sz w:val="24"/>
          <w:szCs w:val="24"/>
          <w:lang w:val="en-US"/>
        </w:rPr>
      </w:pPr>
    </w:p>
    <w:p w:rsidR="000776F5" w:rsidRDefault="000776F5" w:rsidP="000776F5">
      <w:pPr>
        <w:spacing w:after="0" w:line="240" w:lineRule="auto"/>
        <w:ind w:firstLine="284"/>
        <w:jc w:val="both"/>
        <w:rPr>
          <w:rStyle w:val="greek"/>
          <w:rFonts w:ascii="Palatino Linotype" w:hAnsi="Palatino Linotype" w:cs="Tahoma"/>
          <w:bCs/>
          <w:sz w:val="24"/>
          <w:szCs w:val="24"/>
          <w:lang w:val="en-US"/>
        </w:rPr>
      </w:pPr>
      <w:r>
        <w:rPr>
          <w:rStyle w:val="greek"/>
          <w:rFonts w:ascii="Palatino Linotype" w:hAnsi="Palatino Linotype" w:cs="Tahoma"/>
          <w:bCs/>
          <w:sz w:val="24"/>
          <w:szCs w:val="24"/>
          <w:lang w:val="en-US"/>
        </w:rPr>
        <w:t>Several other examples may be proposed.</w:t>
      </w:r>
    </w:p>
    <w:p w:rsidR="000776F5" w:rsidRDefault="000776F5" w:rsidP="000776F5">
      <w:pPr>
        <w:spacing w:after="0" w:line="240" w:lineRule="auto"/>
        <w:ind w:firstLine="284"/>
        <w:jc w:val="both"/>
        <w:rPr>
          <w:rStyle w:val="en"/>
          <w:rFonts w:ascii="Palatino Linotype" w:hAnsi="Palatino Linotype"/>
          <w:iCs/>
          <w:color w:val="000000"/>
          <w:sz w:val="24"/>
          <w:szCs w:val="24"/>
          <w:lang w:val="en-US"/>
        </w:rPr>
      </w:pPr>
      <w:r>
        <w:rPr>
          <w:rStyle w:val="greek"/>
          <w:rFonts w:ascii="Palatino Linotype" w:hAnsi="Palatino Linotype" w:cs="Tahoma"/>
          <w:bCs/>
          <w:sz w:val="24"/>
          <w:szCs w:val="24"/>
          <w:lang w:val="en-US"/>
        </w:rPr>
        <w:t xml:space="preserve">Cycladic ‘frying pan’ with lunar symbols might relect the similarity of </w:t>
      </w:r>
      <w:r w:rsidRPr="00AC603B">
        <w:rPr>
          <w:rStyle w:val="greek"/>
          <w:rFonts w:ascii="Palatino Linotype" w:hAnsi="Palatino Linotype"/>
          <w:bCs/>
          <w:i/>
          <w:color w:val="000000"/>
          <w:sz w:val="24"/>
          <w:szCs w:val="24"/>
        </w:rPr>
        <w:t>Ἀθάνα</w:t>
      </w:r>
      <w:r>
        <w:rPr>
          <w:rStyle w:val="greek"/>
          <w:rFonts w:ascii="Palatino Linotype" w:hAnsi="Palatino Linotype" w:cs="Tahoma"/>
          <w:bCs/>
          <w:sz w:val="24"/>
          <w:szCs w:val="24"/>
          <w:lang w:val="en-US"/>
        </w:rPr>
        <w:t xml:space="preserve"> and </w:t>
      </w:r>
      <w:r w:rsidRPr="00AC603B">
        <w:rPr>
          <w:rStyle w:val="greek"/>
          <w:rFonts w:ascii="Palatino Linotype" w:hAnsi="Palatino Linotype"/>
          <w:bCs/>
          <w:i/>
          <w:color w:val="000000"/>
          <w:sz w:val="24"/>
          <w:szCs w:val="24"/>
        </w:rPr>
        <w:t>ἄττανα</w:t>
      </w:r>
      <w:r w:rsidRPr="00AC603B">
        <w:rPr>
          <w:rStyle w:val="greek"/>
          <w:rFonts w:ascii="Palatino Linotype" w:hAnsi="Palatino Linotype"/>
          <w:bCs/>
          <w:color w:val="000000"/>
          <w:sz w:val="24"/>
          <w:szCs w:val="24"/>
          <w:lang w:val="en-US"/>
        </w:rPr>
        <w:t>:</w:t>
      </w:r>
      <w:r w:rsidRPr="00AC603B">
        <w:rPr>
          <w:rStyle w:val="apple-converted-space"/>
          <w:rFonts w:ascii="Georgia" w:hAnsi="Georgia"/>
          <w:color w:val="000000"/>
          <w:sz w:val="24"/>
          <w:szCs w:val="24"/>
          <w:lang w:val="en-US"/>
        </w:rPr>
        <w:t> </w:t>
      </w:r>
      <w:r w:rsidRPr="00AC603B">
        <w:rPr>
          <w:rStyle w:val="greek"/>
          <w:rFonts w:ascii="Palatino Linotype" w:hAnsi="Palatino Linotype"/>
          <w:color w:val="000000"/>
          <w:sz w:val="24"/>
          <w:szCs w:val="24"/>
        </w:rPr>
        <w:t>τήγανα</w:t>
      </w:r>
      <w:r w:rsidRPr="00AC603B">
        <w:rPr>
          <w:rStyle w:val="apple-converted-space"/>
          <w:rFonts w:ascii="Palatino Linotype" w:hAnsi="Palatino Linotype"/>
          <w:color w:val="000000"/>
          <w:sz w:val="24"/>
          <w:szCs w:val="24"/>
          <w:lang w:val="en-US"/>
        </w:rPr>
        <w:t> ‘</w:t>
      </w:r>
      <w:r>
        <w:rPr>
          <w:rStyle w:val="apple-converted-space"/>
          <w:rFonts w:ascii="Palatino Linotype" w:hAnsi="Palatino Linotype"/>
          <w:color w:val="000000"/>
          <w:sz w:val="24"/>
          <w:szCs w:val="24"/>
          <w:lang w:val="en-US"/>
        </w:rPr>
        <w:t>frying-pan</w:t>
      </w:r>
      <w:r w:rsidRPr="00AC603B">
        <w:rPr>
          <w:rStyle w:val="apple-converted-space"/>
          <w:rFonts w:ascii="Palatino Linotype" w:hAnsi="Palatino Linotype"/>
          <w:color w:val="000000"/>
          <w:sz w:val="24"/>
          <w:szCs w:val="24"/>
          <w:lang w:val="en-US"/>
        </w:rPr>
        <w:t>’ (</w:t>
      </w:r>
      <w:r w:rsidRPr="00AC603B">
        <w:rPr>
          <w:rStyle w:val="en"/>
          <w:rFonts w:ascii="Palatino Linotype" w:hAnsi="Palatino Linotype"/>
          <w:iCs/>
          <w:color w:val="000000"/>
          <w:sz w:val="24"/>
          <w:szCs w:val="24"/>
          <w:lang w:val="en-US"/>
        </w:rPr>
        <w:t>H</w:t>
      </w:r>
      <w:r w:rsidR="00301107">
        <w:rPr>
          <w:rStyle w:val="en"/>
          <w:rFonts w:ascii="Palatino Linotype" w:hAnsi="Palatino Linotype"/>
          <w:iCs/>
          <w:color w:val="000000"/>
          <w:sz w:val="24"/>
          <w:szCs w:val="24"/>
          <w:lang w:val="en-US"/>
        </w:rPr>
        <w:t>e</w:t>
      </w:r>
      <w:r w:rsidRPr="00AC603B">
        <w:rPr>
          <w:rStyle w:val="en"/>
          <w:rFonts w:ascii="Palatino Linotype" w:hAnsi="Palatino Linotype"/>
          <w:iCs/>
          <w:color w:val="000000"/>
          <w:sz w:val="24"/>
          <w:szCs w:val="24"/>
          <w:lang w:val="en-US"/>
        </w:rPr>
        <w:t>s</w:t>
      </w:r>
      <w:r w:rsidR="00301107">
        <w:rPr>
          <w:rStyle w:val="en"/>
          <w:rFonts w:ascii="Palatino Linotype" w:hAnsi="Palatino Linotype"/>
          <w:iCs/>
          <w:color w:val="000000"/>
          <w:sz w:val="24"/>
          <w:szCs w:val="24"/>
          <w:lang w:val="en-US"/>
        </w:rPr>
        <w:t>y</w:t>
      </w:r>
      <w:r w:rsidRPr="00AC603B">
        <w:rPr>
          <w:rStyle w:val="en"/>
          <w:rFonts w:ascii="Palatino Linotype" w:hAnsi="Palatino Linotype"/>
          <w:iCs/>
          <w:color w:val="000000"/>
          <w:sz w:val="24"/>
          <w:szCs w:val="24"/>
          <w:lang w:val="en-US"/>
        </w:rPr>
        <w:t>ch.)</w:t>
      </w:r>
      <w:r>
        <w:rPr>
          <w:rStyle w:val="en"/>
          <w:rFonts w:ascii="Palatino Linotype" w:hAnsi="Palatino Linotype"/>
          <w:iCs/>
          <w:color w:val="000000"/>
          <w:sz w:val="24"/>
          <w:szCs w:val="24"/>
          <w:lang w:val="en-US"/>
        </w:rPr>
        <w:t>.</w:t>
      </w:r>
    </w:p>
    <w:p w:rsidR="000776F5" w:rsidRPr="00D356E1" w:rsidRDefault="000776F5" w:rsidP="000776F5">
      <w:pPr>
        <w:spacing w:after="0" w:line="240" w:lineRule="auto"/>
        <w:ind w:firstLine="284"/>
        <w:jc w:val="both"/>
        <w:rPr>
          <w:rFonts w:ascii="Palatino Linotype" w:hAnsi="Palatino Linotype"/>
          <w:sz w:val="24"/>
          <w:szCs w:val="24"/>
          <w:lang w:val="en-US"/>
        </w:rPr>
      </w:pPr>
      <w:r>
        <w:rPr>
          <w:rStyle w:val="en"/>
          <w:rFonts w:ascii="Palatino Linotype" w:hAnsi="Palatino Linotype"/>
          <w:iCs/>
          <w:color w:val="000000"/>
          <w:sz w:val="24"/>
          <w:szCs w:val="24"/>
          <w:lang w:val="en-US"/>
        </w:rPr>
        <w:t xml:space="preserve">Cretan ‘horns of consecration’ cult (traditionally compared with Egyptian </w:t>
      </w:r>
      <w:proofErr w:type="gramStart"/>
      <w:r>
        <w:rPr>
          <w:rStyle w:val="en"/>
          <w:rFonts w:ascii="Palatino Linotype" w:hAnsi="Palatino Linotype"/>
          <w:i/>
          <w:iCs/>
          <w:color w:val="000000"/>
          <w:sz w:val="24"/>
          <w:szCs w:val="24"/>
          <w:u w:val="single"/>
          <w:lang w:val="en-US"/>
        </w:rPr>
        <w:t>d</w:t>
      </w:r>
      <w:r>
        <w:rPr>
          <w:rStyle w:val="en"/>
          <w:rFonts w:ascii="Palatino Linotype" w:hAnsi="Palatino Linotype"/>
          <w:i/>
          <w:iCs/>
          <w:color w:val="000000"/>
          <w:sz w:val="24"/>
          <w:szCs w:val="24"/>
          <w:lang w:val="en-US"/>
        </w:rPr>
        <w:t>w</w:t>
      </w:r>
      <w:proofErr w:type="gramEnd"/>
      <w:r>
        <w:rPr>
          <w:rStyle w:val="en"/>
          <w:rFonts w:ascii="Palatino Linotype" w:hAnsi="Palatino Linotype"/>
          <w:i/>
          <w:iCs/>
          <w:color w:val="000000"/>
          <w:sz w:val="24"/>
          <w:szCs w:val="24"/>
          <w:lang w:val="en-US"/>
        </w:rPr>
        <w:t xml:space="preserve">, </w:t>
      </w:r>
      <w:r>
        <w:rPr>
          <w:rStyle w:val="en"/>
          <w:rFonts w:ascii="Palatino Linotype" w:hAnsi="Palatino Linotype"/>
          <w:iCs/>
          <w:color w:val="000000"/>
          <w:sz w:val="24"/>
          <w:szCs w:val="24"/>
          <w:lang w:val="en-US"/>
        </w:rPr>
        <w:t xml:space="preserve">‘mountain’) might be related to the similarity of </w:t>
      </w:r>
      <w:r w:rsidRPr="00AC603B">
        <w:rPr>
          <w:rStyle w:val="greek"/>
          <w:rFonts w:ascii="Palatino Linotype" w:hAnsi="Palatino Linotype"/>
          <w:bCs/>
          <w:i/>
          <w:color w:val="000000"/>
          <w:sz w:val="24"/>
          <w:szCs w:val="24"/>
        </w:rPr>
        <w:t>Κρήτη</w:t>
      </w:r>
      <w:r>
        <w:rPr>
          <w:rStyle w:val="greek"/>
          <w:rFonts w:ascii="Palatino Linotype" w:hAnsi="Palatino Linotype" w:cs="Tahoma"/>
          <w:bCs/>
          <w:sz w:val="24"/>
          <w:szCs w:val="24"/>
          <w:lang w:val="en-US"/>
        </w:rPr>
        <w:t xml:space="preserve"> and </w:t>
      </w:r>
      <w:r w:rsidRPr="00AC603B">
        <w:rPr>
          <w:rStyle w:val="greek"/>
          <w:rFonts w:ascii="Palatino Linotype" w:hAnsi="Palatino Linotype"/>
          <w:bCs/>
          <w:i/>
          <w:color w:val="000000"/>
          <w:sz w:val="24"/>
          <w:szCs w:val="24"/>
        </w:rPr>
        <w:t>κέρας</w:t>
      </w:r>
      <w:r>
        <w:rPr>
          <w:rStyle w:val="greek"/>
          <w:rFonts w:ascii="Palatino Linotype" w:hAnsi="Palatino Linotype" w:cs="Tahoma"/>
          <w:bCs/>
          <w:sz w:val="24"/>
          <w:szCs w:val="24"/>
          <w:lang w:val="en-US"/>
        </w:rPr>
        <w:t xml:space="preserve">, ‘horn’ dual. </w:t>
      </w:r>
      <w:proofErr w:type="gramStart"/>
      <w:r w:rsidRPr="00AC603B">
        <w:rPr>
          <w:rFonts w:ascii="Palatino Linotype" w:hAnsi="Palatino Linotype"/>
          <w:i/>
          <w:sz w:val="24"/>
          <w:szCs w:val="24"/>
        </w:rPr>
        <w:t>κέρατε</w:t>
      </w:r>
      <w:r>
        <w:rPr>
          <w:rFonts w:ascii="Palatino Linotype" w:hAnsi="Palatino Linotype"/>
          <w:sz w:val="24"/>
          <w:szCs w:val="24"/>
          <w:lang w:val="en-US"/>
        </w:rPr>
        <w:t>.</w:t>
      </w:r>
      <w:r>
        <w:rPr>
          <w:rStyle w:val="a8"/>
          <w:rFonts w:ascii="Palatino Linotype" w:hAnsi="Palatino Linotype"/>
          <w:sz w:val="24"/>
          <w:szCs w:val="24"/>
          <w:lang w:val="en-US"/>
        </w:rPr>
        <w:footnoteReference w:id="6"/>
      </w:r>
      <w:r>
        <w:rPr>
          <w:rFonts w:ascii="Palatino Linotype" w:hAnsi="Palatino Linotype"/>
          <w:sz w:val="24"/>
          <w:szCs w:val="24"/>
          <w:lang w:val="en-US"/>
        </w:rPr>
        <w:t xml:space="preserve"> Cretan New Palaces (from about 1700 BCE) were oriented to double-peaked mountains, possible natural prototypes of cult horns (cf.</w:t>
      </w:r>
      <w:proofErr w:type="gramEnd"/>
      <w:r>
        <w:rPr>
          <w:rFonts w:ascii="Palatino Linotype" w:hAnsi="Palatino Linotype"/>
          <w:sz w:val="24"/>
          <w:szCs w:val="24"/>
          <w:lang w:val="en-US"/>
        </w:rPr>
        <w:t xml:space="preserve"> Egyptian depiction of horizon as </w:t>
      </w:r>
      <w:proofErr w:type="gramStart"/>
      <w:r>
        <w:rPr>
          <w:rFonts w:ascii="Palatino Linotype" w:hAnsi="Palatino Linotype"/>
          <w:sz w:val="24"/>
          <w:szCs w:val="24"/>
          <w:lang w:val="en-US"/>
        </w:rPr>
        <w:t>double mountain</w:t>
      </w:r>
      <w:proofErr w:type="gramEnd"/>
      <w:r>
        <w:rPr>
          <w:rFonts w:ascii="Palatino Linotype" w:hAnsi="Palatino Linotype"/>
          <w:sz w:val="24"/>
          <w:szCs w:val="24"/>
          <w:lang w:val="en-US"/>
        </w:rPr>
        <w:t xml:space="preserve">). Cretan bull cult might be influenced by the homonymy of the name of Crete and the Cretan name of a bull, </w:t>
      </w:r>
      <w:r w:rsidRPr="00E754FA">
        <w:rPr>
          <w:rFonts w:ascii="Palatino Linotype" w:hAnsi="Palatino Linotype" w:cs="Arial"/>
          <w:i/>
          <w:color w:val="252525"/>
          <w:sz w:val="24"/>
          <w:szCs w:val="24"/>
          <w:shd w:val="clear" w:color="auto" w:fill="FFFFFF"/>
        </w:rPr>
        <w:t>κάρτη</w:t>
      </w:r>
      <w:r w:rsidRPr="00E754FA">
        <w:rPr>
          <w:rFonts w:ascii="Palatino Linotype" w:hAnsi="Palatino Linotype" w:cs="Arial"/>
          <w:i/>
          <w:color w:val="252525"/>
          <w:sz w:val="24"/>
          <w:szCs w:val="24"/>
          <w:shd w:val="clear" w:color="auto" w:fill="FFFFFF"/>
          <w:lang w:val="en-US"/>
        </w:rPr>
        <w:t xml:space="preserve">· </w:t>
      </w:r>
      <w:r w:rsidRPr="00E754FA">
        <w:rPr>
          <w:rFonts w:ascii="Palatino Linotype" w:hAnsi="Palatino Linotype" w:cs="Arial"/>
          <w:i/>
          <w:color w:val="252525"/>
          <w:sz w:val="24"/>
          <w:szCs w:val="24"/>
          <w:shd w:val="clear" w:color="auto" w:fill="FFFFFF"/>
        </w:rPr>
        <w:t>τὴν</w:t>
      </w:r>
      <w:r w:rsidRPr="00E754FA">
        <w:rPr>
          <w:rFonts w:ascii="Palatino Linotype" w:hAnsi="Palatino Linotype" w:cs="Arial"/>
          <w:i/>
          <w:color w:val="252525"/>
          <w:sz w:val="24"/>
          <w:szCs w:val="24"/>
          <w:shd w:val="clear" w:color="auto" w:fill="FFFFFF"/>
          <w:lang w:val="en-US"/>
        </w:rPr>
        <w:t xml:space="preserve"> </w:t>
      </w:r>
      <w:r w:rsidRPr="00E754FA">
        <w:rPr>
          <w:rFonts w:ascii="Palatino Linotype" w:hAnsi="Palatino Linotype" w:cs="Arial"/>
          <w:i/>
          <w:color w:val="252525"/>
          <w:sz w:val="24"/>
          <w:szCs w:val="24"/>
          <w:shd w:val="clear" w:color="auto" w:fill="FFFFFF"/>
        </w:rPr>
        <w:t>βοῦν</w:t>
      </w:r>
      <w:r>
        <w:rPr>
          <w:rFonts w:ascii="Palatino Linotype" w:hAnsi="Palatino Linotype" w:cs="Arial"/>
          <w:i/>
          <w:color w:val="252525"/>
          <w:sz w:val="24"/>
          <w:szCs w:val="24"/>
          <w:shd w:val="clear" w:color="auto" w:fill="FFFFFF"/>
          <w:lang w:val="en-US"/>
        </w:rPr>
        <w:t>.</w:t>
      </w:r>
      <w:r w:rsidRPr="00E754FA">
        <w:rPr>
          <w:rFonts w:ascii="Palatino Linotype" w:hAnsi="Palatino Linotype" w:cs="Arial"/>
          <w:i/>
          <w:color w:val="252525"/>
          <w:sz w:val="24"/>
          <w:szCs w:val="24"/>
          <w:shd w:val="clear" w:color="auto" w:fill="FFFFFF"/>
          <w:lang w:val="en-US"/>
        </w:rPr>
        <w:t xml:space="preserve"> </w:t>
      </w:r>
      <w:r w:rsidRPr="00E754FA">
        <w:rPr>
          <w:rFonts w:ascii="Palatino Linotype" w:hAnsi="Palatino Linotype" w:cs="Arial"/>
          <w:i/>
          <w:color w:val="252525"/>
          <w:sz w:val="24"/>
          <w:szCs w:val="24"/>
          <w:shd w:val="clear" w:color="auto" w:fill="FFFFFF"/>
        </w:rPr>
        <w:t>Κρῆτες</w:t>
      </w:r>
      <w:r>
        <w:rPr>
          <w:rFonts w:ascii="Palatino Linotype" w:hAnsi="Palatino Linotype" w:cs="Arial"/>
          <w:i/>
          <w:color w:val="252525"/>
          <w:sz w:val="24"/>
          <w:szCs w:val="24"/>
          <w:shd w:val="clear" w:color="auto" w:fill="FFFFFF"/>
          <w:lang w:val="en-US"/>
        </w:rPr>
        <w:t xml:space="preserve"> </w:t>
      </w:r>
      <w:r>
        <w:rPr>
          <w:rFonts w:ascii="Palatino Linotype" w:hAnsi="Palatino Linotype" w:cs="Arial"/>
          <w:color w:val="252525"/>
          <w:sz w:val="24"/>
          <w:szCs w:val="24"/>
          <w:shd w:val="clear" w:color="auto" w:fill="FFFFFF"/>
          <w:lang w:val="en-US"/>
        </w:rPr>
        <w:t xml:space="preserve">(Hesych.). </w:t>
      </w:r>
      <w:r>
        <w:rPr>
          <w:rFonts w:ascii="Palatino Linotype" w:hAnsi="Palatino Linotype" w:cs="Arial"/>
          <w:i/>
          <w:color w:val="252525"/>
          <w:sz w:val="24"/>
          <w:szCs w:val="24"/>
          <w:shd w:val="clear" w:color="auto" w:fill="FFFFFF"/>
          <w:lang w:val="en-US"/>
        </w:rPr>
        <w:t xml:space="preserve">Καίρατος, </w:t>
      </w:r>
      <w:r>
        <w:rPr>
          <w:rFonts w:ascii="Palatino Linotype" w:hAnsi="Palatino Linotype" w:cs="Arial"/>
          <w:color w:val="252525"/>
          <w:sz w:val="24"/>
          <w:szCs w:val="24"/>
          <w:shd w:val="clear" w:color="auto" w:fill="FFFFFF"/>
          <w:lang w:val="en-US"/>
        </w:rPr>
        <w:t xml:space="preserve">a name of river near Knossos and another name of Knossos, and </w:t>
      </w:r>
      <w:r>
        <w:rPr>
          <w:rFonts w:ascii="Palatino Linotype" w:hAnsi="Palatino Linotype" w:cs="Arial"/>
          <w:i/>
          <w:color w:val="252525"/>
          <w:sz w:val="24"/>
          <w:szCs w:val="24"/>
          <w:shd w:val="clear" w:color="auto" w:fill="FFFFFF"/>
          <w:lang w:val="en-US"/>
        </w:rPr>
        <w:t xml:space="preserve">Keratas </w:t>
      </w:r>
      <w:r>
        <w:rPr>
          <w:rFonts w:ascii="Palatino Linotype" w:hAnsi="Palatino Linotype" w:cs="Arial"/>
          <w:color w:val="252525"/>
          <w:sz w:val="24"/>
          <w:szCs w:val="24"/>
          <w:shd w:val="clear" w:color="auto" w:fill="FFFFFF"/>
          <w:lang w:val="en-US"/>
        </w:rPr>
        <w:t>Mountain near Viannos (a place of the cult of Zeus in classical Crete)</w:t>
      </w:r>
      <w:r>
        <w:rPr>
          <w:rStyle w:val="a8"/>
          <w:rFonts w:ascii="Palatino Linotype" w:hAnsi="Palatino Linotype"/>
          <w:color w:val="252525"/>
          <w:sz w:val="24"/>
          <w:szCs w:val="24"/>
          <w:shd w:val="clear" w:color="auto" w:fill="FFFFFF"/>
          <w:lang w:val="en-US"/>
        </w:rPr>
        <w:footnoteReference w:id="7"/>
      </w:r>
      <w:r>
        <w:rPr>
          <w:rFonts w:ascii="Palatino Linotype" w:hAnsi="Palatino Linotype" w:cs="Arial"/>
          <w:color w:val="252525"/>
          <w:sz w:val="24"/>
          <w:szCs w:val="24"/>
          <w:shd w:val="clear" w:color="auto" w:fill="FFFFFF"/>
          <w:lang w:val="en-US"/>
        </w:rPr>
        <w:t xml:space="preserve"> may also be taken into consideration. </w:t>
      </w:r>
      <w:r>
        <w:rPr>
          <w:rStyle w:val="greek"/>
          <w:rFonts w:ascii="Palatino Linotype" w:hAnsi="Palatino Linotype"/>
          <w:bCs/>
          <w:color w:val="000000"/>
          <w:sz w:val="24"/>
          <w:szCs w:val="24"/>
          <w:lang w:val="en-US"/>
        </w:rPr>
        <w:t>Eleusinian barley-drink (</w:t>
      </w:r>
      <w:r w:rsidRPr="008005B6">
        <w:rPr>
          <w:rFonts w:ascii="Palatino Linotype" w:hAnsi="Palatino Linotype" w:cs="Arial"/>
          <w:i/>
          <w:color w:val="252525"/>
          <w:sz w:val="24"/>
          <w:szCs w:val="24"/>
          <w:shd w:val="clear" w:color="auto" w:fill="FFFFFF"/>
        </w:rPr>
        <w:t>κυκεών</w:t>
      </w:r>
      <w:r>
        <w:rPr>
          <w:rFonts w:ascii="Palatino Linotype" w:hAnsi="Palatino Linotype" w:cs="Arial"/>
          <w:color w:val="252525"/>
          <w:sz w:val="24"/>
          <w:szCs w:val="24"/>
          <w:shd w:val="clear" w:color="auto" w:fill="FFFFFF"/>
          <w:lang w:val="en-US"/>
        </w:rPr>
        <w:t>)</w:t>
      </w:r>
      <w:r>
        <w:rPr>
          <w:rStyle w:val="greek"/>
          <w:rFonts w:ascii="Palatino Linotype" w:hAnsi="Palatino Linotype"/>
          <w:bCs/>
          <w:color w:val="000000"/>
          <w:sz w:val="24"/>
          <w:szCs w:val="24"/>
          <w:lang w:val="en-US"/>
        </w:rPr>
        <w:t xml:space="preserve">, in the light of the Cretan origin of the musteries, might point to the similarity between </w:t>
      </w:r>
      <w:r w:rsidRPr="00B26174">
        <w:rPr>
          <w:rFonts w:ascii="Palatino Linotype" w:hAnsi="Palatino Linotype"/>
          <w:i/>
          <w:sz w:val="24"/>
          <w:szCs w:val="24"/>
        </w:rPr>
        <w:t>κριθή</w:t>
      </w:r>
      <w:r w:rsidRPr="00B26174">
        <w:rPr>
          <w:rFonts w:ascii="Palatino Linotype" w:hAnsi="Palatino Linotype"/>
          <w:sz w:val="24"/>
          <w:szCs w:val="24"/>
          <w:lang w:val="en-US"/>
        </w:rPr>
        <w:t>, ‘barley’</w:t>
      </w:r>
      <w:r>
        <w:rPr>
          <w:rFonts w:ascii="Palatino Linotype" w:hAnsi="Palatino Linotype"/>
          <w:sz w:val="24"/>
          <w:szCs w:val="24"/>
          <w:lang w:val="en-US"/>
        </w:rPr>
        <w:t xml:space="preserve"> and the name of the island. The name of the island might be related to </w:t>
      </w:r>
      <w:r w:rsidRPr="00D356E1">
        <w:rPr>
          <w:rStyle w:val="greek"/>
          <w:rFonts w:ascii="Palatino Linotype" w:hAnsi="Palatino Linotype"/>
          <w:bCs/>
          <w:i/>
          <w:color w:val="000000"/>
          <w:sz w:val="24"/>
          <w:szCs w:val="24"/>
        </w:rPr>
        <w:t>κράτος</w:t>
      </w:r>
      <w:r>
        <w:rPr>
          <w:rFonts w:ascii="Palatino Linotype" w:hAnsi="Palatino Linotype"/>
          <w:i/>
          <w:sz w:val="24"/>
          <w:szCs w:val="24"/>
          <w:lang w:val="en-US"/>
        </w:rPr>
        <w:t xml:space="preserve">, </w:t>
      </w:r>
      <w:r>
        <w:rPr>
          <w:rFonts w:ascii="Palatino Linotype" w:hAnsi="Palatino Linotype"/>
          <w:sz w:val="24"/>
          <w:szCs w:val="24"/>
          <w:lang w:val="en-US"/>
        </w:rPr>
        <w:t xml:space="preserve">Ep., Ion. </w:t>
      </w:r>
      <w:r w:rsidRPr="00D356E1">
        <w:rPr>
          <w:rStyle w:val="greek"/>
          <w:rFonts w:ascii="Palatino Linotype" w:hAnsi="Palatino Linotype"/>
          <w:bCs/>
          <w:i/>
          <w:color w:val="000000"/>
          <w:sz w:val="24"/>
          <w:szCs w:val="24"/>
        </w:rPr>
        <w:t>κάρτος</w:t>
      </w:r>
      <w:r>
        <w:rPr>
          <w:rFonts w:ascii="Palatino Linotype" w:hAnsi="Palatino Linotype"/>
          <w:i/>
          <w:sz w:val="24"/>
          <w:szCs w:val="24"/>
          <w:lang w:val="en-US"/>
        </w:rPr>
        <w:t xml:space="preserve">, </w:t>
      </w:r>
      <w:r>
        <w:rPr>
          <w:rFonts w:ascii="Palatino Linotype" w:hAnsi="Palatino Linotype"/>
          <w:sz w:val="24"/>
          <w:szCs w:val="24"/>
          <w:lang w:val="en-US"/>
        </w:rPr>
        <w:t xml:space="preserve">Aeol. </w:t>
      </w:r>
      <w:r w:rsidRPr="00D356E1">
        <w:rPr>
          <w:rStyle w:val="greek"/>
          <w:rFonts w:ascii="Palatino Linotype" w:hAnsi="Palatino Linotype"/>
          <w:bCs/>
          <w:i/>
          <w:color w:val="000000"/>
          <w:sz w:val="24"/>
          <w:szCs w:val="24"/>
        </w:rPr>
        <w:t>κρέτος</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‘strength, might, power’.   </w:t>
      </w:r>
    </w:p>
    <w:p w:rsidR="000776F5" w:rsidRDefault="000776F5" w:rsidP="000776F5">
      <w:pPr>
        <w:spacing w:after="0" w:line="240" w:lineRule="auto"/>
        <w:ind w:firstLine="284"/>
        <w:jc w:val="both"/>
        <w:rPr>
          <w:rStyle w:val="greek"/>
          <w:rFonts w:ascii="Palatino Linotype" w:hAnsi="Palatino Linotype"/>
          <w:bCs/>
          <w:color w:val="000000"/>
          <w:sz w:val="24"/>
          <w:szCs w:val="24"/>
          <w:lang w:val="en-US"/>
        </w:rPr>
      </w:pPr>
      <w:r>
        <w:rPr>
          <w:rStyle w:val="greek"/>
          <w:rFonts w:ascii="Palatino Linotype" w:hAnsi="Palatino Linotype" w:cs="Tahoma"/>
          <w:bCs/>
          <w:sz w:val="24"/>
          <w:szCs w:val="24"/>
          <w:lang w:val="en-US"/>
        </w:rPr>
        <w:t>‘Poppy Goddess’ of the Mycenaean period</w:t>
      </w:r>
      <w:r>
        <w:rPr>
          <w:rStyle w:val="a8"/>
          <w:rFonts w:ascii="Palatino Linotype" w:hAnsi="Palatino Linotype"/>
          <w:bCs/>
          <w:sz w:val="24"/>
          <w:szCs w:val="24"/>
          <w:lang w:val="en-US"/>
        </w:rPr>
        <w:footnoteReference w:id="8"/>
      </w:r>
      <w:r>
        <w:rPr>
          <w:rStyle w:val="greek"/>
          <w:rFonts w:ascii="Palatino Linotype" w:hAnsi="Palatino Linotype" w:cs="Tahoma"/>
          <w:bCs/>
          <w:sz w:val="24"/>
          <w:szCs w:val="24"/>
          <w:lang w:val="en-US"/>
        </w:rPr>
        <w:t xml:space="preserve"> might reflect the homonymy of </w:t>
      </w:r>
      <w:r w:rsidRPr="00F11464">
        <w:rPr>
          <w:rStyle w:val="greek"/>
          <w:rFonts w:ascii="Palatino Linotype" w:hAnsi="Palatino Linotype"/>
          <w:bCs/>
          <w:i/>
          <w:color w:val="000000"/>
          <w:sz w:val="24"/>
          <w:szCs w:val="24"/>
        </w:rPr>
        <w:t>Μυκῆναι</w:t>
      </w:r>
      <w:r>
        <w:rPr>
          <w:rStyle w:val="greek"/>
          <w:rFonts w:ascii="Palatino Linotype" w:hAnsi="Palatino Linotype"/>
          <w:bCs/>
          <w:i/>
          <w:color w:val="000000"/>
          <w:sz w:val="24"/>
          <w:szCs w:val="24"/>
          <w:lang w:val="en-US"/>
        </w:rPr>
        <w:t xml:space="preserve">, </w:t>
      </w:r>
      <w:r w:rsidRPr="00F11464">
        <w:rPr>
          <w:rStyle w:val="greek"/>
          <w:rFonts w:ascii="Palatino Linotype" w:hAnsi="Palatino Linotype"/>
          <w:bCs/>
          <w:i/>
          <w:color w:val="000000"/>
          <w:sz w:val="24"/>
          <w:szCs w:val="24"/>
        </w:rPr>
        <w:t>Μυκήνη</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and </w:t>
      </w:r>
      <w:r w:rsidRPr="00F11464">
        <w:rPr>
          <w:rStyle w:val="greek"/>
          <w:rFonts w:ascii="Palatino Linotype" w:hAnsi="Palatino Linotype"/>
          <w:bCs/>
          <w:i/>
          <w:color w:val="000000"/>
          <w:sz w:val="24"/>
          <w:szCs w:val="24"/>
        </w:rPr>
        <w:t>μήκων</w:t>
      </w:r>
      <w:r>
        <w:rPr>
          <w:rStyle w:val="greek"/>
          <w:rFonts w:ascii="Palatino Linotype" w:hAnsi="Palatino Linotype"/>
          <w:bCs/>
          <w:i/>
          <w:color w:val="000000"/>
          <w:sz w:val="24"/>
          <w:szCs w:val="24"/>
          <w:lang w:val="en-US"/>
        </w:rPr>
        <w:t xml:space="preserve">, </w:t>
      </w:r>
      <w:r w:rsidRPr="00F11464">
        <w:rPr>
          <w:rFonts w:ascii="Palatino Linotype" w:hAnsi="Palatino Linotype"/>
          <w:color w:val="000000"/>
          <w:sz w:val="24"/>
          <w:szCs w:val="24"/>
          <w:lang w:val="en-US"/>
        </w:rPr>
        <w:t>Dor.,</w:t>
      </w:r>
      <w:r w:rsidRPr="00F11464">
        <w:rPr>
          <w:rStyle w:val="apple-converted-space"/>
          <w:rFonts w:ascii="Palatino Linotype" w:hAnsi="Palatino Linotype"/>
          <w:color w:val="000000"/>
          <w:sz w:val="24"/>
          <w:szCs w:val="24"/>
          <w:lang w:val="en-US"/>
        </w:rPr>
        <w:t> </w:t>
      </w:r>
      <w:r w:rsidRPr="00F11464">
        <w:rPr>
          <w:rStyle w:val="en"/>
          <w:rFonts w:ascii="Palatino Linotype" w:hAnsi="Palatino Linotype"/>
          <w:iCs/>
          <w:color w:val="000000"/>
          <w:sz w:val="24"/>
          <w:szCs w:val="24"/>
          <w:lang w:val="en-US"/>
        </w:rPr>
        <w:t>Arc.</w:t>
      </w:r>
      <w:r w:rsidRPr="00F11464">
        <w:rPr>
          <w:rStyle w:val="apple-converted-space"/>
          <w:rFonts w:ascii="Palatino Linotype" w:hAnsi="Palatino Linotype"/>
          <w:color w:val="000000"/>
          <w:sz w:val="24"/>
          <w:szCs w:val="24"/>
          <w:lang w:val="en-US"/>
        </w:rPr>
        <w:t> </w:t>
      </w:r>
      <w:r w:rsidRPr="00F11464">
        <w:rPr>
          <w:rStyle w:val="greek"/>
          <w:rFonts w:ascii="Palatino Linotype" w:hAnsi="Palatino Linotype"/>
          <w:bCs/>
          <w:i/>
          <w:color w:val="000000"/>
          <w:sz w:val="24"/>
          <w:szCs w:val="24"/>
        </w:rPr>
        <w:t>μάκων</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‘poppy’.   </w:t>
      </w:r>
    </w:p>
    <w:p w:rsidR="000776F5" w:rsidRDefault="000776F5" w:rsidP="000776F5">
      <w:pPr>
        <w:spacing w:after="0" w:line="240" w:lineRule="auto"/>
        <w:ind w:firstLine="284"/>
        <w:jc w:val="both"/>
        <w:rPr>
          <w:rStyle w:val="greek"/>
          <w:rFonts w:ascii="Palatino Linotype" w:hAnsi="Palatino Linotype"/>
          <w:bCs/>
          <w:color w:val="000000"/>
          <w:sz w:val="24"/>
          <w:szCs w:val="24"/>
          <w:lang w:val="en-US"/>
        </w:rPr>
      </w:pPr>
      <w:r>
        <w:rPr>
          <w:rStyle w:val="greek"/>
          <w:rFonts w:ascii="Palatino Linotype" w:hAnsi="Palatino Linotype"/>
          <w:bCs/>
          <w:color w:val="000000"/>
          <w:sz w:val="24"/>
          <w:szCs w:val="24"/>
          <w:lang w:val="en-US"/>
        </w:rPr>
        <w:t>‘Griffins guarded the gypsum throne’ in the palace of Knossos</w:t>
      </w:r>
      <w:r>
        <w:rPr>
          <w:rStyle w:val="a8"/>
          <w:rFonts w:ascii="Palatino Linotype" w:hAnsi="Palatino Linotype"/>
          <w:bCs/>
          <w:color w:val="000000"/>
          <w:sz w:val="24"/>
          <w:szCs w:val="24"/>
          <w:lang w:val="en-US"/>
        </w:rPr>
        <w:footnoteReference w:id="9"/>
      </w:r>
      <w:r>
        <w:rPr>
          <w:rStyle w:val="greek"/>
          <w:rFonts w:ascii="Palatino Linotype" w:hAnsi="Palatino Linotype"/>
          <w:bCs/>
          <w:color w:val="000000"/>
          <w:sz w:val="24"/>
          <w:szCs w:val="24"/>
          <w:lang w:val="en-US"/>
        </w:rPr>
        <w:t xml:space="preserve"> because of the homonymy of </w:t>
      </w:r>
      <w:r w:rsidRPr="00CA21A0">
        <w:rPr>
          <w:rStyle w:val="greek"/>
          <w:rFonts w:ascii="Palatino Linotype" w:hAnsi="Palatino Linotype"/>
          <w:bCs/>
          <w:i/>
          <w:color w:val="000000"/>
          <w:sz w:val="24"/>
          <w:szCs w:val="24"/>
        </w:rPr>
        <w:t>γρύψ</w:t>
      </w:r>
      <w:r>
        <w:rPr>
          <w:rStyle w:val="greek"/>
          <w:rFonts w:ascii="Palatino Linotype" w:hAnsi="Palatino Linotype"/>
          <w:bCs/>
          <w:color w:val="000000"/>
          <w:sz w:val="24"/>
          <w:szCs w:val="24"/>
          <w:lang w:val="en-US"/>
        </w:rPr>
        <w:t xml:space="preserve"> ‘griffin’ and ‘a bird of prey’/</w:t>
      </w:r>
      <w:r w:rsidRPr="00CA21A0">
        <w:rPr>
          <w:rStyle w:val="greek"/>
          <w:rFonts w:ascii="Palatino Linotype" w:hAnsi="Palatino Linotype"/>
          <w:bCs/>
          <w:i/>
          <w:color w:val="000000"/>
          <w:sz w:val="24"/>
          <w:szCs w:val="24"/>
        </w:rPr>
        <w:t>γύψ</w:t>
      </w:r>
      <w:r>
        <w:rPr>
          <w:rStyle w:val="greek"/>
          <w:rFonts w:ascii="Palatino Linotype" w:hAnsi="Palatino Linotype"/>
          <w:bCs/>
          <w:color w:val="000000"/>
          <w:sz w:val="24"/>
          <w:szCs w:val="24"/>
          <w:lang w:val="en-US"/>
        </w:rPr>
        <w:t xml:space="preserve"> ‘vulture’ and </w:t>
      </w:r>
      <w:r w:rsidRPr="00CA21A0">
        <w:rPr>
          <w:rStyle w:val="greek"/>
          <w:rFonts w:ascii="Palatino Linotype" w:hAnsi="Palatino Linotype"/>
          <w:bCs/>
          <w:i/>
          <w:color w:val="000000"/>
          <w:sz w:val="24"/>
          <w:szCs w:val="24"/>
        </w:rPr>
        <w:t>γύψος</w:t>
      </w:r>
      <w:r>
        <w:rPr>
          <w:rStyle w:val="greek"/>
          <w:rFonts w:ascii="Palatino Linotype" w:hAnsi="Palatino Linotype"/>
          <w:bCs/>
          <w:color w:val="000000"/>
          <w:sz w:val="24"/>
          <w:szCs w:val="24"/>
          <w:lang w:val="en-US"/>
        </w:rPr>
        <w:t xml:space="preserve"> ‘gypsum’. Both words, </w:t>
      </w:r>
      <w:r w:rsidRPr="00CA21A0">
        <w:rPr>
          <w:rStyle w:val="greek"/>
          <w:rFonts w:ascii="Palatino Linotype" w:hAnsi="Palatino Linotype"/>
          <w:bCs/>
          <w:i/>
          <w:color w:val="000000"/>
          <w:sz w:val="24"/>
          <w:szCs w:val="24"/>
        </w:rPr>
        <w:t>γύψ</w:t>
      </w:r>
      <w:r>
        <w:rPr>
          <w:rStyle w:val="greek"/>
          <w:rFonts w:ascii="Palatino Linotype" w:hAnsi="Palatino Linotype"/>
          <w:bCs/>
          <w:color w:val="000000"/>
          <w:sz w:val="24"/>
          <w:szCs w:val="24"/>
          <w:lang w:val="en-US"/>
        </w:rPr>
        <w:t xml:space="preserve"> and </w:t>
      </w:r>
      <w:r w:rsidRPr="00CA21A0">
        <w:rPr>
          <w:rStyle w:val="greek"/>
          <w:rFonts w:ascii="Palatino Linotype" w:hAnsi="Palatino Linotype"/>
          <w:bCs/>
          <w:i/>
          <w:color w:val="000000"/>
          <w:sz w:val="24"/>
          <w:szCs w:val="24"/>
        </w:rPr>
        <w:t>γύψος</w:t>
      </w:r>
      <w:r>
        <w:rPr>
          <w:rStyle w:val="greek"/>
          <w:rFonts w:ascii="Palatino Linotype" w:hAnsi="Palatino Linotype"/>
          <w:bCs/>
          <w:color w:val="000000"/>
          <w:sz w:val="24"/>
          <w:szCs w:val="24"/>
          <w:lang w:val="en-US"/>
        </w:rPr>
        <w:t xml:space="preserve">, might point to </w:t>
      </w:r>
      <w:r w:rsidRPr="008D2891">
        <w:rPr>
          <w:rStyle w:val="greek"/>
          <w:rFonts w:ascii="Palatino Linotype" w:hAnsi="Palatino Linotype"/>
          <w:bCs/>
          <w:i/>
          <w:color w:val="000000"/>
          <w:sz w:val="24"/>
          <w:szCs w:val="24"/>
        </w:rPr>
        <w:t>ὕψος</w:t>
      </w:r>
      <w:r>
        <w:rPr>
          <w:rStyle w:val="greek"/>
          <w:rFonts w:ascii="Palatino Linotype" w:hAnsi="Palatino Linotype"/>
          <w:bCs/>
          <w:color w:val="000000"/>
          <w:sz w:val="24"/>
          <w:szCs w:val="24"/>
          <w:lang w:val="en-US"/>
        </w:rPr>
        <w:t xml:space="preserve"> ‘height, crown’.  </w:t>
      </w:r>
    </w:p>
    <w:p w:rsidR="000776F5" w:rsidRDefault="000776F5" w:rsidP="000776F5">
      <w:pPr>
        <w:spacing w:after="0" w:line="240" w:lineRule="auto"/>
        <w:ind w:firstLine="284"/>
        <w:jc w:val="both"/>
        <w:rPr>
          <w:rStyle w:val="greek"/>
          <w:rFonts w:ascii="Palatino Linotype" w:hAnsi="Palatino Linotype"/>
          <w:bCs/>
          <w:color w:val="000000"/>
          <w:sz w:val="24"/>
          <w:szCs w:val="24"/>
          <w:lang w:val="en-US"/>
        </w:rPr>
      </w:pPr>
      <w:r>
        <w:rPr>
          <w:rStyle w:val="greek"/>
          <w:rFonts w:ascii="Palatino Linotype" w:hAnsi="Palatino Linotype"/>
          <w:bCs/>
          <w:color w:val="000000"/>
          <w:sz w:val="24"/>
          <w:szCs w:val="24"/>
          <w:lang w:val="en-US"/>
        </w:rPr>
        <w:t>Fore-part of the goddess’ boat takes a form of hippocampus’ head on the ‘ring of Minos’ and gold signet-ring from Mochlos</w:t>
      </w:r>
      <w:r>
        <w:rPr>
          <w:rStyle w:val="a8"/>
          <w:rFonts w:ascii="Palatino Linotype" w:hAnsi="Palatino Linotype"/>
          <w:bCs/>
          <w:color w:val="000000"/>
          <w:sz w:val="24"/>
          <w:szCs w:val="24"/>
          <w:lang w:val="en-US"/>
        </w:rPr>
        <w:footnoteReference w:id="10"/>
      </w:r>
      <w:r>
        <w:rPr>
          <w:rStyle w:val="greek"/>
          <w:rFonts w:ascii="Palatino Linotype" w:hAnsi="Palatino Linotype"/>
          <w:bCs/>
          <w:color w:val="000000"/>
          <w:sz w:val="24"/>
          <w:szCs w:val="24"/>
          <w:lang w:val="en-US"/>
        </w:rPr>
        <w:t xml:space="preserve"> might be based on the similarity of</w:t>
      </w:r>
      <w:r>
        <w:rPr>
          <w:rStyle w:val="en"/>
          <w:rFonts w:ascii="Palatino Linotype" w:hAnsi="Palatino Linotype"/>
          <w:iCs/>
          <w:color w:val="000000"/>
          <w:sz w:val="24"/>
          <w:szCs w:val="24"/>
          <w:lang w:val="en-US"/>
        </w:rPr>
        <w:t xml:space="preserve"> </w:t>
      </w:r>
      <w:r w:rsidRPr="00115630">
        <w:rPr>
          <w:rStyle w:val="greek"/>
          <w:rFonts w:ascii="Palatino Linotype" w:hAnsi="Palatino Linotype"/>
          <w:bCs/>
          <w:i/>
          <w:color w:val="000000"/>
          <w:sz w:val="24"/>
          <w:szCs w:val="24"/>
        </w:rPr>
        <w:lastRenderedPageBreak/>
        <w:t>Κόμβ</w:t>
      </w:r>
      <w:r w:rsidRPr="00115630">
        <w:rPr>
          <w:rStyle w:val="greek"/>
          <w:rFonts w:ascii="Palatino Linotype" w:hAnsi="Palatino Linotype"/>
          <w:i/>
          <w:color w:val="000000"/>
          <w:sz w:val="24"/>
          <w:szCs w:val="24"/>
        </w:rPr>
        <w:t>η</w:t>
      </w:r>
      <w:r>
        <w:rPr>
          <w:rStyle w:val="en"/>
          <w:rFonts w:ascii="Palatino Linotype" w:hAnsi="Palatino Linotype"/>
          <w:iCs/>
          <w:color w:val="000000"/>
          <w:sz w:val="24"/>
          <w:szCs w:val="24"/>
          <w:lang w:val="en-US"/>
        </w:rPr>
        <w:t>,</w:t>
      </w:r>
      <w:r>
        <w:rPr>
          <w:rStyle w:val="greek"/>
          <w:rFonts w:ascii="Palatino Linotype" w:hAnsi="Palatino Linotype"/>
          <w:i/>
          <w:color w:val="000000"/>
          <w:sz w:val="24"/>
          <w:szCs w:val="24"/>
          <w:lang w:val="en-US"/>
        </w:rPr>
        <w:t xml:space="preserve"> </w:t>
      </w:r>
      <w:r>
        <w:rPr>
          <w:rStyle w:val="greek"/>
          <w:rFonts w:ascii="Palatino Linotype" w:hAnsi="Palatino Linotype"/>
          <w:color w:val="000000"/>
          <w:sz w:val="24"/>
          <w:szCs w:val="24"/>
          <w:lang w:val="en-US"/>
        </w:rPr>
        <w:t>‘mother of Couretes’</w:t>
      </w:r>
      <w:r>
        <w:rPr>
          <w:rStyle w:val="a8"/>
          <w:rFonts w:ascii="Palatino Linotype" w:hAnsi="Palatino Linotype"/>
          <w:color w:val="000000"/>
          <w:sz w:val="24"/>
          <w:szCs w:val="24"/>
          <w:lang w:val="en-US"/>
        </w:rPr>
        <w:footnoteReference w:id="11"/>
      </w:r>
      <w:r>
        <w:rPr>
          <w:rStyle w:val="en"/>
          <w:rFonts w:ascii="Palatino Linotype" w:hAnsi="Palatino Linotype"/>
          <w:iCs/>
          <w:color w:val="000000"/>
          <w:sz w:val="24"/>
          <w:szCs w:val="24"/>
          <w:lang w:val="en-US"/>
        </w:rPr>
        <w:t>,</w:t>
      </w:r>
      <w:r>
        <w:rPr>
          <w:rStyle w:val="greek"/>
          <w:rFonts w:ascii="Palatino Linotype" w:hAnsi="Palatino Linotype"/>
          <w:color w:val="000000"/>
          <w:sz w:val="24"/>
          <w:szCs w:val="24"/>
          <w:lang w:val="en-US"/>
        </w:rPr>
        <w:t xml:space="preserve"> and </w:t>
      </w:r>
      <w:r w:rsidRPr="00115630">
        <w:rPr>
          <w:rStyle w:val="greek"/>
          <w:rFonts w:ascii="Palatino Linotype" w:hAnsi="Palatino Linotype"/>
          <w:bCs/>
          <w:i/>
          <w:color w:val="000000"/>
          <w:sz w:val="24"/>
          <w:szCs w:val="24"/>
        </w:rPr>
        <w:t>κάμπη</w:t>
      </w:r>
      <w:r>
        <w:rPr>
          <w:rStyle w:val="greek"/>
          <w:rFonts w:ascii="Palatino Linotype" w:hAnsi="Palatino Linotype"/>
          <w:bCs/>
          <w:color w:val="000000"/>
          <w:sz w:val="24"/>
          <w:szCs w:val="24"/>
          <w:lang w:val="en-US"/>
        </w:rPr>
        <w:t xml:space="preserve"> ‘caterpillar’, </w:t>
      </w:r>
      <w:r w:rsidRPr="00115630">
        <w:rPr>
          <w:rStyle w:val="greek"/>
          <w:rFonts w:ascii="Palatino Linotype" w:hAnsi="Palatino Linotype"/>
          <w:bCs/>
          <w:i/>
          <w:color w:val="000000"/>
          <w:sz w:val="24"/>
          <w:szCs w:val="24"/>
        </w:rPr>
        <w:t>κάμπος</w:t>
      </w:r>
      <w:r>
        <w:rPr>
          <w:rStyle w:val="greek"/>
          <w:rFonts w:ascii="Palatino Linotype" w:hAnsi="Palatino Linotype"/>
          <w:bCs/>
          <w:color w:val="000000"/>
          <w:sz w:val="24"/>
          <w:szCs w:val="24"/>
          <w:lang w:val="en-US"/>
        </w:rPr>
        <w:t xml:space="preserve"> ‘a sea-monster’, </w:t>
      </w:r>
      <w:r w:rsidRPr="00115630">
        <w:rPr>
          <w:rStyle w:val="greek"/>
          <w:rFonts w:ascii="Palatino Linotype" w:hAnsi="Palatino Linotype"/>
          <w:bCs/>
          <w:i/>
          <w:color w:val="000000"/>
          <w:sz w:val="24"/>
          <w:szCs w:val="24"/>
        </w:rPr>
        <w:t>ἱππόκαμπος</w:t>
      </w:r>
      <w:r>
        <w:rPr>
          <w:rStyle w:val="greek"/>
          <w:rFonts w:ascii="Palatino Linotype" w:hAnsi="Palatino Linotype"/>
          <w:bCs/>
          <w:color w:val="000000"/>
          <w:sz w:val="24"/>
          <w:szCs w:val="24"/>
          <w:lang w:val="en-US"/>
        </w:rPr>
        <w:t xml:space="preserve"> ‘</w:t>
      </w:r>
      <w:r w:rsidRPr="00115630">
        <w:rPr>
          <w:rFonts w:ascii="Palatino Linotype" w:hAnsi="Palatino Linotype"/>
          <w:iCs/>
          <w:color w:val="000000"/>
          <w:sz w:val="24"/>
          <w:szCs w:val="24"/>
          <w:lang w:val="en-US"/>
        </w:rPr>
        <w:t>monster with horse</w:t>
      </w:r>
      <w:r>
        <w:rPr>
          <w:rFonts w:ascii="Palatino Linotype" w:hAnsi="Palatino Linotype"/>
          <w:iCs/>
          <w:color w:val="000000"/>
          <w:sz w:val="24"/>
          <w:szCs w:val="24"/>
          <w:lang w:val="en-US"/>
        </w:rPr>
        <w:t>’</w:t>
      </w:r>
      <w:r w:rsidRPr="00115630">
        <w:rPr>
          <w:rFonts w:ascii="Palatino Linotype" w:hAnsi="Palatino Linotype"/>
          <w:iCs/>
          <w:color w:val="000000"/>
          <w:sz w:val="24"/>
          <w:szCs w:val="24"/>
          <w:lang w:val="en-US"/>
        </w:rPr>
        <w:t>s body and fish</w:t>
      </w:r>
      <w:r>
        <w:rPr>
          <w:rFonts w:ascii="Palatino Linotype" w:hAnsi="Palatino Linotype"/>
          <w:iCs/>
          <w:color w:val="000000"/>
          <w:sz w:val="24"/>
          <w:szCs w:val="24"/>
          <w:lang w:val="en-US"/>
        </w:rPr>
        <w:t>’</w:t>
      </w:r>
      <w:r w:rsidRPr="00115630">
        <w:rPr>
          <w:rFonts w:ascii="Palatino Linotype" w:hAnsi="Palatino Linotype"/>
          <w:iCs/>
          <w:color w:val="000000"/>
          <w:sz w:val="24"/>
          <w:szCs w:val="24"/>
          <w:lang w:val="en-US"/>
        </w:rPr>
        <w:t>s tail</w:t>
      </w:r>
      <w:r w:rsidRPr="00115630">
        <w:rPr>
          <w:rFonts w:ascii="Palatino Linotype" w:hAnsi="Palatino Linotype"/>
          <w:color w:val="000000"/>
          <w:sz w:val="24"/>
          <w:szCs w:val="24"/>
          <w:lang w:val="en-US"/>
        </w:rPr>
        <w:t>, on which the sea-gods rode</w:t>
      </w:r>
      <w:r>
        <w:rPr>
          <w:rStyle w:val="greek"/>
          <w:rFonts w:ascii="Palatino Linotype" w:hAnsi="Palatino Linotype"/>
          <w:bCs/>
          <w:color w:val="000000"/>
          <w:sz w:val="24"/>
          <w:szCs w:val="24"/>
          <w:lang w:val="en-US"/>
        </w:rPr>
        <w:t>’, ‘</w:t>
      </w:r>
      <w:r w:rsidRPr="008D2891">
        <w:rPr>
          <w:rFonts w:ascii="Palatino Linotype" w:hAnsi="Palatino Linotype"/>
          <w:color w:val="000000"/>
          <w:sz w:val="24"/>
          <w:szCs w:val="24"/>
          <w:lang w:val="en-US"/>
        </w:rPr>
        <w:t>a small fish, </w:t>
      </w:r>
      <w:r w:rsidRPr="008D2891">
        <w:rPr>
          <w:rFonts w:ascii="Palatino Linotype" w:hAnsi="Palatino Linotype"/>
          <w:iCs/>
          <w:color w:val="000000"/>
          <w:sz w:val="24"/>
          <w:szCs w:val="24"/>
          <w:lang w:val="en-US"/>
        </w:rPr>
        <w:t>the sea-horse</w:t>
      </w:r>
      <w:r>
        <w:rPr>
          <w:rStyle w:val="greek"/>
          <w:rFonts w:ascii="Palatino Linotype" w:hAnsi="Palatino Linotype"/>
          <w:bCs/>
          <w:color w:val="000000"/>
          <w:sz w:val="24"/>
          <w:szCs w:val="24"/>
          <w:lang w:val="en-US"/>
        </w:rPr>
        <w:t xml:space="preserve">’.   </w:t>
      </w:r>
    </w:p>
    <w:p w:rsidR="000776F5" w:rsidRDefault="000776F5" w:rsidP="000776F5">
      <w:pPr>
        <w:spacing w:after="0" w:line="240" w:lineRule="auto"/>
        <w:ind w:firstLine="284"/>
        <w:jc w:val="both"/>
        <w:rPr>
          <w:rStyle w:val="greek"/>
          <w:rFonts w:ascii="Palatino Linotype" w:hAnsi="Palatino Linotype"/>
          <w:bCs/>
          <w:i/>
          <w:color w:val="000000"/>
          <w:sz w:val="24"/>
          <w:szCs w:val="24"/>
          <w:lang w:val="en-US"/>
        </w:rPr>
      </w:pPr>
      <w:r>
        <w:rPr>
          <w:rStyle w:val="greek"/>
          <w:rFonts w:ascii="Palatino Linotype" w:hAnsi="Palatino Linotype"/>
          <w:bCs/>
          <w:color w:val="000000"/>
          <w:sz w:val="24"/>
          <w:szCs w:val="24"/>
          <w:lang w:val="en-US"/>
        </w:rPr>
        <w:t>A girl with a spiral shell from the Idaean Cave</w:t>
      </w:r>
      <w:r>
        <w:rPr>
          <w:rStyle w:val="a8"/>
          <w:rFonts w:ascii="Palatino Linotype" w:hAnsi="Palatino Linotype"/>
          <w:bCs/>
          <w:color w:val="000000"/>
          <w:sz w:val="24"/>
          <w:szCs w:val="24"/>
          <w:lang w:val="en-US"/>
        </w:rPr>
        <w:footnoteReference w:id="12"/>
      </w:r>
      <w:r>
        <w:rPr>
          <w:rStyle w:val="greek"/>
          <w:rFonts w:ascii="Palatino Linotype" w:hAnsi="Palatino Linotype"/>
          <w:bCs/>
          <w:color w:val="000000"/>
          <w:sz w:val="24"/>
          <w:szCs w:val="24"/>
          <w:lang w:val="en-US"/>
        </w:rPr>
        <w:t xml:space="preserve"> might point to the Minos’ daughter by the homonymy with </w:t>
      </w:r>
      <w:r w:rsidRPr="003753EE">
        <w:rPr>
          <w:rStyle w:val="greek"/>
          <w:rFonts w:ascii="Palatino Linotype" w:hAnsi="Palatino Linotype"/>
          <w:bCs/>
          <w:i/>
          <w:color w:val="000000"/>
          <w:sz w:val="24"/>
          <w:szCs w:val="24"/>
        </w:rPr>
        <w:t>κόχλος</w:t>
      </w:r>
      <w:r>
        <w:rPr>
          <w:rStyle w:val="greek"/>
          <w:rFonts w:ascii="Palatino Linotype" w:hAnsi="Palatino Linotype"/>
          <w:bCs/>
          <w:color w:val="000000"/>
          <w:sz w:val="24"/>
          <w:szCs w:val="24"/>
          <w:lang w:val="en-US"/>
        </w:rPr>
        <w:t xml:space="preserve"> ‘</w:t>
      </w:r>
      <w:r w:rsidRPr="003753EE">
        <w:rPr>
          <w:rFonts w:ascii="Palatino Linotype" w:hAnsi="Palatino Linotype"/>
          <w:iCs/>
          <w:color w:val="000000"/>
          <w:sz w:val="24"/>
          <w:szCs w:val="24"/>
          <w:lang w:val="en-US"/>
        </w:rPr>
        <w:t>shell-fish with a spiral shell</w:t>
      </w:r>
      <w:r>
        <w:rPr>
          <w:rStyle w:val="greek"/>
          <w:rFonts w:ascii="Palatino Linotype" w:hAnsi="Palatino Linotype"/>
          <w:bCs/>
          <w:color w:val="000000"/>
          <w:sz w:val="24"/>
          <w:szCs w:val="24"/>
          <w:lang w:val="en-US"/>
        </w:rPr>
        <w:t xml:space="preserve">’, cf. the name of Sicilian king </w:t>
      </w:r>
      <w:r w:rsidRPr="003753EE">
        <w:rPr>
          <w:rStyle w:val="greek"/>
          <w:rFonts w:ascii="Palatino Linotype" w:hAnsi="Palatino Linotype"/>
          <w:bCs/>
          <w:i/>
          <w:color w:val="000000"/>
          <w:sz w:val="24"/>
          <w:szCs w:val="24"/>
        </w:rPr>
        <w:t>Κώκαλο</w:t>
      </w:r>
      <w:r w:rsidRPr="00115630">
        <w:rPr>
          <w:rStyle w:val="greek"/>
          <w:rFonts w:ascii="Palatino Linotype" w:hAnsi="Palatino Linotype"/>
          <w:bCs/>
          <w:i/>
          <w:color w:val="000000"/>
          <w:sz w:val="24"/>
          <w:szCs w:val="24"/>
        </w:rPr>
        <w:t>ς</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and his spiral shell as the riddle for Minos.   </w:t>
      </w:r>
      <w:r>
        <w:rPr>
          <w:rStyle w:val="greek"/>
          <w:rFonts w:ascii="Palatino Linotype" w:hAnsi="Palatino Linotype"/>
          <w:bCs/>
          <w:i/>
          <w:color w:val="000000"/>
          <w:sz w:val="24"/>
          <w:szCs w:val="24"/>
          <w:lang w:val="en-US"/>
        </w:rPr>
        <w:t xml:space="preserve">   </w:t>
      </w:r>
    </w:p>
    <w:p w:rsidR="000776F5" w:rsidRPr="00856D17" w:rsidRDefault="000776F5" w:rsidP="000776F5">
      <w:pPr>
        <w:spacing w:after="0" w:line="240" w:lineRule="auto"/>
        <w:ind w:firstLine="284"/>
        <w:jc w:val="both"/>
        <w:rPr>
          <w:rStyle w:val="greek"/>
          <w:rFonts w:ascii="Palatino Linotype" w:hAnsi="Palatino Linotype"/>
          <w:bCs/>
          <w:i/>
          <w:color w:val="000000"/>
          <w:sz w:val="24"/>
          <w:szCs w:val="24"/>
          <w:lang w:val="en-US"/>
        </w:rPr>
      </w:pPr>
      <w:r w:rsidRPr="00856D17">
        <w:rPr>
          <w:rStyle w:val="greek"/>
          <w:rFonts w:ascii="Palatino Linotype" w:hAnsi="Palatino Linotype"/>
          <w:bCs/>
          <w:color w:val="000000"/>
          <w:sz w:val="24"/>
          <w:szCs w:val="24"/>
          <w:lang w:val="en-US"/>
        </w:rPr>
        <w:t>‘Lion’s head facing, surmounted by the sacred fleur-de-lis’</w:t>
      </w:r>
      <w:r w:rsidRPr="00856D17">
        <w:rPr>
          <w:rStyle w:val="a8"/>
          <w:rFonts w:ascii="Palatino Linotype" w:hAnsi="Palatino Linotype"/>
          <w:bCs/>
          <w:color w:val="000000"/>
          <w:sz w:val="24"/>
          <w:szCs w:val="24"/>
          <w:lang w:val="en-US"/>
        </w:rPr>
        <w:footnoteReference w:id="13"/>
      </w:r>
      <w:r w:rsidRPr="00856D17">
        <w:rPr>
          <w:rStyle w:val="greek"/>
          <w:rFonts w:ascii="Palatino Linotype" w:hAnsi="Palatino Linotype"/>
          <w:bCs/>
          <w:color w:val="000000"/>
          <w:sz w:val="24"/>
          <w:szCs w:val="24"/>
          <w:lang w:val="en-US"/>
        </w:rPr>
        <w:t xml:space="preserve"> reflects the similarity of </w:t>
      </w:r>
      <w:r w:rsidRPr="00856D17">
        <w:rPr>
          <w:rStyle w:val="greek"/>
          <w:rFonts w:ascii="Palatino Linotype" w:hAnsi="Palatino Linotype"/>
          <w:bCs/>
          <w:i/>
          <w:color w:val="000000"/>
          <w:sz w:val="24"/>
          <w:szCs w:val="24"/>
        </w:rPr>
        <w:t>λίς</w:t>
      </w:r>
      <w:r w:rsidRPr="00856D17">
        <w:rPr>
          <w:rFonts w:ascii="Palatino Linotype" w:hAnsi="Palatino Linotype"/>
          <w:i/>
          <w:color w:val="000000"/>
          <w:sz w:val="24"/>
          <w:szCs w:val="24"/>
          <w:lang w:val="en-US"/>
        </w:rPr>
        <w:t>,</w:t>
      </w:r>
      <w:r w:rsidRPr="00856D17">
        <w:rPr>
          <w:rStyle w:val="apple-converted-space"/>
          <w:rFonts w:ascii="Palatino Linotype" w:hAnsi="Palatino Linotype"/>
          <w:i/>
          <w:color w:val="000000"/>
          <w:sz w:val="24"/>
          <w:szCs w:val="24"/>
          <w:lang w:val="en-US"/>
        </w:rPr>
        <w:t> </w:t>
      </w:r>
      <w:r w:rsidRPr="00856D17">
        <w:rPr>
          <w:rStyle w:val="greek"/>
          <w:rFonts w:ascii="Palatino Linotype" w:hAnsi="Palatino Linotype"/>
          <w:i/>
          <w:color w:val="000000"/>
          <w:sz w:val="24"/>
          <w:szCs w:val="24"/>
        </w:rPr>
        <w:t>λέων</w:t>
      </w:r>
      <w:r w:rsidRPr="00856D17">
        <w:rPr>
          <w:rStyle w:val="greek"/>
          <w:rFonts w:ascii="Palatino Linotype" w:hAnsi="Palatino Linotype"/>
          <w:bCs/>
          <w:i/>
          <w:color w:val="000000"/>
          <w:sz w:val="24"/>
          <w:szCs w:val="24"/>
          <w:lang w:val="en-US"/>
        </w:rPr>
        <w:t xml:space="preserve">, </w:t>
      </w:r>
      <w:r w:rsidRPr="00856D17">
        <w:rPr>
          <w:rStyle w:val="greek"/>
          <w:rFonts w:ascii="Palatino Linotype" w:hAnsi="Palatino Linotype"/>
          <w:bCs/>
          <w:color w:val="000000"/>
          <w:sz w:val="24"/>
          <w:szCs w:val="24"/>
          <w:lang w:val="en-US"/>
        </w:rPr>
        <w:t xml:space="preserve">‘lion’ and </w:t>
      </w:r>
      <w:r w:rsidRPr="00856D17">
        <w:rPr>
          <w:rStyle w:val="greek"/>
          <w:rFonts w:ascii="Palatino Linotype" w:hAnsi="Palatino Linotype"/>
          <w:bCs/>
          <w:i/>
          <w:color w:val="000000"/>
          <w:sz w:val="24"/>
          <w:szCs w:val="24"/>
        </w:rPr>
        <w:t>λείριον</w:t>
      </w:r>
      <w:r w:rsidRPr="00856D17">
        <w:rPr>
          <w:rStyle w:val="greek"/>
          <w:rFonts w:ascii="Palatino Linotype" w:hAnsi="Palatino Linotype"/>
          <w:bCs/>
          <w:i/>
          <w:color w:val="000000"/>
          <w:sz w:val="24"/>
          <w:szCs w:val="24"/>
          <w:lang w:val="en-US"/>
        </w:rPr>
        <w:t xml:space="preserve">, </w:t>
      </w:r>
      <w:r w:rsidRPr="00856D17">
        <w:rPr>
          <w:rStyle w:val="greek"/>
          <w:rFonts w:ascii="Palatino Linotype" w:hAnsi="Palatino Linotype"/>
          <w:bCs/>
          <w:color w:val="000000"/>
          <w:sz w:val="24"/>
          <w:szCs w:val="24"/>
          <w:lang w:val="en-US"/>
        </w:rPr>
        <w:t>‘lily’</w:t>
      </w:r>
      <w:r w:rsidRPr="00856D17">
        <w:rPr>
          <w:rStyle w:val="greek"/>
          <w:rFonts w:ascii="Palatino Linotype" w:hAnsi="Palatino Linotype"/>
          <w:bCs/>
          <w:i/>
          <w:color w:val="000000"/>
          <w:sz w:val="24"/>
          <w:szCs w:val="24"/>
          <w:lang w:val="en-US"/>
        </w:rPr>
        <w:t xml:space="preserve"> </w:t>
      </w:r>
      <w:r w:rsidRPr="00856D17">
        <w:rPr>
          <w:rStyle w:val="greek"/>
          <w:rFonts w:ascii="Palatino Linotype" w:hAnsi="Palatino Linotype"/>
          <w:bCs/>
          <w:color w:val="000000"/>
          <w:sz w:val="24"/>
          <w:szCs w:val="24"/>
          <w:lang w:val="en-US"/>
        </w:rPr>
        <w:t xml:space="preserve">            </w:t>
      </w:r>
      <w:r w:rsidRPr="00856D17">
        <w:rPr>
          <w:rStyle w:val="greek"/>
          <w:rFonts w:ascii="Palatino Linotype" w:hAnsi="Palatino Linotype"/>
          <w:bCs/>
          <w:i/>
          <w:color w:val="000000"/>
          <w:sz w:val="24"/>
          <w:szCs w:val="24"/>
          <w:lang w:val="en-US"/>
        </w:rPr>
        <w:t xml:space="preserve"> </w:t>
      </w:r>
    </w:p>
    <w:p w:rsidR="000776F5" w:rsidRDefault="000776F5" w:rsidP="000776F5">
      <w:pPr>
        <w:spacing w:after="0" w:line="240" w:lineRule="auto"/>
        <w:ind w:firstLine="284"/>
        <w:jc w:val="both"/>
        <w:rPr>
          <w:rFonts w:ascii="Palatino Linotype" w:hAnsi="Palatino Linotype"/>
          <w:sz w:val="24"/>
          <w:szCs w:val="24"/>
          <w:lang w:val="en-US"/>
        </w:rPr>
      </w:pPr>
      <w:r>
        <w:rPr>
          <w:rFonts w:ascii="Palatino Linotype" w:hAnsi="Palatino Linotype"/>
          <w:sz w:val="24"/>
          <w:szCs w:val="24"/>
          <w:lang w:val="en-US"/>
        </w:rPr>
        <w:t xml:space="preserve">Cretan name of mountain </w:t>
      </w:r>
      <w:r w:rsidRPr="00190C74">
        <w:rPr>
          <w:rStyle w:val="greek"/>
          <w:rFonts w:ascii="Palatino Linotype" w:hAnsi="Palatino Linotype"/>
          <w:bCs/>
          <w:i/>
          <w:color w:val="000000"/>
          <w:sz w:val="24"/>
          <w:szCs w:val="24"/>
        </w:rPr>
        <w:t>ὄθρυν</w:t>
      </w:r>
      <w:r w:rsidRPr="00190C74">
        <w:rPr>
          <w:rStyle w:val="greek"/>
          <w:rFonts w:ascii="Palatino Linotype" w:hAnsi="Palatino Linotype"/>
          <w:bCs/>
          <w:i/>
          <w:color w:val="000000"/>
          <w:sz w:val="24"/>
          <w:szCs w:val="24"/>
          <w:lang w:val="en-US"/>
        </w:rPr>
        <w:t>:</w:t>
      </w:r>
      <w:r w:rsidRPr="00190C74">
        <w:rPr>
          <w:rStyle w:val="apple-converted-space"/>
          <w:rFonts w:ascii="Georgia" w:hAnsi="Georgia"/>
          <w:i/>
          <w:color w:val="000000"/>
          <w:sz w:val="24"/>
          <w:szCs w:val="24"/>
          <w:lang w:val="en-US"/>
        </w:rPr>
        <w:t> </w:t>
      </w:r>
      <w:r w:rsidRPr="00190C74">
        <w:rPr>
          <w:rStyle w:val="greek"/>
          <w:rFonts w:ascii="Palatino Linotype" w:hAnsi="Palatino Linotype"/>
          <w:i/>
          <w:color w:val="000000"/>
          <w:sz w:val="24"/>
          <w:szCs w:val="24"/>
        </w:rPr>
        <w:t>Κρῆτες</w:t>
      </w:r>
      <w:r w:rsidRPr="00190C74">
        <w:rPr>
          <w:rStyle w:val="apple-converted-space"/>
          <w:rFonts w:ascii="Palatino Linotype" w:hAnsi="Palatino Linotype"/>
          <w:i/>
          <w:color w:val="000000"/>
          <w:sz w:val="24"/>
          <w:szCs w:val="24"/>
          <w:lang w:val="en-US"/>
        </w:rPr>
        <w:t> </w:t>
      </w:r>
      <w:r w:rsidRPr="00190C74">
        <w:rPr>
          <w:rStyle w:val="greek"/>
          <w:rFonts w:ascii="Palatino Linotype" w:hAnsi="Palatino Linotype"/>
          <w:i/>
          <w:color w:val="000000"/>
          <w:sz w:val="24"/>
          <w:szCs w:val="24"/>
        </w:rPr>
        <w:t>τὸ</w:t>
      </w:r>
      <w:r w:rsidRPr="00190C74">
        <w:rPr>
          <w:rStyle w:val="apple-converted-space"/>
          <w:rFonts w:ascii="Palatino Linotype" w:hAnsi="Palatino Linotype"/>
          <w:i/>
          <w:color w:val="000000"/>
          <w:sz w:val="24"/>
          <w:szCs w:val="24"/>
          <w:lang w:val="en-US"/>
        </w:rPr>
        <w:t> </w:t>
      </w:r>
      <w:r w:rsidRPr="00190C74">
        <w:rPr>
          <w:rStyle w:val="greek"/>
          <w:rFonts w:ascii="Palatino Linotype" w:hAnsi="Palatino Linotype"/>
          <w:i/>
          <w:color w:val="000000"/>
          <w:sz w:val="24"/>
          <w:szCs w:val="24"/>
        </w:rPr>
        <w:t>ὄρος</w:t>
      </w:r>
      <w:r>
        <w:rPr>
          <w:lang w:val="en-US"/>
        </w:rPr>
        <w:t xml:space="preserve"> </w:t>
      </w:r>
      <w:r w:rsidRPr="00190C74">
        <w:rPr>
          <w:rFonts w:ascii="Palatino Linotype" w:hAnsi="Palatino Linotype"/>
          <w:sz w:val="24"/>
          <w:szCs w:val="24"/>
          <w:lang w:val="en-US"/>
        </w:rPr>
        <w:t xml:space="preserve">(Hesych.) is similar to </w:t>
      </w:r>
      <w:r w:rsidRPr="00F32A4B">
        <w:rPr>
          <w:rFonts w:ascii="Palatino Linotype" w:hAnsi="Palatino Linotype"/>
          <w:i/>
          <w:sz w:val="24"/>
          <w:szCs w:val="24"/>
          <w:lang w:val="en-US"/>
        </w:rPr>
        <w:t>thronos</w:t>
      </w:r>
      <w:r>
        <w:rPr>
          <w:rFonts w:ascii="Palatino Linotype" w:hAnsi="Palatino Linotype"/>
          <w:sz w:val="24"/>
          <w:szCs w:val="24"/>
          <w:lang w:val="en-US"/>
        </w:rPr>
        <w:t>. Throne in Knossian palace resembles peak</w:t>
      </w:r>
      <w:r>
        <w:rPr>
          <w:rStyle w:val="a8"/>
          <w:rFonts w:ascii="Palatino Linotype" w:hAnsi="Palatino Linotype"/>
          <w:sz w:val="24"/>
          <w:szCs w:val="24"/>
          <w:lang w:val="en-US"/>
        </w:rPr>
        <w:footnoteReference w:id="14"/>
      </w:r>
      <w:r>
        <w:rPr>
          <w:rFonts w:ascii="Palatino Linotype" w:hAnsi="Palatino Linotype"/>
          <w:sz w:val="24"/>
          <w:szCs w:val="24"/>
          <w:lang w:val="en-US"/>
        </w:rPr>
        <w:t xml:space="preserve">.  </w:t>
      </w:r>
    </w:p>
    <w:p w:rsidR="000776F5" w:rsidRDefault="000776F5" w:rsidP="000776F5">
      <w:pPr>
        <w:spacing w:after="0" w:line="240" w:lineRule="auto"/>
        <w:ind w:firstLine="284"/>
        <w:jc w:val="both"/>
        <w:rPr>
          <w:rFonts w:ascii="Palatino Linotype" w:hAnsi="Palatino Linotype" w:cs="Lucida Grande"/>
          <w:i/>
          <w:sz w:val="24"/>
          <w:szCs w:val="24"/>
          <w:lang w:val="en-US"/>
        </w:rPr>
      </w:pPr>
      <w:r>
        <w:rPr>
          <w:rFonts w:ascii="Palatino Linotype" w:hAnsi="Palatino Linotype"/>
          <w:sz w:val="24"/>
          <w:szCs w:val="24"/>
          <w:lang w:val="en-US"/>
        </w:rPr>
        <w:t>Newborn Zeus was nurtured by bees in a Cretan cave</w:t>
      </w:r>
      <w:r>
        <w:rPr>
          <w:rStyle w:val="a8"/>
          <w:rFonts w:ascii="Palatino Linotype" w:hAnsi="Palatino Linotype"/>
          <w:sz w:val="24"/>
          <w:szCs w:val="24"/>
          <w:lang w:val="en-US"/>
        </w:rPr>
        <w:footnoteReference w:id="15"/>
      </w:r>
      <w:r>
        <w:rPr>
          <w:rFonts w:ascii="Palatino Linotype" w:hAnsi="Palatino Linotype"/>
          <w:sz w:val="24"/>
          <w:szCs w:val="24"/>
          <w:lang w:val="en-US"/>
        </w:rPr>
        <w:t xml:space="preserve"> possibly because of similarity between </w:t>
      </w:r>
      <w:r w:rsidRPr="00F835F1">
        <w:rPr>
          <w:rStyle w:val="greek"/>
          <w:rFonts w:ascii="Palatino Linotype" w:hAnsi="Palatino Linotype"/>
          <w:bCs/>
          <w:i/>
          <w:color w:val="000000"/>
          <w:sz w:val="24"/>
          <w:szCs w:val="24"/>
        </w:rPr>
        <w:t>μέλιττα</w:t>
      </w:r>
      <w:r>
        <w:rPr>
          <w:rFonts w:ascii="Palatino Linotype" w:hAnsi="Palatino Linotype"/>
          <w:i/>
          <w:sz w:val="24"/>
          <w:szCs w:val="24"/>
          <w:lang w:val="en-US"/>
        </w:rPr>
        <w:t xml:space="preserve">, </w:t>
      </w:r>
      <w:r>
        <w:rPr>
          <w:rFonts w:ascii="Palatino Linotype" w:hAnsi="Palatino Linotype"/>
          <w:sz w:val="24"/>
          <w:szCs w:val="24"/>
          <w:lang w:val="en-US"/>
        </w:rPr>
        <w:t xml:space="preserve">‘bee’ and </w:t>
      </w:r>
      <w:r w:rsidRPr="009E542A">
        <w:rPr>
          <w:rStyle w:val="greek"/>
          <w:rFonts w:ascii="Palatino Linotype" w:hAnsi="Palatino Linotype"/>
          <w:bCs/>
          <w:i/>
          <w:color w:val="000000"/>
          <w:sz w:val="24"/>
          <w:szCs w:val="24"/>
        </w:rPr>
        <w:t>ἀμαλθεύω</w:t>
      </w:r>
      <w:r>
        <w:rPr>
          <w:rFonts w:ascii="Palatino Linotype" w:hAnsi="Palatino Linotype" w:cs="Arial"/>
          <w:color w:val="000000"/>
          <w:sz w:val="24"/>
          <w:szCs w:val="24"/>
          <w:lang w:val="en-US" w:eastAsia="ru-RU"/>
        </w:rPr>
        <w:t xml:space="preserve">, ‘thicken’, cf. </w:t>
      </w:r>
      <w:r w:rsidRPr="009E542A">
        <w:rPr>
          <w:rFonts w:ascii="Palatino Linotype" w:hAnsi="Palatino Linotype" w:cs="Lucida Grande"/>
          <w:i/>
          <w:sz w:val="24"/>
          <w:szCs w:val="24"/>
        </w:rPr>
        <w:t>Ἀμάλθεια</w:t>
      </w:r>
      <w:r>
        <w:rPr>
          <w:rFonts w:ascii="Palatino Linotype" w:hAnsi="Palatino Linotype" w:cs="Lucida Grande"/>
          <w:i/>
          <w:sz w:val="24"/>
          <w:szCs w:val="24"/>
          <w:lang w:val="en-US"/>
        </w:rPr>
        <w:t xml:space="preserve">   </w:t>
      </w:r>
    </w:p>
    <w:p w:rsidR="000776F5" w:rsidRPr="005860B3" w:rsidRDefault="000776F5" w:rsidP="000776F5">
      <w:pPr>
        <w:spacing w:after="0" w:line="240" w:lineRule="auto"/>
        <w:ind w:firstLine="284"/>
        <w:jc w:val="both"/>
        <w:rPr>
          <w:rFonts w:ascii="Palatino Linotype" w:hAnsi="Palatino Linotype"/>
          <w:sz w:val="24"/>
          <w:szCs w:val="24"/>
          <w:lang w:val="en-US"/>
        </w:rPr>
      </w:pPr>
      <w:r>
        <w:rPr>
          <w:rFonts w:ascii="Palatino Linotype" w:hAnsi="Palatino Linotype" w:cs="Lucida Grande"/>
          <w:sz w:val="24"/>
          <w:szCs w:val="24"/>
          <w:lang w:val="en-US"/>
        </w:rPr>
        <w:t xml:space="preserve">Inhabitants of </w:t>
      </w:r>
      <w:r w:rsidRPr="00F32A4B">
        <w:rPr>
          <w:rFonts w:ascii="Palatino Linotype" w:hAnsi="Palatino Linotype" w:cs="Lucida Grande"/>
          <w:i/>
          <w:sz w:val="24"/>
          <w:szCs w:val="24"/>
          <w:lang w:val="en-US"/>
        </w:rPr>
        <w:t>Elusion</w:t>
      </w:r>
      <w:r>
        <w:rPr>
          <w:rFonts w:ascii="Palatino Linotype" w:hAnsi="Palatino Linotype" w:cs="Lucida Grande"/>
          <w:sz w:val="24"/>
          <w:szCs w:val="24"/>
          <w:lang w:val="en-US"/>
        </w:rPr>
        <w:t xml:space="preserve"> hunt deers</w:t>
      </w:r>
      <w:r>
        <w:rPr>
          <w:rStyle w:val="a8"/>
          <w:rFonts w:ascii="Palatino Linotype" w:hAnsi="Palatino Linotype"/>
          <w:sz w:val="24"/>
          <w:szCs w:val="24"/>
          <w:lang w:val="en-US"/>
        </w:rPr>
        <w:footnoteReference w:id="16"/>
      </w:r>
      <w:r>
        <w:rPr>
          <w:rFonts w:ascii="Palatino Linotype" w:hAnsi="Palatino Linotype" w:cs="Lucida Grande"/>
          <w:sz w:val="24"/>
          <w:szCs w:val="24"/>
          <w:lang w:val="en-US"/>
        </w:rPr>
        <w:t xml:space="preserve">, cf. </w:t>
      </w:r>
      <w:r w:rsidRPr="00F32A4B">
        <w:rPr>
          <w:rFonts w:ascii="Palatino Linotype" w:hAnsi="Palatino Linotype" w:cs="Lucida Grande"/>
          <w:i/>
          <w:sz w:val="24"/>
          <w:szCs w:val="24"/>
          <w:lang w:val="en-US"/>
        </w:rPr>
        <w:t>ellos,</w:t>
      </w:r>
      <w:r>
        <w:rPr>
          <w:rFonts w:ascii="Palatino Linotype" w:hAnsi="Palatino Linotype" w:cs="Lucida Grande"/>
          <w:i/>
          <w:sz w:val="24"/>
          <w:szCs w:val="24"/>
          <w:lang w:val="en-US"/>
        </w:rPr>
        <w:t xml:space="preserve"> </w:t>
      </w:r>
      <w:r>
        <w:rPr>
          <w:rFonts w:ascii="Palatino Linotype" w:hAnsi="Palatino Linotype" w:cs="Lucida Grande"/>
          <w:sz w:val="24"/>
          <w:szCs w:val="24"/>
          <w:lang w:val="en-US"/>
        </w:rPr>
        <w:t>‘deer’,</w:t>
      </w:r>
      <w:r w:rsidRPr="00F32A4B">
        <w:rPr>
          <w:rFonts w:ascii="Palatino Linotype" w:hAnsi="Palatino Linotype" w:cs="Lucida Grande"/>
          <w:i/>
          <w:sz w:val="24"/>
          <w:szCs w:val="24"/>
          <w:lang w:val="en-US"/>
        </w:rPr>
        <w:t xml:space="preserve"> elloi</w:t>
      </w:r>
      <w:r>
        <w:rPr>
          <w:rFonts w:ascii="Palatino Linotype" w:hAnsi="Palatino Linotype" w:cs="Lucida Grande"/>
          <w:i/>
          <w:sz w:val="24"/>
          <w:szCs w:val="24"/>
          <w:lang w:val="en-US"/>
        </w:rPr>
        <w:t xml:space="preserve">, </w:t>
      </w:r>
      <w:r>
        <w:rPr>
          <w:rFonts w:ascii="Palatino Linotype" w:hAnsi="Palatino Linotype" w:cs="Lucida Grande"/>
          <w:sz w:val="24"/>
          <w:szCs w:val="24"/>
          <w:lang w:val="en-US"/>
        </w:rPr>
        <w:t xml:space="preserve">‘deers’.   </w:t>
      </w:r>
    </w:p>
    <w:p w:rsidR="000776F5" w:rsidRDefault="000776F5" w:rsidP="000776F5">
      <w:pPr>
        <w:spacing w:after="0" w:line="240" w:lineRule="auto"/>
        <w:jc w:val="center"/>
        <w:rPr>
          <w:rFonts w:ascii="Palatino Linotype" w:hAnsi="Palatino Linotype"/>
          <w:i/>
          <w:sz w:val="24"/>
          <w:szCs w:val="24"/>
          <w:lang w:val="en-US"/>
        </w:rPr>
      </w:pPr>
    </w:p>
    <w:p w:rsidR="000776F5" w:rsidRDefault="000776F5" w:rsidP="000776F5">
      <w:pPr>
        <w:spacing w:after="0" w:line="240" w:lineRule="auto"/>
        <w:jc w:val="center"/>
        <w:rPr>
          <w:rFonts w:ascii="Palatino Linotype" w:hAnsi="Palatino Linotype"/>
          <w:i/>
          <w:sz w:val="24"/>
          <w:szCs w:val="24"/>
          <w:lang w:val="en-US"/>
        </w:rPr>
      </w:pPr>
    </w:p>
    <w:p w:rsidR="000776F5" w:rsidRDefault="000776F5" w:rsidP="000776F5">
      <w:pPr>
        <w:spacing w:after="0" w:line="240" w:lineRule="auto"/>
        <w:jc w:val="center"/>
        <w:rPr>
          <w:rFonts w:ascii="Palatino Linotype" w:hAnsi="Palatino Linotype"/>
          <w:i/>
          <w:sz w:val="24"/>
          <w:szCs w:val="24"/>
          <w:lang w:val="en-US"/>
        </w:rPr>
      </w:pPr>
      <w:r>
        <w:rPr>
          <w:rFonts w:ascii="Palatino Linotype" w:hAnsi="Palatino Linotype"/>
          <w:i/>
          <w:sz w:val="24"/>
          <w:szCs w:val="24"/>
          <w:lang w:val="en-US"/>
        </w:rPr>
        <w:t>Language-addicted myths and rites:</w:t>
      </w:r>
    </w:p>
    <w:p w:rsidR="000776F5" w:rsidRDefault="000776F5" w:rsidP="000776F5">
      <w:pPr>
        <w:spacing w:after="0" w:line="240" w:lineRule="auto"/>
        <w:jc w:val="center"/>
        <w:rPr>
          <w:rFonts w:ascii="Palatino Linotype" w:hAnsi="Palatino Linotype"/>
          <w:i/>
          <w:sz w:val="24"/>
          <w:szCs w:val="24"/>
          <w:lang w:val="en-US"/>
        </w:rPr>
      </w:pPr>
      <w:proofErr w:type="gramStart"/>
      <w:r>
        <w:rPr>
          <w:rFonts w:ascii="Palatino Linotype" w:hAnsi="Palatino Linotype"/>
          <w:i/>
          <w:sz w:val="24"/>
          <w:szCs w:val="24"/>
          <w:lang w:val="en-US"/>
        </w:rPr>
        <w:t>the</w:t>
      </w:r>
      <w:proofErr w:type="gramEnd"/>
      <w:r>
        <w:rPr>
          <w:rFonts w:ascii="Palatino Linotype" w:hAnsi="Palatino Linotype"/>
          <w:i/>
          <w:sz w:val="24"/>
          <w:szCs w:val="24"/>
          <w:lang w:val="en-US"/>
        </w:rPr>
        <w:t xml:space="preserve"> ‘language interpretation of myth and </w:t>
      </w:r>
      <w:r w:rsidRPr="00A21D9C">
        <w:rPr>
          <w:rFonts w:ascii="Palatino Linotype" w:hAnsi="Palatino Linotype"/>
          <w:i/>
          <w:sz w:val="24"/>
          <w:szCs w:val="24"/>
          <w:lang w:val="en-US"/>
        </w:rPr>
        <w:t>rite</w:t>
      </w:r>
      <w:r>
        <w:rPr>
          <w:rFonts w:ascii="Palatino Linotype" w:hAnsi="Palatino Linotype"/>
          <w:i/>
          <w:sz w:val="24"/>
          <w:szCs w:val="24"/>
          <w:lang w:val="en-US"/>
        </w:rPr>
        <w:t xml:space="preserve">’ method   </w:t>
      </w:r>
    </w:p>
    <w:p w:rsidR="000776F5" w:rsidRDefault="000776F5" w:rsidP="000776F5">
      <w:pPr>
        <w:spacing w:after="0" w:line="240" w:lineRule="auto"/>
        <w:jc w:val="center"/>
        <w:rPr>
          <w:rFonts w:ascii="Palatino Linotype" w:hAnsi="Palatino Linotype"/>
          <w:i/>
          <w:sz w:val="24"/>
          <w:szCs w:val="24"/>
          <w:lang w:val="en-US"/>
        </w:rPr>
      </w:pPr>
    </w:p>
    <w:p w:rsidR="000776F5" w:rsidRPr="00D90496" w:rsidRDefault="000776F5" w:rsidP="000776F5">
      <w:pPr>
        <w:spacing w:after="0" w:line="240" w:lineRule="auto"/>
        <w:ind w:firstLine="284"/>
        <w:jc w:val="both"/>
        <w:rPr>
          <w:rFonts w:ascii="Palatino Linotype" w:hAnsi="Palatino Linotype"/>
          <w:sz w:val="24"/>
          <w:szCs w:val="24"/>
          <w:lang w:val="en-US"/>
        </w:rPr>
      </w:pPr>
      <w:r>
        <w:rPr>
          <w:rFonts w:ascii="Palatino Linotype" w:hAnsi="Palatino Linotype"/>
          <w:sz w:val="24"/>
          <w:szCs w:val="24"/>
          <w:lang w:val="en-US"/>
        </w:rPr>
        <w:t>The best material explaining the method may be Korean one: in the first full moon of a year Koreans visited bridges because the words for the moon, bridge, and foot are homonyms (</w:t>
      </w:r>
      <w:r w:rsidRPr="00D90496">
        <w:rPr>
          <w:rFonts w:ascii="Palatino Linotype" w:hAnsi="Palatino Linotype"/>
          <w:i/>
          <w:sz w:val="24"/>
          <w:szCs w:val="24"/>
          <w:lang w:val="en-US"/>
        </w:rPr>
        <w:t>tari</w:t>
      </w:r>
      <w:r>
        <w:rPr>
          <w:rFonts w:ascii="Palatino Linotype" w:hAnsi="Palatino Linotype"/>
          <w:sz w:val="24"/>
          <w:szCs w:val="24"/>
          <w:lang w:val="en-US"/>
        </w:rPr>
        <w:t xml:space="preserve">) in Korean. </w:t>
      </w:r>
      <w:r w:rsidR="008571FE">
        <w:rPr>
          <w:rFonts w:ascii="Palatino Linotype" w:hAnsi="Palatino Linotype"/>
          <w:sz w:val="24"/>
          <w:szCs w:val="24"/>
          <w:lang w:val="en-US"/>
        </w:rPr>
        <w:t>Japan symbol of the Emperor’s Chrysanthemum Throne</w:t>
      </w:r>
      <w:r>
        <w:rPr>
          <w:rFonts w:ascii="Palatino Linotype" w:hAnsi="Palatino Linotype"/>
          <w:sz w:val="24"/>
          <w:szCs w:val="24"/>
          <w:lang w:val="en-US"/>
        </w:rPr>
        <w:t xml:space="preserve"> </w:t>
      </w:r>
      <w:r w:rsidR="008571FE">
        <w:rPr>
          <w:rFonts w:ascii="Palatino Linotype" w:hAnsi="Palatino Linotype"/>
          <w:sz w:val="24"/>
          <w:szCs w:val="24"/>
          <w:lang w:val="en-US"/>
        </w:rPr>
        <w:t xml:space="preserve">is based on the homonymy of </w:t>
      </w:r>
      <w:r w:rsidR="008571FE">
        <w:rPr>
          <w:rFonts w:ascii="Palatino Linotype" w:hAnsi="Palatino Linotype"/>
          <w:i/>
          <w:sz w:val="24"/>
          <w:szCs w:val="24"/>
          <w:lang w:val="en-US"/>
        </w:rPr>
        <w:t xml:space="preserve">koku </w:t>
      </w:r>
      <w:r w:rsidR="008571FE">
        <w:rPr>
          <w:rFonts w:ascii="Palatino Linotype" w:hAnsi="Palatino Linotype"/>
          <w:sz w:val="24"/>
          <w:szCs w:val="24"/>
          <w:lang w:val="en-US"/>
        </w:rPr>
        <w:t>‘chrysanthemum’ and ‘state’.</w:t>
      </w:r>
      <w:r>
        <w:rPr>
          <w:rFonts w:ascii="Palatino Linotype" w:hAnsi="Palatino Linotype"/>
          <w:sz w:val="24"/>
          <w:szCs w:val="24"/>
          <w:lang w:val="en-US"/>
        </w:rPr>
        <w:t xml:space="preserve">  </w:t>
      </w:r>
      <w:r w:rsidRPr="00D90496">
        <w:rPr>
          <w:rFonts w:ascii="Palatino Linotype" w:hAnsi="Palatino Linotype"/>
          <w:sz w:val="24"/>
          <w:szCs w:val="24"/>
          <w:lang w:val="en-US"/>
        </w:rPr>
        <w:t xml:space="preserve">   </w:t>
      </w:r>
    </w:p>
    <w:p w:rsidR="000776F5" w:rsidRDefault="000776F5" w:rsidP="000776F5">
      <w:pPr>
        <w:spacing w:after="0" w:line="240" w:lineRule="auto"/>
        <w:jc w:val="center"/>
        <w:rPr>
          <w:rFonts w:ascii="Palatino Linotype" w:hAnsi="Palatino Linotype"/>
          <w:i/>
          <w:sz w:val="24"/>
          <w:szCs w:val="24"/>
          <w:lang w:val="en-US"/>
        </w:rPr>
      </w:pPr>
    </w:p>
    <w:p w:rsidR="000776F5" w:rsidRDefault="000776F5" w:rsidP="000776F5">
      <w:pPr>
        <w:spacing w:after="0" w:line="240" w:lineRule="auto"/>
        <w:ind w:firstLine="284"/>
        <w:jc w:val="both"/>
        <w:rPr>
          <w:rFonts w:ascii="Palatino Linotype" w:hAnsi="Palatino Linotype" w:cs="Arial"/>
          <w:color w:val="000000"/>
          <w:sz w:val="24"/>
          <w:szCs w:val="24"/>
          <w:lang w:val="en-US" w:eastAsia="ru-RU"/>
        </w:rPr>
      </w:pPr>
      <w:r>
        <w:rPr>
          <w:rFonts w:ascii="Palatino Linotype" w:hAnsi="Palatino Linotype" w:cs="Arial"/>
          <w:i/>
          <w:color w:val="000000"/>
          <w:sz w:val="24"/>
          <w:szCs w:val="24"/>
          <w:lang w:val="en-US" w:eastAsia="ru-RU"/>
        </w:rPr>
        <w:t xml:space="preserve">Why Greeks sacrificed pigs to Persephone?      </w:t>
      </w:r>
    </w:p>
    <w:p w:rsidR="000776F5" w:rsidRPr="007B64C7" w:rsidRDefault="000776F5" w:rsidP="000776F5">
      <w:pPr>
        <w:spacing w:after="0" w:line="240" w:lineRule="auto"/>
        <w:ind w:firstLine="284"/>
        <w:jc w:val="both"/>
        <w:rPr>
          <w:rFonts w:ascii="Palatino Linotype" w:hAnsi="Palatino Linotype"/>
          <w:color w:val="000020"/>
          <w:sz w:val="24"/>
          <w:szCs w:val="24"/>
          <w:shd w:val="clear" w:color="auto" w:fill="FFFFFF"/>
          <w:lang w:val="en-US"/>
        </w:rPr>
      </w:pPr>
      <w:r w:rsidRPr="007B64C7">
        <w:rPr>
          <w:rFonts w:ascii="Palatino Linotype" w:hAnsi="Palatino Linotype"/>
          <w:color w:val="000020"/>
          <w:sz w:val="24"/>
          <w:szCs w:val="24"/>
          <w:shd w:val="clear" w:color="auto" w:fill="FFFFFF"/>
          <w:lang w:val="en-US"/>
        </w:rPr>
        <w:t>Ancient Greeks sacrificed piglets to Demeter and Persephone during two feasts, Thesmophoria and Eleusinia.</w:t>
      </w:r>
    </w:p>
    <w:p w:rsidR="00B365CC" w:rsidRDefault="00B365CC" w:rsidP="000776F5">
      <w:pPr>
        <w:spacing w:after="0" w:line="240" w:lineRule="auto"/>
        <w:ind w:left="567" w:firstLine="284"/>
        <w:jc w:val="both"/>
        <w:rPr>
          <w:rFonts w:ascii="Palatino Linotype" w:hAnsi="Palatino Linotype"/>
          <w:color w:val="000020"/>
          <w:sz w:val="20"/>
          <w:szCs w:val="20"/>
          <w:shd w:val="clear" w:color="auto" w:fill="FFFFFF"/>
          <w:lang w:val="en-US"/>
        </w:rPr>
      </w:pPr>
    </w:p>
    <w:p w:rsidR="000776F5" w:rsidRPr="009552C7" w:rsidRDefault="000776F5" w:rsidP="000776F5">
      <w:pPr>
        <w:spacing w:after="0" w:line="240" w:lineRule="auto"/>
        <w:ind w:left="567" w:firstLine="284"/>
        <w:jc w:val="both"/>
        <w:rPr>
          <w:rFonts w:ascii="Palatino Linotype" w:hAnsi="Palatino Linotype" w:cs="Arial"/>
          <w:color w:val="000000"/>
          <w:sz w:val="20"/>
          <w:szCs w:val="20"/>
          <w:lang w:val="en-US" w:eastAsia="ru-RU"/>
        </w:rPr>
      </w:pPr>
      <w:r w:rsidRPr="009552C7">
        <w:rPr>
          <w:rFonts w:ascii="Palatino Linotype" w:hAnsi="Palatino Linotype"/>
          <w:color w:val="000020"/>
          <w:sz w:val="20"/>
          <w:szCs w:val="20"/>
          <w:shd w:val="clear" w:color="auto" w:fill="FFFFFF"/>
          <w:lang w:val="en-US"/>
        </w:rPr>
        <w:t>The Attic Thesmophoria was an autumn festival, celebrated by women alone in October, and appears to have represented with mourning rites the descent of Persephone (or Demeter) into the lower world, and with joy her return from the dead.</w:t>
      </w:r>
      <w:r w:rsidRPr="009552C7">
        <w:rPr>
          <w:rStyle w:val="apple-converted-space"/>
          <w:rFonts w:ascii="Palatino Linotype" w:hAnsi="Palatino Linotype"/>
          <w:color w:val="000020"/>
          <w:sz w:val="20"/>
          <w:szCs w:val="20"/>
          <w:shd w:val="clear" w:color="auto" w:fill="FFFFFF"/>
          <w:lang w:val="en-US"/>
        </w:rPr>
        <w:t xml:space="preserve"> &lt;…&gt; </w:t>
      </w:r>
      <w:proofErr w:type="gramStart"/>
      <w:r w:rsidRPr="009552C7">
        <w:rPr>
          <w:rFonts w:ascii="Palatino Linotype" w:hAnsi="Palatino Linotype"/>
          <w:color w:val="000020"/>
          <w:sz w:val="20"/>
          <w:szCs w:val="20"/>
          <w:shd w:val="clear" w:color="auto" w:fill="FFFFFF"/>
          <w:lang w:val="en-US"/>
        </w:rPr>
        <w:t>Now</w:t>
      </w:r>
      <w:proofErr w:type="gramEnd"/>
      <w:r w:rsidRPr="009552C7">
        <w:rPr>
          <w:rFonts w:ascii="Palatino Linotype" w:hAnsi="Palatino Linotype"/>
          <w:color w:val="000020"/>
          <w:sz w:val="20"/>
          <w:szCs w:val="20"/>
          <w:shd w:val="clear" w:color="auto" w:fill="FFFFFF"/>
          <w:lang w:val="en-US"/>
        </w:rPr>
        <w:t xml:space="preserve"> it was customary at the Thesmophoria to throw pigs, cakes of dough, and branches of pine-trees into “the chasms of Demeter and Persephone,” which appear to have been sacred caverns or vaults.</w:t>
      </w:r>
      <w:r>
        <w:rPr>
          <w:rStyle w:val="a8"/>
          <w:rFonts w:ascii="Palatino Linotype" w:hAnsi="Palatino Linotype"/>
          <w:color w:val="000020"/>
          <w:sz w:val="20"/>
          <w:szCs w:val="20"/>
          <w:shd w:val="clear" w:color="auto" w:fill="FFFFFF"/>
          <w:lang w:val="en-US"/>
        </w:rPr>
        <w:footnoteReference w:id="17"/>
      </w:r>
    </w:p>
    <w:p w:rsidR="000776F5" w:rsidRDefault="000776F5" w:rsidP="000776F5">
      <w:pPr>
        <w:spacing w:after="0" w:line="240" w:lineRule="auto"/>
        <w:ind w:left="567" w:firstLine="284"/>
        <w:jc w:val="both"/>
        <w:rPr>
          <w:rFonts w:ascii="Palatino Linotype" w:hAnsi="Palatino Linotype"/>
          <w:color w:val="000000"/>
          <w:sz w:val="20"/>
          <w:szCs w:val="20"/>
          <w:lang w:val="en-US"/>
        </w:rPr>
      </w:pPr>
      <w:r w:rsidRPr="007B64C7">
        <w:rPr>
          <w:rFonts w:ascii="Palatino Linotype" w:hAnsi="Palatino Linotype"/>
          <w:color w:val="000000"/>
          <w:sz w:val="20"/>
          <w:szCs w:val="20"/>
          <w:lang w:val="en-US"/>
        </w:rPr>
        <w:t xml:space="preserve">The rite is one of the links between the Thesmophoria and the Eleusinian </w:t>
      </w:r>
      <w:proofErr w:type="gramStart"/>
      <w:r w:rsidRPr="007B64C7">
        <w:rPr>
          <w:rFonts w:ascii="Palatino Linotype" w:hAnsi="Palatino Linotype"/>
          <w:color w:val="000000"/>
          <w:sz w:val="20"/>
          <w:szCs w:val="20"/>
          <w:lang w:val="en-US"/>
        </w:rPr>
        <w:t>Mysteries</w:t>
      </w:r>
      <w:proofErr w:type="gramEnd"/>
      <w:r w:rsidRPr="007B64C7">
        <w:rPr>
          <w:rFonts w:ascii="Palatino Linotype" w:hAnsi="Palatino Linotype"/>
          <w:color w:val="000000"/>
          <w:sz w:val="20"/>
          <w:szCs w:val="20"/>
          <w:lang w:val="en-US"/>
        </w:rPr>
        <w:t>, proving that both were agrarian rites whose purpose was to promote the fertility of the corn which was laid down in the earth.</w:t>
      </w:r>
      <w:r>
        <w:rPr>
          <w:rStyle w:val="a8"/>
          <w:rFonts w:ascii="Palatino Linotype" w:hAnsi="Palatino Linotype"/>
          <w:color w:val="000000"/>
          <w:sz w:val="20"/>
          <w:szCs w:val="20"/>
          <w:lang w:val="en-US"/>
        </w:rPr>
        <w:footnoteReference w:id="18"/>
      </w:r>
    </w:p>
    <w:p w:rsidR="00B365CC" w:rsidRDefault="00B365CC" w:rsidP="000776F5">
      <w:pPr>
        <w:spacing w:after="0" w:line="240" w:lineRule="auto"/>
        <w:ind w:left="567" w:firstLine="284"/>
        <w:jc w:val="both"/>
        <w:rPr>
          <w:rFonts w:ascii="Palatino Linotype" w:hAnsi="Palatino Linotype"/>
          <w:color w:val="000000"/>
          <w:sz w:val="20"/>
          <w:szCs w:val="20"/>
          <w:lang w:val="en-US"/>
        </w:rPr>
      </w:pPr>
    </w:p>
    <w:p w:rsidR="000776F5" w:rsidRDefault="000776F5" w:rsidP="000776F5">
      <w:pPr>
        <w:spacing w:after="0" w:line="240" w:lineRule="auto"/>
        <w:ind w:firstLine="284"/>
        <w:jc w:val="both"/>
        <w:rPr>
          <w:rFonts w:ascii="Palatino Linotype" w:hAnsi="Palatino Linotype" w:cs="Arial"/>
          <w:color w:val="000000"/>
          <w:sz w:val="24"/>
          <w:szCs w:val="24"/>
          <w:lang w:val="en-US" w:eastAsia="ru-RU"/>
        </w:rPr>
      </w:pPr>
      <w:r>
        <w:rPr>
          <w:rFonts w:ascii="Palatino Linotype" w:hAnsi="Palatino Linotype" w:cs="Arial"/>
          <w:color w:val="000000"/>
          <w:sz w:val="24"/>
          <w:szCs w:val="24"/>
          <w:lang w:val="en-US" w:eastAsia="ru-RU"/>
        </w:rPr>
        <w:t>At the evening of the third day of the Eleusinian mysteries dedicated to Demeter and Persephone, every initiate made sacrifice of a suckling pig.</w:t>
      </w:r>
      <w:r>
        <w:rPr>
          <w:rStyle w:val="a8"/>
          <w:rFonts w:ascii="Palatino Linotype" w:hAnsi="Palatino Linotype" w:cs="Arial"/>
          <w:color w:val="000000"/>
          <w:sz w:val="24"/>
          <w:szCs w:val="24"/>
          <w:lang w:val="en-US" w:eastAsia="ru-RU"/>
        </w:rPr>
        <w:footnoteReference w:id="19"/>
      </w:r>
      <w:r>
        <w:rPr>
          <w:rFonts w:ascii="Palatino Linotype" w:hAnsi="Palatino Linotype" w:cs="Arial"/>
          <w:color w:val="000000"/>
          <w:sz w:val="24"/>
          <w:szCs w:val="24"/>
          <w:lang w:val="en-US" w:eastAsia="ru-RU"/>
        </w:rPr>
        <w:t xml:space="preserve"> Numerous figurines with initiates carrying piglets were found in the sanctuaries of Demeter and Persephone.</w:t>
      </w:r>
      <w:r>
        <w:rPr>
          <w:rStyle w:val="a8"/>
          <w:rFonts w:ascii="Palatino Linotype" w:hAnsi="Palatino Linotype" w:cs="Arial"/>
          <w:color w:val="000000"/>
          <w:sz w:val="24"/>
          <w:szCs w:val="24"/>
          <w:lang w:val="en-US" w:eastAsia="ru-RU"/>
        </w:rPr>
        <w:footnoteReference w:id="20"/>
      </w:r>
    </w:p>
    <w:p w:rsidR="000776F5" w:rsidRDefault="000776F5" w:rsidP="000776F5">
      <w:pPr>
        <w:spacing w:after="0" w:line="240" w:lineRule="auto"/>
        <w:ind w:firstLine="284"/>
        <w:jc w:val="both"/>
        <w:rPr>
          <w:rFonts w:ascii="Palatino Linotype" w:hAnsi="Palatino Linotype" w:cs="Arial"/>
          <w:color w:val="000000"/>
          <w:sz w:val="24"/>
          <w:szCs w:val="24"/>
          <w:lang w:val="en-US" w:eastAsia="ru-RU"/>
        </w:rPr>
      </w:pPr>
      <w:r>
        <w:rPr>
          <w:rFonts w:ascii="Palatino Linotype" w:hAnsi="Palatino Linotype" w:cs="Arial"/>
          <w:color w:val="000000"/>
          <w:sz w:val="24"/>
          <w:szCs w:val="24"/>
          <w:lang w:val="en-US" w:eastAsia="ru-RU"/>
        </w:rPr>
        <w:t>Note:</w:t>
      </w:r>
    </w:p>
    <w:p w:rsidR="000776F5" w:rsidRDefault="000776F5" w:rsidP="000776F5">
      <w:pPr>
        <w:spacing w:after="0" w:line="240" w:lineRule="auto"/>
        <w:ind w:left="567" w:firstLine="284"/>
        <w:jc w:val="both"/>
        <w:rPr>
          <w:rFonts w:ascii="Palatino Linotype" w:hAnsi="Palatino Linotype" w:cs="Arial"/>
          <w:color w:val="000000"/>
          <w:sz w:val="20"/>
          <w:szCs w:val="20"/>
          <w:shd w:val="clear" w:color="auto" w:fill="FFFFFF"/>
          <w:lang w:val="en-US"/>
        </w:rPr>
      </w:pPr>
      <w:proofErr w:type="gramStart"/>
      <w:r w:rsidRPr="00111F80">
        <w:rPr>
          <w:rFonts w:ascii="Palatino Linotype" w:hAnsi="Palatino Linotype" w:cs="Arial"/>
          <w:color w:val="000000"/>
          <w:sz w:val="20"/>
          <w:szCs w:val="20"/>
          <w:shd w:val="clear" w:color="auto" w:fill="FFFFFF"/>
          <w:lang w:val="en-US"/>
        </w:rPr>
        <w:t>candidates</w:t>
      </w:r>
      <w:proofErr w:type="gramEnd"/>
      <w:r w:rsidRPr="00111F80">
        <w:rPr>
          <w:rFonts w:ascii="Palatino Linotype" w:hAnsi="Palatino Linotype" w:cs="Arial"/>
          <w:color w:val="000000"/>
          <w:sz w:val="20"/>
          <w:szCs w:val="20"/>
          <w:shd w:val="clear" w:color="auto" w:fill="FFFFFF"/>
          <w:lang w:val="en-US"/>
        </w:rPr>
        <w:t xml:space="preserve"> would throw piglets into a trench (Kevin Clinton, “The Sacturary of Demeter and Kore at Eleusis,” in</w:t>
      </w:r>
      <w:r w:rsidRPr="00111F80">
        <w:rPr>
          <w:rStyle w:val="apple-converted-space"/>
          <w:rFonts w:ascii="Palatino Linotype" w:hAnsi="Palatino Linotype" w:cs="Arial"/>
          <w:color w:val="000000"/>
          <w:sz w:val="20"/>
          <w:szCs w:val="20"/>
          <w:shd w:val="clear" w:color="auto" w:fill="FFFFFF"/>
          <w:lang w:val="en-US"/>
        </w:rPr>
        <w:t> </w:t>
      </w:r>
      <w:r w:rsidRPr="00111F80">
        <w:rPr>
          <w:rStyle w:val="aa"/>
          <w:rFonts w:ascii="Palatino Linotype" w:hAnsi="Palatino Linotype" w:cs="Arial"/>
          <w:color w:val="000000"/>
          <w:sz w:val="20"/>
          <w:szCs w:val="20"/>
          <w:shd w:val="clear" w:color="auto" w:fill="FFFFFF"/>
          <w:lang w:val="en-US"/>
        </w:rPr>
        <w:t>Greek Sanctuaries: New Perspectives</w:t>
      </w:r>
      <w:r w:rsidRPr="00111F80">
        <w:rPr>
          <w:rFonts w:ascii="Palatino Linotype" w:hAnsi="Palatino Linotype" w:cs="Arial"/>
          <w:color w:val="000000"/>
          <w:sz w:val="20"/>
          <w:szCs w:val="20"/>
          <w:shd w:val="clear" w:color="auto" w:fill="FFFFFF"/>
          <w:lang w:val="en-US"/>
        </w:rPr>
        <w:t>, ed. N. Marinatos and R. Hagg, Routledge, New York, 1993, p. 118), and then imitate Demeter by searching the grounds for Persephone (Plutarch, fragment 178).</w:t>
      </w:r>
      <w:r>
        <w:rPr>
          <w:rStyle w:val="a8"/>
          <w:rFonts w:ascii="Palatino Linotype" w:hAnsi="Palatino Linotype" w:cs="Arial"/>
          <w:color w:val="000000"/>
          <w:sz w:val="20"/>
          <w:szCs w:val="20"/>
          <w:shd w:val="clear" w:color="auto" w:fill="FFFFFF"/>
          <w:lang w:val="en-US"/>
        </w:rPr>
        <w:footnoteReference w:id="21"/>
      </w:r>
      <w:r>
        <w:rPr>
          <w:rFonts w:ascii="Palatino Linotype" w:hAnsi="Palatino Linotype" w:cs="Arial"/>
          <w:color w:val="000000"/>
          <w:sz w:val="20"/>
          <w:szCs w:val="20"/>
          <w:shd w:val="clear" w:color="auto" w:fill="FFFFFF"/>
          <w:lang w:val="en-US"/>
        </w:rPr>
        <w:t xml:space="preserve">   </w:t>
      </w:r>
    </w:p>
    <w:p w:rsidR="000776F5" w:rsidRDefault="000776F5" w:rsidP="000776F5">
      <w:pPr>
        <w:spacing w:after="0" w:line="240" w:lineRule="auto"/>
        <w:ind w:firstLine="284"/>
        <w:jc w:val="both"/>
        <w:rPr>
          <w:rFonts w:ascii="Palatino Linotype" w:hAnsi="Palatino Linotype" w:cs="Arial"/>
          <w:color w:val="000000"/>
          <w:sz w:val="24"/>
          <w:szCs w:val="24"/>
          <w:shd w:val="clear" w:color="auto" w:fill="FFFFFF"/>
          <w:lang w:val="en-US"/>
        </w:rPr>
      </w:pPr>
      <w:r w:rsidRPr="00111F80">
        <w:rPr>
          <w:rFonts w:ascii="Palatino Linotype" w:hAnsi="Palatino Linotype" w:cs="Arial"/>
          <w:color w:val="000000"/>
          <w:sz w:val="24"/>
          <w:szCs w:val="24"/>
          <w:shd w:val="clear" w:color="auto" w:fill="FFFFFF"/>
          <w:lang w:val="en-US"/>
        </w:rPr>
        <w:t>E.</w:t>
      </w:r>
      <w:r>
        <w:rPr>
          <w:rFonts w:ascii="Palatino Linotype" w:hAnsi="Palatino Linotype" w:cs="Arial"/>
          <w:color w:val="000000"/>
          <w:sz w:val="24"/>
          <w:szCs w:val="24"/>
          <w:shd w:val="clear" w:color="auto" w:fill="FFFFFF"/>
          <w:lang w:val="en-US"/>
        </w:rPr>
        <w:t xml:space="preserve"> g., </w:t>
      </w:r>
      <w:r>
        <w:rPr>
          <w:rFonts w:ascii="Palatino Linotype" w:hAnsi="Palatino Linotype" w:cs="Arial"/>
          <w:i/>
          <w:color w:val="000000"/>
          <w:sz w:val="24"/>
          <w:szCs w:val="24"/>
          <w:shd w:val="clear" w:color="auto" w:fill="FFFFFF"/>
          <w:lang w:val="en-US"/>
        </w:rPr>
        <w:t>the piglet in subterranean hollow imitated Persephone in the Underworld</w:t>
      </w:r>
      <w:r>
        <w:rPr>
          <w:rFonts w:ascii="Palatino Linotype" w:hAnsi="Palatino Linotype" w:cs="Arial"/>
          <w:color w:val="000000"/>
          <w:sz w:val="24"/>
          <w:szCs w:val="24"/>
          <w:shd w:val="clear" w:color="auto" w:fill="FFFFFF"/>
          <w:lang w:val="en-US"/>
        </w:rPr>
        <w:t xml:space="preserve">!    </w:t>
      </w:r>
    </w:p>
    <w:p w:rsidR="000776F5" w:rsidRDefault="000776F5" w:rsidP="000776F5">
      <w:pPr>
        <w:spacing w:after="0" w:line="240" w:lineRule="auto"/>
        <w:ind w:firstLine="284"/>
        <w:jc w:val="both"/>
        <w:rPr>
          <w:rFonts w:ascii="Palatino Linotype" w:hAnsi="Palatino Linotype" w:cs="Arial"/>
          <w:color w:val="000000"/>
          <w:sz w:val="24"/>
          <w:szCs w:val="24"/>
          <w:shd w:val="clear" w:color="auto" w:fill="FFFFFF"/>
          <w:lang w:val="en-US"/>
        </w:rPr>
      </w:pPr>
      <w:r>
        <w:rPr>
          <w:rFonts w:ascii="Palatino Linotype" w:hAnsi="Palatino Linotype" w:cs="Arial"/>
          <w:color w:val="000000"/>
          <w:sz w:val="24"/>
          <w:szCs w:val="24"/>
          <w:shd w:val="clear" w:color="auto" w:fill="FFFFFF"/>
          <w:lang w:val="en-US"/>
        </w:rPr>
        <w:t xml:space="preserve">The piglets were sacrificed in autumn when the Virgo constellation including the star of Spica, ‘ear of corn’ (Demeter) rise while Hyades (pigs) sets. </w:t>
      </w:r>
      <w:r>
        <w:rPr>
          <w:rFonts w:ascii="Palatino Linotype" w:hAnsi="Palatino Linotype" w:cs="Arial"/>
          <w:i/>
          <w:color w:val="000000"/>
          <w:sz w:val="24"/>
          <w:szCs w:val="24"/>
          <w:shd w:val="clear" w:color="auto" w:fill="FFFFFF"/>
          <w:lang w:val="en-US"/>
        </w:rPr>
        <w:t xml:space="preserve">Katabasis </w:t>
      </w:r>
      <w:r>
        <w:rPr>
          <w:rFonts w:ascii="Palatino Linotype" w:hAnsi="Palatino Linotype" w:cs="Arial"/>
          <w:color w:val="000000"/>
          <w:sz w:val="24"/>
          <w:szCs w:val="24"/>
          <w:shd w:val="clear" w:color="auto" w:fill="FFFFFF"/>
          <w:lang w:val="en-US"/>
        </w:rPr>
        <w:t xml:space="preserve">of Demeter looking for Persephone resembles the same action of Sumero-Babylonian Inanna-Ishtar who symbolized the planet of Venus. Hypothetically, the Demeter and Persephone festival might reflect a close position of Virgo and Venus. One-third year in the Underworld is the period when Venus is invisible.      </w:t>
      </w:r>
    </w:p>
    <w:p w:rsidR="000776F5" w:rsidRDefault="000776F5" w:rsidP="000776F5">
      <w:pPr>
        <w:spacing w:after="0" w:line="240" w:lineRule="auto"/>
        <w:ind w:firstLine="284"/>
        <w:jc w:val="both"/>
        <w:rPr>
          <w:rFonts w:ascii="Palatino Linotype" w:hAnsi="Palatino Linotype" w:cs="Arial"/>
          <w:color w:val="000000"/>
          <w:sz w:val="24"/>
          <w:szCs w:val="24"/>
          <w:shd w:val="clear" w:color="auto" w:fill="FFFFFF"/>
          <w:lang w:val="en-US"/>
        </w:rPr>
      </w:pPr>
      <w:r>
        <w:rPr>
          <w:rFonts w:ascii="Palatino Linotype" w:hAnsi="Palatino Linotype" w:cs="Arial"/>
          <w:color w:val="000000"/>
          <w:sz w:val="24"/>
          <w:szCs w:val="24"/>
          <w:shd w:val="clear" w:color="auto" w:fill="FFFFFF"/>
          <w:lang w:val="en-US"/>
        </w:rPr>
        <w:t>The role of torch in Eleusis resembled the same symbol in Mithraic cult where Cautas (’the Sun’) carries torch oriented upward and Cauto-pates (‘falling Sun’) carries torch oriented downward. Perseus (‘*fire’, cf. Perse the wife of Helios) and Perse-phone (‘*killer of fire’) might inclu</w:t>
      </w:r>
      <w:r w:rsidR="00B365CC">
        <w:rPr>
          <w:rFonts w:ascii="Palatino Linotype" w:hAnsi="Palatino Linotype" w:cs="Arial"/>
          <w:color w:val="000000"/>
          <w:sz w:val="24"/>
          <w:szCs w:val="24"/>
          <w:shd w:val="clear" w:color="auto" w:fill="FFFFFF"/>
          <w:lang w:val="en-US"/>
        </w:rPr>
        <w:t>de</w:t>
      </w:r>
      <w:r>
        <w:rPr>
          <w:rFonts w:ascii="Palatino Linotype" w:hAnsi="Palatino Linotype" w:cs="Arial"/>
          <w:color w:val="000000"/>
          <w:sz w:val="24"/>
          <w:szCs w:val="24"/>
          <w:shd w:val="clear" w:color="auto" w:fill="FFFFFF"/>
          <w:lang w:val="en-US"/>
        </w:rPr>
        <w:t xml:space="preserve"> the similar symbolic while the Perseus and Virgo constellations are in opposition. Minoan-Mycenaean roots of Demeter related to Virgo and Iacchus related to Boötes were investigated by M. Ridderstad.   </w:t>
      </w:r>
    </w:p>
    <w:p w:rsidR="000776F5" w:rsidRDefault="000776F5" w:rsidP="000776F5">
      <w:pPr>
        <w:spacing w:after="0" w:line="240" w:lineRule="auto"/>
        <w:ind w:firstLine="284"/>
        <w:jc w:val="both"/>
        <w:rPr>
          <w:rFonts w:ascii="Palatino Linotype" w:hAnsi="Palatino Linotype" w:cs="Arial"/>
          <w:color w:val="000000"/>
          <w:sz w:val="24"/>
          <w:szCs w:val="24"/>
          <w:shd w:val="clear" w:color="auto" w:fill="FFFFFF"/>
          <w:lang w:val="en-US"/>
        </w:rPr>
      </w:pPr>
      <w:r>
        <w:rPr>
          <w:rFonts w:ascii="Palatino Linotype" w:hAnsi="Palatino Linotype" w:cs="Arial"/>
          <w:color w:val="000000"/>
          <w:sz w:val="24"/>
          <w:szCs w:val="24"/>
          <w:shd w:val="clear" w:color="auto" w:fill="FFFFFF"/>
          <w:lang w:val="en-US"/>
        </w:rPr>
        <w:t>The role of pigs in Thesmophoria and Eleusinia was related not only to astronomy (Hyades, ‘pigs’ sets in autumn) and asso</w:t>
      </w:r>
      <w:r w:rsidR="00B365CC">
        <w:rPr>
          <w:rFonts w:ascii="Palatino Linotype" w:hAnsi="Palatino Linotype" w:cs="Arial"/>
          <w:color w:val="000000"/>
          <w:sz w:val="24"/>
          <w:szCs w:val="24"/>
          <w:shd w:val="clear" w:color="auto" w:fill="FFFFFF"/>
          <w:lang w:val="en-US"/>
        </w:rPr>
        <w:t>c</w:t>
      </w:r>
      <w:r>
        <w:rPr>
          <w:rFonts w:ascii="Palatino Linotype" w:hAnsi="Palatino Linotype" w:cs="Arial"/>
          <w:color w:val="000000"/>
          <w:sz w:val="24"/>
          <w:szCs w:val="24"/>
          <w:shd w:val="clear" w:color="auto" w:fill="FFFFFF"/>
          <w:lang w:val="en-US"/>
        </w:rPr>
        <w:t xml:space="preserve">iation of the animal and plant fertility (however, cf. Indo-European </w:t>
      </w:r>
      <w:r>
        <w:rPr>
          <w:rFonts w:ascii="Palatino Linotype" w:hAnsi="Palatino Linotype" w:cs="Arial"/>
          <w:i/>
          <w:color w:val="000000"/>
          <w:sz w:val="24"/>
          <w:szCs w:val="24"/>
          <w:shd w:val="clear" w:color="auto" w:fill="FFFFFF"/>
          <w:lang w:val="en-US"/>
        </w:rPr>
        <w:t xml:space="preserve">*su- </w:t>
      </w:r>
      <w:r>
        <w:rPr>
          <w:rFonts w:ascii="Palatino Linotype" w:hAnsi="Palatino Linotype" w:cs="Arial"/>
          <w:color w:val="000000"/>
          <w:sz w:val="24"/>
          <w:szCs w:val="24"/>
          <w:shd w:val="clear" w:color="auto" w:fill="FFFFFF"/>
          <w:lang w:val="en-US"/>
        </w:rPr>
        <w:t>‘swine’ and ‘to give birth’) but also to the homonymy of the name of Persephone (Parsipae in an Eteocretan inscription) and the name of pig and piglet (</w:t>
      </w:r>
      <w:r>
        <w:rPr>
          <w:rFonts w:ascii="Palatino Linotype" w:hAnsi="Palatino Linotype" w:cs="Arial"/>
          <w:i/>
          <w:color w:val="000000"/>
          <w:sz w:val="24"/>
          <w:szCs w:val="24"/>
          <w:shd w:val="clear" w:color="auto" w:fill="FFFFFF"/>
          <w:lang w:val="en-US"/>
        </w:rPr>
        <w:t xml:space="preserve">pars-/pors- </w:t>
      </w:r>
      <w:r>
        <w:rPr>
          <w:rFonts w:ascii="Palatino Linotype" w:hAnsi="Palatino Linotype" w:cs="Arial"/>
          <w:color w:val="000000"/>
          <w:sz w:val="24"/>
          <w:szCs w:val="24"/>
          <w:shd w:val="clear" w:color="auto" w:fill="FFFFFF"/>
          <w:lang w:val="en-US"/>
        </w:rPr>
        <w:t xml:space="preserve">in ‘satem’ Indo-European languages such as Pelasgian).   </w:t>
      </w:r>
    </w:p>
    <w:p w:rsidR="000776F5" w:rsidRDefault="000776F5" w:rsidP="000776F5">
      <w:pPr>
        <w:spacing w:after="0" w:line="240" w:lineRule="auto"/>
        <w:ind w:firstLine="284"/>
        <w:jc w:val="both"/>
        <w:rPr>
          <w:rFonts w:ascii="Palatino Linotype" w:hAnsi="Palatino Linotype" w:cs="Arial"/>
          <w:color w:val="000000"/>
          <w:sz w:val="24"/>
          <w:szCs w:val="24"/>
          <w:shd w:val="clear" w:color="auto" w:fill="FFFFFF"/>
          <w:lang w:val="en-US"/>
        </w:rPr>
      </w:pPr>
      <w:r>
        <w:rPr>
          <w:rFonts w:ascii="Palatino Linotype" w:hAnsi="Palatino Linotype" w:cs="Arial"/>
          <w:color w:val="000000"/>
          <w:sz w:val="24"/>
          <w:szCs w:val="24"/>
          <w:shd w:val="clear" w:color="auto" w:fill="FFFFFF"/>
          <w:lang w:val="en-US"/>
        </w:rPr>
        <w:t>So the pig-sacrifice might be the Pelasgian rite.</w:t>
      </w:r>
    </w:p>
    <w:p w:rsidR="000776F5" w:rsidRPr="0030502D" w:rsidRDefault="000776F5" w:rsidP="000776F5">
      <w:pPr>
        <w:spacing w:after="0" w:line="240" w:lineRule="auto"/>
        <w:ind w:firstLine="284"/>
        <w:jc w:val="both"/>
        <w:rPr>
          <w:rFonts w:ascii="Palatino Linotype" w:hAnsi="Palatino Linotype" w:cs="Arial"/>
          <w:color w:val="000000"/>
          <w:sz w:val="24"/>
          <w:szCs w:val="24"/>
          <w:shd w:val="clear" w:color="auto" w:fill="FFFFFF"/>
          <w:lang w:val="en-US"/>
        </w:rPr>
      </w:pPr>
      <w:r>
        <w:rPr>
          <w:rFonts w:ascii="Palatino Linotype" w:hAnsi="Palatino Linotype" w:cs="Arial"/>
          <w:color w:val="000000"/>
          <w:sz w:val="24"/>
          <w:szCs w:val="24"/>
          <w:shd w:val="clear" w:color="auto" w:fill="FFFFFF"/>
          <w:lang w:val="en-US"/>
        </w:rPr>
        <w:t xml:space="preserve">Meat of pig was prohibited in Cretan </w:t>
      </w:r>
      <w:r w:rsidRPr="00D53357">
        <w:rPr>
          <w:rFonts w:ascii="Palatino Linotype" w:hAnsi="Palatino Linotype" w:cs="Arial"/>
          <w:i/>
          <w:color w:val="000000"/>
          <w:sz w:val="24"/>
          <w:szCs w:val="24"/>
          <w:shd w:val="clear" w:color="auto" w:fill="FFFFFF"/>
          <w:lang w:val="en-US"/>
        </w:rPr>
        <w:t>Praisos</w:t>
      </w:r>
      <w:r>
        <w:rPr>
          <w:rStyle w:val="a8"/>
          <w:rFonts w:ascii="Palatino Linotype" w:hAnsi="Palatino Linotype"/>
          <w:color w:val="000000"/>
          <w:sz w:val="24"/>
          <w:szCs w:val="24"/>
          <w:shd w:val="clear" w:color="auto" w:fill="FFFFFF"/>
          <w:lang w:val="en-US"/>
        </w:rPr>
        <w:footnoteReference w:id="22"/>
      </w:r>
      <w:r>
        <w:rPr>
          <w:rFonts w:ascii="Palatino Linotype" w:hAnsi="Palatino Linotype" w:cs="Arial"/>
          <w:i/>
          <w:color w:val="000000"/>
          <w:sz w:val="24"/>
          <w:szCs w:val="24"/>
          <w:shd w:val="clear" w:color="auto" w:fill="FFFFFF"/>
          <w:lang w:val="en-US"/>
        </w:rPr>
        <w:t xml:space="preserve"> </w:t>
      </w:r>
      <w:r>
        <w:rPr>
          <w:rFonts w:ascii="Palatino Linotype" w:hAnsi="Palatino Linotype" w:cs="Arial"/>
          <w:color w:val="000000"/>
          <w:sz w:val="24"/>
          <w:szCs w:val="24"/>
          <w:shd w:val="clear" w:color="auto" w:fill="FFFFFF"/>
          <w:lang w:val="en-US"/>
        </w:rPr>
        <w:t>which name is very similar to aforementioned name of piglet.</w:t>
      </w:r>
    </w:p>
    <w:p w:rsidR="000776F5" w:rsidRPr="00E47AEB" w:rsidRDefault="000776F5" w:rsidP="000776F5">
      <w:pPr>
        <w:spacing w:after="0" w:line="240" w:lineRule="auto"/>
        <w:ind w:firstLine="284"/>
        <w:jc w:val="both"/>
        <w:rPr>
          <w:rFonts w:ascii="Palatino Linotype" w:hAnsi="Palatino Linotype" w:cs="Arial"/>
          <w:color w:val="000000"/>
          <w:sz w:val="24"/>
          <w:szCs w:val="24"/>
          <w:shd w:val="clear" w:color="auto" w:fill="FFFFFF"/>
          <w:lang w:val="en-US"/>
        </w:rPr>
      </w:pPr>
      <w:r>
        <w:rPr>
          <w:rFonts w:ascii="Palatino Linotype" w:hAnsi="Palatino Linotype" w:cs="Arial"/>
          <w:color w:val="000000"/>
          <w:sz w:val="24"/>
          <w:szCs w:val="24"/>
          <w:shd w:val="clear" w:color="auto" w:fill="FFFFFF"/>
          <w:lang w:val="en-US"/>
        </w:rPr>
        <w:t xml:space="preserve">  </w:t>
      </w:r>
    </w:p>
    <w:p w:rsidR="000776F5" w:rsidRDefault="000776F5" w:rsidP="000776F5">
      <w:pPr>
        <w:spacing w:after="0" w:line="240" w:lineRule="auto"/>
        <w:ind w:firstLine="284"/>
        <w:jc w:val="both"/>
        <w:rPr>
          <w:rFonts w:ascii="Palatino Linotype" w:hAnsi="Palatino Linotype" w:cs="Arial"/>
          <w:i/>
          <w:color w:val="000000"/>
          <w:sz w:val="24"/>
          <w:szCs w:val="24"/>
          <w:lang w:val="en-US" w:eastAsia="ru-RU"/>
        </w:rPr>
      </w:pPr>
      <w:r>
        <w:rPr>
          <w:rFonts w:ascii="Palatino Linotype" w:hAnsi="Palatino Linotype" w:cs="Arial"/>
          <w:i/>
          <w:color w:val="000000"/>
          <w:sz w:val="24"/>
          <w:szCs w:val="24"/>
          <w:lang w:val="en-US" w:eastAsia="ru-RU"/>
        </w:rPr>
        <w:lastRenderedPageBreak/>
        <w:t xml:space="preserve">Why Aegeus and horses were sacrificed to the sea?     </w:t>
      </w:r>
    </w:p>
    <w:p w:rsidR="000776F5" w:rsidRDefault="000776F5" w:rsidP="000776F5">
      <w:pPr>
        <w:spacing w:after="0" w:line="240" w:lineRule="auto"/>
        <w:ind w:firstLine="284"/>
        <w:jc w:val="both"/>
        <w:rPr>
          <w:rStyle w:val="greek"/>
          <w:rFonts w:ascii="Palatino Linotype" w:hAnsi="Palatino Linotype"/>
          <w:bCs/>
          <w:color w:val="000000"/>
          <w:sz w:val="24"/>
          <w:szCs w:val="24"/>
          <w:lang w:val="en-US"/>
        </w:rPr>
      </w:pPr>
      <w:r w:rsidRPr="00F84F9B">
        <w:rPr>
          <w:rStyle w:val="greek"/>
          <w:rFonts w:ascii="Palatino Linotype" w:hAnsi="Palatino Linotype"/>
          <w:bCs/>
          <w:i/>
          <w:color w:val="000000"/>
          <w:sz w:val="24"/>
          <w:szCs w:val="24"/>
        </w:rPr>
        <w:t>Αἰγαί</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was a town in Achaea, seat of w</w:t>
      </w:r>
      <w:r w:rsidR="00B365CC">
        <w:rPr>
          <w:rStyle w:val="greek"/>
          <w:rFonts w:ascii="Palatino Linotype" w:hAnsi="Palatino Linotype"/>
          <w:bCs/>
          <w:color w:val="000000"/>
          <w:sz w:val="24"/>
          <w:szCs w:val="24"/>
          <w:lang w:val="en-US"/>
        </w:rPr>
        <w:t>o</w:t>
      </w:r>
      <w:r>
        <w:rPr>
          <w:rStyle w:val="greek"/>
          <w:rFonts w:ascii="Palatino Linotype" w:hAnsi="Palatino Linotype"/>
          <w:bCs/>
          <w:color w:val="000000"/>
          <w:sz w:val="24"/>
          <w:szCs w:val="24"/>
          <w:lang w:val="en-US"/>
        </w:rPr>
        <w:t>rship of Poseidon (</w:t>
      </w:r>
      <w:r>
        <w:rPr>
          <w:rStyle w:val="greek"/>
          <w:rFonts w:ascii="Palatino Linotype" w:hAnsi="Palatino Linotype"/>
          <w:bCs/>
          <w:i/>
          <w:color w:val="000000"/>
          <w:sz w:val="24"/>
          <w:szCs w:val="24"/>
          <w:lang w:val="en-US"/>
        </w:rPr>
        <w:t xml:space="preserve">Iliad </w:t>
      </w:r>
      <w:r>
        <w:rPr>
          <w:rStyle w:val="greek"/>
          <w:rFonts w:ascii="Palatino Linotype" w:hAnsi="Palatino Linotype"/>
          <w:bCs/>
          <w:color w:val="000000"/>
          <w:sz w:val="24"/>
          <w:szCs w:val="24"/>
          <w:lang w:val="en-US"/>
        </w:rPr>
        <w:t xml:space="preserve">8.203); </w:t>
      </w:r>
      <w:r w:rsidRPr="008211A2">
        <w:rPr>
          <w:rStyle w:val="greek"/>
          <w:rFonts w:ascii="Palatino Linotype" w:hAnsi="Palatino Linotype"/>
          <w:bCs/>
          <w:i/>
          <w:color w:val="000000"/>
          <w:sz w:val="24"/>
          <w:szCs w:val="24"/>
        </w:rPr>
        <w:t>αἰγίς</w:t>
      </w:r>
      <w:r>
        <w:rPr>
          <w:rStyle w:val="greek"/>
          <w:rFonts w:ascii="Palatino Linotype" w:hAnsi="Palatino Linotype"/>
          <w:bCs/>
          <w:color w:val="000000"/>
          <w:sz w:val="24"/>
          <w:szCs w:val="24"/>
          <w:lang w:val="en-US"/>
        </w:rPr>
        <w:t xml:space="preserve"> means ‘rushing storm, hurricane’ while </w:t>
      </w:r>
      <w:r w:rsidRPr="00786C2F">
        <w:rPr>
          <w:rStyle w:val="greek"/>
          <w:rFonts w:ascii="Palatino Linotype" w:hAnsi="Palatino Linotype"/>
          <w:bCs/>
          <w:i/>
          <w:color w:val="000000"/>
          <w:sz w:val="24"/>
          <w:szCs w:val="24"/>
        </w:rPr>
        <w:t>αἰγιαλός</w:t>
      </w:r>
      <w:r>
        <w:rPr>
          <w:rStyle w:val="greek"/>
          <w:rFonts w:ascii="Palatino Linotype" w:hAnsi="Palatino Linotype"/>
          <w:bCs/>
          <w:color w:val="000000"/>
          <w:sz w:val="24"/>
          <w:szCs w:val="24"/>
          <w:lang w:val="en-US"/>
        </w:rPr>
        <w:t xml:space="preserve"> – ‘sea-shore’, possibly contains previous word and </w:t>
      </w:r>
      <w:r w:rsidRPr="00786C2F">
        <w:rPr>
          <w:rStyle w:val="greek"/>
          <w:rFonts w:ascii="Palatino Linotype" w:hAnsi="Palatino Linotype"/>
          <w:bCs/>
          <w:i/>
          <w:color w:val="000000"/>
          <w:sz w:val="24"/>
          <w:szCs w:val="24"/>
        </w:rPr>
        <w:t>ἅλς</w:t>
      </w:r>
      <w:r>
        <w:rPr>
          <w:rStyle w:val="greek"/>
          <w:rFonts w:ascii="Palatino Linotype" w:hAnsi="Palatino Linotype"/>
          <w:bCs/>
          <w:color w:val="000000"/>
          <w:sz w:val="24"/>
          <w:szCs w:val="24"/>
          <w:lang w:val="en-US"/>
        </w:rPr>
        <w:t xml:space="preserve">, gen. </w:t>
      </w:r>
      <w:r w:rsidRPr="00786C2F">
        <w:rPr>
          <w:rFonts w:ascii="Palatino Linotype" w:hAnsi="Palatino Linotype"/>
          <w:i/>
          <w:sz w:val="24"/>
          <w:szCs w:val="24"/>
        </w:rPr>
        <w:t>ἁλός</w:t>
      </w:r>
      <w:r>
        <w:rPr>
          <w:rStyle w:val="greek"/>
          <w:rFonts w:ascii="Palatino Linotype" w:hAnsi="Palatino Linotype"/>
          <w:bCs/>
          <w:color w:val="000000"/>
          <w:sz w:val="24"/>
          <w:szCs w:val="24"/>
          <w:lang w:val="en-US"/>
        </w:rPr>
        <w:t xml:space="preserve"> ‘</w:t>
      </w:r>
      <w:r w:rsidRPr="00786C2F">
        <w:rPr>
          <w:rFonts w:ascii="Palatino Linotype" w:hAnsi="Palatino Linotype"/>
          <w:iCs/>
          <w:color w:val="000000"/>
          <w:sz w:val="24"/>
          <w:szCs w:val="24"/>
          <w:lang w:val="en-US"/>
        </w:rPr>
        <w:t>sea</w:t>
      </w:r>
      <w:r w:rsidRPr="00786C2F">
        <w:rPr>
          <w:rStyle w:val="apple-converted-space"/>
          <w:rFonts w:ascii="Palatino Linotype" w:hAnsi="Palatino Linotype"/>
          <w:color w:val="000000"/>
          <w:sz w:val="24"/>
          <w:szCs w:val="24"/>
          <w:lang w:val="en-US"/>
        </w:rPr>
        <w:t> </w:t>
      </w:r>
      <w:r w:rsidRPr="00786C2F">
        <w:rPr>
          <w:rFonts w:ascii="Palatino Linotype" w:hAnsi="Palatino Linotype"/>
          <w:color w:val="000000"/>
          <w:sz w:val="24"/>
          <w:szCs w:val="24"/>
          <w:lang w:val="en-US"/>
        </w:rPr>
        <w:t>(generally of shallow water near shore)</w:t>
      </w:r>
      <w:r>
        <w:rPr>
          <w:rStyle w:val="greek"/>
          <w:rFonts w:ascii="Palatino Linotype" w:hAnsi="Palatino Linotype"/>
          <w:bCs/>
          <w:color w:val="000000"/>
          <w:sz w:val="24"/>
          <w:szCs w:val="24"/>
          <w:lang w:val="en-US"/>
        </w:rPr>
        <w:t xml:space="preserve">’.   </w:t>
      </w:r>
    </w:p>
    <w:p w:rsidR="000776F5" w:rsidRDefault="000776F5" w:rsidP="000776F5">
      <w:pPr>
        <w:spacing w:after="0" w:line="240" w:lineRule="auto"/>
        <w:ind w:firstLine="284"/>
        <w:jc w:val="both"/>
        <w:rPr>
          <w:rFonts w:ascii="Palatino Linotype" w:hAnsi="Palatino Linotype" w:cs="Arial"/>
          <w:sz w:val="24"/>
          <w:szCs w:val="24"/>
          <w:shd w:val="clear" w:color="auto" w:fill="FFFFFF"/>
          <w:lang w:val="en-US"/>
        </w:rPr>
      </w:pPr>
      <w:r>
        <w:rPr>
          <w:rStyle w:val="greek"/>
          <w:rFonts w:ascii="Palatino Linotype" w:hAnsi="Palatino Linotype"/>
          <w:bCs/>
          <w:color w:val="000000"/>
          <w:sz w:val="24"/>
          <w:szCs w:val="24"/>
          <w:lang w:val="en-US"/>
        </w:rPr>
        <w:t xml:space="preserve">Theseus’ father </w:t>
      </w:r>
      <w:r w:rsidRPr="00786C2F">
        <w:rPr>
          <w:rFonts w:ascii="Palatino Linotype" w:hAnsi="Palatino Linotype" w:cs="Arial"/>
          <w:i/>
          <w:sz w:val="24"/>
          <w:szCs w:val="24"/>
          <w:shd w:val="clear" w:color="auto" w:fill="FFFFFF"/>
        </w:rPr>
        <w:t>Αἰγεύς</w:t>
      </w:r>
      <w:r>
        <w:rPr>
          <w:rFonts w:ascii="Palatino Linotype" w:hAnsi="Palatino Linotype" w:cs="Arial"/>
          <w:i/>
          <w:sz w:val="24"/>
          <w:szCs w:val="24"/>
          <w:shd w:val="clear" w:color="auto" w:fill="FFFFFF"/>
          <w:lang w:val="en-US"/>
        </w:rPr>
        <w:t xml:space="preserve"> </w:t>
      </w:r>
      <w:r>
        <w:rPr>
          <w:rFonts w:ascii="Palatino Linotype" w:hAnsi="Palatino Linotype" w:cs="Arial"/>
          <w:sz w:val="24"/>
          <w:szCs w:val="24"/>
          <w:shd w:val="clear" w:color="auto" w:fill="FFFFFF"/>
          <w:lang w:val="en-US"/>
        </w:rPr>
        <w:t>was ‘goat-man’ (cf. he-goat as a symbol of Greece in the Bible), possibly relat</w:t>
      </w:r>
      <w:r w:rsidR="00B365CC">
        <w:rPr>
          <w:rFonts w:ascii="Palatino Linotype" w:hAnsi="Palatino Linotype" w:cs="Arial"/>
          <w:sz w:val="24"/>
          <w:szCs w:val="24"/>
          <w:shd w:val="clear" w:color="auto" w:fill="FFFFFF"/>
          <w:lang w:val="en-US"/>
        </w:rPr>
        <w:t>e</w:t>
      </w:r>
      <w:r>
        <w:rPr>
          <w:rFonts w:ascii="Palatino Linotype" w:hAnsi="Palatino Linotype" w:cs="Arial"/>
          <w:sz w:val="24"/>
          <w:szCs w:val="24"/>
          <w:shd w:val="clear" w:color="auto" w:fill="FFFFFF"/>
          <w:lang w:val="en-US"/>
        </w:rPr>
        <w:t xml:space="preserve">d to (reconstructed) </w:t>
      </w:r>
      <w:r>
        <w:rPr>
          <w:rFonts w:ascii="Palatino Linotype" w:hAnsi="Palatino Linotype" w:cs="Arial"/>
          <w:i/>
          <w:sz w:val="24"/>
          <w:szCs w:val="24"/>
          <w:shd w:val="clear" w:color="auto" w:fill="FFFFFF"/>
          <w:lang w:val="en-US"/>
        </w:rPr>
        <w:t>*Minotragos</w:t>
      </w:r>
      <w:r>
        <w:rPr>
          <w:rFonts w:ascii="Palatino Linotype" w:hAnsi="Palatino Linotype" w:cs="Arial"/>
          <w:sz w:val="24"/>
          <w:szCs w:val="24"/>
          <w:shd w:val="clear" w:color="auto" w:fill="FFFFFF"/>
          <w:lang w:val="en-US"/>
        </w:rPr>
        <w:t xml:space="preserve">, the archaic form of Minotaur depicted in Crete as semi-goat.    </w:t>
      </w:r>
    </w:p>
    <w:p w:rsidR="000776F5" w:rsidRDefault="000776F5" w:rsidP="000776F5">
      <w:pPr>
        <w:spacing w:after="0" w:line="240" w:lineRule="auto"/>
        <w:ind w:firstLine="284"/>
        <w:jc w:val="both"/>
        <w:rPr>
          <w:rStyle w:val="greek"/>
          <w:rFonts w:ascii="Palatino Linotype" w:hAnsi="Palatino Linotype"/>
          <w:bCs/>
          <w:color w:val="000000"/>
          <w:sz w:val="24"/>
          <w:szCs w:val="24"/>
          <w:lang w:val="en-US"/>
        </w:rPr>
      </w:pPr>
      <w:r>
        <w:rPr>
          <w:rFonts w:ascii="Palatino Linotype" w:hAnsi="Palatino Linotype" w:cs="Arial"/>
          <w:sz w:val="24"/>
          <w:szCs w:val="24"/>
          <w:shd w:val="clear" w:color="auto" w:fill="FFFFFF"/>
          <w:lang w:val="en-US"/>
        </w:rPr>
        <w:t xml:space="preserve">Theseus had two fathers: Poseidon as celestial one which town was ‘of waves’ and Aegeus as terrestrial one who was the ‘goat-man’. When Theseus was initiated in the Cretan labyrinth, Aegeus as ‘old king’ must be sacrificed, according to the J. G. Frazer formula. A form of sacrifice was determined by homonymy of </w:t>
      </w:r>
      <w:r>
        <w:rPr>
          <w:rFonts w:ascii="Palatino Linotype" w:hAnsi="Palatino Linotype" w:cs="Arial"/>
          <w:i/>
          <w:sz w:val="24"/>
          <w:szCs w:val="24"/>
          <w:shd w:val="clear" w:color="auto" w:fill="FFFFFF"/>
          <w:lang w:val="en-US"/>
        </w:rPr>
        <w:t xml:space="preserve">aig- </w:t>
      </w:r>
      <w:r>
        <w:rPr>
          <w:rFonts w:ascii="Palatino Linotype" w:hAnsi="Palatino Linotype" w:cs="Arial"/>
          <w:sz w:val="24"/>
          <w:szCs w:val="24"/>
          <w:shd w:val="clear" w:color="auto" w:fill="FFFFFF"/>
          <w:lang w:val="en-US"/>
        </w:rPr>
        <w:t xml:space="preserve">‘waves’ and </w:t>
      </w:r>
      <w:r>
        <w:rPr>
          <w:rFonts w:ascii="Palatino Linotype" w:hAnsi="Palatino Linotype" w:cs="Arial"/>
          <w:i/>
          <w:sz w:val="24"/>
          <w:szCs w:val="24"/>
          <w:shd w:val="clear" w:color="auto" w:fill="FFFFFF"/>
          <w:lang w:val="en-US"/>
        </w:rPr>
        <w:t xml:space="preserve">aig- </w:t>
      </w:r>
      <w:r>
        <w:rPr>
          <w:rFonts w:ascii="Palatino Linotype" w:hAnsi="Palatino Linotype" w:cs="Arial"/>
          <w:sz w:val="24"/>
          <w:szCs w:val="24"/>
          <w:shd w:val="clear" w:color="auto" w:fill="FFFFFF"/>
          <w:lang w:val="en-US"/>
        </w:rPr>
        <w:t xml:space="preserve">‘goat’.    </w:t>
      </w:r>
      <w:r>
        <w:rPr>
          <w:rStyle w:val="greek"/>
          <w:rFonts w:ascii="Palatino Linotype" w:hAnsi="Palatino Linotype"/>
          <w:bCs/>
          <w:color w:val="000000"/>
          <w:sz w:val="24"/>
          <w:szCs w:val="24"/>
          <w:lang w:val="en-US"/>
        </w:rPr>
        <w:t xml:space="preserve">   </w:t>
      </w:r>
    </w:p>
    <w:p w:rsidR="000776F5" w:rsidRPr="00856D17" w:rsidRDefault="000776F5" w:rsidP="000776F5">
      <w:pPr>
        <w:spacing w:after="0" w:line="240" w:lineRule="auto"/>
        <w:ind w:firstLine="284"/>
        <w:jc w:val="both"/>
        <w:rPr>
          <w:rFonts w:ascii="Palatino Linotype" w:hAnsi="Palatino Linotype"/>
          <w:sz w:val="24"/>
          <w:szCs w:val="24"/>
          <w:lang w:val="en-US"/>
        </w:rPr>
      </w:pPr>
      <w:r>
        <w:rPr>
          <w:rStyle w:val="greek"/>
          <w:rFonts w:ascii="Palatino Linotype" w:hAnsi="Palatino Linotype"/>
          <w:bCs/>
          <w:color w:val="000000"/>
          <w:sz w:val="24"/>
          <w:szCs w:val="24"/>
          <w:lang w:val="en-US"/>
        </w:rPr>
        <w:t xml:space="preserve">It is well known that Ancient Greeks also sacrificed horses to Poseidon the sea-god and to the river-gods. The rite may be based on Indo-European homonymy of </w:t>
      </w:r>
      <w:r>
        <w:rPr>
          <w:rStyle w:val="greek"/>
          <w:rFonts w:ascii="Palatino Linotype" w:hAnsi="Palatino Linotype"/>
          <w:bCs/>
          <w:i/>
          <w:color w:val="000000"/>
          <w:sz w:val="24"/>
          <w:szCs w:val="24"/>
          <w:lang w:val="en-US"/>
        </w:rPr>
        <w:t>*ek</w:t>
      </w:r>
      <w:r w:rsidRPr="001218AE">
        <w:rPr>
          <w:rStyle w:val="greek"/>
          <w:rFonts w:ascii="Palatino Linotype" w:hAnsi="Palatino Linotype"/>
          <w:bCs/>
          <w:i/>
          <w:color w:val="000000"/>
          <w:sz w:val="24"/>
          <w:szCs w:val="24"/>
          <w:vertAlign w:val="superscript"/>
          <w:lang w:val="en-US"/>
        </w:rPr>
        <w:t>u</w:t>
      </w:r>
      <w:r>
        <w:rPr>
          <w:rStyle w:val="greek"/>
          <w:rFonts w:ascii="Palatino Linotype" w:hAnsi="Palatino Linotype"/>
          <w:bCs/>
          <w:i/>
          <w:color w:val="000000"/>
          <w:sz w:val="24"/>
          <w:szCs w:val="24"/>
          <w:lang w:val="en-US"/>
        </w:rPr>
        <w:t>os</w:t>
      </w:r>
      <w:r>
        <w:rPr>
          <w:rStyle w:val="greek"/>
          <w:rFonts w:ascii="Palatino Linotype" w:hAnsi="Palatino Linotype"/>
          <w:bCs/>
          <w:color w:val="000000"/>
          <w:sz w:val="24"/>
          <w:szCs w:val="24"/>
          <w:lang w:val="en-US"/>
        </w:rPr>
        <w:t>,</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‘horse’ and </w:t>
      </w:r>
      <w:r>
        <w:rPr>
          <w:rStyle w:val="greek"/>
          <w:rFonts w:ascii="Palatino Linotype" w:hAnsi="Palatino Linotype"/>
          <w:bCs/>
          <w:i/>
          <w:color w:val="000000"/>
          <w:sz w:val="24"/>
          <w:szCs w:val="24"/>
          <w:lang w:val="en-US"/>
        </w:rPr>
        <w:t>*ak</w:t>
      </w:r>
      <w:r w:rsidRPr="004B788E">
        <w:rPr>
          <w:rStyle w:val="greek"/>
          <w:rFonts w:ascii="Palatino Linotype" w:hAnsi="Palatino Linotype"/>
          <w:bCs/>
          <w:i/>
          <w:color w:val="000000"/>
          <w:sz w:val="24"/>
          <w:szCs w:val="24"/>
          <w:vertAlign w:val="superscript"/>
          <w:lang w:val="en-US"/>
        </w:rPr>
        <w:t>u</w:t>
      </w:r>
      <w:r>
        <w:rPr>
          <w:rStyle w:val="greek"/>
          <w:rFonts w:ascii="Palatino Linotype" w:hAnsi="Palatino Linotype"/>
          <w:bCs/>
          <w:i/>
          <w:color w:val="000000"/>
          <w:sz w:val="24"/>
          <w:szCs w:val="24"/>
          <w:lang w:val="en-US"/>
        </w:rPr>
        <w:t>a</w:t>
      </w:r>
      <w:r>
        <w:rPr>
          <w:rStyle w:val="greek"/>
          <w:rFonts w:ascii="Palatino Linotype" w:hAnsi="Palatino Linotype"/>
          <w:bCs/>
          <w:color w:val="000000"/>
          <w:sz w:val="24"/>
          <w:szCs w:val="24"/>
          <w:lang w:val="en-US"/>
        </w:rPr>
        <w:t xml:space="preserve">, ‘water’. </w:t>
      </w:r>
      <w:proofErr w:type="gramStart"/>
      <w:r>
        <w:rPr>
          <w:rStyle w:val="greek"/>
          <w:rFonts w:ascii="Palatino Linotype" w:hAnsi="Palatino Linotype"/>
          <w:bCs/>
          <w:color w:val="000000"/>
          <w:sz w:val="24"/>
          <w:szCs w:val="24"/>
          <w:lang w:val="en-US"/>
        </w:rPr>
        <w:t xml:space="preserve">Cf. common Indo-European mythical image and poetic formula of </w:t>
      </w:r>
      <w:r>
        <w:rPr>
          <w:rStyle w:val="greek"/>
          <w:rFonts w:ascii="Palatino Linotype" w:hAnsi="Palatino Linotype"/>
          <w:bCs/>
          <w:i/>
          <w:color w:val="000000"/>
          <w:sz w:val="24"/>
          <w:szCs w:val="24"/>
          <w:lang w:val="en-US"/>
        </w:rPr>
        <w:t>*okos *ek</w:t>
      </w:r>
      <w:r>
        <w:rPr>
          <w:rStyle w:val="greek"/>
          <w:rFonts w:ascii="Palatino Linotype" w:hAnsi="Palatino Linotype"/>
          <w:bCs/>
          <w:i/>
          <w:color w:val="000000"/>
          <w:sz w:val="24"/>
          <w:szCs w:val="24"/>
          <w:vertAlign w:val="superscript"/>
          <w:lang w:val="en-US"/>
        </w:rPr>
        <w:t>u</w:t>
      </w:r>
      <w:r>
        <w:rPr>
          <w:rStyle w:val="greek"/>
          <w:rFonts w:ascii="Palatino Linotype" w:hAnsi="Palatino Linotype"/>
          <w:bCs/>
          <w:i/>
          <w:color w:val="000000"/>
          <w:sz w:val="24"/>
          <w:szCs w:val="24"/>
          <w:lang w:val="en-US"/>
        </w:rPr>
        <w:t>os</w:t>
      </w:r>
      <w:r>
        <w:rPr>
          <w:rStyle w:val="greek"/>
          <w:rFonts w:ascii="Palatino Linotype" w:hAnsi="Palatino Linotype"/>
          <w:bCs/>
          <w:color w:val="000000"/>
          <w:sz w:val="24"/>
          <w:szCs w:val="24"/>
          <w:lang w:val="en-US"/>
        </w:rPr>
        <w:t xml:space="preserve">, ‘quick horse’, based on the </w:t>
      </w:r>
      <w:r>
        <w:rPr>
          <w:rStyle w:val="greek"/>
          <w:rFonts w:ascii="Palatino Linotype" w:hAnsi="Palatino Linotype"/>
          <w:bCs/>
          <w:i/>
          <w:color w:val="000000"/>
          <w:sz w:val="24"/>
          <w:szCs w:val="24"/>
          <w:lang w:val="en-US"/>
        </w:rPr>
        <w:t>figura etymologica</w:t>
      </w:r>
      <w:r>
        <w:rPr>
          <w:rStyle w:val="greek"/>
          <w:rFonts w:ascii="Palatino Linotype" w:hAnsi="Palatino Linotype"/>
          <w:bCs/>
          <w:color w:val="000000"/>
          <w:sz w:val="24"/>
          <w:szCs w:val="24"/>
          <w:lang w:val="en-US"/>
        </w:rPr>
        <w:t>.</w:t>
      </w:r>
      <w:proofErr w:type="gramEnd"/>
    </w:p>
    <w:p w:rsidR="000776F5" w:rsidRDefault="000776F5" w:rsidP="000776F5">
      <w:pPr>
        <w:spacing w:after="0" w:line="240" w:lineRule="auto"/>
        <w:jc w:val="center"/>
        <w:rPr>
          <w:rFonts w:ascii="Palatino Linotype" w:hAnsi="Palatino Linotype"/>
          <w:i/>
          <w:sz w:val="24"/>
          <w:szCs w:val="24"/>
          <w:lang w:val="en-US"/>
        </w:rPr>
      </w:pPr>
    </w:p>
    <w:p w:rsidR="000776F5" w:rsidRDefault="000776F5" w:rsidP="000776F5">
      <w:pPr>
        <w:spacing w:after="0" w:line="240" w:lineRule="auto"/>
        <w:jc w:val="center"/>
        <w:rPr>
          <w:rFonts w:ascii="Palatino Linotype" w:hAnsi="Palatino Linotype"/>
          <w:i/>
          <w:sz w:val="24"/>
          <w:szCs w:val="24"/>
          <w:lang w:val="en-US"/>
        </w:rPr>
      </w:pPr>
    </w:p>
    <w:p w:rsidR="000776F5" w:rsidRDefault="000776F5" w:rsidP="000776F5">
      <w:pPr>
        <w:spacing w:after="0" w:line="240" w:lineRule="auto"/>
        <w:jc w:val="center"/>
        <w:rPr>
          <w:rFonts w:ascii="Palatino Linotype" w:hAnsi="Palatino Linotype"/>
          <w:i/>
          <w:sz w:val="24"/>
          <w:szCs w:val="24"/>
          <w:lang w:val="en-US"/>
        </w:rPr>
      </w:pPr>
    </w:p>
    <w:p w:rsidR="000776F5" w:rsidRDefault="000776F5" w:rsidP="000776F5">
      <w:pPr>
        <w:spacing w:after="0" w:line="240" w:lineRule="auto"/>
        <w:ind w:firstLine="284"/>
        <w:jc w:val="both"/>
        <w:rPr>
          <w:rStyle w:val="greek"/>
          <w:rFonts w:ascii="Palatino Linotype" w:hAnsi="Palatino Linotype"/>
          <w:bCs/>
          <w:i/>
          <w:color w:val="000000"/>
          <w:sz w:val="27"/>
          <w:szCs w:val="27"/>
          <w:lang w:val="en-US"/>
        </w:rPr>
      </w:pPr>
      <w:r w:rsidRPr="003753EE">
        <w:rPr>
          <w:rStyle w:val="greek"/>
          <w:rFonts w:ascii="Palatino Linotype" w:hAnsi="Palatino Linotype"/>
          <w:bCs/>
          <w:i/>
          <w:color w:val="000000"/>
          <w:sz w:val="27"/>
          <w:szCs w:val="27"/>
        </w:rPr>
        <w:t>ἀκακαλίς</w:t>
      </w:r>
      <w:r w:rsidRPr="001D5714">
        <w:rPr>
          <w:rStyle w:val="greek"/>
          <w:rFonts w:ascii="Palatino Linotype" w:hAnsi="Palatino Linotype"/>
          <w:bCs/>
          <w:color w:val="000000"/>
          <w:sz w:val="20"/>
          <w:szCs w:val="20"/>
          <w:lang w:val="en-US"/>
        </w:rPr>
        <w:t xml:space="preserve">   </w:t>
      </w:r>
      <w:r w:rsidRPr="00935D5B">
        <w:rPr>
          <w:rFonts w:ascii="Palatino Linotype" w:hAnsi="Palatino Linotype" w:cs="Arial"/>
          <w:i/>
          <w:sz w:val="20"/>
          <w:szCs w:val="20"/>
          <w:shd w:val="clear" w:color="auto" w:fill="FFFFFF"/>
        </w:rPr>
        <w:t>ἀκακαλλίς</w:t>
      </w:r>
      <w:r w:rsidRPr="00935D5B">
        <w:rPr>
          <w:rFonts w:ascii="Palatino Linotype" w:hAnsi="Palatino Linotype" w:cs="Arial"/>
          <w:i/>
          <w:sz w:val="20"/>
          <w:szCs w:val="20"/>
          <w:shd w:val="clear" w:color="auto" w:fill="FFFFFF"/>
          <w:lang w:val="en-US"/>
        </w:rPr>
        <w:t xml:space="preserve">· </w:t>
      </w:r>
      <w:r w:rsidRPr="00935D5B">
        <w:rPr>
          <w:rFonts w:ascii="Palatino Linotype" w:hAnsi="Palatino Linotype" w:cs="Arial"/>
          <w:i/>
          <w:sz w:val="20"/>
          <w:szCs w:val="20"/>
          <w:shd w:val="clear" w:color="auto" w:fill="FFFFFF"/>
        </w:rPr>
        <w:t>ἄνθος</w:t>
      </w:r>
      <w:r w:rsidRPr="00935D5B">
        <w:rPr>
          <w:rFonts w:ascii="Palatino Linotype" w:hAnsi="Palatino Linotype" w:cs="Arial"/>
          <w:i/>
          <w:sz w:val="20"/>
          <w:szCs w:val="20"/>
          <w:shd w:val="clear" w:color="auto" w:fill="FFFFFF"/>
          <w:lang w:val="en-US"/>
        </w:rPr>
        <w:t xml:space="preserve"> </w:t>
      </w:r>
      <w:r w:rsidRPr="00935D5B">
        <w:rPr>
          <w:rFonts w:ascii="Palatino Linotype" w:hAnsi="Palatino Linotype" w:cs="Arial"/>
          <w:i/>
          <w:sz w:val="20"/>
          <w:szCs w:val="20"/>
          <w:shd w:val="clear" w:color="auto" w:fill="FFFFFF"/>
        </w:rPr>
        <w:t>ναρκίσσου</w:t>
      </w:r>
      <w:r w:rsidRPr="00935D5B">
        <w:rPr>
          <w:rFonts w:ascii="Palatino Linotype" w:hAnsi="Palatino Linotype" w:cs="Arial"/>
          <w:i/>
          <w:sz w:val="20"/>
          <w:szCs w:val="20"/>
          <w:shd w:val="clear" w:color="auto" w:fill="FFFFFF"/>
          <w:lang w:val="en-US"/>
        </w:rPr>
        <w:t xml:space="preserve">. </w:t>
      </w:r>
      <w:r w:rsidRPr="00935D5B">
        <w:rPr>
          <w:rFonts w:ascii="Palatino Linotype" w:hAnsi="Palatino Linotype" w:cs="Arial"/>
          <w:i/>
          <w:sz w:val="20"/>
          <w:szCs w:val="20"/>
          <w:shd w:val="clear" w:color="auto" w:fill="FFFFFF"/>
        </w:rPr>
        <w:t>Κρῆτες</w:t>
      </w:r>
      <w:r>
        <w:rPr>
          <w:rStyle w:val="greek"/>
          <w:rFonts w:ascii="Palatino Linotype" w:hAnsi="Palatino Linotype"/>
          <w:bCs/>
          <w:i/>
          <w:color w:val="000000"/>
          <w:sz w:val="27"/>
          <w:szCs w:val="27"/>
          <w:lang w:val="en-US"/>
        </w:rPr>
        <w:t xml:space="preserve"> </w:t>
      </w:r>
      <w:r w:rsidRPr="00935D5B">
        <w:rPr>
          <w:rStyle w:val="greek"/>
          <w:rFonts w:ascii="Palatino Linotype" w:hAnsi="Palatino Linotype"/>
          <w:bCs/>
          <w:color w:val="000000"/>
          <w:sz w:val="20"/>
          <w:szCs w:val="20"/>
          <w:lang w:val="en-US"/>
        </w:rPr>
        <w:t xml:space="preserve">(Hesych.)   </w:t>
      </w:r>
      <w:r w:rsidRPr="00A40625">
        <w:rPr>
          <w:rFonts w:ascii="Palatino Linotype" w:hAnsi="Palatino Linotype" w:cs="Arial"/>
          <w:i/>
          <w:sz w:val="20"/>
          <w:szCs w:val="20"/>
          <w:shd w:val="clear" w:color="auto" w:fill="FFFFFF"/>
        </w:rPr>
        <w:t>ἀκακία</w:t>
      </w:r>
      <w:r w:rsidRPr="002713A1">
        <w:rPr>
          <w:rFonts w:ascii="Palatino Linotype" w:hAnsi="Palatino Linotype" w:cs="Arial"/>
          <w:i/>
          <w:sz w:val="20"/>
          <w:szCs w:val="20"/>
          <w:shd w:val="clear" w:color="auto" w:fill="FFFFFF"/>
          <w:lang w:val="en-US"/>
        </w:rPr>
        <w:t xml:space="preserve">· </w:t>
      </w:r>
      <w:r w:rsidRPr="00A40625">
        <w:rPr>
          <w:rFonts w:ascii="Palatino Linotype" w:hAnsi="Palatino Linotype" w:cs="Arial"/>
          <w:i/>
          <w:sz w:val="20"/>
          <w:szCs w:val="20"/>
          <w:shd w:val="clear" w:color="auto" w:fill="FFFFFF"/>
        </w:rPr>
        <w:t>βοτάνη</w:t>
      </w:r>
      <w:r>
        <w:rPr>
          <w:rStyle w:val="greek"/>
          <w:rFonts w:ascii="Palatino Linotype" w:hAnsi="Palatino Linotype"/>
          <w:bCs/>
          <w:i/>
          <w:color w:val="000000"/>
          <w:sz w:val="27"/>
          <w:szCs w:val="27"/>
          <w:lang w:val="en-US"/>
        </w:rPr>
        <w:t xml:space="preserve">   </w:t>
      </w:r>
      <w:r>
        <w:rPr>
          <w:rFonts w:ascii="Palatino Linotype" w:hAnsi="Palatino Linotype" w:cs="Arial"/>
          <w:i/>
          <w:sz w:val="20"/>
          <w:szCs w:val="20"/>
          <w:shd w:val="clear" w:color="auto" w:fill="FFFFFF"/>
        </w:rPr>
        <w:t>ἄμιτρα</w:t>
      </w:r>
      <w:r w:rsidRPr="002713A1">
        <w:rPr>
          <w:rFonts w:ascii="Palatino Linotype" w:hAnsi="Palatino Linotype" w:cs="Arial"/>
          <w:i/>
          <w:sz w:val="20"/>
          <w:szCs w:val="20"/>
          <w:shd w:val="clear" w:color="auto" w:fill="FFFFFF"/>
          <w:lang w:val="en-US"/>
        </w:rPr>
        <w:t xml:space="preserve">· </w:t>
      </w:r>
      <w:r w:rsidRPr="004F2A25">
        <w:rPr>
          <w:rFonts w:ascii="Palatino Linotype" w:hAnsi="Palatino Linotype" w:cs="Arial"/>
          <w:i/>
          <w:sz w:val="20"/>
          <w:szCs w:val="20"/>
          <w:shd w:val="clear" w:color="auto" w:fill="FFFFFF"/>
        </w:rPr>
        <w:t>μικρά</w:t>
      </w:r>
      <w:r w:rsidRPr="002713A1">
        <w:rPr>
          <w:rFonts w:ascii="Palatino Linotype" w:hAnsi="Palatino Linotype" w:cs="Arial"/>
          <w:i/>
          <w:sz w:val="20"/>
          <w:szCs w:val="20"/>
          <w:shd w:val="clear" w:color="auto" w:fill="FFFFFF"/>
          <w:lang w:val="en-US"/>
        </w:rPr>
        <w:t xml:space="preserve">. </w:t>
      </w:r>
      <w:r w:rsidRPr="004F2A25">
        <w:rPr>
          <w:rFonts w:ascii="Palatino Linotype" w:hAnsi="Palatino Linotype" w:cs="Arial"/>
          <w:i/>
          <w:sz w:val="20"/>
          <w:szCs w:val="20"/>
          <w:shd w:val="clear" w:color="auto" w:fill="FFFFFF"/>
        </w:rPr>
        <w:t>Κρῆτες</w:t>
      </w:r>
      <w:r>
        <w:rPr>
          <w:rFonts w:ascii="Arial" w:hAnsi="Arial" w:cs="Arial"/>
          <w:color w:val="252525"/>
          <w:sz w:val="18"/>
          <w:szCs w:val="18"/>
          <w:shd w:val="clear" w:color="auto" w:fill="FFFFFF"/>
          <w:lang w:val="en-US"/>
        </w:rPr>
        <w:t xml:space="preserve">   </w:t>
      </w:r>
      <w:r>
        <w:rPr>
          <w:rFonts w:ascii="Arial" w:hAnsi="Arial" w:cs="Arial"/>
          <w:color w:val="252525"/>
          <w:sz w:val="18"/>
          <w:szCs w:val="18"/>
          <w:shd w:val="clear" w:color="auto" w:fill="FFFFFF"/>
        </w:rPr>
        <w:t>ἀνάκτορον</w:t>
      </w:r>
      <w:r w:rsidRPr="002713A1">
        <w:rPr>
          <w:rFonts w:ascii="Arial" w:hAnsi="Arial" w:cs="Arial"/>
          <w:color w:val="252525"/>
          <w:sz w:val="18"/>
          <w:szCs w:val="18"/>
          <w:shd w:val="clear" w:color="auto" w:fill="FFFFFF"/>
          <w:lang w:val="en-US"/>
        </w:rPr>
        <w:t xml:space="preserve">· </w:t>
      </w:r>
      <w:r>
        <w:rPr>
          <w:rFonts w:ascii="Arial" w:hAnsi="Arial" w:cs="Arial"/>
          <w:color w:val="252525"/>
          <w:sz w:val="18"/>
          <w:szCs w:val="18"/>
          <w:shd w:val="clear" w:color="auto" w:fill="FFFFFF"/>
        </w:rPr>
        <w:t>ἱερόν</w:t>
      </w:r>
      <w:r>
        <w:rPr>
          <w:rFonts w:ascii="Arial" w:hAnsi="Arial" w:cs="Arial"/>
          <w:color w:val="252525"/>
          <w:sz w:val="18"/>
          <w:szCs w:val="18"/>
          <w:shd w:val="clear" w:color="auto" w:fill="FFFFFF"/>
          <w:lang w:val="en-US"/>
        </w:rPr>
        <w:t xml:space="preserve"> </w:t>
      </w:r>
      <w:r>
        <w:rPr>
          <w:rStyle w:val="greek"/>
          <w:rFonts w:ascii="Palatino Linotype" w:hAnsi="Palatino Linotype"/>
          <w:bCs/>
          <w:i/>
          <w:color w:val="000000"/>
          <w:sz w:val="27"/>
          <w:szCs w:val="27"/>
          <w:lang w:val="en-US"/>
        </w:rPr>
        <w:t xml:space="preserve">  </w:t>
      </w:r>
      <w:r>
        <w:rPr>
          <w:rFonts w:ascii="Arial" w:hAnsi="Arial" w:cs="Arial"/>
          <w:color w:val="252525"/>
          <w:sz w:val="18"/>
          <w:szCs w:val="18"/>
          <w:shd w:val="clear" w:color="auto" w:fill="FFFFFF"/>
        </w:rPr>
        <w:t>ἀνακτόρων</w:t>
      </w:r>
      <w:r w:rsidRPr="002713A1">
        <w:rPr>
          <w:rFonts w:ascii="Arial" w:hAnsi="Arial" w:cs="Arial"/>
          <w:color w:val="252525"/>
          <w:sz w:val="18"/>
          <w:szCs w:val="18"/>
          <w:shd w:val="clear" w:color="auto" w:fill="FFFFFF"/>
          <w:lang w:val="en-US"/>
        </w:rPr>
        <w:t xml:space="preserve">· </w:t>
      </w:r>
      <w:r>
        <w:rPr>
          <w:rFonts w:ascii="Arial" w:hAnsi="Arial" w:cs="Arial"/>
          <w:color w:val="252525"/>
          <w:sz w:val="18"/>
          <w:szCs w:val="18"/>
          <w:shd w:val="clear" w:color="auto" w:fill="FFFFFF"/>
        </w:rPr>
        <w:t>ναῶν</w:t>
      </w:r>
      <w:r>
        <w:rPr>
          <w:rFonts w:ascii="Arial" w:hAnsi="Arial" w:cs="Arial"/>
          <w:color w:val="252525"/>
          <w:sz w:val="18"/>
          <w:szCs w:val="18"/>
          <w:shd w:val="clear" w:color="auto" w:fill="FFFFFF"/>
          <w:lang w:val="en-US"/>
        </w:rPr>
        <w:t xml:space="preserve"> … </w:t>
      </w:r>
      <w:r>
        <w:rPr>
          <w:rFonts w:ascii="Arial" w:hAnsi="Arial" w:cs="Arial"/>
          <w:color w:val="252525"/>
          <w:sz w:val="18"/>
          <w:szCs w:val="18"/>
          <w:shd w:val="clear" w:color="auto" w:fill="FFFFFF"/>
        </w:rPr>
        <w:t>ἢ</w:t>
      </w:r>
      <w:r w:rsidRPr="002713A1">
        <w:rPr>
          <w:rFonts w:ascii="Arial" w:hAnsi="Arial" w:cs="Arial"/>
          <w:color w:val="252525"/>
          <w:sz w:val="18"/>
          <w:szCs w:val="18"/>
          <w:shd w:val="clear" w:color="auto" w:fill="FFFFFF"/>
          <w:lang w:val="en-US"/>
        </w:rPr>
        <w:t xml:space="preserve"> </w:t>
      </w:r>
      <w:r>
        <w:rPr>
          <w:rFonts w:ascii="Arial" w:hAnsi="Arial" w:cs="Arial"/>
          <w:color w:val="252525"/>
          <w:sz w:val="18"/>
          <w:szCs w:val="18"/>
          <w:shd w:val="clear" w:color="auto" w:fill="FFFFFF"/>
        </w:rPr>
        <w:t>οἴκων</w:t>
      </w:r>
      <w:r w:rsidRPr="002713A1">
        <w:rPr>
          <w:rFonts w:ascii="Arial" w:hAnsi="Arial" w:cs="Arial"/>
          <w:color w:val="252525"/>
          <w:sz w:val="18"/>
          <w:szCs w:val="18"/>
          <w:shd w:val="clear" w:color="auto" w:fill="FFFFFF"/>
          <w:lang w:val="en-US"/>
        </w:rPr>
        <w:t xml:space="preserve"> </w:t>
      </w:r>
      <w:r>
        <w:rPr>
          <w:rFonts w:ascii="Arial" w:hAnsi="Arial" w:cs="Arial"/>
          <w:color w:val="252525"/>
          <w:sz w:val="18"/>
          <w:szCs w:val="18"/>
          <w:shd w:val="clear" w:color="auto" w:fill="FFFFFF"/>
        </w:rPr>
        <w:t>βασιλέων</w:t>
      </w:r>
      <w:r>
        <w:rPr>
          <w:rFonts w:ascii="Arial" w:hAnsi="Arial" w:cs="Arial"/>
          <w:color w:val="252525"/>
          <w:sz w:val="18"/>
          <w:szCs w:val="18"/>
          <w:shd w:val="clear" w:color="auto" w:fill="FFFFFF"/>
          <w:lang w:val="en-US"/>
        </w:rPr>
        <w:t xml:space="preserve"> </w:t>
      </w:r>
      <w:r>
        <w:rPr>
          <w:rFonts w:ascii="Arial" w:hAnsi="Arial" w:cs="Arial"/>
          <w:color w:val="252525"/>
          <w:sz w:val="18"/>
          <w:szCs w:val="18"/>
          <w:shd w:val="clear" w:color="auto" w:fill="FFFFFF"/>
        </w:rPr>
        <w:t>ἀνάκτωρ</w:t>
      </w:r>
      <w:r w:rsidRPr="002713A1">
        <w:rPr>
          <w:rFonts w:ascii="Arial" w:hAnsi="Arial" w:cs="Arial"/>
          <w:color w:val="252525"/>
          <w:sz w:val="18"/>
          <w:szCs w:val="18"/>
          <w:shd w:val="clear" w:color="auto" w:fill="FFFFFF"/>
          <w:lang w:val="en-US"/>
        </w:rPr>
        <w:t xml:space="preserve">· </w:t>
      </w:r>
      <w:r>
        <w:rPr>
          <w:rFonts w:ascii="Arial" w:hAnsi="Arial" w:cs="Arial"/>
          <w:color w:val="252525"/>
          <w:sz w:val="18"/>
          <w:szCs w:val="18"/>
          <w:shd w:val="clear" w:color="auto" w:fill="FFFFFF"/>
        </w:rPr>
        <w:t>θεός</w:t>
      </w:r>
      <w:r w:rsidRPr="002713A1">
        <w:rPr>
          <w:rFonts w:ascii="Arial" w:hAnsi="Arial" w:cs="Arial"/>
          <w:color w:val="252525"/>
          <w:sz w:val="18"/>
          <w:szCs w:val="18"/>
          <w:shd w:val="clear" w:color="auto" w:fill="FFFFFF"/>
          <w:lang w:val="en-US"/>
        </w:rPr>
        <w:t xml:space="preserve">. </w:t>
      </w:r>
      <w:r>
        <w:rPr>
          <w:rFonts w:ascii="Arial" w:hAnsi="Arial" w:cs="Arial"/>
          <w:color w:val="252525"/>
          <w:sz w:val="18"/>
          <w:szCs w:val="18"/>
          <w:shd w:val="clear" w:color="auto" w:fill="FFFFFF"/>
        </w:rPr>
        <w:t>βασιλεύς</w:t>
      </w:r>
      <w:r>
        <w:rPr>
          <w:rStyle w:val="greek"/>
          <w:rFonts w:ascii="Palatino Linotype" w:hAnsi="Palatino Linotype"/>
          <w:bCs/>
          <w:i/>
          <w:color w:val="000000"/>
          <w:sz w:val="27"/>
          <w:szCs w:val="27"/>
          <w:lang w:val="en-US"/>
        </w:rPr>
        <w:t xml:space="preserve">    </w:t>
      </w:r>
    </w:p>
    <w:p w:rsidR="000776F5" w:rsidRDefault="000776F5" w:rsidP="000776F5">
      <w:pPr>
        <w:spacing w:after="0" w:line="240" w:lineRule="auto"/>
        <w:jc w:val="both"/>
        <w:rPr>
          <w:rFonts w:ascii="Palatino Linotype" w:hAnsi="Palatino Linotype"/>
          <w:i/>
          <w:sz w:val="24"/>
          <w:szCs w:val="24"/>
          <w:lang w:val="en-US"/>
        </w:rPr>
      </w:pPr>
    </w:p>
    <w:p w:rsidR="000776F5" w:rsidRDefault="000776F5" w:rsidP="000776F5">
      <w:pPr>
        <w:spacing w:after="0" w:line="240" w:lineRule="auto"/>
        <w:jc w:val="center"/>
        <w:rPr>
          <w:rFonts w:ascii="Palatino Linotype" w:hAnsi="Palatino Linotype"/>
          <w:i/>
          <w:sz w:val="24"/>
          <w:szCs w:val="24"/>
          <w:lang w:val="en-US"/>
        </w:rPr>
      </w:pPr>
    </w:p>
    <w:p w:rsidR="00D12959" w:rsidRDefault="00D12959">
      <w:pPr>
        <w:spacing w:after="0" w:line="240" w:lineRule="auto"/>
        <w:rPr>
          <w:rStyle w:val="greek"/>
          <w:rFonts w:ascii="Palatino Linotype" w:hAnsi="Palatino Linotype" w:cs="Tahoma"/>
          <w:bCs/>
          <w:sz w:val="24"/>
          <w:szCs w:val="24"/>
          <w:lang w:val="en-US"/>
        </w:rPr>
      </w:pPr>
      <w:r>
        <w:rPr>
          <w:rStyle w:val="greek"/>
          <w:rFonts w:ascii="Palatino Linotype" w:hAnsi="Palatino Linotype" w:cs="Tahoma"/>
          <w:bCs/>
          <w:sz w:val="24"/>
          <w:szCs w:val="24"/>
          <w:lang w:val="en-US"/>
        </w:rPr>
        <w:br w:type="page"/>
      </w:r>
    </w:p>
    <w:p w:rsidR="000776F5" w:rsidRDefault="000776F5" w:rsidP="000776F5">
      <w:pPr>
        <w:spacing w:after="0" w:line="240" w:lineRule="auto"/>
        <w:jc w:val="center"/>
        <w:rPr>
          <w:rStyle w:val="greek"/>
          <w:rFonts w:ascii="Palatino Linotype" w:hAnsi="Palatino Linotype" w:cs="Tahoma"/>
          <w:bCs/>
          <w:sz w:val="24"/>
          <w:szCs w:val="24"/>
          <w:lang w:val="en-US"/>
        </w:rPr>
      </w:pPr>
      <w:r>
        <w:rPr>
          <w:rStyle w:val="greek"/>
          <w:rFonts w:ascii="Palatino Linotype" w:hAnsi="Palatino Linotype" w:cs="Tahoma"/>
          <w:bCs/>
          <w:sz w:val="24"/>
          <w:szCs w:val="24"/>
          <w:lang w:val="en-US"/>
        </w:rPr>
        <w:lastRenderedPageBreak/>
        <w:t xml:space="preserve">CRETAN HIEROGLYPHS:    </w:t>
      </w:r>
    </w:p>
    <w:p w:rsidR="000776F5" w:rsidRDefault="000776F5" w:rsidP="000776F5">
      <w:pPr>
        <w:spacing w:after="0" w:line="240" w:lineRule="auto"/>
        <w:jc w:val="center"/>
        <w:rPr>
          <w:rStyle w:val="greek"/>
          <w:rFonts w:ascii="Palatino Linotype" w:hAnsi="Palatino Linotype" w:cs="Tahoma"/>
          <w:bCs/>
          <w:sz w:val="24"/>
          <w:szCs w:val="24"/>
          <w:lang w:val="en-US"/>
        </w:rPr>
      </w:pPr>
      <w:r>
        <w:rPr>
          <w:rStyle w:val="greek"/>
          <w:rFonts w:ascii="Palatino Linotype" w:hAnsi="Palatino Linotype" w:cs="Tahoma"/>
          <w:bCs/>
          <w:sz w:val="24"/>
          <w:szCs w:val="24"/>
          <w:lang w:val="en-US"/>
        </w:rPr>
        <w:t>THE SCRIPT F</w:t>
      </w:r>
      <w:r w:rsidR="00D12959">
        <w:rPr>
          <w:rStyle w:val="greek"/>
          <w:rFonts w:ascii="Palatino Linotype" w:hAnsi="Palatino Linotype" w:cs="Tahoma"/>
          <w:bCs/>
          <w:sz w:val="24"/>
          <w:szCs w:val="24"/>
          <w:lang w:val="en-US"/>
        </w:rPr>
        <w:t>OR</w:t>
      </w:r>
      <w:r>
        <w:rPr>
          <w:rStyle w:val="greek"/>
          <w:rFonts w:ascii="Palatino Linotype" w:hAnsi="Palatino Linotype" w:cs="Tahoma"/>
          <w:bCs/>
          <w:sz w:val="24"/>
          <w:szCs w:val="24"/>
          <w:lang w:val="en-US"/>
        </w:rPr>
        <w:t xml:space="preserve"> KINGS AND GODDESSES       </w:t>
      </w:r>
    </w:p>
    <w:p w:rsidR="000776F5" w:rsidRDefault="000776F5" w:rsidP="000776F5">
      <w:pPr>
        <w:spacing w:after="0" w:line="240" w:lineRule="auto"/>
        <w:jc w:val="center"/>
        <w:rPr>
          <w:rStyle w:val="greek"/>
          <w:rFonts w:ascii="Palatino Linotype" w:hAnsi="Palatino Linotype" w:cs="Tahoma"/>
          <w:bCs/>
          <w:sz w:val="24"/>
          <w:szCs w:val="24"/>
          <w:lang w:val="en-US"/>
        </w:rPr>
      </w:pPr>
    </w:p>
    <w:p w:rsidR="000776F5" w:rsidRDefault="000776F5" w:rsidP="000776F5">
      <w:pPr>
        <w:spacing w:after="0" w:line="240" w:lineRule="auto"/>
        <w:ind w:firstLine="284"/>
        <w:jc w:val="both"/>
        <w:rPr>
          <w:rStyle w:val="greek"/>
          <w:rFonts w:ascii="Palatino Linotype" w:hAnsi="Palatino Linotype" w:cs="Tahoma"/>
          <w:bCs/>
          <w:lang w:val="en-US"/>
        </w:rPr>
      </w:pPr>
      <w:r w:rsidRPr="007168D5">
        <w:rPr>
          <w:rStyle w:val="greek"/>
          <w:rFonts w:ascii="Palatino Linotype" w:hAnsi="Palatino Linotype" w:cs="Tahoma"/>
          <w:bCs/>
          <w:sz w:val="20"/>
          <w:szCs w:val="20"/>
          <w:lang w:val="en-US"/>
        </w:rPr>
        <w:t>The Cretan Hieroglyphics reflect the Greek language similar to Phrygian. It may be</w:t>
      </w:r>
      <w:r>
        <w:rPr>
          <w:rStyle w:val="greek"/>
          <w:rFonts w:ascii="Palatino Linotype" w:hAnsi="Palatino Linotype" w:cs="Tahoma"/>
          <w:bCs/>
          <w:sz w:val="20"/>
          <w:szCs w:val="20"/>
          <w:lang w:val="en-US"/>
        </w:rPr>
        <w:t xml:space="preserve"> infl</w:t>
      </w:r>
      <w:r w:rsidR="00642E1A">
        <w:rPr>
          <w:rStyle w:val="greek"/>
          <w:rFonts w:ascii="Palatino Linotype" w:hAnsi="Palatino Linotype" w:cs="Tahoma"/>
          <w:bCs/>
          <w:sz w:val="20"/>
          <w:szCs w:val="20"/>
          <w:lang w:val="en-US"/>
        </w:rPr>
        <w:t>u</w:t>
      </w:r>
      <w:r>
        <w:rPr>
          <w:rStyle w:val="greek"/>
          <w:rFonts w:ascii="Palatino Linotype" w:hAnsi="Palatino Linotype" w:cs="Tahoma"/>
          <w:bCs/>
          <w:sz w:val="20"/>
          <w:szCs w:val="20"/>
          <w:lang w:val="en-US"/>
        </w:rPr>
        <w:t>enced by</w:t>
      </w:r>
      <w:r w:rsidRPr="007168D5">
        <w:rPr>
          <w:rStyle w:val="greek"/>
          <w:rFonts w:ascii="Palatino Linotype" w:hAnsi="Palatino Linotype" w:cs="Tahoma"/>
          <w:bCs/>
          <w:sz w:val="20"/>
          <w:szCs w:val="20"/>
          <w:lang w:val="en-US"/>
        </w:rPr>
        <w:t xml:space="preserve"> a </w:t>
      </w:r>
      <w:r w:rsidRPr="007168D5">
        <w:rPr>
          <w:rStyle w:val="greek"/>
          <w:rFonts w:ascii="Palatino Linotype" w:hAnsi="Palatino Linotype" w:cs="Tahoma"/>
          <w:bCs/>
          <w:i/>
          <w:sz w:val="20"/>
          <w:szCs w:val="20"/>
          <w:lang w:val="en-US"/>
        </w:rPr>
        <w:t>satem</w:t>
      </w:r>
      <w:r w:rsidRPr="007168D5">
        <w:rPr>
          <w:rStyle w:val="greek"/>
          <w:rFonts w:ascii="Palatino Linotype" w:hAnsi="Palatino Linotype" w:cs="Tahoma"/>
          <w:bCs/>
          <w:sz w:val="20"/>
          <w:szCs w:val="20"/>
          <w:lang w:val="en-US"/>
        </w:rPr>
        <w:t xml:space="preserve"> </w:t>
      </w:r>
      <w:r>
        <w:rPr>
          <w:rStyle w:val="greek"/>
          <w:rFonts w:ascii="Palatino Linotype" w:hAnsi="Palatino Linotype" w:cs="Tahoma"/>
          <w:bCs/>
          <w:sz w:val="20"/>
          <w:szCs w:val="20"/>
          <w:lang w:val="en-US"/>
        </w:rPr>
        <w:t>‘</w:t>
      </w:r>
      <w:r w:rsidRPr="007168D5">
        <w:rPr>
          <w:rStyle w:val="greek"/>
          <w:rFonts w:ascii="Palatino Linotype" w:hAnsi="Palatino Linotype" w:cs="Tahoma"/>
          <w:bCs/>
          <w:sz w:val="20"/>
          <w:szCs w:val="20"/>
          <w:lang w:val="en-US"/>
        </w:rPr>
        <w:t>Pelasgian</w:t>
      </w:r>
      <w:r>
        <w:rPr>
          <w:rStyle w:val="greek"/>
          <w:rFonts w:ascii="Palatino Linotype" w:hAnsi="Palatino Linotype" w:cs="Tahoma"/>
          <w:bCs/>
          <w:sz w:val="20"/>
          <w:szCs w:val="20"/>
          <w:lang w:val="en-US"/>
        </w:rPr>
        <w:t>’/Thracian-like</w:t>
      </w:r>
      <w:r w:rsidRPr="007168D5">
        <w:rPr>
          <w:rStyle w:val="greek"/>
          <w:rFonts w:ascii="Palatino Linotype" w:hAnsi="Palatino Linotype" w:cs="Tahoma"/>
          <w:bCs/>
          <w:sz w:val="20"/>
          <w:szCs w:val="20"/>
          <w:lang w:val="en-US"/>
        </w:rPr>
        <w:t xml:space="preserve"> component of the Greek language which V. I. Georgiev attempted to reconstruct.</w:t>
      </w:r>
      <w:r w:rsidRPr="007168D5">
        <w:rPr>
          <w:rStyle w:val="greek"/>
          <w:rFonts w:ascii="Palatino Linotype" w:hAnsi="Palatino Linotype" w:cs="Tahoma"/>
          <w:bCs/>
          <w:i/>
          <w:sz w:val="20"/>
          <w:szCs w:val="20"/>
          <w:lang w:val="en-US"/>
        </w:rPr>
        <w:t xml:space="preserve"> </w:t>
      </w:r>
      <w:r w:rsidRPr="007168D5">
        <w:rPr>
          <w:rStyle w:val="greek"/>
          <w:rFonts w:ascii="Palatino Linotype" w:hAnsi="Palatino Linotype" w:cs="Tahoma"/>
          <w:bCs/>
          <w:sz w:val="20"/>
          <w:szCs w:val="20"/>
          <w:lang w:val="en-US"/>
        </w:rPr>
        <w:t>So it was</w:t>
      </w:r>
      <w:r w:rsidRPr="007168D5">
        <w:rPr>
          <w:rStyle w:val="greek"/>
          <w:rFonts w:ascii="Palatino Linotype" w:hAnsi="Palatino Linotype" w:cs="Tahoma"/>
          <w:bCs/>
          <w:i/>
          <w:sz w:val="20"/>
          <w:szCs w:val="20"/>
          <w:lang w:val="en-US"/>
        </w:rPr>
        <w:t xml:space="preserve"> </w:t>
      </w:r>
      <w:r w:rsidRPr="007168D5">
        <w:rPr>
          <w:rFonts w:ascii="Palatino Linotype" w:hAnsi="Palatino Linotype"/>
          <w:color w:val="000000"/>
          <w:sz w:val="20"/>
          <w:szCs w:val="20"/>
          <w:lang w:val="en-US"/>
        </w:rPr>
        <w:t>the oldest Indo-European written language</w:t>
      </w:r>
      <w:r w:rsidRPr="007168D5">
        <w:rPr>
          <w:rStyle w:val="greek"/>
          <w:rFonts w:ascii="Palatino Linotype" w:hAnsi="Palatino Linotype" w:cs="Tahoma"/>
          <w:bCs/>
          <w:i/>
          <w:sz w:val="20"/>
          <w:szCs w:val="20"/>
          <w:lang w:val="en-US"/>
        </w:rPr>
        <w:t>.</w:t>
      </w:r>
    </w:p>
    <w:p w:rsidR="000776F5" w:rsidRDefault="000776F5" w:rsidP="000776F5">
      <w:pPr>
        <w:spacing w:after="0" w:line="240" w:lineRule="auto"/>
        <w:ind w:firstLine="360"/>
        <w:jc w:val="both"/>
        <w:rPr>
          <w:rStyle w:val="greek"/>
          <w:rFonts w:ascii="Palatino Linotype" w:hAnsi="Palatino Linotype" w:cs="Tahoma"/>
          <w:bCs/>
          <w:lang w:val="en-US"/>
        </w:rPr>
      </w:pPr>
    </w:p>
    <w:p w:rsidR="00D12959" w:rsidRDefault="00D12959" w:rsidP="000776F5">
      <w:pPr>
        <w:spacing w:after="0" w:line="240" w:lineRule="auto"/>
        <w:ind w:firstLine="360"/>
        <w:jc w:val="both"/>
        <w:rPr>
          <w:rStyle w:val="greek"/>
          <w:rFonts w:ascii="Palatino Linotype" w:hAnsi="Palatino Linotype" w:cs="Tahoma"/>
          <w:bCs/>
          <w:lang w:val="en-US"/>
        </w:rPr>
      </w:pPr>
    </w:p>
    <w:p w:rsidR="00E3352A" w:rsidRPr="00E3352A" w:rsidRDefault="00E3352A" w:rsidP="00D12959">
      <w:pPr>
        <w:spacing w:after="0" w:line="240" w:lineRule="auto"/>
        <w:jc w:val="center"/>
        <w:rPr>
          <w:rFonts w:ascii="Palatino Linotype" w:hAnsi="Palatino Linotype"/>
          <w:i/>
          <w:color w:val="000000"/>
          <w:sz w:val="24"/>
          <w:szCs w:val="24"/>
          <w:shd w:val="clear" w:color="auto" w:fill="FFFFFF"/>
          <w:lang w:val="en-US"/>
        </w:rPr>
      </w:pPr>
      <w:r>
        <w:rPr>
          <w:rFonts w:ascii="Palatino Linotype" w:hAnsi="Palatino Linotype"/>
          <w:i/>
          <w:color w:val="000000"/>
          <w:sz w:val="24"/>
          <w:szCs w:val="24"/>
          <w:shd w:val="clear" w:color="auto" w:fill="FFFFFF"/>
          <w:lang w:val="en-US"/>
        </w:rPr>
        <w:t>State and writing: a timeline</w:t>
      </w:r>
      <w:r w:rsidR="00D12959">
        <w:rPr>
          <w:rFonts w:ascii="Palatino Linotype" w:hAnsi="Palatino Linotype"/>
          <w:i/>
          <w:color w:val="000000"/>
          <w:sz w:val="24"/>
          <w:szCs w:val="24"/>
          <w:shd w:val="clear" w:color="auto" w:fill="FFFFFF"/>
          <w:lang w:val="en-US"/>
        </w:rPr>
        <w:t xml:space="preserve">   </w:t>
      </w:r>
    </w:p>
    <w:p w:rsidR="00D12959" w:rsidRDefault="00D12959" w:rsidP="00654130">
      <w:pPr>
        <w:spacing w:after="0" w:line="240" w:lineRule="auto"/>
        <w:ind w:firstLine="284"/>
        <w:jc w:val="both"/>
        <w:rPr>
          <w:rFonts w:ascii="Palatino Linotype" w:hAnsi="Palatino Linotype"/>
          <w:color w:val="000000"/>
          <w:sz w:val="24"/>
          <w:szCs w:val="24"/>
          <w:shd w:val="clear" w:color="auto" w:fill="FFFFFF"/>
          <w:lang w:val="en-US"/>
        </w:rPr>
      </w:pPr>
    </w:p>
    <w:p w:rsidR="00250012" w:rsidRDefault="00250012" w:rsidP="00654130">
      <w:pPr>
        <w:spacing w:after="0" w:line="240" w:lineRule="auto"/>
        <w:ind w:firstLine="284"/>
        <w:jc w:val="both"/>
        <w:rPr>
          <w:rStyle w:val="greek"/>
          <w:rFonts w:ascii="Palatino Linotype" w:hAnsi="Palatino Linotype" w:cs="Tahoma"/>
          <w:bCs/>
          <w:sz w:val="24"/>
          <w:szCs w:val="24"/>
          <w:lang w:val="en-US"/>
        </w:rPr>
      </w:pPr>
      <w:r>
        <w:rPr>
          <w:rFonts w:ascii="Palatino Linotype" w:hAnsi="Palatino Linotype"/>
          <w:color w:val="000000"/>
          <w:sz w:val="24"/>
          <w:szCs w:val="24"/>
          <w:shd w:val="clear" w:color="auto" w:fill="FFFFFF"/>
          <w:lang w:val="en-US"/>
        </w:rPr>
        <w:t>Basing on many archaeological arguments, K. Branigan states Early Minoan II-III as a time of the state formation</w:t>
      </w:r>
      <w:r>
        <w:rPr>
          <w:rStyle w:val="a8"/>
          <w:rFonts w:ascii="Palatino Linotype" w:hAnsi="Palatino Linotype"/>
          <w:color w:val="000000"/>
          <w:sz w:val="24"/>
          <w:szCs w:val="24"/>
          <w:shd w:val="clear" w:color="auto" w:fill="FFFFFF"/>
          <w:lang w:val="en-US"/>
        </w:rPr>
        <w:footnoteReference w:id="23"/>
      </w:r>
      <w:r>
        <w:rPr>
          <w:rFonts w:ascii="Palatino Linotype" w:hAnsi="Palatino Linotype"/>
          <w:color w:val="000000"/>
          <w:sz w:val="24"/>
          <w:szCs w:val="24"/>
          <w:shd w:val="clear" w:color="auto" w:fill="FFFFFF"/>
          <w:lang w:val="en-US"/>
        </w:rPr>
        <w:t>. W.-D. Niemeier postulates ‘</w:t>
      </w:r>
      <w:r w:rsidRPr="002E4E1E">
        <w:rPr>
          <w:rFonts w:ascii="Palatino Linotype" w:hAnsi="Palatino Linotype"/>
          <w:sz w:val="24"/>
          <w:szCs w:val="24"/>
          <w:lang w:val="en-US"/>
        </w:rPr>
        <w:t xml:space="preserve">social transformations in Crete during the developed early Bronze Age lead to the formation of palatial and urban centres from EM </w:t>
      </w:r>
      <w:r w:rsidR="001A418B">
        <w:rPr>
          <w:rFonts w:ascii="Palatino Linotype" w:hAnsi="Palatino Linotype"/>
          <w:sz w:val="24"/>
          <w:szCs w:val="24"/>
          <w:lang w:val="en-US"/>
        </w:rPr>
        <w:t>II</w:t>
      </w:r>
      <w:r w:rsidRPr="002E4E1E">
        <w:rPr>
          <w:rFonts w:ascii="Palatino Linotype" w:hAnsi="Palatino Linotype"/>
          <w:sz w:val="24"/>
          <w:szCs w:val="24"/>
          <w:lang w:val="en-US"/>
        </w:rPr>
        <w:t>I-MM I (ca. 2100 B.C.)</w:t>
      </w:r>
      <w:r>
        <w:rPr>
          <w:rFonts w:ascii="Palatino Linotype" w:hAnsi="Palatino Linotype"/>
          <w:color w:val="000000"/>
          <w:sz w:val="24"/>
          <w:szCs w:val="24"/>
          <w:shd w:val="clear" w:color="auto" w:fill="FFFFFF"/>
          <w:lang w:val="en-US"/>
        </w:rPr>
        <w:t>’</w:t>
      </w:r>
      <w:r>
        <w:rPr>
          <w:rStyle w:val="a8"/>
          <w:rFonts w:ascii="Palatino Linotype" w:hAnsi="Palatino Linotype"/>
          <w:color w:val="000000"/>
          <w:sz w:val="24"/>
          <w:szCs w:val="24"/>
          <w:shd w:val="clear" w:color="auto" w:fill="FFFFFF"/>
          <w:lang w:val="en-US"/>
        </w:rPr>
        <w:footnoteReference w:id="24"/>
      </w:r>
    </w:p>
    <w:p w:rsidR="005D1C3E" w:rsidRDefault="005D1C3E" w:rsidP="00654130">
      <w:pPr>
        <w:spacing w:after="0" w:line="240" w:lineRule="auto"/>
        <w:ind w:firstLine="284"/>
        <w:jc w:val="both"/>
        <w:rPr>
          <w:rStyle w:val="greek"/>
          <w:rFonts w:ascii="Palatino Linotype" w:hAnsi="Palatino Linotype" w:cs="Tahoma"/>
          <w:bCs/>
          <w:sz w:val="24"/>
          <w:szCs w:val="24"/>
          <w:lang w:val="en-US"/>
        </w:rPr>
      </w:pPr>
      <w:r>
        <w:rPr>
          <w:rStyle w:val="greek"/>
          <w:rFonts w:ascii="Palatino Linotype" w:hAnsi="Palatino Linotype" w:cs="Tahoma"/>
          <w:bCs/>
          <w:sz w:val="24"/>
          <w:szCs w:val="24"/>
          <w:lang w:val="en-US"/>
        </w:rPr>
        <w:t>‘</w:t>
      </w:r>
      <w:r w:rsidRPr="005D1C3E">
        <w:rPr>
          <w:rFonts w:ascii="Palatino Linotype" w:hAnsi="Palatino Linotype"/>
          <w:sz w:val="24"/>
          <w:szCs w:val="24"/>
          <w:lang w:val="en-US"/>
        </w:rPr>
        <w:t>The story of Minoan glyptic begins in EM II</w:t>
      </w:r>
      <w:r>
        <w:rPr>
          <w:rStyle w:val="greek"/>
          <w:rFonts w:ascii="Palatino Linotype" w:hAnsi="Palatino Linotype" w:cs="Tahoma"/>
          <w:bCs/>
          <w:sz w:val="24"/>
          <w:szCs w:val="24"/>
          <w:lang w:val="en-US"/>
        </w:rPr>
        <w:t>’</w:t>
      </w:r>
      <w:r>
        <w:rPr>
          <w:rStyle w:val="a8"/>
          <w:rFonts w:ascii="Palatino Linotype" w:hAnsi="Palatino Linotype"/>
          <w:bCs/>
          <w:sz w:val="24"/>
          <w:szCs w:val="24"/>
          <w:lang w:val="en-US"/>
        </w:rPr>
        <w:footnoteReference w:id="25"/>
      </w:r>
      <w:r w:rsidR="00716FC8">
        <w:rPr>
          <w:rStyle w:val="greek"/>
          <w:rFonts w:ascii="Palatino Linotype" w:hAnsi="Palatino Linotype" w:cs="Tahoma"/>
          <w:bCs/>
          <w:sz w:val="24"/>
          <w:szCs w:val="24"/>
          <w:lang w:val="en-US"/>
        </w:rPr>
        <w:t>. ‘</w:t>
      </w:r>
      <w:r w:rsidR="00716FC8" w:rsidRPr="00716FC8">
        <w:rPr>
          <w:rFonts w:ascii="Palatino Linotype" w:hAnsi="Palatino Linotype"/>
          <w:sz w:val="24"/>
          <w:szCs w:val="24"/>
          <w:lang w:val="en-US"/>
        </w:rPr>
        <w:t>The abundant seal evidence from</w:t>
      </w:r>
      <w:r w:rsidR="00C25878">
        <w:rPr>
          <w:rFonts w:ascii="Palatino Linotype" w:hAnsi="Palatino Linotype"/>
          <w:sz w:val="24"/>
          <w:szCs w:val="24"/>
          <w:lang w:val="en-US"/>
        </w:rPr>
        <w:t xml:space="preserve"> </w:t>
      </w:r>
      <w:r w:rsidR="00716FC8" w:rsidRPr="00716FC8">
        <w:rPr>
          <w:rFonts w:ascii="Palatino Linotype" w:hAnsi="Palatino Linotype"/>
          <w:sz w:val="24"/>
          <w:szCs w:val="24"/>
          <w:lang w:val="en-US"/>
        </w:rPr>
        <w:t xml:space="preserve">Arkhanes supports the idea </w:t>
      </w:r>
      <w:proofErr w:type="gramStart"/>
      <w:r w:rsidR="00716FC8" w:rsidRPr="00716FC8">
        <w:rPr>
          <w:rFonts w:ascii="Palatino Linotype" w:hAnsi="Palatino Linotype"/>
          <w:sz w:val="24"/>
          <w:szCs w:val="24"/>
          <w:lang w:val="en-US"/>
        </w:rPr>
        <w:t>of an</w:t>
      </w:r>
      <w:proofErr w:type="gramEnd"/>
      <w:r w:rsidR="00716FC8" w:rsidRPr="00716FC8">
        <w:rPr>
          <w:rFonts w:ascii="Palatino Linotype" w:hAnsi="Palatino Linotype"/>
          <w:sz w:val="24"/>
          <w:szCs w:val="24"/>
          <w:lang w:val="en-US"/>
        </w:rPr>
        <w:t xml:space="preserve"> elite who were busy acquiring power—and the symbols of power—in the MM IA–IB periods. Hierarchy and emblematic power come together with the appearance here of the </w:t>
      </w:r>
      <w:r w:rsidR="00716FC8" w:rsidRPr="00716FC8">
        <w:rPr>
          <w:rFonts w:ascii="Palatino Linotype" w:hAnsi="Palatino Linotype"/>
          <w:sz w:val="24"/>
          <w:szCs w:val="24"/>
        </w:rPr>
        <w:t>ﬁ</w:t>
      </w:r>
      <w:r w:rsidR="00716FC8" w:rsidRPr="00716FC8">
        <w:rPr>
          <w:rFonts w:ascii="Palatino Linotype" w:hAnsi="Palatino Linotype"/>
          <w:sz w:val="24"/>
          <w:szCs w:val="24"/>
          <w:lang w:val="en-US"/>
        </w:rPr>
        <w:t>rst inscribed seals, often elaborately carved bone seals engraved with simple Hieroglyphic signs</w:t>
      </w:r>
      <w:r w:rsidR="00716FC8">
        <w:rPr>
          <w:rStyle w:val="greek"/>
          <w:rFonts w:ascii="Palatino Linotype" w:hAnsi="Palatino Linotype" w:cs="Tahoma"/>
          <w:bCs/>
          <w:sz w:val="24"/>
          <w:szCs w:val="24"/>
          <w:lang w:val="en-US"/>
        </w:rPr>
        <w:t>’</w:t>
      </w:r>
      <w:r w:rsidR="00716FC8">
        <w:rPr>
          <w:rStyle w:val="a8"/>
          <w:rFonts w:ascii="Palatino Linotype" w:hAnsi="Palatino Linotype"/>
          <w:bCs/>
          <w:sz w:val="24"/>
          <w:szCs w:val="24"/>
          <w:lang w:val="en-US"/>
        </w:rPr>
        <w:footnoteReference w:id="26"/>
      </w:r>
      <w:r w:rsidR="00C25878">
        <w:rPr>
          <w:rStyle w:val="greek"/>
          <w:rFonts w:ascii="Palatino Linotype" w:hAnsi="Palatino Linotype" w:cs="Tahoma"/>
          <w:bCs/>
          <w:sz w:val="24"/>
          <w:szCs w:val="24"/>
          <w:lang w:val="en-US"/>
        </w:rPr>
        <w:t>. The First Palaces were founded in the same MM IB period</w:t>
      </w:r>
      <w:r w:rsidR="00C25878">
        <w:rPr>
          <w:rStyle w:val="a8"/>
          <w:rFonts w:ascii="Palatino Linotype" w:hAnsi="Palatino Linotype"/>
          <w:bCs/>
          <w:sz w:val="24"/>
          <w:szCs w:val="24"/>
          <w:lang w:val="en-US"/>
        </w:rPr>
        <w:footnoteReference w:id="27"/>
      </w:r>
    </w:p>
    <w:p w:rsidR="000776F5" w:rsidRDefault="000776F5" w:rsidP="00654130">
      <w:pPr>
        <w:spacing w:after="0" w:line="240" w:lineRule="auto"/>
        <w:ind w:firstLine="284"/>
        <w:jc w:val="both"/>
        <w:rPr>
          <w:rStyle w:val="greek"/>
          <w:rFonts w:ascii="Palatino Linotype" w:hAnsi="Palatino Linotype" w:cs="Tahoma"/>
          <w:bCs/>
          <w:sz w:val="24"/>
          <w:szCs w:val="24"/>
          <w:lang w:val="en-US"/>
        </w:rPr>
      </w:pPr>
      <w:r>
        <w:rPr>
          <w:rStyle w:val="greek"/>
          <w:rFonts w:ascii="Palatino Linotype" w:hAnsi="Palatino Linotype" w:cs="Tahoma"/>
          <w:bCs/>
          <w:sz w:val="24"/>
          <w:szCs w:val="24"/>
          <w:lang w:val="en-US"/>
        </w:rPr>
        <w:t>The earliest signs from Archanes are dated to MMI (</w:t>
      </w:r>
      <w:r w:rsidRPr="001B1A0A">
        <w:rPr>
          <w:rFonts w:ascii="Palatino Linotype" w:hAnsi="Palatino Linotype"/>
          <w:sz w:val="24"/>
          <w:szCs w:val="24"/>
          <w:lang w:val="en-US"/>
        </w:rPr>
        <w:t>2050/2000-1900/1875</w:t>
      </w:r>
      <w:r>
        <w:rPr>
          <w:rFonts w:ascii="Palatino Linotype" w:hAnsi="Palatino Linotype"/>
          <w:sz w:val="24"/>
          <w:szCs w:val="24"/>
          <w:lang w:val="en-US"/>
        </w:rPr>
        <w:t xml:space="preserve"> BCE</w:t>
      </w:r>
      <w:r>
        <w:rPr>
          <w:rStyle w:val="greek"/>
          <w:rFonts w:ascii="Palatino Linotype" w:hAnsi="Palatino Linotype" w:cs="Tahoma"/>
          <w:bCs/>
          <w:sz w:val="24"/>
          <w:szCs w:val="24"/>
          <w:lang w:val="en-US"/>
        </w:rPr>
        <w:t xml:space="preserve"> high chronology, </w:t>
      </w:r>
      <w:r w:rsidRPr="001B1A0A">
        <w:rPr>
          <w:rFonts w:ascii="Palatino Linotype" w:hAnsi="Palatino Linotype"/>
          <w:sz w:val="24"/>
          <w:szCs w:val="24"/>
          <w:lang w:val="en-US"/>
        </w:rPr>
        <w:t>2160/1979-1800</w:t>
      </w:r>
      <w:r>
        <w:rPr>
          <w:rFonts w:ascii="Palatino Linotype" w:hAnsi="Palatino Linotype"/>
          <w:sz w:val="24"/>
          <w:szCs w:val="24"/>
          <w:lang w:val="en-US"/>
        </w:rPr>
        <w:t xml:space="preserve"> BCE</w:t>
      </w:r>
      <w:r>
        <w:rPr>
          <w:rStyle w:val="greek"/>
          <w:rFonts w:ascii="Palatino Linotype" w:hAnsi="Palatino Linotype" w:cs="Tahoma"/>
          <w:bCs/>
          <w:sz w:val="24"/>
          <w:szCs w:val="24"/>
          <w:lang w:val="en-US"/>
        </w:rPr>
        <w:t xml:space="preserve"> low chronology);</w:t>
      </w:r>
    </w:p>
    <w:p w:rsidR="000776F5" w:rsidRDefault="000776F5" w:rsidP="00654130">
      <w:pPr>
        <w:spacing w:after="0" w:line="240" w:lineRule="auto"/>
        <w:ind w:firstLine="284"/>
        <w:jc w:val="both"/>
        <w:rPr>
          <w:rStyle w:val="greek"/>
          <w:rFonts w:ascii="Palatino Linotype" w:hAnsi="Palatino Linotype" w:cs="Tahoma"/>
          <w:bCs/>
          <w:sz w:val="24"/>
          <w:szCs w:val="24"/>
          <w:lang w:val="en-US"/>
        </w:rPr>
      </w:pPr>
      <w:proofErr w:type="gramStart"/>
      <w:r>
        <w:rPr>
          <w:rStyle w:val="greek"/>
          <w:rFonts w:ascii="Palatino Linotype" w:hAnsi="Palatino Linotype" w:cs="Tahoma"/>
          <w:bCs/>
          <w:sz w:val="24"/>
          <w:szCs w:val="24"/>
          <w:lang w:val="en-US"/>
        </w:rPr>
        <w:t>hieroglyphics</w:t>
      </w:r>
      <w:proofErr w:type="gramEnd"/>
      <w:r>
        <w:rPr>
          <w:rStyle w:val="greek"/>
          <w:rFonts w:ascii="Palatino Linotype" w:hAnsi="Palatino Linotype" w:cs="Tahoma"/>
          <w:bCs/>
          <w:sz w:val="24"/>
          <w:szCs w:val="24"/>
          <w:lang w:val="en-US"/>
        </w:rPr>
        <w:t xml:space="preserve"> were used to MMIII (</w:t>
      </w:r>
      <w:r w:rsidRPr="001B1A0A">
        <w:rPr>
          <w:rFonts w:ascii="Palatino Linotype" w:hAnsi="Palatino Linotype"/>
          <w:sz w:val="24"/>
          <w:szCs w:val="24"/>
          <w:lang w:val="en-US"/>
        </w:rPr>
        <w:t>1750-1675</w:t>
      </w:r>
      <w:r>
        <w:rPr>
          <w:rFonts w:ascii="Palatino Linotype" w:hAnsi="Palatino Linotype"/>
          <w:sz w:val="24"/>
          <w:szCs w:val="24"/>
          <w:lang w:val="en-US"/>
        </w:rPr>
        <w:t xml:space="preserve"> BCE high, </w:t>
      </w:r>
      <w:r w:rsidRPr="001B1A0A">
        <w:rPr>
          <w:rFonts w:ascii="Palatino Linotype" w:hAnsi="Palatino Linotype"/>
          <w:sz w:val="24"/>
          <w:szCs w:val="24"/>
          <w:lang w:val="en-US"/>
        </w:rPr>
        <w:t>1700/1650-1600</w:t>
      </w:r>
      <w:r>
        <w:rPr>
          <w:rFonts w:ascii="Palatino Linotype" w:hAnsi="Palatino Linotype"/>
          <w:sz w:val="24"/>
          <w:szCs w:val="24"/>
          <w:lang w:val="en-US"/>
        </w:rPr>
        <w:t xml:space="preserve"> BCE</w:t>
      </w:r>
      <w:r>
        <w:rPr>
          <w:rStyle w:val="greek"/>
          <w:rFonts w:ascii="Palatino Linotype" w:hAnsi="Palatino Linotype" w:cs="Tahoma"/>
          <w:bCs/>
          <w:sz w:val="24"/>
          <w:szCs w:val="24"/>
          <w:lang w:val="en-US"/>
        </w:rPr>
        <w:t xml:space="preserve"> low);</w:t>
      </w:r>
    </w:p>
    <w:p w:rsidR="000776F5" w:rsidRDefault="000776F5" w:rsidP="00654130">
      <w:pPr>
        <w:spacing w:after="0" w:line="240" w:lineRule="auto"/>
        <w:ind w:firstLine="284"/>
        <w:jc w:val="both"/>
        <w:rPr>
          <w:rStyle w:val="greek"/>
          <w:rFonts w:ascii="Palatino Linotype" w:hAnsi="Palatino Linotype" w:cs="Tahoma"/>
          <w:bCs/>
          <w:sz w:val="24"/>
          <w:szCs w:val="24"/>
          <w:lang w:val="en-US"/>
        </w:rPr>
      </w:pPr>
      <w:r>
        <w:rPr>
          <w:rStyle w:val="greek"/>
          <w:rFonts w:ascii="Palatino Linotype" w:hAnsi="Palatino Linotype" w:cs="Tahoma"/>
          <w:bCs/>
          <w:sz w:val="24"/>
          <w:szCs w:val="24"/>
          <w:lang w:val="en-US"/>
        </w:rPr>
        <w:t>Linear A – from the end of MMI (</w:t>
      </w:r>
      <w:r w:rsidRPr="001B1A0A">
        <w:rPr>
          <w:rFonts w:ascii="Palatino Linotype" w:hAnsi="Palatino Linotype"/>
          <w:sz w:val="24"/>
          <w:szCs w:val="24"/>
          <w:lang w:val="en-US"/>
        </w:rPr>
        <w:t>1875</w:t>
      </w:r>
      <w:r>
        <w:rPr>
          <w:rFonts w:ascii="Palatino Linotype" w:hAnsi="Palatino Linotype"/>
          <w:sz w:val="24"/>
          <w:szCs w:val="24"/>
          <w:lang w:val="en-US"/>
        </w:rPr>
        <w:t xml:space="preserve"> BCE</w:t>
      </w:r>
      <w:r>
        <w:rPr>
          <w:rStyle w:val="greek"/>
          <w:rFonts w:ascii="Palatino Linotype" w:hAnsi="Palatino Linotype" w:cs="Tahoma"/>
          <w:bCs/>
          <w:sz w:val="24"/>
          <w:szCs w:val="24"/>
          <w:lang w:val="en-US"/>
        </w:rPr>
        <w:t xml:space="preserve"> high, </w:t>
      </w:r>
      <w:r w:rsidRPr="001B1A0A">
        <w:rPr>
          <w:rFonts w:ascii="Palatino Linotype" w:hAnsi="Palatino Linotype"/>
          <w:sz w:val="24"/>
          <w:szCs w:val="24"/>
          <w:lang w:val="en-US"/>
        </w:rPr>
        <w:t>1800</w:t>
      </w:r>
      <w:r>
        <w:rPr>
          <w:rFonts w:ascii="Palatino Linotype" w:hAnsi="Palatino Linotype"/>
          <w:sz w:val="24"/>
          <w:szCs w:val="24"/>
          <w:lang w:val="en-US"/>
        </w:rPr>
        <w:t xml:space="preserve"> BCE low</w:t>
      </w:r>
      <w:r>
        <w:rPr>
          <w:rStyle w:val="greek"/>
          <w:rFonts w:ascii="Palatino Linotype" w:hAnsi="Palatino Linotype" w:cs="Tahoma"/>
          <w:bCs/>
          <w:sz w:val="24"/>
          <w:szCs w:val="24"/>
          <w:lang w:val="en-US"/>
        </w:rPr>
        <w:t>) to LMIIIa (</w:t>
      </w:r>
      <w:r w:rsidRPr="001C5A37">
        <w:rPr>
          <w:rFonts w:ascii="Palatino Linotype" w:hAnsi="Palatino Linotype"/>
          <w:sz w:val="24"/>
          <w:szCs w:val="24"/>
          <w:lang w:val="en-US"/>
        </w:rPr>
        <w:t>1440/1425-1320/1300</w:t>
      </w:r>
      <w:r>
        <w:rPr>
          <w:rStyle w:val="greek"/>
          <w:rFonts w:ascii="Palatino Linotype" w:hAnsi="Palatino Linotype" w:cs="Tahoma"/>
          <w:bCs/>
          <w:sz w:val="24"/>
          <w:szCs w:val="24"/>
          <w:lang w:val="en-US"/>
        </w:rPr>
        <w:t xml:space="preserve"> BCE high, </w:t>
      </w:r>
      <w:r w:rsidRPr="001C5A37">
        <w:rPr>
          <w:rFonts w:ascii="Palatino Linotype" w:hAnsi="Palatino Linotype"/>
          <w:sz w:val="24"/>
          <w:szCs w:val="24"/>
          <w:lang w:val="en-US"/>
        </w:rPr>
        <w:t>1390--1340/1330</w:t>
      </w:r>
      <w:r>
        <w:rPr>
          <w:rStyle w:val="greek"/>
          <w:rFonts w:ascii="Palatino Linotype" w:hAnsi="Palatino Linotype" w:cs="Tahoma"/>
          <w:bCs/>
          <w:sz w:val="24"/>
          <w:szCs w:val="24"/>
          <w:lang w:val="en-US"/>
        </w:rPr>
        <w:t xml:space="preserve"> BCE low);</w:t>
      </w:r>
    </w:p>
    <w:p w:rsidR="000776F5" w:rsidRDefault="000776F5" w:rsidP="00654130">
      <w:pPr>
        <w:spacing w:after="0" w:line="240" w:lineRule="auto"/>
        <w:ind w:firstLine="284"/>
        <w:jc w:val="both"/>
        <w:rPr>
          <w:rStyle w:val="greek"/>
          <w:rFonts w:ascii="Palatino Linotype" w:hAnsi="Palatino Linotype" w:cs="Tahoma"/>
          <w:bCs/>
          <w:sz w:val="24"/>
          <w:szCs w:val="24"/>
          <w:lang w:val="en-US"/>
        </w:rPr>
      </w:pPr>
      <w:proofErr w:type="gramStart"/>
      <w:r>
        <w:rPr>
          <w:rStyle w:val="greek"/>
          <w:rFonts w:ascii="Palatino Linotype" w:hAnsi="Palatino Linotype" w:cs="Tahoma"/>
          <w:bCs/>
          <w:sz w:val="24"/>
          <w:szCs w:val="24"/>
          <w:lang w:val="en-US"/>
        </w:rPr>
        <w:t>Linear B – from the end of LMII (</w:t>
      </w:r>
      <w:r w:rsidRPr="001C5A37">
        <w:rPr>
          <w:rFonts w:ascii="Palatino Linotype" w:hAnsi="Palatino Linotype"/>
          <w:sz w:val="24"/>
          <w:szCs w:val="24"/>
          <w:lang w:val="en-US"/>
        </w:rPr>
        <w:t>1440/1425</w:t>
      </w:r>
      <w:r>
        <w:rPr>
          <w:rStyle w:val="greek"/>
          <w:rFonts w:ascii="Palatino Linotype" w:hAnsi="Palatino Linotype" w:cs="Tahoma"/>
          <w:bCs/>
          <w:sz w:val="24"/>
          <w:szCs w:val="24"/>
          <w:lang w:val="en-US"/>
        </w:rPr>
        <w:t xml:space="preserve"> BCE high, </w:t>
      </w:r>
      <w:r w:rsidRPr="001C5A37">
        <w:rPr>
          <w:rFonts w:ascii="Palatino Linotype" w:hAnsi="Palatino Linotype"/>
          <w:sz w:val="24"/>
          <w:szCs w:val="24"/>
          <w:lang w:val="en-US"/>
        </w:rPr>
        <w:t>1390</w:t>
      </w:r>
      <w:r>
        <w:rPr>
          <w:rStyle w:val="greek"/>
          <w:rFonts w:ascii="Palatino Linotype" w:hAnsi="Palatino Linotype" w:cs="Tahoma"/>
          <w:bCs/>
          <w:sz w:val="24"/>
          <w:szCs w:val="24"/>
          <w:lang w:val="en-US"/>
        </w:rPr>
        <w:t xml:space="preserve"> BCE low) to LHIIIb/LHIIIc (</w:t>
      </w:r>
      <w:r w:rsidRPr="001C5A37">
        <w:rPr>
          <w:rFonts w:ascii="Palatino Linotype" w:hAnsi="Palatino Linotype"/>
          <w:sz w:val="24"/>
          <w:szCs w:val="24"/>
          <w:lang w:val="en-US"/>
        </w:rPr>
        <w:t>1190/1180</w:t>
      </w:r>
      <w:r>
        <w:rPr>
          <w:rFonts w:ascii="Palatino Linotype" w:hAnsi="Palatino Linotype"/>
          <w:sz w:val="24"/>
          <w:szCs w:val="24"/>
          <w:lang w:val="en-US"/>
        </w:rPr>
        <w:t xml:space="preserve"> BCE</w:t>
      </w:r>
      <w:r>
        <w:rPr>
          <w:rStyle w:val="greek"/>
          <w:rFonts w:ascii="Palatino Linotype" w:hAnsi="Palatino Linotype" w:cs="Tahoma"/>
          <w:bCs/>
          <w:sz w:val="24"/>
          <w:szCs w:val="24"/>
          <w:lang w:val="en-US"/>
        </w:rPr>
        <w:t xml:space="preserve"> high, </w:t>
      </w:r>
      <w:r w:rsidRPr="001C5A37">
        <w:rPr>
          <w:rFonts w:ascii="Palatino Linotype" w:hAnsi="Palatino Linotype"/>
          <w:sz w:val="24"/>
          <w:szCs w:val="24"/>
          <w:lang w:val="en-US"/>
        </w:rPr>
        <w:t>1190</w:t>
      </w:r>
      <w:r>
        <w:rPr>
          <w:rStyle w:val="greek"/>
          <w:rFonts w:ascii="Palatino Linotype" w:hAnsi="Palatino Linotype" w:cs="Tahoma"/>
          <w:bCs/>
          <w:sz w:val="24"/>
          <w:szCs w:val="24"/>
          <w:lang w:val="en-US"/>
        </w:rPr>
        <w:t xml:space="preserve"> BCE low)</w:t>
      </w:r>
      <w:r>
        <w:rPr>
          <w:rStyle w:val="a8"/>
          <w:rFonts w:ascii="Palatino Linotype" w:hAnsi="Palatino Linotype" w:cs="Tahoma"/>
          <w:bCs/>
          <w:sz w:val="24"/>
          <w:szCs w:val="24"/>
          <w:lang w:val="en-US"/>
        </w:rPr>
        <w:footnoteReference w:id="28"/>
      </w:r>
      <w:r>
        <w:rPr>
          <w:rStyle w:val="greek"/>
          <w:rFonts w:ascii="Palatino Linotype" w:hAnsi="Palatino Linotype" w:cs="Tahoma"/>
          <w:bCs/>
          <w:sz w:val="24"/>
          <w:szCs w:val="24"/>
          <w:lang w:val="en-US"/>
        </w:rPr>
        <w:t>.</w:t>
      </w:r>
      <w:proofErr w:type="gramEnd"/>
    </w:p>
    <w:p w:rsidR="000776F5" w:rsidRPr="00654130" w:rsidRDefault="00654130" w:rsidP="00654130">
      <w:pPr>
        <w:spacing w:after="0" w:line="240" w:lineRule="auto"/>
        <w:ind w:firstLine="284"/>
        <w:jc w:val="both"/>
        <w:rPr>
          <w:rStyle w:val="greek"/>
          <w:rFonts w:ascii="Palatino Linotype" w:hAnsi="Palatino Linotype" w:cs="Tahoma"/>
          <w:bCs/>
          <w:sz w:val="24"/>
          <w:szCs w:val="24"/>
          <w:lang w:val="en-US"/>
        </w:rPr>
      </w:pPr>
      <w:r w:rsidRPr="00654130">
        <w:rPr>
          <w:rStyle w:val="greek"/>
          <w:rFonts w:ascii="Palatino Linotype" w:hAnsi="Palatino Linotype" w:cs="Tahoma"/>
          <w:bCs/>
          <w:sz w:val="24"/>
          <w:szCs w:val="24"/>
          <w:lang w:val="en-US"/>
        </w:rPr>
        <w:t>However, hieroglyphic seals were used even in the LM</w:t>
      </w:r>
      <w:r>
        <w:rPr>
          <w:rStyle w:val="greek"/>
          <w:rFonts w:ascii="Palatino Linotype" w:hAnsi="Palatino Linotype" w:cs="Tahoma"/>
          <w:bCs/>
          <w:sz w:val="24"/>
          <w:szCs w:val="24"/>
          <w:lang w:val="en-US"/>
        </w:rPr>
        <w:t xml:space="preserve"> </w:t>
      </w:r>
      <w:r w:rsidRPr="00654130">
        <w:rPr>
          <w:rStyle w:val="greek"/>
          <w:rFonts w:ascii="Palatino Linotype" w:hAnsi="Palatino Linotype" w:cs="Tahoma"/>
          <w:bCs/>
          <w:sz w:val="24"/>
          <w:szCs w:val="24"/>
          <w:lang w:val="en-US"/>
        </w:rPr>
        <w:t>IB period</w:t>
      </w:r>
      <w:r>
        <w:rPr>
          <w:rStyle w:val="a8"/>
          <w:rFonts w:ascii="Palatino Linotype" w:hAnsi="Palatino Linotype"/>
          <w:bCs/>
          <w:sz w:val="24"/>
          <w:szCs w:val="24"/>
          <w:lang w:val="en-US"/>
        </w:rPr>
        <w:footnoteReference w:id="29"/>
      </w:r>
      <w:r w:rsidR="000776F5" w:rsidRPr="00654130">
        <w:rPr>
          <w:rStyle w:val="greek"/>
          <w:rFonts w:ascii="Palatino Linotype" w:hAnsi="Palatino Linotype" w:cs="Tahoma"/>
          <w:bCs/>
          <w:i/>
          <w:sz w:val="24"/>
          <w:szCs w:val="24"/>
          <w:lang w:val="en-US"/>
        </w:rPr>
        <w:t xml:space="preserve">        </w:t>
      </w:r>
    </w:p>
    <w:p w:rsidR="009E5EEF" w:rsidRDefault="009E5EEF" w:rsidP="000776F5">
      <w:pPr>
        <w:spacing w:after="0" w:line="240" w:lineRule="auto"/>
        <w:ind w:firstLine="284"/>
        <w:jc w:val="both"/>
        <w:rPr>
          <w:rStyle w:val="greek"/>
          <w:rFonts w:ascii="Palatino Linotype" w:hAnsi="Palatino Linotype" w:cs="Tahoma"/>
          <w:bCs/>
          <w:sz w:val="24"/>
          <w:szCs w:val="24"/>
          <w:lang w:val="en-US"/>
        </w:rPr>
      </w:pPr>
      <w:r>
        <w:rPr>
          <w:rStyle w:val="greek"/>
          <w:rFonts w:ascii="Palatino Linotype" w:hAnsi="Palatino Linotype" w:cs="Tahoma"/>
          <w:bCs/>
          <w:sz w:val="24"/>
          <w:szCs w:val="24"/>
          <w:lang w:val="en-US"/>
        </w:rPr>
        <w:lastRenderedPageBreak/>
        <w:t xml:space="preserve">The date of about 1700 BCE marked a border between Old and New Palaces, when more centralized state with one capital appeared.  </w:t>
      </w:r>
    </w:p>
    <w:p w:rsidR="00250012" w:rsidRDefault="009E5EEF" w:rsidP="000776F5">
      <w:pPr>
        <w:spacing w:after="0" w:line="240" w:lineRule="auto"/>
        <w:ind w:firstLine="284"/>
        <w:jc w:val="both"/>
        <w:rPr>
          <w:rStyle w:val="greek"/>
          <w:rFonts w:ascii="Palatino Linotype" w:hAnsi="Palatino Linotype" w:cs="Tahoma"/>
          <w:bCs/>
          <w:sz w:val="24"/>
          <w:szCs w:val="24"/>
          <w:lang w:val="en-US"/>
        </w:rPr>
      </w:pPr>
      <w:r>
        <w:rPr>
          <w:rStyle w:val="greek"/>
          <w:rFonts w:ascii="Palatino Linotype" w:hAnsi="Palatino Linotype" w:cs="Tahoma"/>
          <w:bCs/>
          <w:sz w:val="24"/>
          <w:szCs w:val="24"/>
          <w:lang w:val="en-US"/>
        </w:rPr>
        <w:t xml:space="preserve">Despite Cretan hieroglyphs were used after the date, the Phaistos Disc is dated to about 1600 BCE, on the one hand, and Linear A was used before the date, on the other hand, hieroglyphs were main script of </w:t>
      </w:r>
      <w:r w:rsidR="00250012">
        <w:rPr>
          <w:rStyle w:val="greek"/>
          <w:rFonts w:ascii="Palatino Linotype" w:hAnsi="Palatino Linotype" w:cs="Tahoma"/>
          <w:bCs/>
          <w:sz w:val="24"/>
          <w:szCs w:val="24"/>
          <w:lang w:val="en-US"/>
        </w:rPr>
        <w:t xml:space="preserve">the Protopalatial period; Linear A became main script in the Neopalatial period.   </w:t>
      </w:r>
    </w:p>
    <w:p w:rsidR="00250012" w:rsidRDefault="00250012" w:rsidP="000776F5">
      <w:pPr>
        <w:spacing w:after="0" w:line="240" w:lineRule="auto"/>
        <w:ind w:firstLine="284"/>
        <w:jc w:val="both"/>
        <w:rPr>
          <w:rStyle w:val="greek"/>
          <w:rFonts w:ascii="Palatino Linotype" w:hAnsi="Palatino Linotype" w:cs="Tahoma"/>
          <w:bCs/>
          <w:sz w:val="24"/>
          <w:szCs w:val="24"/>
          <w:lang w:val="en-US"/>
        </w:rPr>
      </w:pPr>
      <w:r>
        <w:rPr>
          <w:rStyle w:val="greek"/>
          <w:rFonts w:ascii="Palatino Linotype" w:hAnsi="Palatino Linotype" w:cs="Tahoma"/>
          <w:bCs/>
          <w:sz w:val="24"/>
          <w:szCs w:val="24"/>
          <w:lang w:val="en-US"/>
        </w:rPr>
        <w:t xml:space="preserve">So the timeline of Minoan state and writing might be reconstructed as follows:   </w:t>
      </w:r>
    </w:p>
    <w:p w:rsidR="009E5EEF" w:rsidRDefault="00250012" w:rsidP="000776F5">
      <w:pPr>
        <w:spacing w:after="0" w:line="240" w:lineRule="auto"/>
        <w:ind w:firstLine="284"/>
        <w:jc w:val="both"/>
        <w:rPr>
          <w:rStyle w:val="greek"/>
          <w:rFonts w:ascii="Palatino Linotype" w:hAnsi="Palatino Linotype" w:cs="Tahoma"/>
          <w:bCs/>
          <w:sz w:val="24"/>
          <w:szCs w:val="24"/>
          <w:lang w:val="en-US"/>
        </w:rPr>
      </w:pPr>
      <w:r>
        <w:rPr>
          <w:rStyle w:val="greek"/>
          <w:rFonts w:ascii="Palatino Linotype" w:hAnsi="Palatino Linotype" w:cs="Tahoma"/>
          <w:bCs/>
          <w:sz w:val="24"/>
          <w:szCs w:val="24"/>
          <w:lang w:val="en-US"/>
        </w:rPr>
        <w:t>EM II</w:t>
      </w:r>
      <w:r w:rsidR="001A418B">
        <w:rPr>
          <w:rStyle w:val="greek"/>
          <w:rFonts w:ascii="Palatino Linotype" w:hAnsi="Palatino Linotype" w:cs="Tahoma"/>
          <w:bCs/>
          <w:sz w:val="24"/>
          <w:szCs w:val="24"/>
          <w:lang w:val="en-US"/>
        </w:rPr>
        <w:t>–III and MM IA: Prepalatial period, Hypogeum at Knossos, the first proto-state and the earliest</w:t>
      </w:r>
      <w:r>
        <w:rPr>
          <w:rStyle w:val="greek"/>
          <w:rFonts w:ascii="Palatino Linotype" w:hAnsi="Palatino Linotype" w:cs="Tahoma"/>
          <w:bCs/>
          <w:sz w:val="24"/>
          <w:szCs w:val="24"/>
          <w:lang w:val="en-US"/>
        </w:rPr>
        <w:t xml:space="preserve"> seals</w:t>
      </w:r>
      <w:r w:rsidR="001A418B">
        <w:rPr>
          <w:rStyle w:val="greek"/>
          <w:rFonts w:ascii="Palatino Linotype" w:hAnsi="Palatino Linotype" w:cs="Tahoma"/>
          <w:bCs/>
          <w:sz w:val="24"/>
          <w:szCs w:val="24"/>
          <w:lang w:val="en-US"/>
        </w:rPr>
        <w:t xml:space="preserve">;   </w:t>
      </w:r>
      <w:r>
        <w:rPr>
          <w:rStyle w:val="greek"/>
          <w:rFonts w:ascii="Palatino Linotype" w:hAnsi="Palatino Linotype" w:cs="Tahoma"/>
          <w:bCs/>
          <w:sz w:val="24"/>
          <w:szCs w:val="24"/>
          <w:lang w:val="en-US"/>
        </w:rPr>
        <w:t xml:space="preserve"> </w:t>
      </w:r>
      <w:r w:rsidR="009E5EEF">
        <w:rPr>
          <w:rStyle w:val="greek"/>
          <w:rFonts w:ascii="Palatino Linotype" w:hAnsi="Palatino Linotype" w:cs="Tahoma"/>
          <w:bCs/>
          <w:sz w:val="24"/>
          <w:szCs w:val="24"/>
          <w:lang w:val="en-US"/>
        </w:rPr>
        <w:t xml:space="preserve"> </w:t>
      </w:r>
    </w:p>
    <w:p w:rsidR="001A418B" w:rsidRDefault="001A418B" w:rsidP="000776F5">
      <w:pPr>
        <w:spacing w:after="0" w:line="240" w:lineRule="auto"/>
        <w:ind w:firstLine="284"/>
        <w:jc w:val="both"/>
        <w:rPr>
          <w:rStyle w:val="greek"/>
          <w:rFonts w:ascii="Palatino Linotype" w:hAnsi="Palatino Linotype" w:cs="Tahoma"/>
          <w:bCs/>
          <w:sz w:val="24"/>
          <w:szCs w:val="24"/>
          <w:lang w:val="en-US"/>
        </w:rPr>
      </w:pPr>
      <w:r>
        <w:rPr>
          <w:rStyle w:val="greek"/>
          <w:rFonts w:ascii="Palatino Linotype" w:hAnsi="Palatino Linotype" w:cs="Tahoma"/>
          <w:bCs/>
          <w:sz w:val="24"/>
          <w:szCs w:val="24"/>
          <w:lang w:val="en-US"/>
        </w:rPr>
        <w:t xml:space="preserve">MM IB – MM II: Protopalatial period (Old Palaces), flourishing of hieroglyphic scripts;   </w:t>
      </w:r>
    </w:p>
    <w:p w:rsidR="001A418B" w:rsidRDefault="001A418B" w:rsidP="000776F5">
      <w:pPr>
        <w:spacing w:after="0" w:line="240" w:lineRule="auto"/>
        <w:ind w:firstLine="284"/>
        <w:jc w:val="both"/>
        <w:rPr>
          <w:rStyle w:val="greek"/>
          <w:rFonts w:ascii="Palatino Linotype" w:hAnsi="Palatino Linotype" w:cs="Tahoma"/>
          <w:bCs/>
          <w:sz w:val="24"/>
          <w:szCs w:val="24"/>
          <w:lang w:val="en-US"/>
        </w:rPr>
      </w:pPr>
      <w:r>
        <w:rPr>
          <w:rStyle w:val="greek"/>
          <w:rFonts w:ascii="Palatino Linotype" w:hAnsi="Palatino Linotype" w:cs="Tahoma"/>
          <w:bCs/>
          <w:sz w:val="24"/>
          <w:szCs w:val="24"/>
          <w:lang w:val="en-US"/>
        </w:rPr>
        <w:t xml:space="preserve">MM III – LM I: Neopalatial period (New Palaces), flourishing of Linear A.   </w:t>
      </w:r>
    </w:p>
    <w:p w:rsidR="00D12959" w:rsidRDefault="00D12959" w:rsidP="000776F5">
      <w:pPr>
        <w:spacing w:after="0" w:line="240" w:lineRule="auto"/>
        <w:ind w:firstLine="284"/>
        <w:jc w:val="both"/>
        <w:rPr>
          <w:rStyle w:val="greek"/>
          <w:rFonts w:ascii="Palatino Linotype" w:hAnsi="Palatino Linotype" w:cs="Tahoma"/>
          <w:bCs/>
          <w:sz w:val="24"/>
          <w:szCs w:val="24"/>
          <w:lang w:val="en-US"/>
        </w:rPr>
      </w:pPr>
    </w:p>
    <w:p w:rsidR="00D12959" w:rsidRDefault="00D12959" w:rsidP="000776F5">
      <w:pPr>
        <w:spacing w:after="0" w:line="240" w:lineRule="auto"/>
        <w:ind w:firstLine="284"/>
        <w:jc w:val="both"/>
        <w:rPr>
          <w:rStyle w:val="greek"/>
          <w:rFonts w:ascii="Palatino Linotype" w:hAnsi="Palatino Linotype" w:cs="Tahoma"/>
          <w:bCs/>
          <w:sz w:val="24"/>
          <w:szCs w:val="24"/>
          <w:lang w:val="en-US"/>
        </w:rPr>
      </w:pPr>
    </w:p>
    <w:p w:rsidR="009E5EEF" w:rsidRDefault="00D12959" w:rsidP="00D12959">
      <w:pPr>
        <w:spacing w:after="0" w:line="240" w:lineRule="auto"/>
        <w:jc w:val="center"/>
        <w:rPr>
          <w:rStyle w:val="greek"/>
          <w:rFonts w:ascii="Palatino Linotype" w:hAnsi="Palatino Linotype" w:cs="Tahoma"/>
          <w:bCs/>
          <w:sz w:val="24"/>
          <w:szCs w:val="24"/>
          <w:lang w:val="en-US"/>
        </w:rPr>
      </w:pPr>
      <w:r>
        <w:rPr>
          <w:rStyle w:val="greek"/>
          <w:rFonts w:ascii="Palatino Linotype" w:hAnsi="Palatino Linotype" w:cs="Tahoma"/>
          <w:bCs/>
          <w:i/>
          <w:sz w:val="24"/>
          <w:szCs w:val="24"/>
          <w:lang w:val="en-US"/>
        </w:rPr>
        <w:t>Satem-influenced</w:t>
      </w:r>
      <w:r w:rsidRPr="003C3D8B">
        <w:rPr>
          <w:rStyle w:val="greek"/>
          <w:rFonts w:ascii="Palatino Linotype" w:hAnsi="Palatino Linotype" w:cs="Tahoma"/>
          <w:bCs/>
          <w:i/>
          <w:sz w:val="24"/>
          <w:szCs w:val="24"/>
          <w:lang w:val="en-US"/>
        </w:rPr>
        <w:t xml:space="preserve"> Greek language of Cretan Hieroglyphs</w:t>
      </w:r>
    </w:p>
    <w:p w:rsidR="00D12959" w:rsidRDefault="00D12959" w:rsidP="000776F5">
      <w:pPr>
        <w:spacing w:after="0" w:line="240" w:lineRule="auto"/>
        <w:ind w:firstLine="284"/>
        <w:jc w:val="both"/>
        <w:rPr>
          <w:rStyle w:val="greek"/>
          <w:rFonts w:ascii="Palatino Linotype" w:hAnsi="Palatino Linotype" w:cs="Tahoma"/>
          <w:bCs/>
          <w:sz w:val="24"/>
          <w:szCs w:val="24"/>
          <w:lang w:val="en-US"/>
        </w:rPr>
      </w:pPr>
    </w:p>
    <w:p w:rsidR="000776F5" w:rsidRPr="006817DA" w:rsidRDefault="000776F5" w:rsidP="000776F5">
      <w:pPr>
        <w:spacing w:after="0" w:line="240" w:lineRule="auto"/>
        <w:ind w:firstLine="284"/>
        <w:jc w:val="both"/>
        <w:rPr>
          <w:rStyle w:val="greek"/>
          <w:rFonts w:ascii="Palatino Linotype" w:hAnsi="Palatino Linotype" w:cs="Tahoma"/>
          <w:bCs/>
          <w:sz w:val="24"/>
          <w:szCs w:val="24"/>
          <w:lang w:val="en-US"/>
        </w:rPr>
      </w:pPr>
      <w:r w:rsidRPr="006817DA">
        <w:rPr>
          <w:rStyle w:val="greek"/>
          <w:rFonts w:ascii="Palatino Linotype" w:hAnsi="Palatino Linotype" w:cs="Tahoma"/>
          <w:bCs/>
          <w:sz w:val="24"/>
          <w:szCs w:val="24"/>
          <w:lang w:val="en-US"/>
        </w:rPr>
        <w:t>Cretan hieroglyp</w:t>
      </w:r>
      <w:r>
        <w:rPr>
          <w:rStyle w:val="greek"/>
          <w:rFonts w:ascii="Palatino Linotype" w:hAnsi="Palatino Linotype" w:cs="Tahoma"/>
          <w:bCs/>
          <w:sz w:val="24"/>
          <w:szCs w:val="24"/>
          <w:lang w:val="en-US"/>
        </w:rPr>
        <w:t>h</w:t>
      </w:r>
      <w:r w:rsidRPr="006817DA">
        <w:rPr>
          <w:rStyle w:val="greek"/>
          <w:rFonts w:ascii="Palatino Linotype" w:hAnsi="Palatino Linotype" w:cs="Tahoma"/>
          <w:bCs/>
          <w:sz w:val="24"/>
          <w:szCs w:val="24"/>
          <w:lang w:val="en-US"/>
        </w:rPr>
        <w:t>s w</w:t>
      </w:r>
      <w:r>
        <w:rPr>
          <w:rStyle w:val="greek"/>
          <w:rFonts w:ascii="Palatino Linotype" w:hAnsi="Palatino Linotype" w:cs="Tahoma"/>
          <w:bCs/>
          <w:sz w:val="24"/>
          <w:szCs w:val="24"/>
          <w:lang w:val="en-US"/>
        </w:rPr>
        <w:t>ere</w:t>
      </w:r>
      <w:r w:rsidRPr="006817DA">
        <w:rPr>
          <w:rStyle w:val="greek"/>
          <w:rFonts w:ascii="Palatino Linotype" w:hAnsi="Palatino Linotype" w:cs="Tahoma"/>
          <w:bCs/>
          <w:sz w:val="24"/>
          <w:szCs w:val="24"/>
          <w:lang w:val="en-US"/>
        </w:rPr>
        <w:t xml:space="preserve"> known from 1860s</w:t>
      </w:r>
      <w:r w:rsidRPr="006817DA">
        <w:rPr>
          <w:rStyle w:val="a8"/>
          <w:rFonts w:ascii="Palatino Linotype" w:hAnsi="Palatino Linotype" w:cs="Tahoma"/>
          <w:bCs/>
          <w:sz w:val="24"/>
          <w:szCs w:val="24"/>
          <w:lang w:val="en-US"/>
        </w:rPr>
        <w:footnoteReference w:id="30"/>
      </w:r>
      <w:r w:rsidRPr="006817DA">
        <w:rPr>
          <w:rStyle w:val="greek"/>
          <w:rFonts w:ascii="Palatino Linotype" w:hAnsi="Palatino Linotype" w:cs="Tahoma"/>
          <w:bCs/>
          <w:sz w:val="24"/>
          <w:szCs w:val="24"/>
          <w:lang w:val="en-US"/>
        </w:rPr>
        <w:t>. This system of writing might include not only logograms (‘hieroglyphs’) but also phonetic (syllabic) signs</w:t>
      </w:r>
      <w:r w:rsidRPr="006817DA">
        <w:rPr>
          <w:rStyle w:val="a8"/>
          <w:rFonts w:ascii="Palatino Linotype" w:hAnsi="Palatino Linotype" w:cs="Tahoma"/>
          <w:bCs/>
          <w:sz w:val="24"/>
          <w:szCs w:val="24"/>
          <w:lang w:val="en-US"/>
        </w:rPr>
        <w:footnoteReference w:id="31"/>
      </w:r>
      <w:r w:rsidRPr="006817DA">
        <w:rPr>
          <w:rStyle w:val="greek"/>
          <w:rFonts w:ascii="Palatino Linotype" w:hAnsi="Palatino Linotype" w:cs="Tahoma"/>
          <w:bCs/>
          <w:sz w:val="24"/>
          <w:szCs w:val="24"/>
          <w:lang w:val="en-US"/>
        </w:rPr>
        <w:t xml:space="preserve">.     </w:t>
      </w:r>
    </w:p>
    <w:p w:rsidR="000776F5" w:rsidRDefault="000776F5" w:rsidP="000776F5">
      <w:pPr>
        <w:spacing w:after="0" w:line="240" w:lineRule="auto"/>
        <w:ind w:firstLine="284"/>
        <w:jc w:val="both"/>
        <w:rPr>
          <w:rStyle w:val="greek"/>
          <w:rFonts w:ascii="Palatino Linotype" w:hAnsi="Palatino Linotype" w:cs="Tahoma"/>
          <w:bCs/>
          <w:sz w:val="24"/>
          <w:szCs w:val="24"/>
          <w:lang w:val="en-US"/>
        </w:rPr>
      </w:pPr>
      <w:r w:rsidRPr="006817DA">
        <w:rPr>
          <w:rStyle w:val="greek"/>
          <w:rFonts w:ascii="Palatino Linotype" w:hAnsi="Palatino Linotype" w:cs="Tahoma"/>
          <w:bCs/>
          <w:sz w:val="24"/>
          <w:szCs w:val="24"/>
          <w:lang w:val="en-US"/>
        </w:rPr>
        <w:t>Cretan Hieroglyphic, Linear A and Linear B are elements of the same line of the development of writing system</w:t>
      </w:r>
      <w:r w:rsidRPr="006817DA">
        <w:rPr>
          <w:rStyle w:val="a8"/>
          <w:rFonts w:ascii="Palatino Linotype" w:hAnsi="Palatino Linotype" w:cs="Tahoma"/>
          <w:bCs/>
          <w:sz w:val="24"/>
          <w:szCs w:val="24"/>
          <w:lang w:val="en-US"/>
        </w:rPr>
        <w:footnoteReference w:id="32"/>
      </w:r>
      <w:r w:rsidRPr="006817DA">
        <w:rPr>
          <w:rStyle w:val="greek"/>
          <w:rFonts w:ascii="Palatino Linotype" w:hAnsi="Palatino Linotype" w:cs="Tahoma"/>
          <w:bCs/>
          <w:sz w:val="24"/>
          <w:szCs w:val="24"/>
          <w:lang w:val="en-US"/>
        </w:rPr>
        <w:t>, and some Cretan hieroglyphic signs may be read basing on the similarities with Linear A and B</w:t>
      </w:r>
      <w:r w:rsidRPr="006817DA">
        <w:rPr>
          <w:rStyle w:val="a8"/>
          <w:rFonts w:ascii="Palatino Linotype" w:hAnsi="Palatino Linotype" w:cs="Tahoma"/>
          <w:bCs/>
          <w:sz w:val="24"/>
          <w:szCs w:val="24"/>
          <w:lang w:val="en-US"/>
        </w:rPr>
        <w:footnoteReference w:id="33"/>
      </w:r>
      <w:r w:rsidRPr="006817DA">
        <w:rPr>
          <w:rStyle w:val="greek"/>
          <w:rFonts w:ascii="Palatino Linotype" w:hAnsi="Palatino Linotype" w:cs="Tahoma"/>
          <w:bCs/>
          <w:sz w:val="24"/>
          <w:szCs w:val="24"/>
          <w:lang w:val="en-US"/>
        </w:rPr>
        <w:t>.</w:t>
      </w:r>
      <w:r>
        <w:rPr>
          <w:rStyle w:val="greek"/>
          <w:rFonts w:ascii="Palatino Linotype" w:hAnsi="Palatino Linotype" w:cs="Tahoma"/>
          <w:bCs/>
          <w:sz w:val="24"/>
          <w:szCs w:val="24"/>
          <w:lang w:val="en-US"/>
        </w:rPr>
        <w:t xml:space="preserve">   </w:t>
      </w:r>
    </w:p>
    <w:p w:rsidR="000776F5" w:rsidRDefault="000776F5" w:rsidP="000776F5">
      <w:pPr>
        <w:spacing w:after="0" w:line="240" w:lineRule="auto"/>
        <w:jc w:val="center"/>
        <w:rPr>
          <w:snapToGrid w:val="0"/>
          <w:sz w:val="28"/>
        </w:rPr>
      </w:pPr>
      <w:r>
        <w:rPr>
          <w:noProof/>
          <w:sz w:val="28"/>
          <w:lang w:eastAsia="ru-RU"/>
        </w:rPr>
        <w:lastRenderedPageBreak/>
        <w:drawing>
          <wp:inline distT="0" distB="0" distL="0" distR="0">
            <wp:extent cx="4404995" cy="6106795"/>
            <wp:effectExtent l="19050" t="0" r="0" b="0"/>
            <wp:docPr id="1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11" cstate="print">
                      <a:lum contrast="72000"/>
                    </a:blip>
                    <a:srcRect/>
                    <a:stretch>
                      <a:fillRect/>
                    </a:stretch>
                  </pic:blipFill>
                  <pic:spPr bwMode="auto">
                    <a:xfrm>
                      <a:off x="0" y="0"/>
                      <a:ext cx="4404995" cy="6106795"/>
                    </a:xfrm>
                    <a:prstGeom prst="rect">
                      <a:avLst/>
                    </a:prstGeom>
                    <a:noFill/>
                    <a:ln w="9525">
                      <a:noFill/>
                      <a:miter lim="800000"/>
                      <a:headEnd/>
                      <a:tailEnd/>
                    </a:ln>
                  </pic:spPr>
                </pic:pic>
              </a:graphicData>
            </a:graphic>
          </wp:inline>
        </w:drawing>
      </w:r>
    </w:p>
    <w:p w:rsidR="000776F5" w:rsidRDefault="000776F5" w:rsidP="000776F5">
      <w:pPr>
        <w:spacing w:after="0" w:line="240" w:lineRule="auto"/>
        <w:jc w:val="center"/>
        <w:rPr>
          <w:snapToGrid w:val="0"/>
          <w:sz w:val="28"/>
          <w:lang w:val="en-US"/>
        </w:rPr>
      </w:pPr>
    </w:p>
    <w:p w:rsidR="000776F5" w:rsidRDefault="000776F5" w:rsidP="000776F5">
      <w:pPr>
        <w:spacing w:after="0" w:line="240" w:lineRule="auto"/>
        <w:jc w:val="center"/>
        <w:rPr>
          <w:rFonts w:ascii="Palatino Linotype" w:hAnsi="Palatino Linotype"/>
          <w:snapToGrid w:val="0"/>
          <w:sz w:val="20"/>
          <w:szCs w:val="20"/>
          <w:lang w:val="en-US"/>
        </w:rPr>
      </w:pPr>
      <w:r>
        <w:rPr>
          <w:rFonts w:ascii="Palatino Linotype" w:hAnsi="Palatino Linotype"/>
          <w:snapToGrid w:val="0"/>
          <w:sz w:val="20"/>
          <w:szCs w:val="20"/>
          <w:lang w:val="en-US"/>
        </w:rPr>
        <w:t xml:space="preserve">Cretan hieroglyphs after A. A. Molchanov, numeration by A. Evans   </w:t>
      </w:r>
    </w:p>
    <w:p w:rsidR="000776F5" w:rsidRDefault="000776F5" w:rsidP="000776F5">
      <w:pPr>
        <w:spacing w:after="0" w:line="240" w:lineRule="auto"/>
        <w:jc w:val="center"/>
        <w:rPr>
          <w:rFonts w:ascii="Palatino Linotype" w:hAnsi="Palatino Linotype"/>
          <w:snapToGrid w:val="0"/>
          <w:sz w:val="20"/>
          <w:szCs w:val="20"/>
          <w:lang w:val="en-US"/>
        </w:rPr>
      </w:pPr>
    </w:p>
    <w:p w:rsidR="000776F5" w:rsidRDefault="00B51E24" w:rsidP="00B51E24">
      <w:pPr>
        <w:spacing w:after="0" w:line="240" w:lineRule="auto"/>
        <w:ind w:firstLine="284"/>
        <w:jc w:val="both"/>
        <w:rPr>
          <w:rFonts w:ascii="Palatino Linotype" w:hAnsi="Palatino Linotype"/>
          <w:snapToGrid w:val="0"/>
          <w:sz w:val="20"/>
          <w:szCs w:val="20"/>
          <w:lang w:val="en-US"/>
        </w:rPr>
      </w:pPr>
      <w:r>
        <w:rPr>
          <w:rFonts w:ascii="Palatino Linotype" w:hAnsi="Palatino Linotype"/>
          <w:snapToGrid w:val="0"/>
          <w:sz w:val="24"/>
          <w:szCs w:val="24"/>
          <w:lang w:val="en-US"/>
        </w:rPr>
        <w:t>In the discussion about his article ‘Did the Mesara plain have its own pictographic script during MMII/III?’ on Academia.edu, S. </w:t>
      </w:r>
      <w:r w:rsidR="008C7540">
        <w:rPr>
          <w:rFonts w:ascii="Palatino Linotype" w:hAnsi="Palatino Linotype"/>
          <w:snapToGrid w:val="0"/>
          <w:sz w:val="24"/>
          <w:szCs w:val="24"/>
          <w:lang w:val="en-US"/>
        </w:rPr>
        <w:t>P</w:t>
      </w:r>
      <w:r>
        <w:rPr>
          <w:rFonts w:ascii="Palatino Linotype" w:hAnsi="Palatino Linotype"/>
          <w:snapToGrid w:val="0"/>
          <w:sz w:val="24"/>
          <w:szCs w:val="24"/>
          <w:lang w:val="en-US"/>
        </w:rPr>
        <w:t>. B. Durnford</w:t>
      </w:r>
      <w:r w:rsidRPr="00B51E24">
        <w:rPr>
          <w:rFonts w:ascii="Palatino Linotype" w:hAnsi="Palatino Linotype"/>
          <w:snapToGrid w:val="0"/>
          <w:sz w:val="24"/>
          <w:szCs w:val="24"/>
          <w:lang w:val="en-US"/>
        </w:rPr>
        <w:t xml:space="preserve"> </w:t>
      </w:r>
      <w:r>
        <w:rPr>
          <w:rFonts w:ascii="Palatino Linotype" w:hAnsi="Palatino Linotype"/>
          <w:snapToGrid w:val="0"/>
          <w:sz w:val="24"/>
          <w:szCs w:val="24"/>
          <w:lang w:val="en-US"/>
        </w:rPr>
        <w:t>wrote:</w:t>
      </w:r>
      <w:r w:rsidRPr="00B51E24">
        <w:rPr>
          <w:rFonts w:ascii="Palatino Linotype" w:hAnsi="Palatino Linotype"/>
          <w:snapToGrid w:val="0"/>
          <w:sz w:val="24"/>
          <w:szCs w:val="24"/>
          <w:lang w:val="en-US"/>
        </w:rPr>
        <w:t xml:space="preserve"> ‘</w:t>
      </w:r>
      <w:r w:rsidRPr="00B51E24">
        <w:rPr>
          <w:rFonts w:ascii="Palatino Linotype" w:hAnsi="Palatino Linotype"/>
          <w:sz w:val="24"/>
          <w:szCs w:val="24"/>
          <w:lang w:val="en-US"/>
        </w:rPr>
        <w:t>The undeciphered scripts of Bronze Age Crete are seen by some scholars as a no-go area with the risk of academic suicide</w:t>
      </w:r>
      <w:r w:rsidRPr="00B51E24">
        <w:rPr>
          <w:rFonts w:ascii="Palatino Linotype" w:hAnsi="Palatino Linotype"/>
          <w:snapToGrid w:val="0"/>
          <w:sz w:val="24"/>
          <w:szCs w:val="24"/>
          <w:lang w:val="en-US"/>
        </w:rPr>
        <w:t>’</w:t>
      </w:r>
      <w:r>
        <w:rPr>
          <w:rStyle w:val="a8"/>
          <w:rFonts w:ascii="Palatino Linotype" w:hAnsi="Palatino Linotype"/>
          <w:snapToGrid w:val="0"/>
          <w:sz w:val="24"/>
          <w:szCs w:val="24"/>
          <w:lang w:val="en-US"/>
        </w:rPr>
        <w:footnoteReference w:id="34"/>
      </w:r>
      <w:r>
        <w:rPr>
          <w:rFonts w:ascii="Palatino Linotype" w:hAnsi="Palatino Linotype"/>
          <w:snapToGrid w:val="0"/>
          <w:sz w:val="24"/>
          <w:szCs w:val="24"/>
          <w:lang w:val="en-US"/>
        </w:rPr>
        <w:t xml:space="preserve">  </w:t>
      </w:r>
    </w:p>
    <w:p w:rsidR="000776F5" w:rsidRPr="006817DA" w:rsidRDefault="000776F5" w:rsidP="000776F5">
      <w:pPr>
        <w:spacing w:after="0" w:line="240" w:lineRule="auto"/>
        <w:ind w:firstLine="284"/>
        <w:jc w:val="both"/>
        <w:rPr>
          <w:rStyle w:val="greek"/>
          <w:rFonts w:cs="Tahoma"/>
          <w:bCs/>
          <w:sz w:val="24"/>
          <w:szCs w:val="24"/>
          <w:lang w:val="en-US"/>
        </w:rPr>
      </w:pPr>
      <w:r w:rsidRPr="006817DA">
        <w:rPr>
          <w:rStyle w:val="greek"/>
          <w:rFonts w:ascii="Palatino Linotype" w:hAnsi="Palatino Linotype" w:cs="Tahoma"/>
          <w:bCs/>
          <w:sz w:val="24"/>
          <w:szCs w:val="24"/>
          <w:lang w:val="en-US"/>
        </w:rPr>
        <w:t>A.</w:t>
      </w:r>
      <w:r>
        <w:rPr>
          <w:rStyle w:val="greek"/>
          <w:rFonts w:ascii="Palatino Linotype" w:hAnsi="Palatino Linotype" w:cs="Tahoma"/>
          <w:bCs/>
          <w:sz w:val="24"/>
          <w:szCs w:val="24"/>
          <w:lang w:val="en-US"/>
        </w:rPr>
        <w:t> </w:t>
      </w:r>
      <w:r w:rsidRPr="006817DA">
        <w:rPr>
          <w:rStyle w:val="greek"/>
          <w:rFonts w:ascii="Palatino Linotype" w:hAnsi="Palatino Linotype" w:cs="Tahoma"/>
          <w:bCs/>
          <w:sz w:val="24"/>
          <w:szCs w:val="24"/>
          <w:lang w:val="en-US"/>
        </w:rPr>
        <w:t>A. Molchanov proposed the reading of the Cretan hieroglyphic signs:</w:t>
      </w:r>
    </w:p>
    <w:p w:rsidR="000776F5" w:rsidRPr="006817DA" w:rsidRDefault="000776F5" w:rsidP="000776F5">
      <w:pPr>
        <w:spacing w:after="0" w:line="240" w:lineRule="auto"/>
        <w:ind w:firstLine="284"/>
        <w:jc w:val="both"/>
        <w:rPr>
          <w:rStyle w:val="greek"/>
          <w:rFonts w:ascii="Palatino Linotype" w:hAnsi="Palatino Linotype" w:cs="Tahoma"/>
          <w:bCs/>
          <w:sz w:val="24"/>
          <w:szCs w:val="24"/>
          <w:lang w:val="en-US"/>
        </w:rPr>
      </w:pPr>
      <w:r w:rsidRPr="006817DA">
        <w:rPr>
          <w:rStyle w:val="greek"/>
          <w:rFonts w:ascii="Palatino Linotype" w:hAnsi="Palatino Linotype" w:cs="Tahoma"/>
          <w:bCs/>
          <w:sz w:val="24"/>
          <w:szCs w:val="24"/>
          <w:lang w:val="en-US"/>
        </w:rPr>
        <w:t>No 5</w:t>
      </w:r>
      <w:r w:rsidRPr="006817DA">
        <w:rPr>
          <w:rStyle w:val="a8"/>
          <w:rFonts w:ascii="Palatino Linotype" w:hAnsi="Palatino Linotype" w:cs="Tahoma"/>
          <w:bCs/>
          <w:sz w:val="24"/>
          <w:szCs w:val="24"/>
          <w:lang w:val="en-US"/>
        </w:rPr>
        <w:footnoteReference w:id="35"/>
      </w:r>
      <w:r w:rsidRPr="006817DA">
        <w:rPr>
          <w:rStyle w:val="greek"/>
          <w:rFonts w:ascii="Palatino Linotype" w:hAnsi="Palatino Linotype" w:cs="Tahoma"/>
          <w:bCs/>
          <w:sz w:val="24"/>
          <w:szCs w:val="24"/>
          <w:lang w:val="en-US"/>
        </w:rPr>
        <w:t xml:space="preserve"> = </w:t>
      </w:r>
      <w:r w:rsidRPr="006817DA">
        <w:rPr>
          <w:rStyle w:val="greek"/>
          <w:rFonts w:ascii="Palatino Linotype" w:hAnsi="Palatino Linotype" w:cs="Tahoma"/>
          <w:bCs/>
          <w:i/>
          <w:sz w:val="24"/>
          <w:szCs w:val="24"/>
          <w:lang w:val="en-US"/>
        </w:rPr>
        <w:t>zu</w:t>
      </w:r>
      <w:r w:rsidRPr="006817DA">
        <w:rPr>
          <w:rStyle w:val="greek"/>
          <w:rFonts w:ascii="Palatino Linotype" w:hAnsi="Palatino Linotype" w:cs="Tahoma"/>
          <w:bCs/>
          <w:sz w:val="24"/>
          <w:szCs w:val="24"/>
          <w:lang w:val="en-US"/>
        </w:rPr>
        <w:t>,</w:t>
      </w:r>
    </w:p>
    <w:p w:rsidR="000776F5" w:rsidRPr="006817DA" w:rsidRDefault="000776F5" w:rsidP="000776F5">
      <w:pPr>
        <w:spacing w:after="0" w:line="240" w:lineRule="auto"/>
        <w:ind w:firstLine="284"/>
        <w:jc w:val="both"/>
        <w:rPr>
          <w:rStyle w:val="greek"/>
          <w:rFonts w:ascii="Palatino Linotype" w:hAnsi="Palatino Linotype" w:cs="Tahoma"/>
          <w:bCs/>
          <w:sz w:val="24"/>
          <w:szCs w:val="24"/>
          <w:lang w:val="en-US"/>
        </w:rPr>
      </w:pPr>
      <w:r w:rsidRPr="006817DA">
        <w:rPr>
          <w:rStyle w:val="greek"/>
          <w:rFonts w:ascii="Palatino Linotype" w:hAnsi="Palatino Linotype" w:cs="Tahoma"/>
          <w:bCs/>
          <w:sz w:val="24"/>
          <w:szCs w:val="24"/>
          <w:lang w:val="en-US"/>
        </w:rPr>
        <w:t xml:space="preserve">No 13 = </w:t>
      </w:r>
      <w:r w:rsidRPr="006817DA">
        <w:rPr>
          <w:rStyle w:val="greek"/>
          <w:rFonts w:ascii="Palatino Linotype" w:hAnsi="Palatino Linotype" w:cs="Tahoma"/>
          <w:bCs/>
          <w:i/>
          <w:sz w:val="24"/>
          <w:szCs w:val="24"/>
          <w:lang w:val="en-US"/>
        </w:rPr>
        <w:t>ti</w:t>
      </w:r>
      <w:r w:rsidRPr="006817DA">
        <w:rPr>
          <w:rStyle w:val="greek"/>
          <w:rFonts w:ascii="Palatino Linotype" w:hAnsi="Palatino Linotype" w:cs="Tahoma"/>
          <w:bCs/>
          <w:sz w:val="24"/>
          <w:szCs w:val="24"/>
          <w:lang w:val="en-US"/>
        </w:rPr>
        <w:t>,</w:t>
      </w:r>
    </w:p>
    <w:p w:rsidR="000776F5" w:rsidRPr="006817DA" w:rsidRDefault="000776F5" w:rsidP="000776F5">
      <w:pPr>
        <w:spacing w:after="0" w:line="240" w:lineRule="auto"/>
        <w:ind w:firstLine="284"/>
        <w:jc w:val="both"/>
        <w:rPr>
          <w:rStyle w:val="greek"/>
          <w:rFonts w:ascii="Palatino Linotype" w:hAnsi="Palatino Linotype" w:cs="Tahoma"/>
          <w:bCs/>
          <w:sz w:val="24"/>
          <w:szCs w:val="24"/>
          <w:lang w:val="en-US"/>
        </w:rPr>
      </w:pPr>
      <w:r w:rsidRPr="006817DA">
        <w:rPr>
          <w:rStyle w:val="greek"/>
          <w:rFonts w:ascii="Palatino Linotype" w:hAnsi="Palatino Linotype" w:cs="Tahoma"/>
          <w:bCs/>
          <w:sz w:val="24"/>
          <w:szCs w:val="24"/>
          <w:lang w:val="en-US"/>
        </w:rPr>
        <w:lastRenderedPageBreak/>
        <w:t xml:space="preserve">No 23 = </w:t>
      </w:r>
      <w:r w:rsidRPr="006817DA">
        <w:rPr>
          <w:rStyle w:val="greek"/>
          <w:rFonts w:ascii="Palatino Linotype" w:hAnsi="Palatino Linotype" w:cs="Tahoma"/>
          <w:bCs/>
          <w:i/>
          <w:sz w:val="24"/>
          <w:szCs w:val="24"/>
          <w:lang w:val="en-US"/>
        </w:rPr>
        <w:t>ze</w:t>
      </w:r>
      <w:r w:rsidRPr="006817DA">
        <w:rPr>
          <w:rStyle w:val="greek"/>
          <w:rFonts w:ascii="Palatino Linotype" w:hAnsi="Palatino Linotype" w:cs="Tahoma"/>
          <w:bCs/>
          <w:sz w:val="24"/>
          <w:szCs w:val="24"/>
          <w:lang w:val="en-US"/>
        </w:rPr>
        <w:t>,</w:t>
      </w:r>
    </w:p>
    <w:p w:rsidR="000776F5" w:rsidRPr="006817DA" w:rsidRDefault="000776F5" w:rsidP="000776F5">
      <w:pPr>
        <w:spacing w:after="0" w:line="240" w:lineRule="auto"/>
        <w:ind w:firstLine="284"/>
        <w:jc w:val="both"/>
        <w:rPr>
          <w:rStyle w:val="greek"/>
          <w:rFonts w:ascii="Palatino Linotype" w:hAnsi="Palatino Linotype" w:cs="Tahoma"/>
          <w:bCs/>
          <w:sz w:val="24"/>
          <w:szCs w:val="24"/>
          <w:lang w:val="en-US"/>
        </w:rPr>
      </w:pPr>
      <w:r w:rsidRPr="006817DA">
        <w:rPr>
          <w:rStyle w:val="greek"/>
          <w:rFonts w:ascii="Palatino Linotype" w:hAnsi="Palatino Linotype" w:cs="Tahoma"/>
          <w:bCs/>
          <w:sz w:val="24"/>
          <w:szCs w:val="24"/>
          <w:lang w:val="en-US"/>
        </w:rPr>
        <w:t xml:space="preserve">No 30 = </w:t>
      </w:r>
      <w:proofErr w:type="gramStart"/>
      <w:r w:rsidRPr="006817DA">
        <w:rPr>
          <w:rStyle w:val="greek"/>
          <w:rFonts w:ascii="Palatino Linotype" w:hAnsi="Palatino Linotype" w:cs="Tahoma"/>
          <w:bCs/>
          <w:i/>
          <w:sz w:val="24"/>
          <w:szCs w:val="24"/>
          <w:lang w:val="en-US"/>
        </w:rPr>
        <w:t>ru</w:t>
      </w:r>
      <w:proofErr w:type="gramEnd"/>
      <w:r w:rsidRPr="006817DA">
        <w:rPr>
          <w:rStyle w:val="greek"/>
          <w:rFonts w:ascii="Palatino Linotype" w:hAnsi="Palatino Linotype" w:cs="Tahoma"/>
          <w:bCs/>
          <w:sz w:val="24"/>
          <w:szCs w:val="24"/>
          <w:lang w:val="en-US"/>
        </w:rPr>
        <w:t>,</w:t>
      </w:r>
    </w:p>
    <w:p w:rsidR="000776F5" w:rsidRPr="006817DA" w:rsidRDefault="000776F5" w:rsidP="000776F5">
      <w:pPr>
        <w:spacing w:after="0" w:line="240" w:lineRule="auto"/>
        <w:ind w:firstLine="284"/>
        <w:jc w:val="both"/>
        <w:rPr>
          <w:rStyle w:val="greek"/>
          <w:rFonts w:ascii="Palatino Linotype" w:hAnsi="Palatino Linotype" w:cs="Tahoma"/>
          <w:bCs/>
          <w:sz w:val="24"/>
          <w:szCs w:val="24"/>
          <w:lang w:val="en-US"/>
        </w:rPr>
      </w:pPr>
      <w:r w:rsidRPr="006817DA">
        <w:rPr>
          <w:rStyle w:val="greek"/>
          <w:rFonts w:ascii="Palatino Linotype" w:hAnsi="Palatino Linotype" w:cs="Tahoma"/>
          <w:bCs/>
          <w:sz w:val="24"/>
          <w:szCs w:val="24"/>
          <w:lang w:val="en-US"/>
        </w:rPr>
        <w:t xml:space="preserve">No 74 = </w:t>
      </w:r>
      <w:r w:rsidRPr="006817DA">
        <w:rPr>
          <w:rStyle w:val="greek"/>
          <w:rFonts w:ascii="Palatino Linotype" w:hAnsi="Palatino Linotype" w:cs="Tahoma"/>
          <w:bCs/>
          <w:i/>
          <w:sz w:val="24"/>
          <w:szCs w:val="24"/>
          <w:lang w:val="en-US"/>
        </w:rPr>
        <w:t>ma</w:t>
      </w:r>
      <w:r w:rsidRPr="006817DA">
        <w:rPr>
          <w:rStyle w:val="greek"/>
          <w:rFonts w:ascii="Palatino Linotype" w:hAnsi="Palatino Linotype" w:cs="Tahoma"/>
          <w:bCs/>
          <w:sz w:val="24"/>
          <w:szCs w:val="24"/>
          <w:lang w:val="en-US"/>
        </w:rPr>
        <w:t>,</w:t>
      </w:r>
    </w:p>
    <w:p w:rsidR="000776F5" w:rsidRPr="006817DA" w:rsidRDefault="000776F5" w:rsidP="000776F5">
      <w:pPr>
        <w:spacing w:after="0" w:line="240" w:lineRule="auto"/>
        <w:ind w:firstLine="284"/>
        <w:jc w:val="both"/>
        <w:rPr>
          <w:rStyle w:val="greek"/>
          <w:rFonts w:ascii="Palatino Linotype" w:hAnsi="Palatino Linotype" w:cs="Tahoma"/>
          <w:bCs/>
          <w:sz w:val="24"/>
          <w:szCs w:val="24"/>
          <w:lang w:val="en-US"/>
        </w:rPr>
      </w:pPr>
      <w:r w:rsidRPr="006817DA">
        <w:rPr>
          <w:rStyle w:val="greek"/>
          <w:rFonts w:ascii="Palatino Linotype" w:hAnsi="Palatino Linotype" w:cs="Tahoma"/>
          <w:bCs/>
          <w:sz w:val="24"/>
          <w:szCs w:val="24"/>
          <w:lang w:val="en-US"/>
        </w:rPr>
        <w:t xml:space="preserve">No 97 = </w:t>
      </w:r>
      <w:proofErr w:type="gramStart"/>
      <w:r w:rsidRPr="006817DA">
        <w:rPr>
          <w:rStyle w:val="greek"/>
          <w:rFonts w:ascii="Palatino Linotype" w:hAnsi="Palatino Linotype" w:cs="Tahoma"/>
          <w:bCs/>
          <w:i/>
          <w:sz w:val="24"/>
          <w:szCs w:val="24"/>
          <w:lang w:val="en-US"/>
        </w:rPr>
        <w:t>te</w:t>
      </w:r>
      <w:proofErr w:type="gramEnd"/>
      <w:r w:rsidRPr="006817DA">
        <w:rPr>
          <w:rStyle w:val="greek"/>
          <w:rFonts w:ascii="Palatino Linotype" w:hAnsi="Palatino Linotype" w:cs="Tahoma"/>
          <w:bCs/>
          <w:sz w:val="24"/>
          <w:szCs w:val="24"/>
          <w:lang w:val="en-US"/>
        </w:rPr>
        <w:t xml:space="preserve"> etc.</w:t>
      </w:r>
      <w:r w:rsidRPr="006817DA">
        <w:rPr>
          <w:rStyle w:val="a8"/>
          <w:rFonts w:ascii="Palatino Linotype" w:hAnsi="Palatino Linotype" w:cs="Tahoma"/>
          <w:bCs/>
          <w:sz w:val="24"/>
          <w:szCs w:val="24"/>
          <w:lang w:val="en-US"/>
        </w:rPr>
        <w:footnoteReference w:id="36"/>
      </w:r>
    </w:p>
    <w:p w:rsidR="000776F5" w:rsidRPr="006817DA" w:rsidRDefault="000776F5" w:rsidP="000776F5">
      <w:pPr>
        <w:spacing w:after="0" w:line="240" w:lineRule="auto"/>
        <w:ind w:firstLine="284"/>
        <w:jc w:val="both"/>
        <w:rPr>
          <w:rStyle w:val="greek"/>
          <w:rFonts w:ascii="Palatino Linotype" w:hAnsi="Palatino Linotype" w:cs="Tahoma"/>
          <w:bCs/>
          <w:sz w:val="24"/>
          <w:szCs w:val="24"/>
          <w:lang w:val="en-US"/>
        </w:rPr>
      </w:pPr>
      <w:r w:rsidRPr="006817DA">
        <w:rPr>
          <w:rStyle w:val="greek"/>
          <w:rFonts w:ascii="Palatino Linotype" w:hAnsi="Palatino Linotype" w:cs="Tahoma"/>
          <w:bCs/>
          <w:sz w:val="24"/>
          <w:szCs w:val="24"/>
          <w:lang w:val="en-US"/>
        </w:rPr>
        <w:t xml:space="preserve">The sign No 44 = Lin. A, B </w:t>
      </w:r>
      <w:proofErr w:type="gramStart"/>
      <w:r w:rsidRPr="006817DA">
        <w:rPr>
          <w:rStyle w:val="greek"/>
          <w:rFonts w:ascii="Palatino Linotype" w:hAnsi="Palatino Linotype" w:cs="Tahoma"/>
          <w:bCs/>
          <w:i/>
          <w:sz w:val="24"/>
          <w:szCs w:val="24"/>
          <w:lang w:val="en-US"/>
        </w:rPr>
        <w:t>ja</w:t>
      </w:r>
      <w:proofErr w:type="gramEnd"/>
      <w:r w:rsidRPr="006817DA">
        <w:rPr>
          <w:rStyle w:val="greek"/>
          <w:rFonts w:ascii="Palatino Linotype" w:hAnsi="Palatino Linotype" w:cs="Tahoma"/>
          <w:bCs/>
          <w:sz w:val="24"/>
          <w:szCs w:val="24"/>
          <w:lang w:val="en-US"/>
        </w:rPr>
        <w:t xml:space="preserve">, not </w:t>
      </w:r>
      <w:r w:rsidRPr="006817DA">
        <w:rPr>
          <w:rStyle w:val="greek"/>
          <w:rFonts w:ascii="Palatino Linotype" w:hAnsi="Palatino Linotype" w:cs="Tahoma"/>
          <w:bCs/>
          <w:i/>
          <w:sz w:val="24"/>
          <w:szCs w:val="24"/>
          <w:lang w:val="en-US"/>
        </w:rPr>
        <w:t>jo</w:t>
      </w:r>
      <w:r w:rsidRPr="006817DA">
        <w:rPr>
          <w:rStyle w:val="a8"/>
          <w:rFonts w:ascii="Palatino Linotype" w:hAnsi="Palatino Linotype" w:cs="Tahoma"/>
          <w:bCs/>
          <w:sz w:val="24"/>
          <w:szCs w:val="24"/>
          <w:lang w:val="en-US"/>
        </w:rPr>
        <w:footnoteReference w:id="37"/>
      </w:r>
      <w:r w:rsidRPr="006817DA">
        <w:rPr>
          <w:rStyle w:val="greek"/>
          <w:rFonts w:ascii="Palatino Linotype" w:hAnsi="Palatino Linotype" w:cs="Tahoma"/>
          <w:bCs/>
          <w:sz w:val="24"/>
          <w:szCs w:val="24"/>
          <w:lang w:val="en-US"/>
        </w:rPr>
        <w:t>.</w:t>
      </w:r>
    </w:p>
    <w:p w:rsidR="000776F5" w:rsidRPr="006817DA" w:rsidRDefault="000776F5" w:rsidP="000776F5">
      <w:pPr>
        <w:spacing w:after="0" w:line="240" w:lineRule="auto"/>
        <w:ind w:firstLine="284"/>
        <w:jc w:val="both"/>
        <w:rPr>
          <w:rStyle w:val="greek"/>
          <w:rFonts w:ascii="Palatino Linotype" w:hAnsi="Palatino Linotype" w:cs="Tahoma"/>
          <w:bCs/>
          <w:sz w:val="24"/>
          <w:szCs w:val="24"/>
          <w:lang w:val="en-US"/>
        </w:rPr>
      </w:pPr>
      <w:r w:rsidRPr="006817DA">
        <w:rPr>
          <w:rStyle w:val="greek"/>
          <w:rFonts w:ascii="Palatino Linotype" w:hAnsi="Palatino Linotype" w:cs="Tahoma"/>
          <w:bCs/>
          <w:sz w:val="24"/>
          <w:szCs w:val="24"/>
          <w:lang w:val="en-US"/>
        </w:rPr>
        <w:t xml:space="preserve">The signs No 5 = </w:t>
      </w:r>
      <w:r w:rsidRPr="006817DA">
        <w:rPr>
          <w:rStyle w:val="greek"/>
          <w:rFonts w:ascii="Palatino Linotype" w:hAnsi="Palatino Linotype" w:cs="Tahoma"/>
          <w:bCs/>
          <w:i/>
          <w:sz w:val="24"/>
          <w:szCs w:val="24"/>
          <w:lang w:val="en-US"/>
        </w:rPr>
        <w:t>zu</w:t>
      </w:r>
      <w:r w:rsidRPr="006817DA">
        <w:rPr>
          <w:rStyle w:val="greek"/>
          <w:rFonts w:ascii="Palatino Linotype" w:hAnsi="Palatino Linotype" w:cs="Tahoma"/>
          <w:bCs/>
          <w:sz w:val="24"/>
          <w:szCs w:val="24"/>
          <w:lang w:val="en-US"/>
        </w:rPr>
        <w:t xml:space="preserve"> and No 23 = </w:t>
      </w:r>
      <w:r w:rsidRPr="006817DA">
        <w:rPr>
          <w:rStyle w:val="greek"/>
          <w:rFonts w:ascii="Palatino Linotype" w:hAnsi="Palatino Linotype" w:cs="Tahoma"/>
          <w:bCs/>
          <w:i/>
          <w:sz w:val="24"/>
          <w:szCs w:val="24"/>
          <w:lang w:val="en-US"/>
        </w:rPr>
        <w:t>ze</w:t>
      </w:r>
      <w:r w:rsidRPr="006817DA">
        <w:rPr>
          <w:rStyle w:val="greek"/>
          <w:rFonts w:ascii="Palatino Linotype" w:hAnsi="Palatino Linotype" w:cs="Tahoma"/>
          <w:bCs/>
          <w:sz w:val="24"/>
          <w:szCs w:val="24"/>
          <w:lang w:val="en-US"/>
        </w:rPr>
        <w:t xml:space="preserve"> may be also read as </w:t>
      </w:r>
      <w:r w:rsidRPr="006817DA">
        <w:rPr>
          <w:rStyle w:val="greek"/>
          <w:rFonts w:ascii="Palatino Linotype" w:hAnsi="Palatino Linotype" w:cs="Tahoma"/>
          <w:bCs/>
          <w:i/>
          <w:sz w:val="24"/>
          <w:szCs w:val="24"/>
          <w:lang w:val="en-US"/>
        </w:rPr>
        <w:t>k’u</w:t>
      </w:r>
      <w:r w:rsidRPr="006817DA">
        <w:rPr>
          <w:rStyle w:val="greek"/>
          <w:rFonts w:ascii="Palatino Linotype" w:hAnsi="Palatino Linotype" w:cs="Tahoma"/>
          <w:bCs/>
          <w:sz w:val="24"/>
          <w:szCs w:val="24"/>
          <w:lang w:val="en-US"/>
        </w:rPr>
        <w:t xml:space="preserve">, </w:t>
      </w:r>
      <w:r w:rsidRPr="006817DA">
        <w:rPr>
          <w:rStyle w:val="greek"/>
          <w:rFonts w:ascii="Palatino Linotype" w:hAnsi="Palatino Linotype" w:cs="Tahoma"/>
          <w:bCs/>
          <w:i/>
          <w:sz w:val="24"/>
          <w:szCs w:val="24"/>
          <w:lang w:val="en-US"/>
        </w:rPr>
        <w:t>k’e</w:t>
      </w:r>
      <w:r w:rsidRPr="006817DA">
        <w:rPr>
          <w:rStyle w:val="a8"/>
          <w:rFonts w:ascii="Palatino Linotype" w:hAnsi="Palatino Linotype" w:cs="Tahoma"/>
          <w:bCs/>
          <w:sz w:val="24"/>
          <w:szCs w:val="24"/>
          <w:lang w:val="en-US"/>
        </w:rPr>
        <w:footnoteReference w:id="38"/>
      </w:r>
      <w:r w:rsidRPr="006817DA">
        <w:rPr>
          <w:rStyle w:val="greek"/>
          <w:rFonts w:ascii="Palatino Linotype" w:hAnsi="Palatino Linotype" w:cs="Tahoma"/>
          <w:bCs/>
          <w:sz w:val="24"/>
          <w:szCs w:val="24"/>
          <w:lang w:val="en-US"/>
        </w:rPr>
        <w:t>.</w:t>
      </w:r>
    </w:p>
    <w:p w:rsidR="000776F5" w:rsidRPr="006817DA" w:rsidRDefault="000776F5" w:rsidP="000776F5">
      <w:pPr>
        <w:spacing w:after="0" w:line="240" w:lineRule="auto"/>
        <w:ind w:firstLine="284"/>
        <w:jc w:val="both"/>
        <w:rPr>
          <w:rStyle w:val="greek"/>
          <w:rFonts w:ascii="Palatino Linotype" w:hAnsi="Palatino Linotype" w:cs="Tahoma"/>
          <w:bCs/>
          <w:sz w:val="24"/>
          <w:szCs w:val="24"/>
          <w:lang w:val="en-US"/>
        </w:rPr>
      </w:pPr>
      <w:r w:rsidRPr="006817DA">
        <w:rPr>
          <w:rStyle w:val="greek"/>
          <w:rFonts w:ascii="Palatino Linotype" w:hAnsi="Palatino Linotype" w:cs="Tahoma"/>
          <w:bCs/>
          <w:sz w:val="24"/>
          <w:szCs w:val="24"/>
          <w:lang w:val="en-US"/>
        </w:rPr>
        <w:t>The other signs may be read in the same way, basing on the similarities with the syllabic signs of Lin</w:t>
      </w:r>
      <w:r>
        <w:rPr>
          <w:rStyle w:val="greek"/>
          <w:rFonts w:ascii="Palatino Linotype" w:hAnsi="Palatino Linotype" w:cs="Tahoma"/>
          <w:bCs/>
          <w:sz w:val="24"/>
          <w:szCs w:val="24"/>
          <w:lang w:val="en-US"/>
        </w:rPr>
        <w:t>e</w:t>
      </w:r>
      <w:r w:rsidRPr="006817DA">
        <w:rPr>
          <w:rStyle w:val="greek"/>
          <w:rFonts w:ascii="Palatino Linotype" w:hAnsi="Palatino Linotype" w:cs="Tahoma"/>
          <w:bCs/>
          <w:sz w:val="24"/>
          <w:szCs w:val="24"/>
          <w:lang w:val="en-US"/>
        </w:rPr>
        <w:t>ar A, B:</w:t>
      </w:r>
    </w:p>
    <w:p w:rsidR="000776F5" w:rsidRPr="006817DA" w:rsidRDefault="000776F5" w:rsidP="000776F5">
      <w:pPr>
        <w:spacing w:after="0" w:line="240" w:lineRule="auto"/>
        <w:ind w:firstLine="284"/>
        <w:jc w:val="both"/>
        <w:rPr>
          <w:rStyle w:val="greek"/>
          <w:rFonts w:ascii="Palatino Linotype" w:hAnsi="Palatino Linotype" w:cs="Tahoma"/>
          <w:bCs/>
          <w:sz w:val="24"/>
          <w:szCs w:val="24"/>
          <w:lang w:val="en-US"/>
        </w:rPr>
      </w:pPr>
      <w:r w:rsidRPr="006817DA">
        <w:rPr>
          <w:rStyle w:val="greek"/>
          <w:rFonts w:ascii="Palatino Linotype" w:hAnsi="Palatino Linotype" w:cs="Tahoma"/>
          <w:bCs/>
          <w:sz w:val="24"/>
          <w:szCs w:val="24"/>
          <w:lang w:val="en-US"/>
        </w:rPr>
        <w:t xml:space="preserve">No 8 = </w:t>
      </w:r>
      <w:r w:rsidRPr="006817DA">
        <w:rPr>
          <w:rStyle w:val="greek"/>
          <w:rFonts w:ascii="Palatino Linotype" w:hAnsi="Palatino Linotype" w:cs="Tahoma"/>
          <w:bCs/>
          <w:i/>
          <w:sz w:val="24"/>
          <w:szCs w:val="24"/>
          <w:lang w:val="en-US"/>
        </w:rPr>
        <w:t>no</w:t>
      </w:r>
      <w:r w:rsidRPr="006817DA">
        <w:rPr>
          <w:rStyle w:val="greek"/>
          <w:rFonts w:ascii="Palatino Linotype" w:hAnsi="Palatino Linotype" w:cs="Tahoma"/>
          <w:bCs/>
          <w:sz w:val="24"/>
          <w:szCs w:val="24"/>
          <w:lang w:val="en-US"/>
        </w:rPr>
        <w:t>,</w:t>
      </w:r>
    </w:p>
    <w:p w:rsidR="000776F5" w:rsidRPr="006817DA" w:rsidRDefault="000776F5" w:rsidP="000776F5">
      <w:pPr>
        <w:spacing w:after="0" w:line="240" w:lineRule="auto"/>
        <w:ind w:firstLine="284"/>
        <w:jc w:val="both"/>
        <w:rPr>
          <w:rStyle w:val="greek"/>
          <w:rFonts w:ascii="Palatino Linotype" w:hAnsi="Palatino Linotype" w:cs="Tahoma"/>
          <w:bCs/>
          <w:sz w:val="24"/>
          <w:szCs w:val="24"/>
          <w:lang w:val="en-US"/>
        </w:rPr>
      </w:pPr>
      <w:r w:rsidRPr="006817DA">
        <w:rPr>
          <w:rStyle w:val="greek"/>
          <w:rFonts w:ascii="Palatino Linotype" w:hAnsi="Palatino Linotype" w:cs="Tahoma"/>
          <w:bCs/>
          <w:sz w:val="24"/>
          <w:szCs w:val="24"/>
          <w:lang w:val="en-US"/>
        </w:rPr>
        <w:t xml:space="preserve">No 14 = </w:t>
      </w:r>
      <w:r w:rsidRPr="006817DA">
        <w:rPr>
          <w:rStyle w:val="greek"/>
          <w:rFonts w:ascii="Palatino Linotype" w:hAnsi="Palatino Linotype" w:cs="Tahoma"/>
          <w:bCs/>
          <w:i/>
          <w:sz w:val="24"/>
          <w:szCs w:val="24"/>
          <w:lang w:val="en-US"/>
        </w:rPr>
        <w:t>zo</w:t>
      </w:r>
      <w:r w:rsidRPr="006817DA">
        <w:rPr>
          <w:rStyle w:val="greek"/>
          <w:rFonts w:ascii="Palatino Linotype" w:hAnsi="Palatino Linotype" w:cs="Tahoma"/>
          <w:bCs/>
          <w:sz w:val="24"/>
          <w:szCs w:val="24"/>
          <w:lang w:val="en-US"/>
        </w:rPr>
        <w:t xml:space="preserve"> / </w:t>
      </w:r>
      <w:r w:rsidRPr="006817DA">
        <w:rPr>
          <w:rStyle w:val="greek"/>
          <w:rFonts w:ascii="Palatino Linotype" w:hAnsi="Palatino Linotype" w:cs="Tahoma"/>
          <w:bCs/>
          <w:i/>
          <w:sz w:val="24"/>
          <w:szCs w:val="24"/>
          <w:lang w:val="en-US"/>
        </w:rPr>
        <w:t>k’o</w:t>
      </w:r>
      <w:r w:rsidRPr="006817DA">
        <w:rPr>
          <w:rStyle w:val="greek"/>
          <w:rFonts w:ascii="Palatino Linotype" w:hAnsi="Palatino Linotype" w:cs="Tahoma"/>
          <w:bCs/>
          <w:sz w:val="24"/>
          <w:szCs w:val="24"/>
          <w:lang w:val="en-US"/>
        </w:rPr>
        <w:t>,</w:t>
      </w:r>
    </w:p>
    <w:p w:rsidR="000776F5" w:rsidRPr="006817DA" w:rsidRDefault="000776F5" w:rsidP="000776F5">
      <w:pPr>
        <w:spacing w:after="0" w:line="240" w:lineRule="auto"/>
        <w:ind w:firstLine="284"/>
        <w:jc w:val="both"/>
        <w:rPr>
          <w:rStyle w:val="greek"/>
          <w:rFonts w:ascii="Palatino Linotype" w:hAnsi="Palatino Linotype" w:cs="Tahoma"/>
          <w:bCs/>
          <w:sz w:val="24"/>
          <w:szCs w:val="24"/>
          <w:lang w:val="en-US"/>
        </w:rPr>
      </w:pPr>
      <w:r w:rsidRPr="006817DA">
        <w:rPr>
          <w:rStyle w:val="greek"/>
          <w:rFonts w:ascii="Palatino Linotype" w:hAnsi="Palatino Linotype" w:cs="Tahoma"/>
          <w:bCs/>
          <w:sz w:val="24"/>
          <w:szCs w:val="24"/>
          <w:lang w:val="en-US"/>
        </w:rPr>
        <w:t xml:space="preserve">No 18 = </w:t>
      </w:r>
      <w:r w:rsidRPr="006817DA">
        <w:rPr>
          <w:rStyle w:val="greek"/>
          <w:rFonts w:ascii="Palatino Linotype" w:hAnsi="Palatino Linotype" w:cs="Tahoma"/>
          <w:bCs/>
          <w:i/>
          <w:sz w:val="24"/>
          <w:szCs w:val="24"/>
          <w:lang w:val="en-US"/>
        </w:rPr>
        <w:t>za</w:t>
      </w:r>
      <w:r w:rsidRPr="006817DA">
        <w:rPr>
          <w:rStyle w:val="greek"/>
          <w:rFonts w:ascii="Palatino Linotype" w:hAnsi="Palatino Linotype" w:cs="Tahoma"/>
          <w:bCs/>
          <w:sz w:val="24"/>
          <w:szCs w:val="24"/>
          <w:lang w:val="en-US"/>
        </w:rPr>
        <w:t xml:space="preserve"> / </w:t>
      </w:r>
      <w:r w:rsidRPr="006817DA">
        <w:rPr>
          <w:rStyle w:val="greek"/>
          <w:rFonts w:ascii="Palatino Linotype" w:hAnsi="Palatino Linotype" w:cs="Tahoma"/>
          <w:bCs/>
          <w:i/>
          <w:sz w:val="24"/>
          <w:szCs w:val="24"/>
          <w:lang w:val="en-US"/>
        </w:rPr>
        <w:t>k’a</w:t>
      </w:r>
      <w:r w:rsidRPr="00FA20CA">
        <w:rPr>
          <w:rStyle w:val="a8"/>
          <w:rFonts w:ascii="Palatino Linotype" w:hAnsi="Palatino Linotype"/>
          <w:bCs/>
          <w:sz w:val="24"/>
          <w:szCs w:val="24"/>
          <w:lang w:val="en-US"/>
        </w:rPr>
        <w:footnoteReference w:id="39"/>
      </w:r>
      <w:r w:rsidRPr="006817DA">
        <w:rPr>
          <w:rStyle w:val="greek"/>
          <w:rFonts w:ascii="Palatino Linotype" w:hAnsi="Palatino Linotype" w:cs="Tahoma"/>
          <w:bCs/>
          <w:sz w:val="24"/>
          <w:szCs w:val="24"/>
          <w:lang w:val="en-US"/>
        </w:rPr>
        <w:t>,</w:t>
      </w:r>
    </w:p>
    <w:p w:rsidR="000776F5" w:rsidRPr="006817DA" w:rsidRDefault="000776F5" w:rsidP="000776F5">
      <w:pPr>
        <w:spacing w:after="0" w:line="240" w:lineRule="auto"/>
        <w:ind w:firstLine="284"/>
        <w:jc w:val="both"/>
        <w:rPr>
          <w:rStyle w:val="greek"/>
          <w:rFonts w:ascii="Palatino Linotype" w:hAnsi="Palatino Linotype" w:cs="Tahoma"/>
          <w:bCs/>
          <w:sz w:val="24"/>
          <w:szCs w:val="24"/>
          <w:lang w:val="en-US"/>
        </w:rPr>
      </w:pPr>
      <w:r w:rsidRPr="006817DA">
        <w:rPr>
          <w:rStyle w:val="greek"/>
          <w:rFonts w:ascii="Palatino Linotype" w:hAnsi="Palatino Linotype" w:cs="Tahoma"/>
          <w:bCs/>
          <w:sz w:val="24"/>
          <w:szCs w:val="24"/>
          <w:lang w:val="en-US"/>
        </w:rPr>
        <w:t xml:space="preserve">No 19 = </w:t>
      </w:r>
      <w:r w:rsidRPr="006817DA">
        <w:rPr>
          <w:rStyle w:val="greek"/>
          <w:rFonts w:ascii="Palatino Linotype" w:hAnsi="Palatino Linotype" w:cs="Tahoma"/>
          <w:bCs/>
          <w:i/>
          <w:sz w:val="24"/>
          <w:szCs w:val="24"/>
          <w:lang w:val="en-US"/>
        </w:rPr>
        <w:t>ta</w:t>
      </w:r>
      <w:r w:rsidRPr="006817DA">
        <w:rPr>
          <w:rStyle w:val="greek"/>
          <w:rFonts w:ascii="Palatino Linotype" w:hAnsi="Palatino Linotype" w:cs="Tahoma"/>
          <w:bCs/>
          <w:sz w:val="24"/>
          <w:szCs w:val="24"/>
          <w:lang w:val="en-US"/>
        </w:rPr>
        <w:t>.</w:t>
      </w:r>
    </w:p>
    <w:p w:rsidR="000776F5" w:rsidRPr="006817DA" w:rsidRDefault="000776F5" w:rsidP="000776F5">
      <w:pPr>
        <w:spacing w:after="0" w:line="240" w:lineRule="auto"/>
        <w:ind w:firstLine="284"/>
        <w:jc w:val="both"/>
        <w:rPr>
          <w:rStyle w:val="greek"/>
          <w:rFonts w:ascii="Palatino Linotype" w:hAnsi="Palatino Linotype" w:cs="Tahoma"/>
          <w:bCs/>
          <w:sz w:val="24"/>
          <w:szCs w:val="24"/>
          <w:lang w:val="en-US"/>
        </w:rPr>
      </w:pPr>
      <w:r w:rsidRPr="006817DA">
        <w:rPr>
          <w:rStyle w:val="greek"/>
          <w:rFonts w:ascii="Palatino Linotype" w:hAnsi="Palatino Linotype" w:cs="Tahoma"/>
          <w:bCs/>
          <w:sz w:val="24"/>
          <w:szCs w:val="24"/>
          <w:lang w:val="en-US"/>
        </w:rPr>
        <w:t xml:space="preserve">The sigh No 21 = Lin B </w:t>
      </w:r>
      <w:proofErr w:type="gramStart"/>
      <w:r w:rsidRPr="006817DA">
        <w:rPr>
          <w:rStyle w:val="greek"/>
          <w:rFonts w:ascii="Palatino Linotype" w:hAnsi="Palatino Linotype" w:cs="Tahoma"/>
          <w:bCs/>
          <w:i/>
          <w:sz w:val="24"/>
          <w:szCs w:val="24"/>
          <w:lang w:val="en-US"/>
        </w:rPr>
        <w:t>jo</w:t>
      </w:r>
      <w:proofErr w:type="gramEnd"/>
      <w:r w:rsidRPr="006817DA">
        <w:rPr>
          <w:rStyle w:val="greek"/>
          <w:rFonts w:ascii="Palatino Linotype" w:hAnsi="Palatino Linotype" w:cs="Tahoma"/>
          <w:bCs/>
          <w:sz w:val="24"/>
          <w:szCs w:val="24"/>
          <w:lang w:val="en-US"/>
        </w:rPr>
        <w:t xml:space="preserve"> without clear correspondance in Lin. A.</w:t>
      </w:r>
    </w:p>
    <w:p w:rsidR="000776F5" w:rsidRPr="006817DA" w:rsidRDefault="000776F5" w:rsidP="000776F5">
      <w:pPr>
        <w:spacing w:after="0" w:line="240" w:lineRule="auto"/>
        <w:ind w:firstLine="284"/>
        <w:jc w:val="both"/>
        <w:rPr>
          <w:rStyle w:val="greek"/>
          <w:rFonts w:ascii="Palatino Linotype" w:hAnsi="Palatino Linotype" w:cs="Tahoma"/>
          <w:bCs/>
          <w:sz w:val="24"/>
          <w:szCs w:val="24"/>
          <w:lang w:val="en-US"/>
        </w:rPr>
      </w:pPr>
      <w:r w:rsidRPr="006817DA">
        <w:rPr>
          <w:rStyle w:val="greek"/>
          <w:rFonts w:ascii="Palatino Linotype" w:hAnsi="Palatino Linotype" w:cs="Tahoma"/>
          <w:bCs/>
          <w:sz w:val="24"/>
          <w:szCs w:val="24"/>
          <w:lang w:val="en-US"/>
        </w:rPr>
        <w:t>The sign No 12 = Lin. B sign</w:t>
      </w:r>
      <w:r w:rsidRPr="006817DA">
        <w:rPr>
          <w:rStyle w:val="a8"/>
          <w:rFonts w:ascii="Palatino Linotype" w:hAnsi="Palatino Linotype" w:cs="Tahoma"/>
          <w:bCs/>
          <w:sz w:val="24"/>
          <w:szCs w:val="24"/>
          <w:lang w:val="en-US"/>
        </w:rPr>
        <w:footnoteReference w:id="40"/>
      </w:r>
      <w:r w:rsidRPr="006817DA">
        <w:rPr>
          <w:rStyle w:val="greek"/>
          <w:rFonts w:ascii="Palatino Linotype" w:hAnsi="Palatino Linotype" w:cs="Tahoma"/>
          <w:bCs/>
          <w:sz w:val="24"/>
          <w:szCs w:val="24"/>
          <w:lang w:val="en-US"/>
        </w:rPr>
        <w:t xml:space="preserve"> which later was readed as </w:t>
      </w:r>
      <w:r w:rsidRPr="006817DA">
        <w:rPr>
          <w:rStyle w:val="greek"/>
          <w:rFonts w:ascii="Palatino Linotype" w:hAnsi="Palatino Linotype" w:cs="Tahoma"/>
          <w:bCs/>
          <w:i/>
          <w:sz w:val="24"/>
          <w:szCs w:val="24"/>
          <w:lang w:val="en-US"/>
        </w:rPr>
        <w:t>so</w:t>
      </w:r>
      <w:r w:rsidRPr="006817DA">
        <w:rPr>
          <w:rStyle w:val="greek"/>
          <w:rFonts w:ascii="Palatino Linotype" w:hAnsi="Palatino Linotype" w:cs="Tahoma"/>
          <w:bCs/>
          <w:sz w:val="24"/>
          <w:szCs w:val="24"/>
          <w:lang w:val="en-US"/>
        </w:rPr>
        <w:t xml:space="preserve">, cf. Greek </w:t>
      </w:r>
      <w:r w:rsidRPr="000435BA">
        <w:rPr>
          <w:rStyle w:val="greek"/>
          <w:rFonts w:ascii="Palatino Linotype" w:hAnsi="Palatino Linotype"/>
          <w:bCs/>
          <w:i/>
          <w:color w:val="000000"/>
          <w:sz w:val="24"/>
          <w:szCs w:val="24"/>
        </w:rPr>
        <w:t>σάγαρις</w:t>
      </w:r>
      <w:r>
        <w:rPr>
          <w:rStyle w:val="greek"/>
          <w:rFonts w:ascii="Palatino Linotype" w:hAnsi="Palatino Linotype" w:cs="Tahoma"/>
          <w:bCs/>
          <w:i/>
          <w:sz w:val="24"/>
          <w:szCs w:val="24"/>
          <w:lang w:val="en-US"/>
        </w:rPr>
        <w:t xml:space="preserve">, </w:t>
      </w:r>
      <w:r>
        <w:rPr>
          <w:rStyle w:val="greek"/>
          <w:rFonts w:ascii="Palatino Linotype" w:hAnsi="Palatino Linotype" w:cs="Tahoma"/>
          <w:bCs/>
          <w:sz w:val="24"/>
          <w:szCs w:val="24"/>
          <w:lang w:val="en-US"/>
        </w:rPr>
        <w:t>‘single edged (rarely double edged) axe’</w:t>
      </w:r>
      <w:r w:rsidRPr="006817DA">
        <w:rPr>
          <w:rStyle w:val="greek"/>
          <w:rFonts w:ascii="Palatino Linotype" w:hAnsi="Palatino Linotype" w:cs="Tahoma"/>
          <w:bCs/>
          <w:sz w:val="24"/>
          <w:szCs w:val="24"/>
          <w:lang w:val="en-US"/>
        </w:rPr>
        <w:t xml:space="preserve">, Akkad. </w:t>
      </w:r>
      <w:proofErr w:type="gramStart"/>
      <w:r w:rsidRPr="006817DA">
        <w:rPr>
          <w:rStyle w:val="greek"/>
          <w:rFonts w:ascii="Palatino Linotype" w:hAnsi="Palatino Linotype" w:cs="Tahoma"/>
          <w:bCs/>
          <w:i/>
          <w:sz w:val="24"/>
          <w:szCs w:val="24"/>
          <w:lang w:val="en-US"/>
        </w:rPr>
        <w:t>šukurru</w:t>
      </w:r>
      <w:proofErr w:type="gramEnd"/>
      <w:r w:rsidRPr="006817DA">
        <w:rPr>
          <w:rStyle w:val="greek"/>
          <w:rFonts w:ascii="Palatino Linotype" w:hAnsi="Palatino Linotype" w:cs="Tahoma"/>
          <w:bCs/>
          <w:sz w:val="24"/>
          <w:szCs w:val="24"/>
          <w:lang w:val="en-US"/>
        </w:rPr>
        <w:t xml:space="preserve">, Hebr. </w:t>
      </w:r>
      <w:r w:rsidRPr="006817DA">
        <w:rPr>
          <w:rStyle w:val="greek"/>
          <w:rFonts w:ascii="Palatino Linotype" w:hAnsi="Palatino Linotype" w:cs="Tahoma"/>
          <w:bCs/>
          <w:i/>
          <w:sz w:val="24"/>
          <w:szCs w:val="24"/>
          <w:lang w:val="en-US"/>
        </w:rPr>
        <w:t>šegor</w:t>
      </w:r>
      <w:r w:rsidRPr="006817DA">
        <w:rPr>
          <w:rStyle w:val="greek"/>
          <w:rFonts w:ascii="Palatino Linotype" w:hAnsi="Palatino Linotype" w:cs="Tahoma"/>
          <w:bCs/>
          <w:sz w:val="24"/>
          <w:szCs w:val="24"/>
          <w:lang w:val="en-US"/>
        </w:rPr>
        <w:t xml:space="preserve"> ‘axe’.  </w:t>
      </w:r>
    </w:p>
    <w:p w:rsidR="000776F5" w:rsidRPr="006817DA" w:rsidRDefault="000776F5" w:rsidP="000776F5">
      <w:pPr>
        <w:spacing w:after="0" w:line="240" w:lineRule="auto"/>
        <w:ind w:firstLine="284"/>
        <w:jc w:val="both"/>
        <w:rPr>
          <w:rStyle w:val="greek"/>
          <w:rFonts w:ascii="Palatino Linotype" w:hAnsi="Palatino Linotype" w:cs="Tahoma"/>
          <w:bCs/>
          <w:sz w:val="24"/>
          <w:szCs w:val="24"/>
          <w:lang w:val="en-US"/>
        </w:rPr>
      </w:pPr>
      <w:r w:rsidRPr="006817DA">
        <w:rPr>
          <w:rStyle w:val="greek"/>
          <w:rFonts w:ascii="Palatino Linotype" w:hAnsi="Palatino Linotype" w:cs="Tahoma"/>
          <w:bCs/>
          <w:sz w:val="24"/>
          <w:szCs w:val="24"/>
          <w:lang w:val="en-US"/>
        </w:rPr>
        <w:t xml:space="preserve">The frequent sign No 74 = </w:t>
      </w:r>
      <w:r w:rsidRPr="006817DA">
        <w:rPr>
          <w:rStyle w:val="greek"/>
          <w:rFonts w:ascii="Palatino Linotype" w:hAnsi="Palatino Linotype" w:cs="Tahoma"/>
          <w:bCs/>
          <w:i/>
          <w:sz w:val="24"/>
          <w:szCs w:val="24"/>
          <w:lang w:val="en-US"/>
        </w:rPr>
        <w:t>ma</w:t>
      </w:r>
      <w:r w:rsidRPr="006817DA">
        <w:rPr>
          <w:rStyle w:val="greek"/>
          <w:rFonts w:ascii="Palatino Linotype" w:hAnsi="Palatino Linotype" w:cs="Tahoma"/>
          <w:bCs/>
          <w:sz w:val="24"/>
          <w:szCs w:val="24"/>
          <w:lang w:val="en-US"/>
        </w:rPr>
        <w:t xml:space="preserve"> might mean the name of the Cretan Great Mother </w:t>
      </w:r>
      <w:r w:rsidRPr="006817DA">
        <w:rPr>
          <w:rStyle w:val="greek"/>
          <w:rFonts w:ascii="Palatino Linotype" w:hAnsi="Palatino Linotype" w:cs="Tahoma"/>
          <w:bCs/>
          <w:i/>
          <w:sz w:val="24"/>
          <w:szCs w:val="24"/>
          <w:lang w:val="en-US"/>
        </w:rPr>
        <w:t>Μᾶ</w:t>
      </w:r>
      <w:r w:rsidRPr="006817DA">
        <w:rPr>
          <w:rStyle w:val="greek"/>
          <w:rFonts w:ascii="Palatino Linotype" w:hAnsi="Palatino Linotype" w:cs="Tahoma"/>
          <w:bCs/>
          <w:sz w:val="24"/>
          <w:szCs w:val="24"/>
          <w:lang w:val="en-US"/>
        </w:rPr>
        <w:t xml:space="preserve">. Lin. B </w:t>
      </w:r>
      <w:r w:rsidRPr="006817DA">
        <w:rPr>
          <w:rStyle w:val="greek"/>
          <w:rFonts w:ascii="Palatino Linotype" w:hAnsi="Palatino Linotype" w:cs="Tahoma"/>
          <w:bCs/>
          <w:i/>
          <w:sz w:val="24"/>
          <w:szCs w:val="24"/>
          <w:lang w:val="en-US"/>
        </w:rPr>
        <w:t>ma-qe</w:t>
      </w:r>
      <w:r>
        <w:rPr>
          <w:rStyle w:val="greek"/>
          <w:rFonts w:ascii="Palatino Linotype" w:hAnsi="Palatino Linotype" w:cs="Tahoma"/>
          <w:bCs/>
          <w:i/>
          <w:sz w:val="24"/>
          <w:szCs w:val="24"/>
          <w:lang w:val="en-US"/>
        </w:rPr>
        <w:t xml:space="preserve"> </w:t>
      </w:r>
      <w:r w:rsidRPr="006817DA">
        <w:rPr>
          <w:rStyle w:val="greek"/>
          <w:rFonts w:ascii="Palatino Linotype" w:hAnsi="Palatino Linotype" w:cs="Tahoma"/>
          <w:bCs/>
          <w:sz w:val="24"/>
          <w:szCs w:val="24"/>
          <w:lang w:val="en-US"/>
        </w:rPr>
        <w:t xml:space="preserve">= </w:t>
      </w:r>
      <w:r w:rsidRPr="006817DA">
        <w:rPr>
          <w:rStyle w:val="greek"/>
          <w:rFonts w:ascii="Palatino Linotype" w:hAnsi="Palatino Linotype" w:cs="Tahoma"/>
          <w:bCs/>
          <w:i/>
          <w:sz w:val="24"/>
          <w:szCs w:val="24"/>
          <w:lang w:val="en-US"/>
        </w:rPr>
        <w:t xml:space="preserve">Μᾶι </w:t>
      </w:r>
      <w:proofErr w:type="gramStart"/>
      <w:r w:rsidRPr="006817DA">
        <w:rPr>
          <w:rStyle w:val="greek"/>
          <w:rFonts w:ascii="Palatino Linotype" w:hAnsi="Palatino Linotype" w:cs="Tahoma"/>
          <w:bCs/>
          <w:i/>
          <w:sz w:val="24"/>
          <w:szCs w:val="24"/>
          <w:lang w:val="en-US"/>
        </w:rPr>
        <w:t>τε</w:t>
      </w:r>
      <w:proofErr w:type="gramEnd"/>
      <w:r>
        <w:rPr>
          <w:rStyle w:val="greek"/>
          <w:rFonts w:ascii="Palatino Linotype" w:hAnsi="Palatino Linotype" w:cs="Tahoma"/>
          <w:bCs/>
          <w:i/>
          <w:sz w:val="24"/>
          <w:szCs w:val="24"/>
          <w:lang w:val="en-US"/>
        </w:rPr>
        <w:t xml:space="preserve"> </w:t>
      </w:r>
      <w:r>
        <w:rPr>
          <w:rStyle w:val="greek"/>
          <w:rFonts w:ascii="Palatino Linotype" w:hAnsi="Palatino Linotype" w:cs="Tahoma"/>
          <w:bCs/>
          <w:sz w:val="24"/>
          <w:szCs w:val="24"/>
          <w:lang w:val="en-US"/>
        </w:rPr>
        <w:t xml:space="preserve">(or </w:t>
      </w:r>
      <w:r>
        <w:rPr>
          <w:rStyle w:val="greek"/>
          <w:rFonts w:ascii="Palatino Linotype" w:hAnsi="Palatino Linotype" w:cs="Tahoma"/>
          <w:bCs/>
          <w:i/>
          <w:sz w:val="24"/>
          <w:szCs w:val="24"/>
          <w:lang w:val="en-US"/>
        </w:rPr>
        <w:t xml:space="preserve">ma-ka </w:t>
      </w:r>
      <w:r>
        <w:rPr>
          <w:rStyle w:val="greek"/>
          <w:rFonts w:ascii="Palatino Linotype" w:hAnsi="Palatino Linotype" w:cs="Tahoma"/>
          <w:bCs/>
          <w:sz w:val="24"/>
          <w:szCs w:val="24"/>
          <w:lang w:val="en-US"/>
        </w:rPr>
        <w:t>‘Ma Ga’)</w:t>
      </w:r>
      <w:r w:rsidRPr="006817DA">
        <w:rPr>
          <w:rStyle w:val="greek"/>
          <w:rFonts w:ascii="Palatino Linotype" w:hAnsi="Palatino Linotype" w:cs="Tahoma"/>
          <w:bCs/>
          <w:sz w:val="24"/>
          <w:szCs w:val="24"/>
          <w:lang w:val="en-US"/>
        </w:rPr>
        <w:t xml:space="preserve">, Lin. B </w:t>
      </w:r>
      <w:r w:rsidRPr="006817DA">
        <w:rPr>
          <w:rStyle w:val="greek"/>
          <w:rFonts w:ascii="Palatino Linotype" w:hAnsi="Palatino Linotype" w:cs="Tahoma"/>
          <w:bCs/>
          <w:i/>
          <w:sz w:val="24"/>
          <w:szCs w:val="24"/>
          <w:lang w:val="en-US"/>
        </w:rPr>
        <w:t>ma-na-sa</w:t>
      </w:r>
      <w:r w:rsidRPr="006817DA">
        <w:rPr>
          <w:rStyle w:val="greek"/>
          <w:rFonts w:ascii="Palatino Linotype" w:hAnsi="Palatino Linotype" w:cs="Tahoma"/>
          <w:bCs/>
          <w:sz w:val="24"/>
          <w:szCs w:val="24"/>
          <w:lang w:val="en-US"/>
        </w:rPr>
        <w:t xml:space="preserve"> = </w:t>
      </w:r>
      <w:r w:rsidRPr="006817DA">
        <w:rPr>
          <w:rStyle w:val="greek"/>
          <w:rFonts w:ascii="Palatino Linotype" w:hAnsi="Palatino Linotype" w:cs="Tahoma"/>
          <w:bCs/>
          <w:i/>
          <w:sz w:val="24"/>
          <w:szCs w:val="24"/>
          <w:lang w:val="en-US"/>
        </w:rPr>
        <w:t>Μᾶι ἀνάσσαι</w:t>
      </w:r>
      <w:r w:rsidRPr="006817DA">
        <w:rPr>
          <w:rStyle w:val="a8"/>
          <w:rFonts w:ascii="Palatino Linotype" w:hAnsi="Palatino Linotype" w:cs="Tahoma"/>
          <w:bCs/>
          <w:sz w:val="24"/>
          <w:szCs w:val="24"/>
          <w:lang w:val="en-US"/>
        </w:rPr>
        <w:footnoteReference w:id="41"/>
      </w:r>
      <w:r w:rsidRPr="006817DA">
        <w:rPr>
          <w:rStyle w:val="greek"/>
          <w:rFonts w:ascii="Palatino Linotype" w:hAnsi="Palatino Linotype" w:cs="Tahoma"/>
          <w:bCs/>
          <w:sz w:val="24"/>
          <w:szCs w:val="24"/>
          <w:lang w:val="en-US"/>
        </w:rPr>
        <w:t xml:space="preserve">. The name of </w:t>
      </w:r>
      <w:r w:rsidRPr="00B77819">
        <w:rPr>
          <w:rStyle w:val="greek"/>
          <w:rFonts w:ascii="Palatino Linotype" w:hAnsi="Palatino Linotype" w:cs="Tahoma"/>
          <w:bCs/>
          <w:i/>
          <w:sz w:val="24"/>
          <w:szCs w:val="24"/>
          <w:lang w:val="en-US"/>
        </w:rPr>
        <w:t>Ma</w:t>
      </w:r>
      <w:r w:rsidRPr="006817DA">
        <w:rPr>
          <w:rStyle w:val="greek"/>
          <w:rFonts w:ascii="Palatino Linotype" w:hAnsi="Palatino Linotype" w:cs="Tahoma"/>
          <w:bCs/>
          <w:sz w:val="24"/>
          <w:szCs w:val="24"/>
          <w:lang w:val="en-US"/>
        </w:rPr>
        <w:t xml:space="preserve"> was known in Phrygia and Thracia</w:t>
      </w:r>
      <w:r w:rsidRPr="006817DA">
        <w:rPr>
          <w:rStyle w:val="a8"/>
          <w:rFonts w:ascii="Palatino Linotype" w:hAnsi="Palatino Linotype" w:cs="Tahoma"/>
          <w:bCs/>
          <w:sz w:val="24"/>
          <w:szCs w:val="24"/>
          <w:lang w:val="en-US"/>
        </w:rPr>
        <w:footnoteReference w:id="42"/>
      </w:r>
      <w:r w:rsidRPr="006817DA">
        <w:rPr>
          <w:rStyle w:val="greek"/>
          <w:rFonts w:ascii="Palatino Linotype" w:hAnsi="Palatino Linotype" w:cs="Tahoma"/>
          <w:bCs/>
          <w:sz w:val="24"/>
          <w:szCs w:val="24"/>
          <w:lang w:val="en-US"/>
        </w:rPr>
        <w:t xml:space="preserve">; perhaps cf. Egypt. </w:t>
      </w:r>
      <w:proofErr w:type="gramStart"/>
      <w:r w:rsidRPr="006817DA">
        <w:rPr>
          <w:rStyle w:val="greek"/>
          <w:rFonts w:ascii="Palatino Linotype" w:hAnsi="Palatino Linotype" w:cs="Tahoma"/>
          <w:bCs/>
          <w:i/>
          <w:sz w:val="24"/>
          <w:szCs w:val="24"/>
          <w:lang w:val="en-US"/>
        </w:rPr>
        <w:t>M3‘t</w:t>
      </w:r>
      <w:r w:rsidRPr="006817DA">
        <w:rPr>
          <w:rStyle w:val="greek"/>
          <w:rFonts w:ascii="Palatino Linotype" w:hAnsi="Palatino Linotype" w:cs="Tahoma"/>
          <w:bCs/>
          <w:sz w:val="24"/>
          <w:szCs w:val="24"/>
          <w:lang w:val="en-US"/>
        </w:rPr>
        <w:t xml:space="preserve"> [maat] with </w:t>
      </w:r>
      <w:r w:rsidRPr="006817DA">
        <w:rPr>
          <w:rStyle w:val="greek"/>
          <w:rFonts w:ascii="Palatino Linotype" w:hAnsi="Palatino Linotype" w:cs="Tahoma"/>
          <w:bCs/>
          <w:i/>
          <w:sz w:val="24"/>
          <w:szCs w:val="24"/>
          <w:lang w:val="en-US"/>
        </w:rPr>
        <w:t>-t</w:t>
      </w:r>
      <w:r w:rsidRPr="006817DA">
        <w:rPr>
          <w:rStyle w:val="greek"/>
          <w:rFonts w:ascii="Palatino Linotype" w:hAnsi="Palatino Linotype" w:cs="Tahoma"/>
          <w:bCs/>
          <w:sz w:val="24"/>
          <w:szCs w:val="24"/>
          <w:lang w:val="en-US"/>
        </w:rPr>
        <w:t xml:space="preserve"> suffix feminine.</w:t>
      </w:r>
      <w:proofErr w:type="gramEnd"/>
      <w:r w:rsidRPr="006817DA">
        <w:rPr>
          <w:rStyle w:val="greek"/>
          <w:rFonts w:ascii="Palatino Linotype" w:hAnsi="Palatino Linotype" w:cs="Tahoma"/>
          <w:bCs/>
          <w:sz w:val="24"/>
          <w:szCs w:val="24"/>
          <w:lang w:val="en-US"/>
        </w:rPr>
        <w:t xml:space="preserve">  </w:t>
      </w:r>
    </w:p>
    <w:p w:rsidR="000776F5" w:rsidRPr="006817DA" w:rsidRDefault="000776F5" w:rsidP="000776F5">
      <w:pPr>
        <w:spacing w:after="0" w:line="240" w:lineRule="auto"/>
        <w:ind w:firstLine="284"/>
        <w:jc w:val="both"/>
        <w:rPr>
          <w:rStyle w:val="greek"/>
          <w:rFonts w:ascii="Palatino Linotype" w:hAnsi="Palatino Linotype" w:cs="Tahoma"/>
          <w:bCs/>
          <w:sz w:val="24"/>
          <w:szCs w:val="24"/>
          <w:lang w:val="en-US"/>
        </w:rPr>
      </w:pPr>
      <w:r w:rsidRPr="006817DA">
        <w:rPr>
          <w:rStyle w:val="greek"/>
          <w:rFonts w:ascii="Palatino Linotype" w:hAnsi="Palatino Linotype" w:cs="Tahoma"/>
          <w:bCs/>
          <w:sz w:val="24"/>
          <w:szCs w:val="24"/>
          <w:lang w:val="en-US"/>
        </w:rPr>
        <w:t>The Cretan writing systems might be created basing on the acrophony or rebus:</w:t>
      </w:r>
    </w:p>
    <w:p w:rsidR="000776F5" w:rsidRPr="006817DA" w:rsidRDefault="000776F5" w:rsidP="000776F5">
      <w:pPr>
        <w:spacing w:after="0" w:line="240" w:lineRule="auto"/>
        <w:ind w:firstLine="284"/>
        <w:jc w:val="both"/>
        <w:rPr>
          <w:rStyle w:val="greek"/>
          <w:rFonts w:ascii="Palatino Linotype" w:hAnsi="Palatino Linotype" w:cs="Tahoma"/>
          <w:bCs/>
          <w:sz w:val="24"/>
          <w:szCs w:val="24"/>
          <w:lang w:val="en-US"/>
        </w:rPr>
      </w:pPr>
      <w:r w:rsidRPr="006817DA">
        <w:rPr>
          <w:rStyle w:val="greek"/>
          <w:rFonts w:ascii="Palatino Linotype" w:hAnsi="Palatino Linotype" w:cs="Tahoma"/>
          <w:bCs/>
          <w:sz w:val="24"/>
          <w:szCs w:val="24"/>
          <w:lang w:val="en-US"/>
        </w:rPr>
        <w:t xml:space="preserve">Lin. A, B </w:t>
      </w:r>
      <w:proofErr w:type="gramStart"/>
      <w:r w:rsidRPr="006817DA">
        <w:rPr>
          <w:rStyle w:val="greek"/>
          <w:rFonts w:ascii="Palatino Linotype" w:hAnsi="Palatino Linotype" w:cs="Tahoma"/>
          <w:bCs/>
          <w:i/>
          <w:sz w:val="24"/>
          <w:szCs w:val="24"/>
          <w:lang w:val="en-US"/>
        </w:rPr>
        <w:t>te</w:t>
      </w:r>
      <w:proofErr w:type="gramEnd"/>
      <w:r w:rsidRPr="006817DA">
        <w:rPr>
          <w:rStyle w:val="greek"/>
          <w:rFonts w:ascii="Palatino Linotype" w:hAnsi="Palatino Linotype" w:cs="Tahoma"/>
          <w:bCs/>
          <w:sz w:val="24"/>
          <w:szCs w:val="24"/>
          <w:lang w:val="en-US"/>
        </w:rPr>
        <w:t xml:space="preserve"> &lt; </w:t>
      </w:r>
      <w:r w:rsidRPr="006817DA">
        <w:rPr>
          <w:rStyle w:val="greek"/>
          <w:rFonts w:ascii="Palatino Linotype" w:hAnsi="Palatino Linotype" w:cs="Tahoma"/>
          <w:bCs/>
          <w:i/>
          <w:sz w:val="24"/>
          <w:szCs w:val="24"/>
          <w:lang w:val="en-US"/>
        </w:rPr>
        <w:t>τέρχνος</w:t>
      </w:r>
      <w:r w:rsidRPr="006817DA">
        <w:rPr>
          <w:rStyle w:val="greek"/>
          <w:rFonts w:ascii="Palatino Linotype" w:hAnsi="Palatino Linotype" w:cs="Tahoma"/>
          <w:bCs/>
          <w:sz w:val="24"/>
          <w:szCs w:val="24"/>
          <w:lang w:val="en-US"/>
        </w:rPr>
        <w:t xml:space="preserve"> (A. Evans),</w:t>
      </w:r>
    </w:p>
    <w:p w:rsidR="000776F5" w:rsidRPr="006817DA" w:rsidRDefault="000776F5" w:rsidP="000776F5">
      <w:pPr>
        <w:spacing w:after="0" w:line="240" w:lineRule="auto"/>
        <w:ind w:firstLine="284"/>
        <w:jc w:val="both"/>
        <w:rPr>
          <w:rStyle w:val="greek"/>
          <w:rFonts w:ascii="Palatino Linotype" w:hAnsi="Palatino Linotype" w:cs="Tahoma"/>
          <w:bCs/>
          <w:sz w:val="24"/>
          <w:szCs w:val="24"/>
          <w:lang w:val="en-US"/>
        </w:rPr>
      </w:pPr>
      <w:r w:rsidRPr="006817DA">
        <w:rPr>
          <w:rStyle w:val="greek"/>
          <w:rFonts w:ascii="Palatino Linotype" w:hAnsi="Palatino Linotype" w:cs="Tahoma"/>
          <w:bCs/>
          <w:sz w:val="24"/>
          <w:szCs w:val="24"/>
          <w:lang w:val="en-US"/>
        </w:rPr>
        <w:t xml:space="preserve">Lin. A, B </w:t>
      </w:r>
      <w:r w:rsidRPr="006817DA">
        <w:rPr>
          <w:rStyle w:val="greek"/>
          <w:rFonts w:ascii="Palatino Linotype" w:hAnsi="Palatino Linotype" w:cs="Tahoma"/>
          <w:bCs/>
          <w:i/>
          <w:sz w:val="24"/>
          <w:szCs w:val="24"/>
          <w:lang w:val="en-US"/>
        </w:rPr>
        <w:t>ku</w:t>
      </w:r>
      <w:r w:rsidRPr="006817DA">
        <w:rPr>
          <w:rStyle w:val="greek"/>
          <w:rFonts w:ascii="Palatino Linotype" w:hAnsi="Palatino Linotype" w:cs="Tahoma"/>
          <w:bCs/>
          <w:sz w:val="24"/>
          <w:szCs w:val="24"/>
          <w:lang w:val="en-US"/>
        </w:rPr>
        <w:t xml:space="preserve"> &lt; </w:t>
      </w:r>
      <w:r w:rsidRPr="006817DA">
        <w:rPr>
          <w:rStyle w:val="greek"/>
          <w:rFonts w:ascii="Palatino Linotype" w:hAnsi="Palatino Linotype" w:cs="Tahoma"/>
          <w:bCs/>
          <w:i/>
          <w:sz w:val="24"/>
          <w:szCs w:val="24"/>
          <w:lang w:val="en-US"/>
        </w:rPr>
        <w:t>γύψ</w:t>
      </w:r>
      <w:r w:rsidRPr="006817DA">
        <w:rPr>
          <w:rStyle w:val="greek"/>
          <w:rFonts w:ascii="Palatino Linotype" w:hAnsi="Palatino Linotype" w:cs="Tahoma"/>
          <w:bCs/>
          <w:sz w:val="24"/>
          <w:szCs w:val="24"/>
          <w:lang w:val="en-US"/>
        </w:rPr>
        <w:t xml:space="preserve"> (V. Georgiev) or </w:t>
      </w:r>
      <w:r w:rsidRPr="006817DA">
        <w:rPr>
          <w:rStyle w:val="greek"/>
          <w:rFonts w:ascii="Palatino Linotype" w:hAnsi="Palatino Linotype" w:cs="Tahoma"/>
          <w:bCs/>
          <w:i/>
          <w:sz w:val="24"/>
          <w:szCs w:val="24"/>
          <w:lang w:val="en-US"/>
        </w:rPr>
        <w:t>κύκνος</w:t>
      </w:r>
      <w:r w:rsidRPr="006817DA">
        <w:rPr>
          <w:rStyle w:val="greek"/>
          <w:rFonts w:ascii="Palatino Linotype" w:hAnsi="Palatino Linotype" w:cs="Tahoma"/>
          <w:bCs/>
          <w:sz w:val="24"/>
          <w:szCs w:val="24"/>
          <w:lang w:val="en-US"/>
        </w:rPr>
        <w:t>,</w:t>
      </w:r>
    </w:p>
    <w:p w:rsidR="000776F5" w:rsidRPr="006817DA" w:rsidRDefault="000776F5" w:rsidP="000776F5">
      <w:pPr>
        <w:spacing w:after="0" w:line="240" w:lineRule="auto"/>
        <w:ind w:firstLine="284"/>
        <w:jc w:val="both"/>
        <w:rPr>
          <w:rStyle w:val="greek"/>
          <w:rFonts w:ascii="Palatino Linotype" w:hAnsi="Palatino Linotype" w:cs="Tahoma"/>
          <w:bCs/>
          <w:sz w:val="24"/>
          <w:szCs w:val="24"/>
          <w:lang w:val="en-US"/>
        </w:rPr>
      </w:pPr>
      <w:r w:rsidRPr="006817DA">
        <w:rPr>
          <w:rStyle w:val="greek"/>
          <w:rFonts w:ascii="Palatino Linotype" w:hAnsi="Palatino Linotype" w:cs="Tahoma"/>
          <w:bCs/>
          <w:sz w:val="24"/>
          <w:szCs w:val="24"/>
          <w:lang w:val="en-US"/>
        </w:rPr>
        <w:t xml:space="preserve">Lin. A, B </w:t>
      </w:r>
      <w:proofErr w:type="gramStart"/>
      <w:r w:rsidRPr="006817DA">
        <w:rPr>
          <w:rStyle w:val="greek"/>
          <w:rFonts w:ascii="Palatino Linotype" w:hAnsi="Palatino Linotype" w:cs="Tahoma"/>
          <w:bCs/>
          <w:i/>
          <w:sz w:val="24"/>
          <w:szCs w:val="24"/>
          <w:lang w:val="en-US"/>
        </w:rPr>
        <w:t>ni</w:t>
      </w:r>
      <w:proofErr w:type="gramEnd"/>
      <w:r w:rsidRPr="006817DA">
        <w:rPr>
          <w:rStyle w:val="greek"/>
          <w:rFonts w:ascii="Palatino Linotype" w:hAnsi="Palatino Linotype" w:cs="Tahoma"/>
          <w:bCs/>
          <w:sz w:val="24"/>
          <w:szCs w:val="24"/>
          <w:lang w:val="en-US"/>
        </w:rPr>
        <w:t xml:space="preserve"> &lt; </w:t>
      </w:r>
      <w:r w:rsidRPr="006817DA">
        <w:rPr>
          <w:rStyle w:val="greek"/>
          <w:rFonts w:ascii="Palatino Linotype" w:hAnsi="Palatino Linotype" w:cs="Tahoma"/>
          <w:bCs/>
          <w:i/>
          <w:sz w:val="24"/>
          <w:szCs w:val="24"/>
          <w:lang w:val="en-US"/>
        </w:rPr>
        <w:t>νικύλεα</w:t>
      </w:r>
      <w:r w:rsidRPr="006817DA">
        <w:rPr>
          <w:rStyle w:val="greek"/>
          <w:rFonts w:ascii="Palatino Linotype" w:hAnsi="Palatino Linotype" w:cs="Tahoma"/>
          <w:bCs/>
          <w:sz w:val="24"/>
          <w:szCs w:val="24"/>
          <w:lang w:val="en-US"/>
        </w:rPr>
        <w:t xml:space="preserve"> (G. Neumann),</w:t>
      </w:r>
    </w:p>
    <w:p w:rsidR="000776F5" w:rsidRPr="006817DA" w:rsidRDefault="000776F5" w:rsidP="000776F5">
      <w:pPr>
        <w:spacing w:after="0" w:line="240" w:lineRule="auto"/>
        <w:ind w:firstLine="284"/>
        <w:jc w:val="both"/>
        <w:rPr>
          <w:rStyle w:val="greek"/>
          <w:rFonts w:ascii="Palatino Linotype" w:hAnsi="Palatino Linotype" w:cs="Tahoma"/>
          <w:bCs/>
          <w:sz w:val="24"/>
          <w:szCs w:val="24"/>
          <w:lang w:val="en-US"/>
        </w:rPr>
      </w:pPr>
      <w:r w:rsidRPr="006817DA">
        <w:rPr>
          <w:rStyle w:val="greek"/>
          <w:rFonts w:ascii="Palatino Linotype" w:hAnsi="Palatino Linotype" w:cs="Tahoma"/>
          <w:bCs/>
          <w:sz w:val="24"/>
          <w:szCs w:val="24"/>
          <w:lang w:val="en-US"/>
        </w:rPr>
        <w:t xml:space="preserve">Lin. </w:t>
      </w:r>
      <w:proofErr w:type="gramStart"/>
      <w:r w:rsidRPr="006817DA">
        <w:rPr>
          <w:rStyle w:val="greek"/>
          <w:rFonts w:ascii="Palatino Linotype" w:hAnsi="Palatino Linotype" w:cs="Tahoma"/>
          <w:bCs/>
          <w:sz w:val="24"/>
          <w:szCs w:val="24"/>
          <w:lang w:val="en-US"/>
        </w:rPr>
        <w:t xml:space="preserve">A, B </w:t>
      </w:r>
      <w:r w:rsidRPr="006817DA">
        <w:rPr>
          <w:rStyle w:val="greek"/>
          <w:rFonts w:ascii="Palatino Linotype" w:hAnsi="Palatino Linotype" w:cs="Tahoma"/>
          <w:bCs/>
          <w:i/>
          <w:sz w:val="24"/>
          <w:szCs w:val="24"/>
          <w:lang w:val="en-US"/>
        </w:rPr>
        <w:t>si</w:t>
      </w:r>
      <w:r w:rsidRPr="006817DA">
        <w:rPr>
          <w:rStyle w:val="greek"/>
          <w:rFonts w:ascii="Palatino Linotype" w:hAnsi="Palatino Linotype" w:cs="Tahoma"/>
          <w:bCs/>
          <w:sz w:val="24"/>
          <w:szCs w:val="24"/>
          <w:lang w:val="en-US"/>
        </w:rPr>
        <w:t xml:space="preserve"> &lt; </w:t>
      </w:r>
      <w:r w:rsidRPr="006817DA">
        <w:rPr>
          <w:rStyle w:val="greek"/>
          <w:rFonts w:ascii="Palatino Linotype" w:hAnsi="Palatino Linotype" w:cs="Tahoma"/>
          <w:bCs/>
          <w:i/>
          <w:sz w:val="24"/>
          <w:szCs w:val="24"/>
          <w:lang w:val="en-US"/>
        </w:rPr>
        <w:t>σῖτος</w:t>
      </w:r>
      <w:r w:rsidRPr="006817DA">
        <w:rPr>
          <w:rStyle w:val="greek"/>
          <w:rFonts w:ascii="Palatino Linotype" w:hAnsi="Palatino Linotype" w:cs="Tahoma"/>
          <w:bCs/>
          <w:sz w:val="24"/>
          <w:szCs w:val="24"/>
          <w:lang w:val="en-US"/>
        </w:rPr>
        <w:t xml:space="preserve"> (K. Ruigh).</w:t>
      </w:r>
      <w:proofErr w:type="gramEnd"/>
    </w:p>
    <w:p w:rsidR="000776F5" w:rsidRPr="006817DA" w:rsidRDefault="000776F5" w:rsidP="000776F5">
      <w:pPr>
        <w:spacing w:after="0" w:line="240" w:lineRule="auto"/>
        <w:ind w:firstLine="284"/>
        <w:jc w:val="both"/>
        <w:rPr>
          <w:rStyle w:val="greek"/>
          <w:rFonts w:ascii="Palatino Linotype" w:hAnsi="Palatino Linotype" w:cs="Tahoma"/>
          <w:bCs/>
          <w:sz w:val="24"/>
          <w:szCs w:val="24"/>
          <w:lang w:val="en-US"/>
        </w:rPr>
      </w:pPr>
      <w:r w:rsidRPr="006817DA">
        <w:rPr>
          <w:rStyle w:val="greek"/>
          <w:rFonts w:ascii="Palatino Linotype" w:hAnsi="Palatino Linotype" w:cs="Tahoma"/>
          <w:bCs/>
          <w:sz w:val="24"/>
          <w:szCs w:val="24"/>
          <w:lang w:val="en-US"/>
        </w:rPr>
        <w:t xml:space="preserve">The </w:t>
      </w:r>
      <w:r>
        <w:rPr>
          <w:rStyle w:val="greek"/>
          <w:rFonts w:ascii="Palatino Linotype" w:hAnsi="Palatino Linotype" w:cs="Tahoma"/>
          <w:bCs/>
          <w:sz w:val="24"/>
          <w:szCs w:val="24"/>
          <w:lang w:val="en-US"/>
        </w:rPr>
        <w:t>afore</w:t>
      </w:r>
      <w:r w:rsidRPr="006817DA">
        <w:rPr>
          <w:rStyle w:val="greek"/>
          <w:rFonts w:ascii="Palatino Linotype" w:hAnsi="Palatino Linotype" w:cs="Tahoma"/>
          <w:bCs/>
          <w:sz w:val="24"/>
          <w:szCs w:val="24"/>
          <w:lang w:val="en-US"/>
        </w:rPr>
        <w:t>mentioned Greek words might be of substrate</w:t>
      </w:r>
      <w:r>
        <w:rPr>
          <w:rStyle w:val="greek"/>
          <w:rFonts w:ascii="Palatino Linotype" w:hAnsi="Palatino Linotype" w:cs="Tahoma"/>
          <w:bCs/>
          <w:sz w:val="24"/>
          <w:szCs w:val="24"/>
          <w:lang w:val="en-US"/>
        </w:rPr>
        <w:t xml:space="preserve"> or rather contact</w:t>
      </w:r>
      <w:r w:rsidRPr="006817DA">
        <w:rPr>
          <w:rStyle w:val="greek"/>
          <w:rFonts w:ascii="Palatino Linotype" w:hAnsi="Palatino Linotype" w:cs="Tahoma"/>
          <w:bCs/>
          <w:sz w:val="24"/>
          <w:szCs w:val="24"/>
          <w:lang w:val="en-US"/>
        </w:rPr>
        <w:t xml:space="preserve"> origin. E. g., ‘Minoan’ </w:t>
      </w:r>
      <w:r w:rsidRPr="006817DA">
        <w:rPr>
          <w:rStyle w:val="greek"/>
          <w:rFonts w:ascii="Palatino Linotype" w:hAnsi="Palatino Linotype" w:cs="Tahoma"/>
          <w:bCs/>
          <w:i/>
          <w:sz w:val="24"/>
          <w:szCs w:val="24"/>
          <w:lang w:val="en-US"/>
        </w:rPr>
        <w:t>νικύλεα</w:t>
      </w:r>
      <w:r w:rsidRPr="006817DA">
        <w:rPr>
          <w:rStyle w:val="greek"/>
          <w:rFonts w:ascii="Palatino Linotype" w:hAnsi="Palatino Linotype" w:cs="Tahoma"/>
          <w:bCs/>
          <w:sz w:val="24"/>
          <w:szCs w:val="24"/>
          <w:lang w:val="en-US"/>
        </w:rPr>
        <w:t xml:space="preserve"> (G. Neumann) may be compared with Egypt. </w:t>
      </w:r>
      <w:proofErr w:type="gramStart"/>
      <w:r w:rsidRPr="006817DA">
        <w:rPr>
          <w:rStyle w:val="greek"/>
          <w:rFonts w:ascii="Palatino Linotype" w:hAnsi="Palatino Linotype" w:cs="Tahoma"/>
          <w:bCs/>
          <w:i/>
          <w:sz w:val="24"/>
          <w:szCs w:val="24"/>
          <w:lang w:val="en-US"/>
        </w:rPr>
        <w:t>nh.t</w:t>
      </w:r>
      <w:proofErr w:type="gramEnd"/>
      <w:r w:rsidRPr="006817DA">
        <w:rPr>
          <w:rStyle w:val="greek"/>
          <w:rFonts w:ascii="Palatino Linotype" w:hAnsi="Palatino Linotype" w:cs="Tahoma"/>
          <w:bCs/>
          <w:sz w:val="24"/>
          <w:szCs w:val="24"/>
          <w:lang w:val="en-US"/>
        </w:rPr>
        <w:t xml:space="preserve"> or </w:t>
      </w:r>
      <w:r w:rsidRPr="006817DA">
        <w:rPr>
          <w:rStyle w:val="greek"/>
          <w:rFonts w:ascii="Palatino Linotype" w:hAnsi="Palatino Linotype" w:cs="Tahoma"/>
          <w:bCs/>
          <w:i/>
          <w:sz w:val="24"/>
          <w:szCs w:val="24"/>
          <w:lang w:val="en-US"/>
        </w:rPr>
        <w:t>nkwt</w:t>
      </w:r>
      <w:r w:rsidRPr="006817DA">
        <w:rPr>
          <w:rStyle w:val="greek"/>
          <w:rFonts w:ascii="Palatino Linotype" w:hAnsi="Palatino Linotype" w:cs="Tahoma"/>
          <w:bCs/>
          <w:sz w:val="24"/>
          <w:szCs w:val="24"/>
          <w:lang w:val="en-US"/>
        </w:rPr>
        <w:t xml:space="preserve"> ‘sycomore’, Arab. </w:t>
      </w:r>
      <w:proofErr w:type="gramStart"/>
      <w:r w:rsidRPr="006817DA">
        <w:rPr>
          <w:rStyle w:val="greek"/>
          <w:rFonts w:ascii="Palatino Linotype" w:hAnsi="Palatino Linotype" w:cs="Tahoma"/>
          <w:bCs/>
          <w:i/>
          <w:sz w:val="24"/>
          <w:szCs w:val="24"/>
          <w:lang w:val="en-US"/>
        </w:rPr>
        <w:t>nak</w:t>
      </w:r>
      <w:r>
        <w:rPr>
          <w:rStyle w:val="greek"/>
          <w:rFonts w:ascii="Palatino Linotype" w:hAnsi="Palatino Linotype" w:cs="Tahoma"/>
          <w:bCs/>
          <w:i/>
          <w:sz w:val="24"/>
          <w:szCs w:val="24"/>
          <w:lang w:val="en-US"/>
        </w:rPr>
        <w:t>h</w:t>
      </w:r>
      <w:r w:rsidRPr="006817DA">
        <w:rPr>
          <w:rStyle w:val="greek"/>
          <w:rFonts w:ascii="Palatino Linotype" w:hAnsi="Palatino Linotype" w:cs="Tahoma"/>
          <w:bCs/>
          <w:i/>
          <w:sz w:val="24"/>
          <w:szCs w:val="24"/>
          <w:lang w:val="en-US"/>
        </w:rPr>
        <w:t>la</w:t>
      </w:r>
      <w:proofErr w:type="gramEnd"/>
      <w:r w:rsidRPr="006817DA">
        <w:rPr>
          <w:rStyle w:val="greek"/>
          <w:rFonts w:ascii="Palatino Linotype" w:hAnsi="Palatino Linotype" w:cs="Tahoma"/>
          <w:bCs/>
          <w:sz w:val="24"/>
          <w:szCs w:val="24"/>
          <w:lang w:val="en-US"/>
        </w:rPr>
        <w:t xml:space="preserve"> ‘palm.’    </w:t>
      </w:r>
    </w:p>
    <w:p w:rsidR="000776F5" w:rsidRPr="006817DA" w:rsidRDefault="000776F5" w:rsidP="000776F5">
      <w:pPr>
        <w:spacing w:after="0" w:line="240" w:lineRule="auto"/>
        <w:ind w:firstLine="284"/>
        <w:jc w:val="both"/>
        <w:rPr>
          <w:rStyle w:val="greek"/>
          <w:rFonts w:ascii="Palatino Linotype" w:hAnsi="Palatino Linotype" w:cs="Tahoma"/>
          <w:bCs/>
          <w:sz w:val="24"/>
          <w:szCs w:val="24"/>
          <w:lang w:val="en-US"/>
        </w:rPr>
      </w:pPr>
      <w:r w:rsidRPr="006817DA">
        <w:rPr>
          <w:rStyle w:val="greek"/>
          <w:rFonts w:ascii="Palatino Linotype" w:hAnsi="Palatino Linotype" w:cs="Tahoma"/>
          <w:bCs/>
          <w:sz w:val="24"/>
          <w:szCs w:val="24"/>
          <w:lang w:val="en-US"/>
        </w:rPr>
        <w:t>However, the language of creators of the Cretan hieroglyphs may be identified from other signs.</w:t>
      </w:r>
    </w:p>
    <w:p w:rsidR="000776F5" w:rsidRPr="006817DA" w:rsidRDefault="000776F5" w:rsidP="000776F5">
      <w:pPr>
        <w:spacing w:after="0" w:line="240" w:lineRule="auto"/>
        <w:ind w:firstLine="284"/>
        <w:jc w:val="both"/>
        <w:rPr>
          <w:rStyle w:val="greek"/>
          <w:rFonts w:ascii="Palatino Linotype" w:hAnsi="Palatino Linotype" w:cs="Tahoma"/>
          <w:bCs/>
          <w:sz w:val="24"/>
          <w:szCs w:val="24"/>
          <w:lang w:val="en-US"/>
        </w:rPr>
      </w:pPr>
      <w:r w:rsidRPr="006817DA">
        <w:rPr>
          <w:rStyle w:val="greek"/>
          <w:rFonts w:ascii="Palatino Linotype" w:hAnsi="Palatino Linotype" w:cs="Tahoma"/>
          <w:bCs/>
          <w:sz w:val="24"/>
          <w:szCs w:val="24"/>
          <w:lang w:val="en-US"/>
        </w:rPr>
        <w:lastRenderedPageBreak/>
        <w:t xml:space="preserve">The hieroglyphic sign No 18 = Egypt. </w:t>
      </w:r>
      <w:proofErr w:type="gramStart"/>
      <w:r w:rsidRPr="006817DA">
        <w:rPr>
          <w:rStyle w:val="greek"/>
          <w:rFonts w:ascii="Palatino Linotype" w:hAnsi="Palatino Linotype" w:cs="Tahoma"/>
          <w:bCs/>
          <w:i/>
          <w:sz w:val="24"/>
          <w:szCs w:val="24"/>
          <w:lang w:val="en-US"/>
        </w:rPr>
        <w:t>ankh</w:t>
      </w:r>
      <w:proofErr w:type="gramEnd"/>
      <w:r w:rsidRPr="006817DA">
        <w:rPr>
          <w:rStyle w:val="greek"/>
          <w:rFonts w:ascii="Palatino Linotype" w:hAnsi="Palatino Linotype" w:cs="Tahoma"/>
          <w:bCs/>
          <w:sz w:val="24"/>
          <w:szCs w:val="24"/>
          <w:lang w:val="en-US"/>
        </w:rPr>
        <w:t xml:space="preserve"> ‘life, to live’ = Lin. </w:t>
      </w:r>
      <w:proofErr w:type="gramStart"/>
      <w:r w:rsidRPr="006817DA">
        <w:rPr>
          <w:rStyle w:val="greek"/>
          <w:rFonts w:ascii="Palatino Linotype" w:hAnsi="Palatino Linotype" w:cs="Tahoma"/>
          <w:bCs/>
          <w:sz w:val="24"/>
          <w:szCs w:val="24"/>
          <w:lang w:val="en-US"/>
        </w:rPr>
        <w:t xml:space="preserve">A, B </w:t>
      </w:r>
      <w:r w:rsidRPr="006817DA">
        <w:rPr>
          <w:rStyle w:val="greek"/>
          <w:rFonts w:ascii="Palatino Linotype" w:hAnsi="Palatino Linotype" w:cs="Tahoma"/>
          <w:bCs/>
          <w:i/>
          <w:sz w:val="24"/>
          <w:szCs w:val="24"/>
          <w:lang w:val="en-US"/>
        </w:rPr>
        <w:t>za</w:t>
      </w:r>
      <w:r w:rsidRPr="006817DA">
        <w:rPr>
          <w:rStyle w:val="greek"/>
          <w:rFonts w:ascii="Palatino Linotype" w:hAnsi="Palatino Linotype" w:cs="Tahoma"/>
          <w:bCs/>
          <w:sz w:val="24"/>
          <w:szCs w:val="24"/>
          <w:lang w:val="en-US"/>
        </w:rPr>
        <w:t xml:space="preserve"> &lt; Greek </w:t>
      </w:r>
      <w:r w:rsidRPr="006817DA">
        <w:rPr>
          <w:rStyle w:val="greek"/>
          <w:rFonts w:ascii="Palatino Linotype" w:hAnsi="Palatino Linotype" w:cs="Tahoma"/>
          <w:bCs/>
          <w:i/>
          <w:sz w:val="24"/>
          <w:szCs w:val="24"/>
          <w:lang w:val="en-US"/>
        </w:rPr>
        <w:t>ζάω</w:t>
      </w:r>
      <w:r w:rsidRPr="006817DA">
        <w:rPr>
          <w:rStyle w:val="greek"/>
          <w:rFonts w:ascii="Palatino Linotype" w:hAnsi="Palatino Linotype" w:cs="Tahoma"/>
          <w:bCs/>
          <w:sz w:val="24"/>
          <w:szCs w:val="24"/>
          <w:lang w:val="en-US"/>
        </w:rPr>
        <w:t xml:space="preserve"> ‘to live’ &lt; Indo-European</w:t>
      </w:r>
      <w:r w:rsidRPr="006817DA">
        <w:rPr>
          <w:rStyle w:val="a8"/>
          <w:rFonts w:ascii="Palatino Linotype" w:hAnsi="Palatino Linotype" w:cs="Tahoma"/>
          <w:bCs/>
          <w:sz w:val="24"/>
          <w:szCs w:val="24"/>
          <w:lang w:val="en-US"/>
        </w:rPr>
        <w:footnoteReference w:id="43"/>
      </w:r>
      <w:r w:rsidRPr="006817DA">
        <w:rPr>
          <w:rStyle w:val="greek"/>
          <w:rFonts w:ascii="Palatino Linotype" w:hAnsi="Palatino Linotype" w:cs="Tahoma"/>
          <w:bCs/>
          <w:sz w:val="24"/>
          <w:szCs w:val="24"/>
          <w:lang w:val="en-US"/>
        </w:rPr>
        <w:t>.</w:t>
      </w:r>
      <w:proofErr w:type="gramEnd"/>
    </w:p>
    <w:p w:rsidR="000776F5" w:rsidRPr="006817DA" w:rsidRDefault="000776F5" w:rsidP="000776F5">
      <w:pPr>
        <w:spacing w:after="0" w:line="240" w:lineRule="auto"/>
        <w:ind w:firstLine="284"/>
        <w:jc w:val="both"/>
        <w:rPr>
          <w:rStyle w:val="greek"/>
          <w:rFonts w:ascii="Palatino Linotype" w:hAnsi="Palatino Linotype" w:cs="Tahoma"/>
          <w:bCs/>
          <w:sz w:val="24"/>
          <w:szCs w:val="24"/>
          <w:lang w:val="en-US"/>
        </w:rPr>
      </w:pPr>
      <w:r w:rsidRPr="006817DA">
        <w:rPr>
          <w:rStyle w:val="greek"/>
          <w:rFonts w:ascii="Palatino Linotype" w:hAnsi="Palatino Linotype" w:cs="Tahoma"/>
          <w:bCs/>
          <w:sz w:val="24"/>
          <w:szCs w:val="24"/>
          <w:lang w:val="en-US"/>
        </w:rPr>
        <w:t xml:space="preserve">The sign No 21 (lower jaw) = Lin. A, B </w:t>
      </w:r>
      <w:r w:rsidRPr="006817DA">
        <w:rPr>
          <w:rStyle w:val="greek"/>
          <w:rFonts w:ascii="Palatino Linotype" w:hAnsi="Palatino Linotype" w:cs="Tahoma"/>
          <w:bCs/>
          <w:i/>
          <w:sz w:val="24"/>
          <w:szCs w:val="24"/>
          <w:lang w:val="en-US"/>
        </w:rPr>
        <w:t>ze</w:t>
      </w:r>
      <w:r w:rsidRPr="006817DA">
        <w:rPr>
          <w:rStyle w:val="greek"/>
          <w:rFonts w:ascii="Palatino Linotype" w:hAnsi="Palatino Linotype" w:cs="Tahoma"/>
          <w:bCs/>
          <w:sz w:val="24"/>
          <w:szCs w:val="24"/>
          <w:lang w:val="en-US"/>
        </w:rPr>
        <w:t xml:space="preserve"> = Greek </w:t>
      </w:r>
      <w:r w:rsidRPr="006817DA">
        <w:rPr>
          <w:rStyle w:val="greek"/>
          <w:rFonts w:ascii="Palatino Linotype" w:hAnsi="Palatino Linotype" w:cs="Tahoma"/>
          <w:bCs/>
          <w:i/>
          <w:sz w:val="24"/>
          <w:szCs w:val="24"/>
          <w:lang w:val="en-US"/>
        </w:rPr>
        <w:t>γένυς</w:t>
      </w:r>
      <w:r w:rsidRPr="006817DA">
        <w:rPr>
          <w:rStyle w:val="greek"/>
          <w:rFonts w:ascii="Palatino Linotype" w:hAnsi="Palatino Linotype" w:cs="Tahoma"/>
          <w:bCs/>
          <w:sz w:val="24"/>
          <w:szCs w:val="24"/>
          <w:lang w:val="en-US"/>
        </w:rPr>
        <w:t xml:space="preserve"> ‘animal’s lower jaw’, Phryg. </w:t>
      </w:r>
      <w:proofErr w:type="gramStart"/>
      <w:r w:rsidRPr="006817DA">
        <w:rPr>
          <w:rStyle w:val="greek"/>
          <w:rFonts w:ascii="Palatino Linotype" w:hAnsi="Palatino Linotype" w:cs="Tahoma"/>
          <w:bCs/>
          <w:sz w:val="24"/>
          <w:szCs w:val="24"/>
          <w:lang w:val="en-US"/>
        </w:rPr>
        <w:t>gloss</w:t>
      </w:r>
      <w:proofErr w:type="gramEnd"/>
      <w:r w:rsidRPr="006817DA">
        <w:rPr>
          <w:rStyle w:val="greek"/>
          <w:rFonts w:ascii="Palatino Linotype" w:hAnsi="Palatino Linotype" w:cs="Tahoma"/>
          <w:bCs/>
          <w:sz w:val="24"/>
          <w:szCs w:val="24"/>
          <w:lang w:val="en-US"/>
        </w:rPr>
        <w:t xml:space="preserve"> </w:t>
      </w:r>
      <w:r w:rsidRPr="006817DA">
        <w:rPr>
          <w:rStyle w:val="greek"/>
          <w:rFonts w:ascii="Palatino Linotype" w:hAnsi="Palatino Linotype" w:cs="Tahoma"/>
          <w:bCs/>
          <w:i/>
          <w:sz w:val="24"/>
          <w:szCs w:val="24"/>
          <w:lang w:val="en-US"/>
        </w:rPr>
        <w:t>ἀζήν</w:t>
      </w:r>
      <w:r w:rsidRPr="006817DA">
        <w:rPr>
          <w:rStyle w:val="greek"/>
          <w:rFonts w:ascii="Palatino Linotype" w:hAnsi="Palatino Linotype" w:cs="Tahoma"/>
          <w:bCs/>
          <w:sz w:val="24"/>
          <w:szCs w:val="24"/>
          <w:lang w:val="en-US"/>
        </w:rPr>
        <w:t xml:space="preserve">, acc. </w:t>
      </w:r>
      <w:r w:rsidRPr="006817DA">
        <w:rPr>
          <w:rStyle w:val="greek"/>
          <w:rFonts w:ascii="Palatino Linotype" w:hAnsi="Palatino Linotype" w:cs="Tahoma"/>
          <w:bCs/>
          <w:i/>
          <w:sz w:val="24"/>
          <w:szCs w:val="24"/>
          <w:lang w:val="en-US"/>
        </w:rPr>
        <w:t>ἀζένα</w:t>
      </w:r>
      <w:r w:rsidRPr="006817DA">
        <w:rPr>
          <w:rStyle w:val="greek"/>
          <w:rFonts w:ascii="Palatino Linotype" w:hAnsi="Palatino Linotype" w:cs="Tahoma"/>
          <w:bCs/>
          <w:sz w:val="24"/>
          <w:szCs w:val="24"/>
          <w:lang w:val="en-US"/>
        </w:rPr>
        <w:t xml:space="preserve"> ‘beard’ &lt; Indo-European.</w:t>
      </w:r>
    </w:p>
    <w:p w:rsidR="000776F5" w:rsidRPr="006817DA" w:rsidRDefault="000776F5" w:rsidP="000776F5">
      <w:pPr>
        <w:spacing w:after="0" w:line="240" w:lineRule="auto"/>
        <w:ind w:firstLine="284"/>
        <w:jc w:val="both"/>
        <w:rPr>
          <w:rStyle w:val="greek"/>
          <w:rFonts w:ascii="Palatino Linotype" w:hAnsi="Palatino Linotype" w:cs="Tahoma"/>
          <w:bCs/>
          <w:sz w:val="24"/>
          <w:szCs w:val="24"/>
          <w:lang w:val="en-US"/>
        </w:rPr>
      </w:pPr>
      <w:r w:rsidRPr="006817DA">
        <w:rPr>
          <w:rStyle w:val="greek"/>
          <w:rFonts w:ascii="Palatino Linotype" w:hAnsi="Palatino Linotype" w:cs="Tahoma"/>
          <w:bCs/>
          <w:i/>
          <w:sz w:val="24"/>
          <w:szCs w:val="24"/>
          <w:lang w:val="en-US"/>
        </w:rPr>
        <w:t>If the Cretan hieroglyphs are based on the Greek or Graeco-Phrygian words of Indo-European origin then the writing system was created for the Greek or very similar Paleo-Balkan language</w:t>
      </w:r>
      <w:r w:rsidRPr="006817DA">
        <w:rPr>
          <w:rStyle w:val="greek"/>
          <w:rFonts w:ascii="Palatino Linotype" w:hAnsi="Palatino Linotype" w:cs="Tahoma"/>
          <w:bCs/>
          <w:sz w:val="24"/>
          <w:szCs w:val="24"/>
          <w:lang w:val="en-US"/>
        </w:rPr>
        <w:t>. The Cretan hieroglyphics w</w:t>
      </w:r>
      <w:r>
        <w:rPr>
          <w:rStyle w:val="greek"/>
          <w:rFonts w:ascii="Palatino Linotype" w:hAnsi="Palatino Linotype" w:cs="Tahoma"/>
          <w:bCs/>
          <w:sz w:val="24"/>
          <w:szCs w:val="24"/>
          <w:lang w:val="en-US"/>
        </w:rPr>
        <w:t>ere</w:t>
      </w:r>
      <w:r w:rsidRPr="006817DA">
        <w:rPr>
          <w:rStyle w:val="greek"/>
          <w:rFonts w:ascii="Palatino Linotype" w:hAnsi="Palatino Linotype" w:cs="Tahoma"/>
          <w:bCs/>
          <w:sz w:val="24"/>
          <w:szCs w:val="24"/>
          <w:lang w:val="en-US"/>
        </w:rPr>
        <w:t xml:space="preserve"> used from the end of the 3</w:t>
      </w:r>
      <w:r w:rsidRPr="006817DA">
        <w:rPr>
          <w:rStyle w:val="greek"/>
          <w:rFonts w:ascii="Palatino Linotype" w:hAnsi="Palatino Linotype" w:cs="Tahoma"/>
          <w:bCs/>
          <w:sz w:val="24"/>
          <w:szCs w:val="24"/>
          <w:vertAlign w:val="superscript"/>
          <w:lang w:val="en-US"/>
        </w:rPr>
        <w:t>rd</w:t>
      </w:r>
      <w:r w:rsidRPr="006817DA">
        <w:rPr>
          <w:rStyle w:val="greek"/>
          <w:rFonts w:ascii="Palatino Linotype" w:hAnsi="Palatino Linotype" w:cs="Tahoma"/>
          <w:bCs/>
          <w:sz w:val="24"/>
          <w:szCs w:val="24"/>
          <w:lang w:val="en-US"/>
        </w:rPr>
        <w:t xml:space="preserve"> millennium BCE</w:t>
      </w:r>
      <w:r>
        <w:rPr>
          <w:rStyle w:val="greek"/>
          <w:rFonts w:ascii="Palatino Linotype" w:hAnsi="Palatino Linotype" w:cs="Tahoma"/>
          <w:bCs/>
          <w:sz w:val="24"/>
          <w:szCs w:val="24"/>
          <w:lang w:val="en-US"/>
        </w:rPr>
        <w:t xml:space="preserve"> (when the Greek language was close to Macedonian, Phrygian, and Armenian)</w:t>
      </w:r>
      <w:proofErr w:type="gramStart"/>
      <w:r w:rsidRPr="006817DA">
        <w:rPr>
          <w:rStyle w:val="greek"/>
          <w:rFonts w:ascii="Palatino Linotype" w:hAnsi="Palatino Linotype" w:cs="Tahoma"/>
          <w:bCs/>
          <w:sz w:val="24"/>
          <w:szCs w:val="24"/>
          <w:lang w:val="en-US"/>
        </w:rPr>
        <w:t>,</w:t>
      </w:r>
      <w:proofErr w:type="gramEnd"/>
      <w:r w:rsidRPr="006817DA">
        <w:rPr>
          <w:rStyle w:val="greek"/>
          <w:rFonts w:ascii="Palatino Linotype" w:hAnsi="Palatino Linotype" w:cs="Tahoma"/>
          <w:bCs/>
          <w:sz w:val="24"/>
          <w:szCs w:val="24"/>
          <w:lang w:val="en-US"/>
        </w:rPr>
        <w:t xml:space="preserve"> i. e. </w:t>
      </w:r>
      <w:r w:rsidRPr="006817DA">
        <w:rPr>
          <w:rStyle w:val="greek"/>
          <w:rFonts w:ascii="Palatino Linotype" w:hAnsi="Palatino Linotype" w:cs="Tahoma"/>
          <w:bCs/>
          <w:i/>
          <w:sz w:val="24"/>
          <w:szCs w:val="24"/>
          <w:lang w:val="en-US"/>
        </w:rPr>
        <w:t>the Greek language has the oldest writing among other Indo-European</w:t>
      </w:r>
      <w:r w:rsidRPr="006817DA">
        <w:rPr>
          <w:rStyle w:val="greek"/>
          <w:rFonts w:ascii="Palatino Linotype" w:hAnsi="Palatino Linotype" w:cs="Tahoma"/>
          <w:bCs/>
          <w:sz w:val="24"/>
          <w:szCs w:val="24"/>
          <w:lang w:val="en-US"/>
        </w:rPr>
        <w:t xml:space="preserve">.    </w:t>
      </w:r>
    </w:p>
    <w:p w:rsidR="000776F5" w:rsidRPr="006817DA" w:rsidRDefault="000776F5" w:rsidP="000776F5">
      <w:pPr>
        <w:spacing w:after="0" w:line="240" w:lineRule="auto"/>
        <w:ind w:firstLine="284"/>
        <w:jc w:val="both"/>
        <w:rPr>
          <w:rStyle w:val="greek"/>
          <w:rFonts w:ascii="Palatino Linotype" w:hAnsi="Palatino Linotype" w:cs="Tahoma"/>
          <w:bCs/>
          <w:sz w:val="24"/>
          <w:szCs w:val="24"/>
          <w:lang w:val="en-US"/>
        </w:rPr>
      </w:pPr>
      <w:r w:rsidRPr="006817DA">
        <w:rPr>
          <w:rStyle w:val="greek"/>
          <w:rFonts w:ascii="Palatino Linotype" w:hAnsi="Palatino Linotype" w:cs="Tahoma"/>
          <w:bCs/>
          <w:sz w:val="24"/>
          <w:szCs w:val="24"/>
          <w:lang w:val="en-US"/>
        </w:rPr>
        <w:t>Other Cretan hieroglyp</w:t>
      </w:r>
      <w:r>
        <w:rPr>
          <w:rStyle w:val="greek"/>
          <w:rFonts w:ascii="Palatino Linotype" w:hAnsi="Palatino Linotype" w:cs="Tahoma"/>
          <w:bCs/>
          <w:sz w:val="24"/>
          <w:szCs w:val="24"/>
          <w:lang w:val="en-US"/>
        </w:rPr>
        <w:t>h</w:t>
      </w:r>
      <w:r w:rsidRPr="006817DA">
        <w:rPr>
          <w:rStyle w:val="greek"/>
          <w:rFonts w:ascii="Palatino Linotype" w:hAnsi="Palatino Linotype" w:cs="Tahoma"/>
          <w:bCs/>
          <w:sz w:val="24"/>
          <w:szCs w:val="24"/>
          <w:lang w:val="en-US"/>
        </w:rPr>
        <w:t xml:space="preserve">s related to the Linear A, B signs may be also read. E. g., the Cretan hieroglyph </w:t>
      </w:r>
      <w:r w:rsidRPr="006817DA">
        <w:rPr>
          <w:rStyle w:val="greek"/>
          <w:rFonts w:ascii="Palatino Linotype" w:hAnsi="Palatino Linotype" w:cs="Tahoma"/>
          <w:bCs/>
          <w:i/>
          <w:sz w:val="24"/>
          <w:szCs w:val="24"/>
          <w:lang w:val="en-US"/>
        </w:rPr>
        <w:t>plough</w:t>
      </w:r>
      <w:r w:rsidRPr="006817DA">
        <w:rPr>
          <w:rStyle w:val="a8"/>
          <w:rFonts w:ascii="Palatino Linotype" w:hAnsi="Palatino Linotype" w:cs="Tahoma"/>
          <w:bCs/>
          <w:sz w:val="24"/>
          <w:szCs w:val="24"/>
          <w:lang w:val="en-US"/>
        </w:rPr>
        <w:footnoteReference w:id="44"/>
      </w:r>
      <w:r w:rsidRPr="006817DA">
        <w:rPr>
          <w:rStyle w:val="greek"/>
          <w:rFonts w:ascii="Palatino Linotype" w:hAnsi="Palatino Linotype" w:cs="Tahoma"/>
          <w:bCs/>
          <w:i/>
          <w:sz w:val="24"/>
          <w:szCs w:val="24"/>
          <w:lang w:val="en-US"/>
        </w:rPr>
        <w:t xml:space="preserve"> </w:t>
      </w:r>
      <w:r w:rsidRPr="006817DA">
        <w:rPr>
          <w:rStyle w:val="greek"/>
          <w:rFonts w:ascii="Palatino Linotype" w:hAnsi="Palatino Linotype" w:cs="Tahoma"/>
          <w:bCs/>
          <w:sz w:val="24"/>
          <w:szCs w:val="24"/>
          <w:lang w:val="en-US"/>
        </w:rPr>
        <w:t xml:space="preserve">as a source of the Linear A, B sign </w:t>
      </w:r>
      <w:r w:rsidRPr="006817DA">
        <w:rPr>
          <w:rStyle w:val="greek"/>
          <w:rFonts w:ascii="Palatino Linotype" w:hAnsi="Palatino Linotype" w:cs="Tahoma"/>
          <w:bCs/>
          <w:i/>
          <w:sz w:val="24"/>
          <w:szCs w:val="24"/>
          <w:lang w:val="en-US"/>
        </w:rPr>
        <w:t xml:space="preserve">u </w:t>
      </w:r>
      <w:r w:rsidRPr="006817DA">
        <w:rPr>
          <w:rStyle w:val="greek"/>
          <w:rFonts w:ascii="Palatino Linotype" w:hAnsi="Palatino Linotype" w:cs="Tahoma"/>
          <w:bCs/>
          <w:sz w:val="24"/>
          <w:szCs w:val="24"/>
          <w:lang w:val="en-US"/>
        </w:rPr>
        <w:t xml:space="preserve">was based on the Greek word </w:t>
      </w:r>
      <w:r w:rsidRPr="006817DA">
        <w:rPr>
          <w:rStyle w:val="greek"/>
          <w:rFonts w:ascii="Palatino Linotype" w:hAnsi="Palatino Linotype" w:cs="Tahoma"/>
          <w:bCs/>
          <w:i/>
          <w:sz w:val="24"/>
          <w:szCs w:val="24"/>
          <w:lang w:val="en-US"/>
        </w:rPr>
        <w:t>hunnis</w:t>
      </w:r>
      <w:r w:rsidRPr="006817DA">
        <w:rPr>
          <w:rStyle w:val="greek"/>
          <w:rFonts w:ascii="Palatino Linotype" w:hAnsi="Palatino Linotype" w:cs="Tahoma"/>
          <w:bCs/>
          <w:sz w:val="24"/>
          <w:szCs w:val="24"/>
          <w:lang w:val="en-US"/>
        </w:rPr>
        <w:t xml:space="preserve">, ‘plough.’   </w:t>
      </w:r>
    </w:p>
    <w:p w:rsidR="000776F5" w:rsidRPr="006817DA" w:rsidRDefault="000776F5" w:rsidP="000776F5">
      <w:pPr>
        <w:spacing w:after="0" w:line="240" w:lineRule="auto"/>
        <w:ind w:firstLine="284"/>
        <w:jc w:val="both"/>
        <w:rPr>
          <w:rStyle w:val="greek"/>
          <w:rFonts w:ascii="Palatino Linotype" w:hAnsi="Palatino Linotype" w:cs="Tahoma"/>
          <w:bCs/>
          <w:sz w:val="24"/>
          <w:szCs w:val="24"/>
          <w:lang w:val="en-US"/>
        </w:rPr>
      </w:pPr>
      <w:r w:rsidRPr="006817DA">
        <w:rPr>
          <w:rStyle w:val="greek"/>
          <w:rFonts w:ascii="Palatino Linotype" w:hAnsi="Palatino Linotype" w:cs="Tahoma"/>
          <w:bCs/>
          <w:i/>
          <w:sz w:val="24"/>
          <w:szCs w:val="24"/>
          <w:lang w:val="en-US"/>
        </w:rPr>
        <w:t>The Greek dialect of the Cretan Hieroglyps is satem</w:t>
      </w:r>
      <w:r>
        <w:rPr>
          <w:rStyle w:val="greek"/>
          <w:rFonts w:ascii="Palatino Linotype" w:hAnsi="Palatino Linotype" w:cs="Tahoma"/>
          <w:bCs/>
          <w:i/>
          <w:sz w:val="24"/>
          <w:szCs w:val="24"/>
          <w:lang w:val="en-US"/>
        </w:rPr>
        <w:t>-influenced</w:t>
      </w:r>
      <w:r w:rsidRPr="006817DA">
        <w:rPr>
          <w:rStyle w:val="greek"/>
          <w:rFonts w:ascii="Palatino Linotype" w:hAnsi="Palatino Linotype" w:cs="Tahoma"/>
          <w:bCs/>
          <w:i/>
          <w:sz w:val="24"/>
          <w:szCs w:val="24"/>
          <w:lang w:val="en-US"/>
        </w:rPr>
        <w:t>, like Phrygian</w:t>
      </w:r>
      <w:r>
        <w:rPr>
          <w:rStyle w:val="greek"/>
          <w:rFonts w:ascii="Palatino Linotype" w:hAnsi="Palatino Linotype" w:cs="Tahoma"/>
          <w:bCs/>
          <w:i/>
          <w:sz w:val="24"/>
          <w:szCs w:val="24"/>
          <w:lang w:val="en-US"/>
        </w:rPr>
        <w:t>,</w:t>
      </w:r>
      <w:r w:rsidRPr="006817DA">
        <w:rPr>
          <w:rStyle w:val="greek"/>
          <w:rFonts w:ascii="Palatino Linotype" w:hAnsi="Palatino Linotype" w:cs="Tahoma"/>
          <w:bCs/>
          <w:i/>
          <w:sz w:val="24"/>
          <w:szCs w:val="24"/>
          <w:lang w:val="en-US"/>
        </w:rPr>
        <w:t xml:space="preserve"> Georgiev’s Pelasgian</w:t>
      </w:r>
      <w:r>
        <w:rPr>
          <w:rStyle w:val="greek"/>
          <w:rFonts w:ascii="Palatino Linotype" w:hAnsi="Palatino Linotype" w:cs="Tahoma"/>
          <w:bCs/>
          <w:i/>
          <w:sz w:val="24"/>
          <w:szCs w:val="24"/>
          <w:lang w:val="en-US"/>
        </w:rPr>
        <w:t xml:space="preserve">, </w:t>
      </w:r>
      <w:r w:rsidRPr="006817DA">
        <w:rPr>
          <w:rStyle w:val="greek"/>
          <w:rFonts w:ascii="Palatino Linotype" w:hAnsi="Palatino Linotype" w:cs="Tahoma"/>
          <w:bCs/>
          <w:i/>
          <w:sz w:val="24"/>
          <w:szCs w:val="24"/>
          <w:lang w:val="en-US"/>
        </w:rPr>
        <w:t>or</w:t>
      </w:r>
      <w:r>
        <w:rPr>
          <w:rStyle w:val="greek"/>
          <w:rFonts w:ascii="Palatino Linotype" w:hAnsi="Palatino Linotype" w:cs="Tahoma"/>
          <w:bCs/>
          <w:i/>
          <w:sz w:val="24"/>
          <w:szCs w:val="24"/>
          <w:lang w:val="en-US"/>
        </w:rPr>
        <w:t xml:space="preserve"> Thracian</w:t>
      </w:r>
      <w:r w:rsidRPr="006817DA">
        <w:rPr>
          <w:rStyle w:val="greek"/>
          <w:rFonts w:ascii="Palatino Linotype" w:hAnsi="Palatino Linotype" w:cs="Tahoma"/>
          <w:bCs/>
          <w:i/>
          <w:sz w:val="24"/>
          <w:szCs w:val="24"/>
          <w:lang w:val="en-US"/>
        </w:rPr>
        <w:t>. If Eteocretan is Phrygian then Pelasgian might be also Phrygian or related to Phrygian</w:t>
      </w:r>
      <w:r w:rsidRPr="006817DA">
        <w:rPr>
          <w:rStyle w:val="greek"/>
          <w:rFonts w:ascii="Palatino Linotype" w:hAnsi="Palatino Linotype" w:cs="Tahoma"/>
          <w:bCs/>
          <w:sz w:val="24"/>
          <w:szCs w:val="24"/>
          <w:lang w:val="en-US"/>
        </w:rPr>
        <w:t xml:space="preserve">.   </w:t>
      </w:r>
    </w:p>
    <w:p w:rsidR="000776F5" w:rsidRDefault="000776F5" w:rsidP="000776F5">
      <w:pPr>
        <w:spacing w:after="0" w:line="240" w:lineRule="auto"/>
        <w:ind w:firstLine="284"/>
        <w:jc w:val="both"/>
        <w:rPr>
          <w:rFonts w:ascii="Palatino Linotype" w:hAnsi="Palatino Linotype"/>
          <w:sz w:val="24"/>
          <w:szCs w:val="24"/>
          <w:lang w:val="en-US"/>
        </w:rPr>
      </w:pPr>
      <w:r w:rsidRPr="006817DA">
        <w:rPr>
          <w:rFonts w:ascii="Palatino Linotype" w:hAnsi="Palatino Linotype"/>
          <w:sz w:val="24"/>
          <w:szCs w:val="24"/>
          <w:lang w:val="en-US"/>
        </w:rPr>
        <w:t>Greek translations of Egyptian hiero</w:t>
      </w:r>
      <w:r>
        <w:rPr>
          <w:rFonts w:ascii="Palatino Linotype" w:hAnsi="Palatino Linotype"/>
          <w:sz w:val="24"/>
          <w:szCs w:val="24"/>
          <w:lang w:val="en-US"/>
        </w:rPr>
        <w:t>glyphs might be also suggested.</w:t>
      </w:r>
    </w:p>
    <w:p w:rsidR="000776F5" w:rsidRDefault="000776F5" w:rsidP="000776F5">
      <w:pPr>
        <w:spacing w:after="0" w:line="240" w:lineRule="auto"/>
        <w:ind w:firstLine="284"/>
        <w:jc w:val="both"/>
        <w:rPr>
          <w:rFonts w:ascii="Palatino Linotype" w:hAnsi="Palatino Linotype"/>
          <w:sz w:val="24"/>
          <w:szCs w:val="24"/>
          <w:lang w:val="en-US"/>
        </w:rPr>
      </w:pPr>
      <w:r w:rsidRPr="006817DA">
        <w:rPr>
          <w:rFonts w:ascii="Palatino Linotype" w:hAnsi="Palatino Linotype"/>
          <w:sz w:val="24"/>
          <w:szCs w:val="24"/>
          <w:lang w:val="en-US"/>
        </w:rPr>
        <w:t xml:space="preserve">E. g., Egyptian hieroglyph </w:t>
      </w:r>
      <w:r w:rsidRPr="006817DA">
        <w:rPr>
          <w:rFonts w:ascii="Palatino Linotype" w:hAnsi="Palatino Linotype"/>
          <w:i/>
          <w:sz w:val="24"/>
          <w:szCs w:val="24"/>
          <w:lang w:val="en-US"/>
        </w:rPr>
        <w:t>ankh</w:t>
      </w:r>
      <w:r w:rsidRPr="006817DA">
        <w:rPr>
          <w:rFonts w:ascii="Palatino Linotype" w:hAnsi="Palatino Linotype"/>
          <w:sz w:val="24"/>
          <w:szCs w:val="24"/>
          <w:lang w:val="en-US"/>
        </w:rPr>
        <w:t>, ‘life,’ ‘to live’ resembles the Cretan hierogl</w:t>
      </w:r>
      <w:r>
        <w:rPr>
          <w:rFonts w:ascii="Palatino Linotype" w:hAnsi="Palatino Linotype"/>
          <w:sz w:val="24"/>
          <w:szCs w:val="24"/>
          <w:lang w:val="en-US"/>
        </w:rPr>
        <w:t>y</w:t>
      </w:r>
      <w:r w:rsidRPr="006817DA">
        <w:rPr>
          <w:rFonts w:ascii="Palatino Linotype" w:hAnsi="Palatino Linotype"/>
          <w:sz w:val="24"/>
          <w:szCs w:val="24"/>
          <w:lang w:val="en-US"/>
        </w:rPr>
        <w:t xml:space="preserve">fic, Linear A, B sign </w:t>
      </w:r>
      <w:r w:rsidRPr="006817DA">
        <w:rPr>
          <w:rFonts w:ascii="Palatino Linotype" w:hAnsi="Palatino Linotype"/>
          <w:i/>
          <w:sz w:val="24"/>
          <w:szCs w:val="24"/>
          <w:lang w:val="en-US"/>
        </w:rPr>
        <w:t xml:space="preserve">za </w:t>
      </w:r>
      <w:r w:rsidRPr="006817DA">
        <w:rPr>
          <w:rFonts w:ascii="Palatino Linotype" w:hAnsi="Palatino Linotype"/>
          <w:sz w:val="24"/>
          <w:szCs w:val="24"/>
          <w:lang w:val="en-US"/>
        </w:rPr>
        <w:t xml:space="preserve">&lt; Greek </w:t>
      </w:r>
      <w:r w:rsidRPr="006817DA">
        <w:rPr>
          <w:rFonts w:ascii="Palatino Linotype" w:hAnsi="Palatino Linotype"/>
          <w:i/>
          <w:sz w:val="24"/>
          <w:szCs w:val="24"/>
          <w:lang w:val="en-US"/>
        </w:rPr>
        <w:t xml:space="preserve">zao </w:t>
      </w:r>
      <w:r>
        <w:rPr>
          <w:rFonts w:ascii="Palatino Linotype" w:hAnsi="Palatino Linotype"/>
          <w:sz w:val="24"/>
          <w:szCs w:val="24"/>
          <w:lang w:val="en-US"/>
        </w:rPr>
        <w:t>‘to live’ (see above);</w:t>
      </w:r>
    </w:p>
    <w:p w:rsidR="000776F5" w:rsidRDefault="000776F5" w:rsidP="000776F5">
      <w:pPr>
        <w:spacing w:after="0" w:line="240" w:lineRule="auto"/>
        <w:ind w:firstLine="284"/>
        <w:jc w:val="both"/>
        <w:rPr>
          <w:rFonts w:ascii="Palatino Linotype" w:hAnsi="Palatino Linotype"/>
          <w:sz w:val="24"/>
          <w:szCs w:val="24"/>
          <w:lang w:val="en-US"/>
        </w:rPr>
      </w:pPr>
      <w:r w:rsidRPr="006817DA">
        <w:rPr>
          <w:rFonts w:ascii="Palatino Linotype" w:hAnsi="Palatino Linotype"/>
          <w:sz w:val="24"/>
          <w:szCs w:val="24"/>
          <w:lang w:val="en-US"/>
        </w:rPr>
        <w:t xml:space="preserve">Egyptian hieroglyph </w:t>
      </w:r>
      <w:r w:rsidRPr="006817DA">
        <w:rPr>
          <w:rFonts w:ascii="Palatino Linotype" w:hAnsi="Palatino Linotype"/>
          <w:i/>
          <w:sz w:val="24"/>
          <w:szCs w:val="24"/>
          <w:lang w:val="en-US"/>
        </w:rPr>
        <w:t>kebeh</w:t>
      </w:r>
      <w:r w:rsidRPr="006817DA">
        <w:rPr>
          <w:rFonts w:ascii="Palatino Linotype" w:hAnsi="Palatino Linotype"/>
          <w:sz w:val="24"/>
          <w:szCs w:val="24"/>
          <w:lang w:val="en-US"/>
        </w:rPr>
        <w:t>, ‘jug’ resembles Cretan hieroglyphic, Linear A</w:t>
      </w:r>
      <w:proofErr w:type="gramStart"/>
      <w:r w:rsidRPr="006817DA">
        <w:rPr>
          <w:rFonts w:ascii="Palatino Linotype" w:hAnsi="Palatino Linotype"/>
          <w:sz w:val="24"/>
          <w:szCs w:val="24"/>
          <w:lang w:val="en-US"/>
        </w:rPr>
        <w:t>,B</w:t>
      </w:r>
      <w:proofErr w:type="gramEnd"/>
      <w:r w:rsidRPr="006817DA">
        <w:rPr>
          <w:rFonts w:ascii="Palatino Linotype" w:hAnsi="Palatino Linotype"/>
          <w:sz w:val="24"/>
          <w:szCs w:val="24"/>
          <w:lang w:val="en-US"/>
        </w:rPr>
        <w:t xml:space="preserve"> sign </w:t>
      </w:r>
      <w:r w:rsidRPr="006817DA">
        <w:rPr>
          <w:rFonts w:ascii="Palatino Linotype" w:hAnsi="Palatino Linotype"/>
          <w:i/>
          <w:sz w:val="24"/>
          <w:szCs w:val="24"/>
          <w:lang w:val="en-US"/>
        </w:rPr>
        <w:t xml:space="preserve">ki </w:t>
      </w:r>
      <w:r w:rsidRPr="006817DA">
        <w:rPr>
          <w:rFonts w:ascii="Palatino Linotype" w:hAnsi="Palatino Linotype"/>
          <w:sz w:val="24"/>
          <w:szCs w:val="24"/>
          <w:lang w:val="en-US"/>
        </w:rPr>
        <w:t xml:space="preserve">&lt; Greek </w:t>
      </w:r>
      <w:r w:rsidRPr="006817DA">
        <w:rPr>
          <w:rFonts w:ascii="Palatino Linotype" w:hAnsi="Palatino Linotype"/>
          <w:i/>
          <w:sz w:val="24"/>
          <w:szCs w:val="24"/>
          <w:lang w:val="en-US"/>
        </w:rPr>
        <w:t>kissubion</w:t>
      </w:r>
      <w:r>
        <w:rPr>
          <w:rFonts w:ascii="Palatino Linotype" w:hAnsi="Palatino Linotype"/>
          <w:sz w:val="24"/>
          <w:szCs w:val="24"/>
          <w:lang w:val="en-US"/>
        </w:rPr>
        <w:t>;</w:t>
      </w:r>
    </w:p>
    <w:p w:rsidR="000776F5" w:rsidRPr="006817DA" w:rsidRDefault="000776F5" w:rsidP="000776F5">
      <w:pPr>
        <w:spacing w:after="0" w:line="240" w:lineRule="auto"/>
        <w:ind w:firstLine="284"/>
        <w:jc w:val="both"/>
        <w:rPr>
          <w:i/>
          <w:sz w:val="24"/>
          <w:szCs w:val="24"/>
          <w:lang w:val="en-US"/>
        </w:rPr>
      </w:pPr>
      <w:r w:rsidRPr="006817DA">
        <w:rPr>
          <w:rFonts w:ascii="Palatino Linotype" w:hAnsi="Palatino Linotype"/>
          <w:sz w:val="24"/>
          <w:szCs w:val="24"/>
          <w:lang w:val="en-US"/>
        </w:rPr>
        <w:t xml:space="preserve">Egyptian hieroglyph </w:t>
      </w:r>
      <w:r w:rsidRPr="006817DA">
        <w:rPr>
          <w:rFonts w:ascii="Palatino Linotype" w:hAnsi="Palatino Linotype"/>
          <w:i/>
          <w:sz w:val="24"/>
          <w:szCs w:val="24"/>
          <w:lang w:val="en-US"/>
        </w:rPr>
        <w:t>aha</w:t>
      </w:r>
      <w:r w:rsidRPr="006817DA">
        <w:rPr>
          <w:rFonts w:ascii="Palatino Linotype" w:hAnsi="Palatino Linotype"/>
          <w:sz w:val="24"/>
          <w:szCs w:val="24"/>
          <w:lang w:val="en-US"/>
        </w:rPr>
        <w:t xml:space="preserve">, ‘palace’ resembles Cretan hieroglyphic, Linear A, B sign </w:t>
      </w:r>
      <w:proofErr w:type="gramStart"/>
      <w:r w:rsidRPr="006817DA">
        <w:rPr>
          <w:rFonts w:ascii="Palatino Linotype" w:hAnsi="Palatino Linotype"/>
          <w:i/>
          <w:sz w:val="24"/>
          <w:szCs w:val="24"/>
          <w:lang w:val="en-US"/>
        </w:rPr>
        <w:t>wa</w:t>
      </w:r>
      <w:proofErr w:type="gramEnd"/>
      <w:r w:rsidRPr="006817DA">
        <w:rPr>
          <w:rFonts w:ascii="Palatino Linotype" w:hAnsi="Palatino Linotype"/>
          <w:i/>
          <w:sz w:val="24"/>
          <w:szCs w:val="24"/>
          <w:lang w:val="en-US"/>
        </w:rPr>
        <w:t xml:space="preserve"> </w:t>
      </w:r>
      <w:r w:rsidRPr="006817DA">
        <w:rPr>
          <w:rFonts w:ascii="Palatino Linotype" w:hAnsi="Palatino Linotype"/>
          <w:sz w:val="24"/>
          <w:szCs w:val="24"/>
          <w:lang w:val="en-US"/>
        </w:rPr>
        <w:t xml:space="preserve">&lt; Greek </w:t>
      </w:r>
      <w:r w:rsidRPr="006817DA">
        <w:rPr>
          <w:rFonts w:ascii="Palatino Linotype" w:hAnsi="Palatino Linotype"/>
          <w:i/>
          <w:sz w:val="24"/>
          <w:szCs w:val="24"/>
          <w:lang w:val="en-US"/>
        </w:rPr>
        <w:t xml:space="preserve">wanakterion </w:t>
      </w:r>
      <w:r w:rsidRPr="006817DA">
        <w:rPr>
          <w:rFonts w:ascii="Palatino Linotype" w:hAnsi="Palatino Linotype"/>
          <w:sz w:val="24"/>
          <w:szCs w:val="24"/>
          <w:lang w:val="en-US"/>
        </w:rPr>
        <w:t>‘palace’</w:t>
      </w:r>
      <w:r w:rsidRPr="006817DA">
        <w:rPr>
          <w:rFonts w:ascii="Palatino Linotype" w:hAnsi="Palatino Linotype"/>
          <w:i/>
          <w:sz w:val="24"/>
          <w:szCs w:val="24"/>
          <w:lang w:val="en-US"/>
        </w:rPr>
        <w:t xml:space="preserve"> </w:t>
      </w:r>
      <w:r w:rsidRPr="006817DA">
        <w:rPr>
          <w:rFonts w:ascii="Palatino Linotype" w:hAnsi="Palatino Linotype"/>
          <w:sz w:val="24"/>
          <w:szCs w:val="24"/>
          <w:lang w:val="en-US"/>
        </w:rPr>
        <w:t>etc.</w:t>
      </w:r>
      <w:r w:rsidRPr="006817DA">
        <w:rPr>
          <w:rStyle w:val="a8"/>
          <w:rFonts w:ascii="Palatino Linotype" w:hAnsi="Palatino Linotype"/>
          <w:sz w:val="24"/>
          <w:szCs w:val="24"/>
          <w:lang w:val="en-US"/>
        </w:rPr>
        <w:footnoteReference w:id="45"/>
      </w:r>
      <w:r w:rsidRPr="006817DA">
        <w:rPr>
          <w:rFonts w:ascii="Palatino Linotype" w:hAnsi="Palatino Linotype"/>
          <w:i/>
          <w:sz w:val="24"/>
          <w:szCs w:val="24"/>
          <w:lang w:val="en-US"/>
        </w:rPr>
        <w:t xml:space="preserve">    </w:t>
      </w:r>
    </w:p>
    <w:p w:rsidR="000776F5" w:rsidRDefault="000776F5" w:rsidP="000776F5">
      <w:pPr>
        <w:spacing w:after="0" w:line="240" w:lineRule="auto"/>
        <w:ind w:firstLine="284"/>
        <w:jc w:val="both"/>
        <w:rPr>
          <w:rStyle w:val="greek"/>
          <w:rFonts w:ascii="Palatino Linotype" w:hAnsi="Palatino Linotype" w:cs="Tahoma"/>
          <w:bCs/>
          <w:lang w:val="en-US"/>
        </w:rPr>
      </w:pPr>
      <w:proofErr w:type="gramStart"/>
      <w:r w:rsidRPr="006817DA">
        <w:rPr>
          <w:rFonts w:ascii="Palatino Linotype" w:hAnsi="Palatino Linotype"/>
          <w:sz w:val="24"/>
          <w:szCs w:val="24"/>
          <w:lang w:val="en-US"/>
        </w:rPr>
        <w:t>So Cretan hieroglyphic inscriptions might be read in Greek</w:t>
      </w:r>
      <w:r>
        <w:rPr>
          <w:rFonts w:ascii="Palatino Linotype" w:hAnsi="Palatino Linotype"/>
          <w:sz w:val="24"/>
          <w:szCs w:val="24"/>
          <w:lang w:val="en-US"/>
        </w:rPr>
        <w:t xml:space="preserve"> (with additional usage of lexical and phonetical element from cognate Paleo-Balkan languages, first of all Macedonian, Phrygian, Thracian, and Armenian)</w:t>
      </w:r>
      <w:r w:rsidRPr="006817DA">
        <w:rPr>
          <w:rFonts w:ascii="Palatino Linotype" w:hAnsi="Palatino Linotype"/>
          <w:sz w:val="24"/>
          <w:szCs w:val="24"/>
          <w:lang w:val="en-US"/>
        </w:rPr>
        <w:t>.</w:t>
      </w:r>
      <w:proofErr w:type="gramEnd"/>
      <w:r w:rsidRPr="006817DA">
        <w:rPr>
          <w:rFonts w:ascii="Palatino Linotype" w:hAnsi="Palatino Linotype"/>
          <w:sz w:val="24"/>
          <w:szCs w:val="24"/>
          <w:lang w:val="en-US"/>
        </w:rPr>
        <w:t xml:space="preserve"> </w:t>
      </w:r>
      <w:r>
        <w:rPr>
          <w:rFonts w:ascii="Palatino Linotype" w:hAnsi="Palatino Linotype"/>
          <w:sz w:val="24"/>
          <w:szCs w:val="24"/>
          <w:lang w:val="en-US"/>
        </w:rPr>
        <w:t xml:space="preserve">   </w:t>
      </w:r>
      <w:r>
        <w:rPr>
          <w:rStyle w:val="greek"/>
          <w:rFonts w:ascii="Palatino Linotype" w:hAnsi="Palatino Linotype" w:cs="Tahoma"/>
          <w:bCs/>
          <w:lang w:val="en-US"/>
        </w:rPr>
        <w:t xml:space="preserve">   </w:t>
      </w:r>
    </w:p>
    <w:p w:rsidR="000776F5" w:rsidRDefault="000776F5" w:rsidP="000776F5">
      <w:pPr>
        <w:spacing w:after="0" w:line="240" w:lineRule="auto"/>
        <w:ind w:firstLine="284"/>
        <w:jc w:val="both"/>
        <w:rPr>
          <w:rStyle w:val="greek"/>
          <w:rFonts w:ascii="Palatino Linotype" w:hAnsi="Palatino Linotype"/>
          <w:bCs/>
          <w:sz w:val="24"/>
          <w:szCs w:val="24"/>
          <w:lang w:val="en-US"/>
        </w:rPr>
      </w:pPr>
      <w:r w:rsidRPr="00B12A7E">
        <w:rPr>
          <w:rStyle w:val="greek"/>
          <w:rFonts w:ascii="Palatino Linotype" w:hAnsi="Palatino Linotype" w:cs="Tahoma"/>
          <w:bCs/>
          <w:sz w:val="24"/>
          <w:szCs w:val="24"/>
          <w:lang w:val="en-US"/>
        </w:rPr>
        <w:t xml:space="preserve">However, </w:t>
      </w:r>
      <w:r>
        <w:rPr>
          <w:rStyle w:val="greek"/>
          <w:rFonts w:ascii="Palatino Linotype" w:hAnsi="Palatino Linotype"/>
          <w:bCs/>
          <w:sz w:val="24"/>
          <w:szCs w:val="24"/>
          <w:lang w:val="en-US"/>
        </w:rPr>
        <w:t xml:space="preserve">if </w:t>
      </w:r>
      <w:r>
        <w:rPr>
          <w:rStyle w:val="greek"/>
          <w:rFonts w:ascii="Palatino Linotype" w:hAnsi="Palatino Linotype"/>
          <w:bCs/>
          <w:i/>
          <w:sz w:val="24"/>
          <w:szCs w:val="24"/>
          <w:lang w:val="en-US"/>
        </w:rPr>
        <w:t xml:space="preserve">z </w:t>
      </w:r>
      <w:r>
        <w:rPr>
          <w:rStyle w:val="greek"/>
          <w:rFonts w:ascii="Palatino Linotype" w:hAnsi="Palatino Linotype"/>
          <w:bCs/>
          <w:sz w:val="24"/>
          <w:szCs w:val="24"/>
          <w:lang w:val="en-US"/>
        </w:rPr>
        <w:t xml:space="preserve">might be read as </w:t>
      </w:r>
      <w:r>
        <w:rPr>
          <w:rStyle w:val="greek"/>
          <w:rFonts w:ascii="Palatino Linotype" w:hAnsi="Palatino Linotype"/>
          <w:bCs/>
          <w:i/>
          <w:sz w:val="24"/>
          <w:szCs w:val="24"/>
          <w:lang w:val="en-US"/>
        </w:rPr>
        <w:t xml:space="preserve">g </w:t>
      </w:r>
      <w:r>
        <w:rPr>
          <w:rStyle w:val="greek"/>
          <w:rFonts w:ascii="Palatino Linotype" w:hAnsi="Palatino Linotype"/>
          <w:bCs/>
          <w:sz w:val="24"/>
          <w:szCs w:val="24"/>
          <w:lang w:val="en-US"/>
        </w:rPr>
        <w:t xml:space="preserve">then the ‘Phrygian feature’ must be rejected.   </w:t>
      </w:r>
    </w:p>
    <w:p w:rsidR="000776F5" w:rsidRDefault="000776F5" w:rsidP="000776F5">
      <w:pPr>
        <w:spacing w:after="0" w:line="240" w:lineRule="auto"/>
        <w:ind w:firstLine="284"/>
        <w:jc w:val="both"/>
        <w:rPr>
          <w:rStyle w:val="greek"/>
          <w:rFonts w:ascii="Palatino Linotype" w:hAnsi="Palatino Linotype" w:cs="Tahoma"/>
          <w:bCs/>
          <w:sz w:val="24"/>
          <w:szCs w:val="24"/>
          <w:lang w:val="en-US"/>
        </w:rPr>
      </w:pPr>
      <w:r w:rsidRPr="006817DA">
        <w:rPr>
          <w:rStyle w:val="greek"/>
          <w:rFonts w:ascii="Palatino Linotype" w:hAnsi="Palatino Linotype" w:cs="Tahoma"/>
          <w:bCs/>
          <w:sz w:val="24"/>
          <w:szCs w:val="24"/>
          <w:lang w:val="en-US"/>
        </w:rPr>
        <w:t xml:space="preserve">The Cretan hieroglyphic inscriptions which may be read syllabically as </w:t>
      </w:r>
      <w:r w:rsidRPr="006817DA">
        <w:rPr>
          <w:rStyle w:val="greek"/>
          <w:rFonts w:ascii="Palatino Linotype" w:hAnsi="Palatino Linotype" w:cs="Tahoma"/>
          <w:bCs/>
          <w:i/>
          <w:sz w:val="24"/>
          <w:szCs w:val="24"/>
          <w:lang w:val="en-US"/>
        </w:rPr>
        <w:t xml:space="preserve">a-sa-sa- </w:t>
      </w:r>
      <w:r w:rsidRPr="006817DA">
        <w:rPr>
          <w:rStyle w:val="greek"/>
          <w:rFonts w:ascii="Palatino Linotype" w:hAnsi="Palatino Linotype" w:cs="Tahoma"/>
          <w:bCs/>
          <w:sz w:val="24"/>
          <w:szCs w:val="24"/>
          <w:lang w:val="en-US"/>
        </w:rPr>
        <w:t>and</w:t>
      </w:r>
      <w:r w:rsidRPr="006817DA">
        <w:rPr>
          <w:rStyle w:val="greek"/>
          <w:rFonts w:ascii="Palatino Linotype" w:hAnsi="Palatino Linotype" w:cs="Tahoma"/>
          <w:bCs/>
          <w:i/>
          <w:sz w:val="24"/>
          <w:szCs w:val="24"/>
          <w:lang w:val="en-US"/>
        </w:rPr>
        <w:t xml:space="preserve"> ja-sa-sa-</w:t>
      </w:r>
      <w:r w:rsidRPr="006817DA">
        <w:rPr>
          <w:rStyle w:val="a8"/>
          <w:rFonts w:ascii="Palatino Linotype" w:hAnsi="Palatino Linotype" w:cs="Tahoma"/>
          <w:bCs/>
          <w:sz w:val="24"/>
          <w:szCs w:val="24"/>
          <w:lang w:val="en-US"/>
        </w:rPr>
        <w:footnoteReference w:id="46"/>
      </w:r>
      <w:r w:rsidRPr="006817DA">
        <w:rPr>
          <w:rStyle w:val="greek"/>
          <w:rFonts w:ascii="Palatino Linotype" w:hAnsi="Palatino Linotype" w:cs="Tahoma"/>
          <w:bCs/>
          <w:i/>
          <w:sz w:val="24"/>
          <w:szCs w:val="24"/>
          <w:lang w:val="en-US"/>
        </w:rPr>
        <w:t xml:space="preserve"> </w:t>
      </w:r>
      <w:r w:rsidRPr="006817DA">
        <w:rPr>
          <w:rStyle w:val="greek"/>
          <w:rFonts w:ascii="Palatino Linotype" w:hAnsi="Palatino Linotype" w:cs="Tahoma"/>
          <w:bCs/>
          <w:sz w:val="24"/>
          <w:szCs w:val="24"/>
          <w:lang w:val="en-US"/>
        </w:rPr>
        <w:t xml:space="preserve">are an evidence of </w:t>
      </w:r>
      <w:r w:rsidRPr="00B12A7E">
        <w:rPr>
          <w:rStyle w:val="greek"/>
          <w:rFonts w:ascii="Palatino Linotype" w:hAnsi="Palatino Linotype" w:cs="Tahoma"/>
          <w:bCs/>
          <w:i/>
          <w:sz w:val="24"/>
          <w:szCs w:val="24"/>
          <w:lang w:val="en-US"/>
        </w:rPr>
        <w:t>common language</w:t>
      </w:r>
      <w:r w:rsidRPr="006817DA">
        <w:rPr>
          <w:rStyle w:val="greek"/>
          <w:rFonts w:ascii="Palatino Linotype" w:hAnsi="Palatino Linotype" w:cs="Tahoma"/>
          <w:bCs/>
          <w:sz w:val="24"/>
          <w:szCs w:val="24"/>
          <w:lang w:val="en-US"/>
        </w:rPr>
        <w:t xml:space="preserve"> with Linear A in which </w:t>
      </w:r>
      <w:r w:rsidRPr="006817DA">
        <w:rPr>
          <w:rStyle w:val="greek"/>
          <w:rFonts w:ascii="Palatino Linotype" w:hAnsi="Palatino Linotype" w:cs="Tahoma"/>
          <w:bCs/>
          <w:i/>
          <w:sz w:val="24"/>
          <w:szCs w:val="24"/>
          <w:lang w:val="en-US"/>
        </w:rPr>
        <w:t>a-sa-sa-ra</w:t>
      </w:r>
      <w:r>
        <w:rPr>
          <w:rStyle w:val="greek"/>
          <w:rFonts w:ascii="Palatino Linotype" w:hAnsi="Palatino Linotype" w:cs="Tahoma"/>
          <w:bCs/>
          <w:i/>
          <w:sz w:val="24"/>
          <w:szCs w:val="24"/>
          <w:lang w:val="en-US"/>
        </w:rPr>
        <w:t>-</w:t>
      </w:r>
      <w:r w:rsidRPr="006817DA">
        <w:rPr>
          <w:rStyle w:val="greek"/>
          <w:rFonts w:ascii="Palatino Linotype" w:hAnsi="Palatino Linotype" w:cs="Tahoma"/>
          <w:bCs/>
          <w:i/>
          <w:sz w:val="24"/>
          <w:szCs w:val="24"/>
          <w:lang w:val="en-US"/>
        </w:rPr>
        <w:t xml:space="preserve"> </w:t>
      </w:r>
      <w:r w:rsidRPr="006817DA">
        <w:rPr>
          <w:rStyle w:val="greek"/>
          <w:rFonts w:ascii="Palatino Linotype" w:hAnsi="Palatino Linotype" w:cs="Tahoma"/>
          <w:bCs/>
          <w:sz w:val="24"/>
          <w:szCs w:val="24"/>
          <w:lang w:val="en-US"/>
        </w:rPr>
        <w:t xml:space="preserve">and </w:t>
      </w:r>
      <w:r w:rsidRPr="006817DA">
        <w:rPr>
          <w:rStyle w:val="greek"/>
          <w:rFonts w:ascii="Palatino Linotype" w:hAnsi="Palatino Linotype" w:cs="Tahoma"/>
          <w:bCs/>
          <w:i/>
          <w:sz w:val="24"/>
          <w:szCs w:val="24"/>
          <w:lang w:val="en-US"/>
        </w:rPr>
        <w:t>ja-sa-sa-ra</w:t>
      </w:r>
      <w:r>
        <w:rPr>
          <w:rStyle w:val="greek"/>
          <w:rFonts w:ascii="Palatino Linotype" w:hAnsi="Palatino Linotype" w:cs="Tahoma"/>
          <w:bCs/>
          <w:i/>
          <w:sz w:val="24"/>
          <w:szCs w:val="24"/>
          <w:lang w:val="en-US"/>
        </w:rPr>
        <w:t>-</w:t>
      </w:r>
      <w:r w:rsidRPr="006817DA">
        <w:rPr>
          <w:rStyle w:val="greek"/>
          <w:rFonts w:ascii="Palatino Linotype" w:hAnsi="Palatino Linotype" w:cs="Tahoma"/>
          <w:bCs/>
          <w:i/>
          <w:sz w:val="24"/>
          <w:szCs w:val="24"/>
          <w:lang w:val="en-US"/>
        </w:rPr>
        <w:t xml:space="preserve"> </w:t>
      </w:r>
      <w:r w:rsidRPr="006817DA">
        <w:rPr>
          <w:rStyle w:val="greek"/>
          <w:rFonts w:ascii="Palatino Linotype" w:hAnsi="Palatino Linotype" w:cs="Tahoma"/>
          <w:bCs/>
          <w:sz w:val="24"/>
          <w:szCs w:val="24"/>
          <w:lang w:val="en-US"/>
        </w:rPr>
        <w:t xml:space="preserve">are very frequent.   </w:t>
      </w:r>
    </w:p>
    <w:p w:rsidR="000776F5" w:rsidRPr="006817DA" w:rsidRDefault="000776F5" w:rsidP="000776F5">
      <w:pPr>
        <w:spacing w:after="0" w:line="240" w:lineRule="auto"/>
        <w:ind w:firstLine="284"/>
        <w:jc w:val="both"/>
        <w:rPr>
          <w:rStyle w:val="greek"/>
          <w:rFonts w:ascii="Palatino Linotype" w:hAnsi="Palatino Linotype" w:cs="Tahoma"/>
          <w:bCs/>
          <w:sz w:val="24"/>
          <w:szCs w:val="24"/>
          <w:lang w:val="en-US"/>
        </w:rPr>
      </w:pPr>
      <w:r>
        <w:rPr>
          <w:rStyle w:val="greek"/>
          <w:rFonts w:ascii="Palatino Linotype" w:hAnsi="Palatino Linotype" w:cs="Tahoma"/>
          <w:bCs/>
          <w:sz w:val="24"/>
          <w:szCs w:val="24"/>
          <w:lang w:val="en-US"/>
        </w:rPr>
        <w:t xml:space="preserve">‘Archanes Formula’ </w:t>
      </w:r>
      <w:r>
        <w:rPr>
          <w:rStyle w:val="greek"/>
          <w:rFonts w:ascii="Palatino Linotype" w:hAnsi="Palatino Linotype" w:cs="Tahoma"/>
          <w:bCs/>
          <w:i/>
          <w:sz w:val="24"/>
          <w:szCs w:val="24"/>
          <w:lang w:val="en-US"/>
        </w:rPr>
        <w:t>a-sa-sa-holding hand</w:t>
      </w:r>
      <w:r w:rsidRPr="008F0A93">
        <w:rPr>
          <w:rStyle w:val="a8"/>
          <w:rFonts w:ascii="Palatino Linotype" w:hAnsi="Palatino Linotype"/>
          <w:bCs/>
          <w:sz w:val="24"/>
          <w:szCs w:val="24"/>
          <w:lang w:val="en-US"/>
        </w:rPr>
        <w:footnoteReference w:id="47"/>
      </w:r>
      <w:r>
        <w:rPr>
          <w:rStyle w:val="greek"/>
          <w:rFonts w:ascii="Palatino Linotype" w:hAnsi="Palatino Linotype" w:cs="Tahoma"/>
          <w:bCs/>
          <w:sz w:val="24"/>
          <w:szCs w:val="24"/>
          <w:lang w:val="en-US"/>
        </w:rPr>
        <w:t xml:space="preserve">: </w:t>
      </w:r>
      <w:r w:rsidRPr="00654CE5">
        <w:rPr>
          <w:rStyle w:val="greek"/>
          <w:rFonts w:ascii="Palatino Linotype" w:hAnsi="Palatino Linotype"/>
          <w:bCs/>
          <w:i/>
          <w:color w:val="000000"/>
          <w:sz w:val="24"/>
          <w:szCs w:val="24"/>
        </w:rPr>
        <w:t>ῥώμη</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‘bodily strength, might’, cf. </w:t>
      </w:r>
      <w:r w:rsidRPr="00654CE5">
        <w:rPr>
          <w:rFonts w:ascii="Palatino Linotype" w:hAnsi="Palatino Linotype"/>
          <w:i/>
          <w:sz w:val="24"/>
          <w:szCs w:val="24"/>
        </w:rPr>
        <w:t>τῇ</w:t>
      </w:r>
      <w:r w:rsidRPr="00654CE5">
        <w:rPr>
          <w:rStyle w:val="apple-converted-space"/>
          <w:rFonts w:ascii="Palatino Linotype" w:hAnsi="Palatino Linotype"/>
          <w:i/>
          <w:color w:val="000000"/>
          <w:sz w:val="24"/>
          <w:szCs w:val="24"/>
          <w:lang w:val="en-US"/>
        </w:rPr>
        <w:t> </w:t>
      </w:r>
      <w:r w:rsidRPr="00654CE5">
        <w:rPr>
          <w:rFonts w:ascii="Palatino Linotype" w:hAnsi="Palatino Linotype"/>
          <w:i/>
          <w:sz w:val="24"/>
          <w:szCs w:val="24"/>
        </w:rPr>
        <w:t>ῥώμῃ</w:t>
      </w:r>
      <w:r w:rsidRPr="00654CE5">
        <w:rPr>
          <w:rStyle w:val="apple-converted-space"/>
          <w:rFonts w:ascii="Palatino Linotype" w:hAnsi="Palatino Linotype"/>
          <w:i/>
          <w:color w:val="000000"/>
          <w:sz w:val="24"/>
          <w:szCs w:val="24"/>
          <w:lang w:val="en-US"/>
        </w:rPr>
        <w:t> </w:t>
      </w:r>
      <w:r w:rsidRPr="00654CE5">
        <w:rPr>
          <w:rFonts w:ascii="Palatino Linotype" w:hAnsi="Palatino Linotype"/>
          <w:i/>
          <w:sz w:val="24"/>
          <w:szCs w:val="24"/>
        </w:rPr>
        <w:t>τῶν</w:t>
      </w:r>
      <w:r w:rsidRPr="00654CE5">
        <w:rPr>
          <w:rStyle w:val="apple-converted-space"/>
          <w:rFonts w:ascii="Palatino Linotype" w:hAnsi="Palatino Linotype"/>
          <w:i/>
          <w:color w:val="000000"/>
          <w:sz w:val="24"/>
          <w:szCs w:val="24"/>
          <w:lang w:val="en-US"/>
        </w:rPr>
        <w:t> </w:t>
      </w:r>
      <w:r w:rsidRPr="00654CE5">
        <w:rPr>
          <w:rFonts w:ascii="Palatino Linotype" w:hAnsi="Palatino Linotype"/>
          <w:i/>
          <w:sz w:val="24"/>
          <w:szCs w:val="24"/>
        </w:rPr>
        <w:t>χειρῶν</w:t>
      </w:r>
      <w:r>
        <w:rPr>
          <w:rFonts w:ascii="Palatino Linotype" w:hAnsi="Palatino Linotype"/>
          <w:i/>
          <w:sz w:val="24"/>
          <w:szCs w:val="24"/>
          <w:lang w:val="en-US"/>
        </w:rPr>
        <w:t xml:space="preserve">, </w:t>
      </w:r>
      <w:r>
        <w:rPr>
          <w:rFonts w:ascii="Palatino Linotype" w:hAnsi="Palatino Linotype"/>
          <w:sz w:val="24"/>
          <w:szCs w:val="24"/>
          <w:lang w:val="en-US"/>
        </w:rPr>
        <w:t>‘strength of hands’ (Antiph. 4.3.3)</w:t>
      </w:r>
      <w:r w:rsidRPr="006817DA">
        <w:rPr>
          <w:rStyle w:val="greek"/>
          <w:rFonts w:ascii="Palatino Linotype" w:hAnsi="Palatino Linotype" w:cs="Tahoma"/>
          <w:bCs/>
          <w:sz w:val="24"/>
          <w:szCs w:val="24"/>
          <w:lang w:val="en-US"/>
        </w:rPr>
        <w:t xml:space="preserve"> </w:t>
      </w:r>
    </w:p>
    <w:p w:rsidR="000776F5" w:rsidRPr="00C739F2" w:rsidRDefault="000776F5" w:rsidP="000776F5">
      <w:pPr>
        <w:spacing w:after="0" w:line="240" w:lineRule="auto"/>
        <w:ind w:firstLine="360"/>
        <w:jc w:val="both"/>
        <w:rPr>
          <w:rStyle w:val="greek"/>
          <w:lang w:val="en-US"/>
        </w:rPr>
      </w:pPr>
      <w:r w:rsidRPr="006817DA">
        <w:rPr>
          <w:rStyle w:val="greek"/>
          <w:rFonts w:ascii="Palatino Linotype" w:hAnsi="Palatino Linotype" w:cs="Tahoma"/>
          <w:bCs/>
          <w:sz w:val="24"/>
          <w:szCs w:val="24"/>
          <w:lang w:val="en-US"/>
        </w:rPr>
        <w:t xml:space="preserve">The Cretan hieroglyphic inscription </w:t>
      </w:r>
      <w:r w:rsidRPr="006817DA">
        <w:rPr>
          <w:rStyle w:val="greek"/>
          <w:rFonts w:ascii="Palatino Linotype" w:hAnsi="Palatino Linotype" w:cs="Tahoma"/>
          <w:bCs/>
          <w:i/>
          <w:sz w:val="24"/>
          <w:szCs w:val="24"/>
          <w:lang w:val="en-US"/>
        </w:rPr>
        <w:t>wa-nwa</w:t>
      </w:r>
      <w:r w:rsidRPr="006817DA">
        <w:rPr>
          <w:rStyle w:val="a8"/>
          <w:rFonts w:ascii="Palatino Linotype" w:hAnsi="Palatino Linotype" w:cs="Tahoma"/>
          <w:bCs/>
          <w:sz w:val="24"/>
          <w:szCs w:val="24"/>
          <w:lang w:val="en-US"/>
        </w:rPr>
        <w:footnoteReference w:id="48"/>
      </w:r>
      <w:r w:rsidRPr="006817DA">
        <w:rPr>
          <w:rStyle w:val="greek"/>
          <w:rFonts w:ascii="Palatino Linotype" w:hAnsi="Palatino Linotype" w:cs="Tahoma"/>
          <w:bCs/>
          <w:sz w:val="24"/>
          <w:szCs w:val="24"/>
          <w:lang w:val="en-US"/>
        </w:rPr>
        <w:t xml:space="preserve"> may be compared</w:t>
      </w:r>
      <w:r>
        <w:rPr>
          <w:rStyle w:val="greek"/>
          <w:rFonts w:ascii="Palatino Linotype" w:hAnsi="Palatino Linotype" w:cs="Tahoma"/>
          <w:bCs/>
          <w:sz w:val="24"/>
          <w:szCs w:val="24"/>
          <w:lang w:val="en-US"/>
        </w:rPr>
        <w:t xml:space="preserve"> with</w:t>
      </w:r>
      <w:r w:rsidRPr="006817DA">
        <w:rPr>
          <w:rStyle w:val="greek"/>
          <w:rFonts w:ascii="Palatino Linotype" w:hAnsi="Palatino Linotype" w:cs="Tahoma"/>
          <w:bCs/>
          <w:sz w:val="24"/>
          <w:szCs w:val="24"/>
          <w:lang w:val="en-US"/>
        </w:rPr>
        <w:t xml:space="preserve"> Linear B </w:t>
      </w:r>
      <w:r w:rsidRPr="006817DA">
        <w:rPr>
          <w:rStyle w:val="greek"/>
          <w:rFonts w:ascii="Palatino Linotype" w:hAnsi="Palatino Linotype" w:cs="Tahoma"/>
          <w:bCs/>
          <w:i/>
          <w:sz w:val="24"/>
          <w:szCs w:val="24"/>
          <w:lang w:val="en-US"/>
        </w:rPr>
        <w:t>wa-na-ka</w:t>
      </w:r>
      <w:r>
        <w:rPr>
          <w:rStyle w:val="greek"/>
          <w:rFonts w:ascii="Palatino Linotype" w:hAnsi="Palatino Linotype" w:cs="Tahoma"/>
          <w:bCs/>
          <w:i/>
          <w:sz w:val="24"/>
          <w:szCs w:val="24"/>
          <w:lang w:val="en-US"/>
        </w:rPr>
        <w:t xml:space="preserve">, </w:t>
      </w:r>
      <w:r>
        <w:rPr>
          <w:rStyle w:val="greek"/>
          <w:rFonts w:ascii="Palatino Linotype" w:hAnsi="Palatino Linotype" w:cs="Tahoma"/>
          <w:bCs/>
          <w:sz w:val="24"/>
          <w:szCs w:val="24"/>
          <w:lang w:val="en-US"/>
        </w:rPr>
        <w:t xml:space="preserve">‘king’ (but not </w:t>
      </w:r>
      <w:r w:rsidRPr="006817DA">
        <w:rPr>
          <w:rStyle w:val="greek"/>
          <w:rFonts w:ascii="Palatino Linotype" w:hAnsi="Palatino Linotype" w:cs="Tahoma"/>
          <w:bCs/>
          <w:sz w:val="24"/>
          <w:szCs w:val="24"/>
          <w:lang w:val="en-US"/>
        </w:rPr>
        <w:t xml:space="preserve">with Linear A </w:t>
      </w:r>
      <w:r w:rsidRPr="006817DA">
        <w:rPr>
          <w:rStyle w:val="greek"/>
          <w:rFonts w:ascii="Palatino Linotype" w:hAnsi="Palatino Linotype" w:cs="Tahoma"/>
          <w:bCs/>
          <w:i/>
          <w:sz w:val="24"/>
          <w:szCs w:val="24"/>
          <w:lang w:val="en-US"/>
        </w:rPr>
        <w:t>u-na-</w:t>
      </w:r>
      <w:r>
        <w:rPr>
          <w:rStyle w:val="greek"/>
          <w:rFonts w:ascii="Palatino Linotype" w:hAnsi="Palatino Linotype" w:cs="Tahoma"/>
          <w:bCs/>
          <w:i/>
          <w:sz w:val="24"/>
          <w:szCs w:val="24"/>
          <w:lang w:val="en-US"/>
        </w:rPr>
        <w:t>(ru-)</w:t>
      </w:r>
      <w:r w:rsidRPr="006817DA">
        <w:rPr>
          <w:rStyle w:val="greek"/>
          <w:rFonts w:ascii="Palatino Linotype" w:hAnsi="Palatino Linotype" w:cs="Tahoma"/>
          <w:bCs/>
          <w:i/>
          <w:sz w:val="24"/>
          <w:szCs w:val="24"/>
          <w:lang w:val="en-US"/>
        </w:rPr>
        <w:t>ka</w:t>
      </w:r>
      <w:r>
        <w:rPr>
          <w:rStyle w:val="greek"/>
          <w:rFonts w:ascii="Palatino Linotype" w:hAnsi="Palatino Linotype" w:cs="Tahoma"/>
          <w:bCs/>
          <w:i/>
          <w:sz w:val="24"/>
          <w:szCs w:val="24"/>
          <w:lang w:val="en-US"/>
        </w:rPr>
        <w:t>-</w:t>
      </w:r>
      <w:r>
        <w:rPr>
          <w:rStyle w:val="greek"/>
          <w:rFonts w:ascii="Palatino Linotype" w:hAnsi="Palatino Linotype" w:cs="Tahoma"/>
          <w:bCs/>
          <w:sz w:val="24"/>
          <w:szCs w:val="24"/>
          <w:lang w:val="en-US"/>
        </w:rPr>
        <w:t xml:space="preserve">) and </w:t>
      </w:r>
      <w:r>
        <w:rPr>
          <w:rStyle w:val="greek"/>
          <w:rFonts w:ascii="Palatino Linotype" w:hAnsi="Palatino Linotype" w:cs="Tahoma"/>
          <w:bCs/>
          <w:i/>
          <w:sz w:val="24"/>
          <w:szCs w:val="24"/>
          <w:lang w:val="en-US"/>
        </w:rPr>
        <w:t xml:space="preserve">wanakteron, </w:t>
      </w:r>
      <w:r>
        <w:rPr>
          <w:rStyle w:val="greek"/>
          <w:rFonts w:ascii="Palatino Linotype" w:hAnsi="Palatino Linotype" w:cs="Tahoma"/>
          <w:bCs/>
          <w:sz w:val="24"/>
          <w:szCs w:val="24"/>
          <w:lang w:val="en-US"/>
        </w:rPr>
        <w:t>‘ki</w:t>
      </w:r>
      <w:r w:rsidRPr="00930918">
        <w:rPr>
          <w:rStyle w:val="greek"/>
          <w:rFonts w:ascii="Palatino Linotype" w:hAnsi="Palatino Linotype" w:cs="Tahoma"/>
          <w:bCs/>
          <w:sz w:val="24"/>
          <w:szCs w:val="24"/>
          <w:lang w:val="en-US"/>
        </w:rPr>
        <w:t>n</w:t>
      </w:r>
      <w:r>
        <w:rPr>
          <w:rStyle w:val="greek"/>
          <w:rFonts w:ascii="Palatino Linotype" w:hAnsi="Palatino Linotype" w:cs="Tahoma"/>
          <w:bCs/>
          <w:sz w:val="24"/>
          <w:szCs w:val="24"/>
          <w:lang w:val="en-US"/>
        </w:rPr>
        <w:t xml:space="preserve">g’s palace’ as a base of Lin. A, B syllabogram </w:t>
      </w:r>
      <w:proofErr w:type="gramStart"/>
      <w:r>
        <w:rPr>
          <w:rStyle w:val="greek"/>
          <w:rFonts w:ascii="Palatino Linotype" w:hAnsi="Palatino Linotype" w:cs="Tahoma"/>
          <w:bCs/>
          <w:i/>
          <w:sz w:val="24"/>
          <w:szCs w:val="24"/>
          <w:lang w:val="en-US"/>
        </w:rPr>
        <w:t>wa</w:t>
      </w:r>
      <w:proofErr w:type="gramEnd"/>
      <w:r w:rsidRPr="006817DA">
        <w:rPr>
          <w:rStyle w:val="greek"/>
          <w:rFonts w:ascii="Palatino Linotype" w:hAnsi="Palatino Linotype" w:cs="Tahoma"/>
          <w:bCs/>
          <w:sz w:val="24"/>
          <w:szCs w:val="24"/>
          <w:lang w:val="en-US"/>
        </w:rPr>
        <w:t xml:space="preserve"> and interpreted as </w:t>
      </w:r>
      <w:r w:rsidRPr="00B12A7E">
        <w:rPr>
          <w:rStyle w:val="greek"/>
          <w:rFonts w:ascii="Palatino Linotype" w:hAnsi="Palatino Linotype" w:cs="Tahoma"/>
          <w:bCs/>
          <w:i/>
          <w:sz w:val="24"/>
          <w:szCs w:val="24"/>
          <w:lang w:val="en-US"/>
        </w:rPr>
        <w:t>the same title in three scripts</w:t>
      </w:r>
      <w:r w:rsidRPr="006817DA">
        <w:rPr>
          <w:rStyle w:val="greek"/>
          <w:rFonts w:ascii="Palatino Linotype" w:hAnsi="Palatino Linotype" w:cs="Tahoma"/>
          <w:bCs/>
          <w:sz w:val="24"/>
          <w:szCs w:val="24"/>
          <w:lang w:val="en-US"/>
        </w:rPr>
        <w:t>.</w:t>
      </w:r>
    </w:p>
    <w:p w:rsidR="000776F5" w:rsidRDefault="000776F5" w:rsidP="000776F5">
      <w:pPr>
        <w:spacing w:after="0" w:line="240" w:lineRule="auto"/>
        <w:jc w:val="center"/>
        <w:rPr>
          <w:rStyle w:val="greek"/>
          <w:rFonts w:ascii="Palatino Linotype" w:hAnsi="Palatino Linotype" w:cs="Tahoma"/>
          <w:bCs/>
          <w:i/>
          <w:sz w:val="24"/>
          <w:szCs w:val="24"/>
          <w:lang w:val="en-US"/>
        </w:rPr>
      </w:pPr>
      <w:r>
        <w:rPr>
          <w:rStyle w:val="greek"/>
          <w:rFonts w:ascii="Palatino Linotype" w:hAnsi="Palatino Linotype" w:cs="Tahoma"/>
          <w:bCs/>
          <w:i/>
          <w:sz w:val="24"/>
          <w:szCs w:val="24"/>
          <w:lang w:val="en-US"/>
        </w:rPr>
        <w:lastRenderedPageBreak/>
        <w:t xml:space="preserve">Ariadne the Mistress   </w:t>
      </w:r>
    </w:p>
    <w:p w:rsidR="000776F5" w:rsidRDefault="000776F5" w:rsidP="000776F5">
      <w:pPr>
        <w:spacing w:after="0" w:line="240" w:lineRule="auto"/>
        <w:jc w:val="center"/>
        <w:rPr>
          <w:rStyle w:val="greek"/>
          <w:rFonts w:ascii="Palatino Linotype" w:hAnsi="Palatino Linotype" w:cs="Tahoma"/>
          <w:bCs/>
          <w:i/>
          <w:sz w:val="24"/>
          <w:szCs w:val="24"/>
          <w:lang w:val="en-US"/>
        </w:rPr>
      </w:pPr>
    </w:p>
    <w:p w:rsidR="000776F5" w:rsidRPr="00C72D86" w:rsidRDefault="000776F5" w:rsidP="000776F5">
      <w:pPr>
        <w:spacing w:after="0" w:line="240" w:lineRule="auto"/>
        <w:ind w:firstLine="284"/>
        <w:jc w:val="both"/>
        <w:rPr>
          <w:rStyle w:val="greek"/>
          <w:rFonts w:ascii="Palatino Linotype" w:hAnsi="Palatino Linotype" w:cs="Tahoma"/>
          <w:bCs/>
          <w:i/>
          <w:sz w:val="20"/>
          <w:szCs w:val="20"/>
          <w:lang w:val="en-US"/>
        </w:rPr>
      </w:pPr>
      <w:r w:rsidRPr="00C72D86">
        <w:rPr>
          <w:rStyle w:val="greek"/>
          <w:rFonts w:ascii="Palatino Linotype" w:hAnsi="Palatino Linotype" w:cs="Tahoma"/>
          <w:bCs/>
          <w:i/>
          <w:sz w:val="20"/>
          <w:szCs w:val="20"/>
          <w:lang w:val="en-US"/>
        </w:rPr>
        <w:t xml:space="preserve">POD-ne-ja UAINA ARAKHNE = </w:t>
      </w:r>
      <w:proofErr w:type="gramStart"/>
      <w:r w:rsidRPr="00C72D86">
        <w:rPr>
          <w:rStyle w:val="greek"/>
          <w:rFonts w:ascii="Palatino Linotype" w:hAnsi="Palatino Linotype" w:cs="Tahoma"/>
          <w:bCs/>
          <w:i/>
          <w:sz w:val="20"/>
          <w:szCs w:val="20"/>
          <w:lang w:val="en-US"/>
        </w:rPr>
        <w:t>Potnia(</w:t>
      </w:r>
      <w:proofErr w:type="gramEnd"/>
      <w:r w:rsidRPr="00C72D86">
        <w:rPr>
          <w:rStyle w:val="greek"/>
          <w:rFonts w:ascii="Palatino Linotype" w:hAnsi="Palatino Linotype" w:cs="Tahoma"/>
          <w:bCs/>
          <w:i/>
          <w:sz w:val="20"/>
          <w:szCs w:val="20"/>
          <w:lang w:val="en-US"/>
        </w:rPr>
        <w:t xml:space="preserve">i) wanassa(i) Arihagna(i)   </w:t>
      </w:r>
    </w:p>
    <w:p w:rsidR="000776F5" w:rsidRDefault="000776F5" w:rsidP="000776F5">
      <w:pPr>
        <w:spacing w:after="0" w:line="240" w:lineRule="auto"/>
        <w:ind w:firstLine="900"/>
        <w:jc w:val="both"/>
        <w:rPr>
          <w:rStyle w:val="greek"/>
          <w:rFonts w:ascii="Palatino Linotype" w:hAnsi="Palatino Linotype" w:cs="Tahoma"/>
          <w:bCs/>
          <w:sz w:val="32"/>
          <w:szCs w:val="32"/>
          <w:lang w:val="en-US"/>
        </w:rPr>
      </w:pPr>
    </w:p>
    <w:p w:rsidR="000776F5" w:rsidRDefault="000776F5" w:rsidP="000776F5">
      <w:pPr>
        <w:spacing w:after="0" w:line="240" w:lineRule="auto"/>
        <w:jc w:val="center"/>
        <w:rPr>
          <w:rStyle w:val="greek"/>
          <w:rFonts w:ascii="Palatino Linotype" w:hAnsi="Palatino Linotype" w:cs="Tahoma"/>
          <w:bCs/>
          <w:sz w:val="32"/>
          <w:szCs w:val="32"/>
          <w:lang w:val="en-US"/>
        </w:rPr>
      </w:pPr>
      <w:r>
        <w:rPr>
          <w:rFonts w:ascii="Palatino Linotype" w:hAnsi="Palatino Linotype" w:cs="Tahoma"/>
          <w:noProof/>
          <w:sz w:val="32"/>
          <w:szCs w:val="32"/>
          <w:lang w:eastAsia="ru-RU"/>
        </w:rPr>
        <w:drawing>
          <wp:inline distT="0" distB="0" distL="0" distR="0">
            <wp:extent cx="3275965" cy="1192530"/>
            <wp:effectExtent l="19050" t="0" r="635" b="0"/>
            <wp:docPr id="16"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pic:cNvPicPr>
                      <a:picLocks noChangeAspect="1" noChangeArrowheads="1"/>
                    </pic:cNvPicPr>
                  </pic:nvPicPr>
                  <pic:blipFill>
                    <a:blip r:embed="rId12" cstate="print"/>
                    <a:srcRect l="17397" t="37984" r="26718" b="46561"/>
                    <a:stretch>
                      <a:fillRect/>
                    </a:stretch>
                  </pic:blipFill>
                  <pic:spPr bwMode="auto">
                    <a:xfrm>
                      <a:off x="0" y="0"/>
                      <a:ext cx="3275965" cy="1192530"/>
                    </a:xfrm>
                    <a:prstGeom prst="rect">
                      <a:avLst/>
                    </a:prstGeom>
                    <a:noFill/>
                    <a:ln w="9525">
                      <a:noFill/>
                      <a:miter lim="800000"/>
                      <a:headEnd/>
                      <a:tailEnd/>
                    </a:ln>
                  </pic:spPr>
                </pic:pic>
              </a:graphicData>
            </a:graphic>
          </wp:inline>
        </w:drawing>
      </w:r>
    </w:p>
    <w:p w:rsidR="000776F5" w:rsidRDefault="000776F5" w:rsidP="000776F5">
      <w:pPr>
        <w:spacing w:after="0" w:line="240" w:lineRule="auto"/>
        <w:jc w:val="center"/>
        <w:rPr>
          <w:rStyle w:val="greek"/>
          <w:rFonts w:ascii="Palatino Linotype" w:hAnsi="Palatino Linotype" w:cs="Tahoma"/>
          <w:bCs/>
          <w:sz w:val="20"/>
          <w:szCs w:val="20"/>
          <w:lang w:val="en-US"/>
        </w:rPr>
      </w:pPr>
      <w:r>
        <w:rPr>
          <w:rStyle w:val="greek"/>
          <w:rFonts w:ascii="Palatino Linotype" w:hAnsi="Palatino Linotype" w:cs="Tahoma"/>
          <w:bCs/>
          <w:sz w:val="20"/>
          <w:szCs w:val="20"/>
          <w:lang w:val="en-US"/>
        </w:rPr>
        <w:t xml:space="preserve">SM I, p. 135 </w:t>
      </w:r>
    </w:p>
    <w:p w:rsidR="000776F5" w:rsidRDefault="000776F5" w:rsidP="000776F5">
      <w:pPr>
        <w:spacing w:after="0" w:line="240" w:lineRule="auto"/>
        <w:jc w:val="center"/>
        <w:rPr>
          <w:rStyle w:val="greek"/>
          <w:rFonts w:ascii="Palatino Linotype" w:hAnsi="Palatino Linotype" w:cs="Tahoma"/>
          <w:bCs/>
          <w:sz w:val="20"/>
          <w:szCs w:val="20"/>
          <w:lang w:val="en-US"/>
        </w:rPr>
      </w:pPr>
    </w:p>
    <w:p w:rsidR="000776F5" w:rsidRDefault="000776F5" w:rsidP="000776F5">
      <w:pPr>
        <w:spacing w:after="0" w:line="240" w:lineRule="auto"/>
        <w:ind w:firstLine="360"/>
        <w:jc w:val="both"/>
        <w:rPr>
          <w:rStyle w:val="greek"/>
          <w:rFonts w:ascii="Palatino Linotype" w:hAnsi="Palatino Linotype" w:cs="Tahoma"/>
          <w:bCs/>
          <w:i/>
          <w:sz w:val="24"/>
          <w:szCs w:val="24"/>
          <w:lang w:val="en-US"/>
        </w:rPr>
      </w:pPr>
      <w:r>
        <w:rPr>
          <w:rStyle w:val="greek"/>
          <w:rFonts w:ascii="Palatino Linotype" w:hAnsi="Palatino Linotype" w:cs="Tahoma"/>
          <w:bCs/>
          <w:sz w:val="24"/>
          <w:szCs w:val="24"/>
          <w:lang w:val="en-US"/>
        </w:rPr>
        <w:t>a) LEG-FOOT (</w:t>
      </w:r>
      <w:r>
        <w:rPr>
          <w:rStyle w:val="greek"/>
          <w:rFonts w:ascii="Palatino Linotype" w:hAnsi="Palatino Linotype" w:cs="Tahoma"/>
          <w:bCs/>
          <w:i/>
          <w:sz w:val="24"/>
          <w:szCs w:val="24"/>
          <w:lang w:val="en-US"/>
        </w:rPr>
        <w:t xml:space="preserve">pous, </w:t>
      </w:r>
      <w:r>
        <w:rPr>
          <w:rStyle w:val="greek"/>
          <w:rFonts w:ascii="Palatino Linotype" w:hAnsi="Palatino Linotype" w:cs="Tahoma"/>
          <w:bCs/>
          <w:sz w:val="24"/>
          <w:szCs w:val="24"/>
          <w:lang w:val="en-US"/>
        </w:rPr>
        <w:t xml:space="preserve">gen. </w:t>
      </w:r>
      <w:r>
        <w:rPr>
          <w:rStyle w:val="greek"/>
          <w:rFonts w:ascii="Palatino Linotype" w:hAnsi="Palatino Linotype" w:cs="Tahoma"/>
          <w:bCs/>
          <w:i/>
          <w:sz w:val="24"/>
          <w:szCs w:val="24"/>
          <w:lang w:val="en-US"/>
        </w:rPr>
        <w:t>podos</w:t>
      </w:r>
      <w:r>
        <w:rPr>
          <w:rStyle w:val="greek"/>
          <w:rFonts w:ascii="Palatino Linotype" w:hAnsi="Palatino Linotype" w:cs="Tahoma"/>
          <w:bCs/>
          <w:sz w:val="24"/>
          <w:szCs w:val="24"/>
          <w:lang w:val="en-US"/>
        </w:rPr>
        <w:t>)-</w:t>
      </w:r>
      <w:r w:rsidRPr="00FE532F">
        <w:rPr>
          <w:rStyle w:val="greek"/>
          <w:rFonts w:ascii="Palatino Linotype" w:hAnsi="Palatino Linotype" w:cs="Tahoma"/>
          <w:bCs/>
          <w:i/>
          <w:sz w:val="24"/>
          <w:szCs w:val="24"/>
          <w:lang w:val="en-US"/>
        </w:rPr>
        <w:t>ne</w:t>
      </w:r>
      <w:r>
        <w:rPr>
          <w:rStyle w:val="greek"/>
          <w:rFonts w:ascii="Palatino Linotype" w:hAnsi="Palatino Linotype" w:cs="Tahoma"/>
          <w:bCs/>
          <w:sz w:val="24"/>
          <w:szCs w:val="24"/>
          <w:lang w:val="en-US"/>
        </w:rPr>
        <w:t xml:space="preserve"> (small sign)-</w:t>
      </w:r>
      <w:proofErr w:type="gramStart"/>
      <w:r w:rsidRPr="00FE532F">
        <w:rPr>
          <w:rStyle w:val="greek"/>
          <w:rFonts w:ascii="Palatino Linotype" w:hAnsi="Palatino Linotype" w:cs="Tahoma"/>
          <w:bCs/>
          <w:i/>
          <w:sz w:val="24"/>
          <w:szCs w:val="24"/>
          <w:lang w:val="en-US"/>
        </w:rPr>
        <w:t>ja</w:t>
      </w:r>
      <w:proofErr w:type="gramEnd"/>
      <w:r>
        <w:rPr>
          <w:rStyle w:val="greek"/>
          <w:rFonts w:ascii="Palatino Linotype" w:hAnsi="Palatino Linotype" w:cs="Tahoma"/>
          <w:bCs/>
          <w:sz w:val="24"/>
          <w:szCs w:val="24"/>
          <w:lang w:val="en-US"/>
        </w:rPr>
        <w:t xml:space="preserve"> = </w:t>
      </w:r>
      <w:r>
        <w:rPr>
          <w:rStyle w:val="greek"/>
          <w:rFonts w:ascii="Palatino Linotype" w:hAnsi="Palatino Linotype" w:cs="Tahoma"/>
          <w:bCs/>
          <w:i/>
          <w:sz w:val="24"/>
          <w:szCs w:val="24"/>
          <w:lang w:val="en-US"/>
        </w:rPr>
        <w:t xml:space="preserve">pod-ne-ja = Potnia, </w:t>
      </w:r>
      <w:r>
        <w:rPr>
          <w:rStyle w:val="greek"/>
          <w:rFonts w:ascii="Palatino Linotype" w:hAnsi="Palatino Linotype" w:cs="Tahoma"/>
          <w:bCs/>
          <w:sz w:val="24"/>
          <w:szCs w:val="24"/>
          <w:lang w:val="en-US"/>
        </w:rPr>
        <w:t xml:space="preserve">cf. Lin. B </w:t>
      </w:r>
      <w:r>
        <w:rPr>
          <w:rStyle w:val="greek"/>
          <w:rFonts w:ascii="Palatino Linotype" w:hAnsi="Palatino Linotype" w:cs="Tahoma"/>
          <w:bCs/>
          <w:i/>
          <w:sz w:val="24"/>
          <w:szCs w:val="24"/>
          <w:lang w:val="en-US"/>
        </w:rPr>
        <w:t>da-pu</w:t>
      </w:r>
      <w:r>
        <w:rPr>
          <w:rStyle w:val="greek"/>
          <w:rFonts w:ascii="Palatino Linotype" w:hAnsi="Palatino Linotype" w:cs="Tahoma"/>
          <w:bCs/>
          <w:i/>
          <w:sz w:val="24"/>
          <w:szCs w:val="24"/>
          <w:vertAlign w:val="subscript"/>
          <w:lang w:val="en-US"/>
        </w:rPr>
        <w:t>2</w:t>
      </w:r>
      <w:r>
        <w:rPr>
          <w:rStyle w:val="greek"/>
          <w:rFonts w:ascii="Palatino Linotype" w:hAnsi="Palatino Linotype" w:cs="Tahoma"/>
          <w:bCs/>
          <w:i/>
          <w:sz w:val="24"/>
          <w:szCs w:val="24"/>
          <w:lang w:val="en-US"/>
        </w:rPr>
        <w:t xml:space="preserve">-ri-to-jo-po-ti-ni-ja, </w:t>
      </w:r>
      <w:r>
        <w:rPr>
          <w:rStyle w:val="greek"/>
          <w:rFonts w:ascii="Palatino Linotype" w:hAnsi="Palatino Linotype" w:cs="Tahoma"/>
          <w:bCs/>
          <w:sz w:val="24"/>
          <w:szCs w:val="24"/>
          <w:lang w:val="en-US"/>
        </w:rPr>
        <w:t>‘Mistress of the Labyrinth’;</w:t>
      </w:r>
      <w:r>
        <w:rPr>
          <w:rStyle w:val="greek"/>
          <w:rFonts w:ascii="Palatino Linotype" w:hAnsi="Palatino Linotype" w:cs="Tahoma"/>
          <w:bCs/>
          <w:i/>
          <w:sz w:val="24"/>
          <w:szCs w:val="24"/>
          <w:lang w:val="en-US"/>
        </w:rPr>
        <w:t xml:space="preserve">   </w:t>
      </w:r>
    </w:p>
    <w:p w:rsidR="000776F5" w:rsidRDefault="000776F5" w:rsidP="000776F5">
      <w:pPr>
        <w:spacing w:after="0" w:line="240" w:lineRule="auto"/>
        <w:ind w:firstLine="360"/>
        <w:jc w:val="both"/>
        <w:rPr>
          <w:rStyle w:val="greek"/>
          <w:rFonts w:ascii="Palatino Linotype" w:hAnsi="Palatino Linotype" w:cs="Tahoma"/>
          <w:bCs/>
          <w:i/>
          <w:sz w:val="24"/>
          <w:szCs w:val="24"/>
          <w:lang w:val="en-US"/>
        </w:rPr>
      </w:pPr>
      <w:r>
        <w:rPr>
          <w:rStyle w:val="greek"/>
          <w:rFonts w:ascii="Palatino Linotype" w:hAnsi="Palatino Linotype" w:cs="Tahoma"/>
          <w:bCs/>
          <w:sz w:val="24"/>
          <w:szCs w:val="24"/>
          <w:lang w:val="en-US"/>
        </w:rPr>
        <w:t>b) HYENA (</w:t>
      </w:r>
      <w:r>
        <w:rPr>
          <w:rStyle w:val="greek"/>
          <w:rFonts w:ascii="Palatino Linotype" w:hAnsi="Palatino Linotype" w:cs="Tahoma"/>
          <w:bCs/>
          <w:i/>
          <w:sz w:val="24"/>
          <w:szCs w:val="24"/>
          <w:lang w:val="en-US"/>
        </w:rPr>
        <w:t>uaina</w:t>
      </w:r>
      <w:r>
        <w:rPr>
          <w:rStyle w:val="greek"/>
          <w:rFonts w:ascii="Palatino Linotype" w:hAnsi="Palatino Linotype" w:cs="Tahoma"/>
          <w:bCs/>
          <w:sz w:val="24"/>
          <w:szCs w:val="24"/>
          <w:lang w:val="en-US"/>
        </w:rPr>
        <w:t xml:space="preserve">) </w:t>
      </w:r>
      <w:r>
        <w:rPr>
          <w:rStyle w:val="greek"/>
          <w:rFonts w:ascii="Palatino Linotype" w:hAnsi="Palatino Linotype" w:cs="Tahoma"/>
          <w:bCs/>
          <w:i/>
          <w:sz w:val="24"/>
          <w:szCs w:val="24"/>
          <w:lang w:val="en-US"/>
        </w:rPr>
        <w:t xml:space="preserve">= </w:t>
      </w:r>
      <w:proofErr w:type="gramStart"/>
      <w:r>
        <w:rPr>
          <w:rStyle w:val="greek"/>
          <w:rFonts w:ascii="Palatino Linotype" w:hAnsi="Palatino Linotype" w:cs="Tahoma"/>
          <w:bCs/>
          <w:i/>
          <w:sz w:val="24"/>
          <w:szCs w:val="24"/>
          <w:lang w:val="en-US"/>
        </w:rPr>
        <w:t>wana(</w:t>
      </w:r>
      <w:proofErr w:type="gramEnd"/>
      <w:r>
        <w:rPr>
          <w:rStyle w:val="greek"/>
          <w:rFonts w:ascii="Palatino Linotype" w:hAnsi="Palatino Linotype" w:cs="Tahoma"/>
          <w:bCs/>
          <w:i/>
          <w:sz w:val="24"/>
          <w:szCs w:val="24"/>
          <w:lang w:val="en-US"/>
        </w:rPr>
        <w:t>ssa)</w:t>
      </w:r>
      <w:r w:rsidRPr="00C72D86">
        <w:rPr>
          <w:rStyle w:val="a8"/>
          <w:rFonts w:ascii="Palatino Linotype" w:hAnsi="Palatino Linotype"/>
          <w:bCs/>
          <w:sz w:val="24"/>
          <w:szCs w:val="24"/>
          <w:lang w:val="en-US"/>
        </w:rPr>
        <w:footnoteReference w:id="49"/>
      </w:r>
      <w:r>
        <w:rPr>
          <w:rStyle w:val="greek"/>
          <w:rFonts w:ascii="Palatino Linotype" w:hAnsi="Palatino Linotype" w:cs="Tahoma"/>
          <w:bCs/>
          <w:sz w:val="24"/>
          <w:szCs w:val="24"/>
          <w:lang w:val="en-US"/>
        </w:rPr>
        <w:t xml:space="preserve">, cf. Cret. </w:t>
      </w:r>
      <w:proofErr w:type="gramStart"/>
      <w:r>
        <w:rPr>
          <w:rStyle w:val="greek"/>
          <w:rFonts w:ascii="Palatino Linotype" w:hAnsi="Palatino Linotype" w:cs="Tahoma"/>
          <w:bCs/>
          <w:sz w:val="24"/>
          <w:szCs w:val="24"/>
          <w:lang w:val="en-US"/>
        </w:rPr>
        <w:t>Hier.</w:t>
      </w:r>
      <w:proofErr w:type="gramEnd"/>
      <w:r>
        <w:rPr>
          <w:rStyle w:val="greek"/>
          <w:rFonts w:ascii="Palatino Linotype" w:hAnsi="Palatino Linotype" w:cs="Tahoma"/>
          <w:bCs/>
          <w:sz w:val="24"/>
          <w:szCs w:val="24"/>
          <w:lang w:val="en-US"/>
        </w:rPr>
        <w:t xml:space="preserve"> </w:t>
      </w:r>
      <w:proofErr w:type="gramStart"/>
      <w:r>
        <w:rPr>
          <w:rStyle w:val="greek"/>
          <w:rFonts w:ascii="Palatino Linotype" w:hAnsi="Palatino Linotype" w:cs="Tahoma"/>
          <w:bCs/>
          <w:i/>
          <w:sz w:val="24"/>
          <w:szCs w:val="24"/>
          <w:lang w:val="en-US"/>
        </w:rPr>
        <w:t>wa-nwa</w:t>
      </w:r>
      <w:proofErr w:type="gramEnd"/>
      <w:r>
        <w:rPr>
          <w:rStyle w:val="greek"/>
          <w:rFonts w:ascii="Palatino Linotype" w:hAnsi="Palatino Linotype" w:cs="Tahoma"/>
          <w:bCs/>
          <w:sz w:val="24"/>
          <w:szCs w:val="24"/>
          <w:lang w:val="en-US"/>
        </w:rPr>
        <w:t xml:space="preserve">; </w:t>
      </w:r>
      <w:r>
        <w:rPr>
          <w:rStyle w:val="greek"/>
          <w:rFonts w:ascii="Palatino Linotype" w:hAnsi="Palatino Linotype" w:cs="Tahoma"/>
          <w:bCs/>
          <w:i/>
          <w:sz w:val="24"/>
          <w:szCs w:val="24"/>
          <w:lang w:val="en-US"/>
        </w:rPr>
        <w:t xml:space="preserve">   </w:t>
      </w:r>
    </w:p>
    <w:p w:rsidR="000776F5" w:rsidRDefault="000776F5" w:rsidP="000776F5">
      <w:pPr>
        <w:spacing w:after="0" w:line="240" w:lineRule="auto"/>
        <w:ind w:firstLine="360"/>
        <w:jc w:val="both"/>
        <w:rPr>
          <w:rStyle w:val="greek"/>
          <w:rFonts w:ascii="Palatino Linotype" w:hAnsi="Palatino Linotype" w:cs="Tahoma"/>
          <w:bCs/>
          <w:sz w:val="24"/>
          <w:szCs w:val="24"/>
          <w:lang w:val="en-US"/>
        </w:rPr>
      </w:pPr>
      <w:r>
        <w:rPr>
          <w:rStyle w:val="greek"/>
          <w:rFonts w:ascii="Palatino Linotype" w:hAnsi="Palatino Linotype" w:cs="Tahoma"/>
          <w:bCs/>
          <w:sz w:val="24"/>
          <w:szCs w:val="24"/>
          <w:lang w:val="en-US"/>
        </w:rPr>
        <w:t>c) SPIDER (</w:t>
      </w:r>
      <w:r w:rsidRPr="00016F8E">
        <w:rPr>
          <w:rStyle w:val="greek"/>
          <w:rFonts w:ascii="Palatino Linotype" w:hAnsi="Palatino Linotype"/>
          <w:bCs/>
          <w:i/>
          <w:color w:val="000000"/>
          <w:sz w:val="24"/>
          <w:szCs w:val="24"/>
        </w:rPr>
        <w:t>ἀράχνη</w:t>
      </w:r>
      <w:r>
        <w:rPr>
          <w:rStyle w:val="greek"/>
          <w:rFonts w:ascii="Palatino Linotype" w:hAnsi="Palatino Linotype" w:cs="Tahoma"/>
          <w:bCs/>
          <w:sz w:val="24"/>
          <w:szCs w:val="24"/>
          <w:lang w:val="en-US"/>
        </w:rPr>
        <w:t xml:space="preserve">) </w:t>
      </w:r>
      <w:r>
        <w:rPr>
          <w:rStyle w:val="greek"/>
          <w:rFonts w:ascii="Palatino Linotype" w:hAnsi="Palatino Linotype" w:cs="Tahoma"/>
          <w:bCs/>
          <w:i/>
          <w:sz w:val="24"/>
          <w:szCs w:val="24"/>
          <w:lang w:val="en-US"/>
        </w:rPr>
        <w:t xml:space="preserve">= </w:t>
      </w:r>
      <w:r w:rsidRPr="006817DA">
        <w:rPr>
          <w:rStyle w:val="greek"/>
          <w:rFonts w:ascii="Palatino Linotype" w:hAnsi="Palatino Linotype" w:cs="Tahoma"/>
          <w:bCs/>
          <w:i/>
          <w:sz w:val="24"/>
          <w:szCs w:val="24"/>
          <w:lang w:val="en-US"/>
        </w:rPr>
        <w:t>Arihagna</w:t>
      </w:r>
      <w:r>
        <w:rPr>
          <w:rStyle w:val="greek"/>
          <w:rFonts w:ascii="Palatino Linotype" w:hAnsi="Palatino Linotype" w:cs="Tahoma"/>
          <w:bCs/>
          <w:i/>
          <w:sz w:val="24"/>
          <w:szCs w:val="24"/>
          <w:lang w:val="en-US"/>
        </w:rPr>
        <w:t xml:space="preserve">.  </w:t>
      </w:r>
      <w:r>
        <w:rPr>
          <w:rStyle w:val="greek"/>
          <w:rFonts w:ascii="Palatino Linotype" w:hAnsi="Palatino Linotype" w:cs="Tahoma"/>
          <w:bCs/>
          <w:sz w:val="24"/>
          <w:szCs w:val="24"/>
          <w:lang w:val="en-US"/>
        </w:rPr>
        <w:t xml:space="preserve">  </w:t>
      </w:r>
    </w:p>
    <w:p w:rsidR="000776F5" w:rsidRPr="00C72D86" w:rsidRDefault="000776F5" w:rsidP="000776F5">
      <w:pPr>
        <w:spacing w:after="0" w:line="240" w:lineRule="auto"/>
        <w:ind w:firstLine="360"/>
        <w:jc w:val="both"/>
        <w:rPr>
          <w:rStyle w:val="greek"/>
          <w:rFonts w:ascii="Palatino Linotype" w:hAnsi="Palatino Linotype" w:cs="Tahoma"/>
          <w:bCs/>
          <w:sz w:val="24"/>
          <w:szCs w:val="24"/>
          <w:lang w:val="en-US"/>
        </w:rPr>
      </w:pPr>
      <w:r>
        <w:rPr>
          <w:rStyle w:val="greek"/>
          <w:rFonts w:ascii="Palatino Linotype" w:hAnsi="Palatino Linotype" w:cs="Tahoma"/>
          <w:bCs/>
          <w:sz w:val="24"/>
          <w:szCs w:val="24"/>
          <w:lang w:val="en-US"/>
        </w:rPr>
        <w:t xml:space="preserve">So the inscription might be interpreted: </w:t>
      </w:r>
      <w:proofErr w:type="gramStart"/>
      <w:r>
        <w:rPr>
          <w:rStyle w:val="greek"/>
          <w:rFonts w:ascii="Palatino Linotype" w:hAnsi="Palatino Linotype" w:cs="Tahoma"/>
          <w:bCs/>
          <w:i/>
          <w:sz w:val="24"/>
          <w:szCs w:val="24"/>
          <w:lang w:val="en-US"/>
        </w:rPr>
        <w:t>Potnia(</w:t>
      </w:r>
      <w:proofErr w:type="gramEnd"/>
      <w:r>
        <w:rPr>
          <w:rStyle w:val="greek"/>
          <w:rFonts w:ascii="Palatino Linotype" w:hAnsi="Palatino Linotype" w:cs="Tahoma"/>
          <w:bCs/>
          <w:i/>
          <w:sz w:val="24"/>
          <w:szCs w:val="24"/>
          <w:lang w:val="en-US"/>
        </w:rPr>
        <w:t xml:space="preserve">i) anassa(i) Ariadna(i), </w:t>
      </w:r>
      <w:r>
        <w:rPr>
          <w:rStyle w:val="greek"/>
          <w:rFonts w:ascii="Palatino Linotype" w:hAnsi="Palatino Linotype" w:cs="Tahoma"/>
          <w:bCs/>
          <w:sz w:val="24"/>
          <w:szCs w:val="24"/>
          <w:lang w:val="en-US"/>
        </w:rPr>
        <w:t>‘(for) Mistress Queen Ariadne’.</w:t>
      </w:r>
    </w:p>
    <w:p w:rsidR="000776F5" w:rsidRDefault="000776F5" w:rsidP="000776F5">
      <w:pPr>
        <w:spacing w:after="0" w:line="240" w:lineRule="auto"/>
        <w:ind w:firstLine="360"/>
        <w:jc w:val="both"/>
        <w:rPr>
          <w:rStyle w:val="greek"/>
          <w:rFonts w:ascii="Palatino Linotype" w:hAnsi="Palatino Linotype" w:cs="Tahoma"/>
          <w:bCs/>
          <w:sz w:val="24"/>
          <w:szCs w:val="24"/>
          <w:lang w:val="en-US"/>
        </w:rPr>
      </w:pPr>
      <w:r>
        <w:rPr>
          <w:rStyle w:val="greek"/>
          <w:rFonts w:ascii="Palatino Linotype" w:hAnsi="Palatino Linotype" w:cs="Tahoma"/>
          <w:bCs/>
          <w:sz w:val="24"/>
          <w:szCs w:val="24"/>
          <w:lang w:val="en-US"/>
        </w:rPr>
        <w:t>The goddess was worshipped in Amathus (Cyprus) as Aphrodite Ariadne, i. e. the Venus goddess. Corona Borealis near Virgo as the Wreath of Ariadne reflects observations of Venus in Virgo (Demeter).</w:t>
      </w:r>
    </w:p>
    <w:p w:rsidR="000776F5" w:rsidRDefault="000776F5" w:rsidP="000776F5">
      <w:pPr>
        <w:spacing w:after="0" w:line="240" w:lineRule="auto"/>
        <w:ind w:firstLine="360"/>
        <w:jc w:val="both"/>
        <w:rPr>
          <w:rStyle w:val="greek"/>
          <w:rFonts w:ascii="Palatino Linotype" w:hAnsi="Palatino Linotype" w:cs="Tahoma"/>
          <w:bCs/>
          <w:sz w:val="24"/>
          <w:szCs w:val="24"/>
          <w:lang w:val="en-US"/>
        </w:rPr>
      </w:pPr>
    </w:p>
    <w:p w:rsidR="000776F5" w:rsidRDefault="000776F5" w:rsidP="000776F5">
      <w:pPr>
        <w:spacing w:after="0" w:line="240" w:lineRule="auto"/>
        <w:ind w:firstLine="360"/>
        <w:jc w:val="both"/>
        <w:rPr>
          <w:rStyle w:val="greek"/>
          <w:rFonts w:ascii="Palatino Linotype" w:hAnsi="Palatino Linotype" w:cs="Tahoma"/>
          <w:bCs/>
          <w:sz w:val="24"/>
          <w:szCs w:val="24"/>
          <w:lang w:val="en-US"/>
        </w:rPr>
      </w:pPr>
    </w:p>
    <w:p w:rsidR="000776F5" w:rsidRDefault="000776F5" w:rsidP="000776F5">
      <w:pPr>
        <w:spacing w:after="0" w:line="240" w:lineRule="auto"/>
        <w:jc w:val="center"/>
        <w:rPr>
          <w:rStyle w:val="greek"/>
          <w:rFonts w:ascii="Palatino Linotype" w:hAnsi="Palatino Linotype" w:cs="Tahoma"/>
          <w:bCs/>
          <w:i/>
          <w:sz w:val="24"/>
          <w:szCs w:val="24"/>
          <w:lang w:val="en-US"/>
        </w:rPr>
      </w:pPr>
      <w:r w:rsidRPr="00930918">
        <w:rPr>
          <w:rStyle w:val="greek"/>
          <w:rFonts w:ascii="Palatino Linotype" w:hAnsi="Palatino Linotype" w:cs="Tahoma"/>
          <w:bCs/>
          <w:i/>
          <w:sz w:val="24"/>
          <w:szCs w:val="24"/>
          <w:lang w:val="en-US"/>
        </w:rPr>
        <w:t xml:space="preserve">Wine and meat </w:t>
      </w:r>
      <w:r>
        <w:rPr>
          <w:rStyle w:val="greek"/>
          <w:rFonts w:ascii="Palatino Linotype" w:hAnsi="Palatino Linotype" w:cs="Tahoma"/>
          <w:bCs/>
          <w:i/>
          <w:sz w:val="24"/>
          <w:szCs w:val="24"/>
          <w:lang w:val="en-US"/>
        </w:rPr>
        <w:t xml:space="preserve">vs king titles         </w:t>
      </w:r>
    </w:p>
    <w:p w:rsidR="000776F5" w:rsidRDefault="000776F5" w:rsidP="000776F5">
      <w:pPr>
        <w:spacing w:after="0" w:line="240" w:lineRule="auto"/>
        <w:jc w:val="center"/>
        <w:rPr>
          <w:rStyle w:val="greek"/>
          <w:rFonts w:ascii="Palatino Linotype" w:hAnsi="Palatino Linotype" w:cs="Tahoma"/>
          <w:bCs/>
          <w:i/>
          <w:sz w:val="24"/>
          <w:szCs w:val="24"/>
          <w:lang w:val="en-US"/>
        </w:rPr>
      </w:pPr>
    </w:p>
    <w:p w:rsidR="000776F5" w:rsidRPr="00346DB6" w:rsidRDefault="000776F5" w:rsidP="000776F5">
      <w:pPr>
        <w:spacing w:after="0" w:line="240" w:lineRule="auto"/>
        <w:ind w:firstLine="284"/>
        <w:jc w:val="both"/>
        <w:rPr>
          <w:rStyle w:val="greek"/>
          <w:rFonts w:ascii="Palatino Linotype" w:hAnsi="Palatino Linotype" w:cs="Tahoma"/>
          <w:bCs/>
          <w:sz w:val="20"/>
          <w:szCs w:val="20"/>
          <w:lang w:val="en-US"/>
        </w:rPr>
      </w:pPr>
      <w:r w:rsidRPr="00346DB6">
        <w:rPr>
          <w:rStyle w:val="greek"/>
          <w:rFonts w:ascii="Palatino Linotype" w:hAnsi="Palatino Linotype" w:cs="Tahoma"/>
          <w:bCs/>
          <w:sz w:val="20"/>
          <w:szCs w:val="20"/>
          <w:lang w:val="en-US"/>
        </w:rPr>
        <w:t>The 1</w:t>
      </w:r>
      <w:r w:rsidRPr="00346DB6">
        <w:rPr>
          <w:rStyle w:val="greek"/>
          <w:rFonts w:ascii="Palatino Linotype" w:hAnsi="Palatino Linotype" w:cs="Tahoma"/>
          <w:bCs/>
          <w:sz w:val="20"/>
          <w:szCs w:val="20"/>
          <w:vertAlign w:val="superscript"/>
          <w:lang w:val="en-US"/>
        </w:rPr>
        <w:t>st</w:t>
      </w:r>
      <w:r w:rsidRPr="00346DB6">
        <w:rPr>
          <w:rStyle w:val="greek"/>
          <w:rFonts w:ascii="Palatino Linotype" w:hAnsi="Palatino Linotype" w:cs="Tahoma"/>
          <w:bCs/>
          <w:sz w:val="20"/>
          <w:szCs w:val="20"/>
          <w:lang w:val="en-US"/>
        </w:rPr>
        <w:t xml:space="preserve"> seal:</w:t>
      </w:r>
      <w:r>
        <w:rPr>
          <w:rStyle w:val="greek"/>
          <w:rFonts w:ascii="Palatino Linotype" w:hAnsi="Palatino Linotype" w:cs="Tahoma"/>
          <w:bCs/>
          <w:sz w:val="20"/>
          <w:szCs w:val="20"/>
          <w:lang w:val="en-US"/>
        </w:rPr>
        <w:t xml:space="preserve"> </w:t>
      </w:r>
      <w:r w:rsidRPr="00346DB6">
        <w:rPr>
          <w:rStyle w:val="greek"/>
          <w:rFonts w:ascii="Palatino Linotype" w:hAnsi="Palatino Linotype"/>
          <w:bCs/>
          <w:i/>
          <w:sz w:val="20"/>
          <w:szCs w:val="20"/>
          <w:lang w:val="en-US"/>
        </w:rPr>
        <w:t>pod-ne-ja</w:t>
      </w:r>
      <w:r w:rsidRPr="00346DB6">
        <w:rPr>
          <w:rStyle w:val="greek"/>
          <w:rFonts w:ascii="Palatino Linotype" w:hAnsi="Palatino Linotype"/>
          <w:bCs/>
          <w:sz w:val="20"/>
          <w:szCs w:val="20"/>
          <w:lang w:val="en-US"/>
        </w:rPr>
        <w:t xml:space="preserve"> </w:t>
      </w:r>
      <w:r w:rsidRPr="00346DB6">
        <w:rPr>
          <w:rStyle w:val="greek"/>
          <w:rFonts w:ascii="Palatino Linotype" w:hAnsi="Palatino Linotype"/>
          <w:bCs/>
          <w:i/>
          <w:sz w:val="20"/>
          <w:szCs w:val="20"/>
          <w:lang w:val="en-US"/>
        </w:rPr>
        <w:t>zu-za woino-za-ti</w:t>
      </w:r>
      <w:r w:rsidRPr="00346DB6">
        <w:rPr>
          <w:rStyle w:val="greek"/>
          <w:rFonts w:ascii="Palatino Linotype" w:hAnsi="Palatino Linotype" w:cs="Tahoma"/>
          <w:bCs/>
          <w:i/>
          <w:sz w:val="20"/>
          <w:szCs w:val="20"/>
          <w:lang w:val="en-US"/>
        </w:rPr>
        <w:t xml:space="preserve"> </w:t>
      </w:r>
      <w:r>
        <w:rPr>
          <w:rStyle w:val="greek"/>
          <w:rFonts w:ascii="Palatino Linotype" w:hAnsi="Palatino Linotype" w:cs="Tahoma"/>
          <w:bCs/>
          <w:i/>
          <w:sz w:val="20"/>
          <w:szCs w:val="20"/>
          <w:lang w:val="en-US"/>
        </w:rPr>
        <w:t>=</w:t>
      </w:r>
      <w:r w:rsidRPr="00346DB6">
        <w:rPr>
          <w:rStyle w:val="greek"/>
          <w:rFonts w:ascii="Palatino Linotype" w:hAnsi="Palatino Linotype" w:cs="Tahoma"/>
          <w:bCs/>
          <w:i/>
          <w:sz w:val="20"/>
          <w:szCs w:val="20"/>
          <w:lang w:val="en-US"/>
        </w:rPr>
        <w:t xml:space="preserve"> </w:t>
      </w:r>
      <w:r w:rsidRPr="00346DB6">
        <w:rPr>
          <w:rStyle w:val="greek"/>
          <w:rFonts w:ascii="Palatino Linotype" w:hAnsi="Palatino Linotype"/>
          <w:bCs/>
          <w:i/>
          <w:sz w:val="20"/>
          <w:szCs w:val="20"/>
          <w:lang w:val="en-US"/>
        </w:rPr>
        <w:t xml:space="preserve">Potniai Gugai woinoio ka-ti, </w:t>
      </w:r>
      <w:r w:rsidRPr="00346DB6">
        <w:rPr>
          <w:rStyle w:val="greek"/>
          <w:rFonts w:ascii="Palatino Linotype" w:hAnsi="Palatino Linotype"/>
          <w:bCs/>
          <w:sz w:val="20"/>
          <w:szCs w:val="20"/>
          <w:lang w:val="en-US"/>
        </w:rPr>
        <w:t xml:space="preserve">‘vessel of wine for Gyga the Mistress’ or </w:t>
      </w:r>
      <w:r w:rsidRPr="00346DB6">
        <w:rPr>
          <w:rStyle w:val="greek"/>
          <w:rFonts w:ascii="Palatino Linotype" w:hAnsi="Palatino Linotype"/>
          <w:bCs/>
          <w:i/>
          <w:sz w:val="20"/>
          <w:szCs w:val="20"/>
          <w:lang w:val="en-US"/>
        </w:rPr>
        <w:t xml:space="preserve">Potniai Gugai, wanakti, </w:t>
      </w:r>
      <w:r w:rsidRPr="00346DB6">
        <w:rPr>
          <w:rStyle w:val="greek"/>
          <w:rFonts w:ascii="Palatino Linotype" w:hAnsi="Palatino Linotype"/>
          <w:bCs/>
          <w:sz w:val="20"/>
          <w:szCs w:val="20"/>
          <w:lang w:val="en-US"/>
        </w:rPr>
        <w:t>‘for Gyga the Mistress and the king’.</w:t>
      </w:r>
      <w:r>
        <w:rPr>
          <w:rStyle w:val="greek"/>
          <w:rFonts w:ascii="Palatino Linotype" w:hAnsi="Palatino Linotype"/>
          <w:bCs/>
          <w:sz w:val="20"/>
          <w:szCs w:val="20"/>
          <w:lang w:val="en-US"/>
        </w:rPr>
        <w:t xml:space="preserve"> The 2</w:t>
      </w:r>
      <w:r w:rsidRPr="00346DB6">
        <w:rPr>
          <w:rStyle w:val="greek"/>
          <w:rFonts w:ascii="Palatino Linotype" w:hAnsi="Palatino Linotype"/>
          <w:bCs/>
          <w:sz w:val="20"/>
          <w:szCs w:val="20"/>
          <w:vertAlign w:val="superscript"/>
          <w:lang w:val="en-US"/>
        </w:rPr>
        <w:t>nd</w:t>
      </w:r>
      <w:r>
        <w:rPr>
          <w:rStyle w:val="greek"/>
          <w:rFonts w:ascii="Palatino Linotype" w:hAnsi="Palatino Linotype"/>
          <w:bCs/>
          <w:sz w:val="20"/>
          <w:szCs w:val="20"/>
          <w:lang w:val="en-US"/>
        </w:rPr>
        <w:t xml:space="preserve"> seal: </w:t>
      </w:r>
      <w:r w:rsidRPr="00DC0636">
        <w:rPr>
          <w:rStyle w:val="greek"/>
          <w:rFonts w:ascii="Palatino Linotype" w:hAnsi="Palatino Linotype"/>
          <w:bCs/>
          <w:i/>
          <w:sz w:val="20"/>
          <w:szCs w:val="20"/>
          <w:lang w:val="en-US"/>
        </w:rPr>
        <w:t xml:space="preserve">zu-za za-ti BULL </w:t>
      </w:r>
      <w:proofErr w:type="gramStart"/>
      <w:r w:rsidRPr="00DC0636">
        <w:rPr>
          <w:rStyle w:val="greek"/>
          <w:rFonts w:ascii="Palatino Linotype" w:hAnsi="Palatino Linotype"/>
          <w:bCs/>
          <w:i/>
          <w:sz w:val="20"/>
          <w:szCs w:val="20"/>
          <w:lang w:val="en-US"/>
        </w:rPr>
        <w:t>sa-</w:t>
      </w:r>
      <w:proofErr w:type="gramEnd"/>
      <w:r w:rsidRPr="00DC0636">
        <w:rPr>
          <w:rStyle w:val="greek"/>
          <w:rFonts w:ascii="Palatino Linotype" w:hAnsi="Palatino Linotype"/>
          <w:bCs/>
          <w:i/>
          <w:sz w:val="20"/>
          <w:szCs w:val="20"/>
          <w:lang w:val="en-US"/>
        </w:rPr>
        <w:t>ru</w:t>
      </w:r>
      <w:r>
        <w:rPr>
          <w:rStyle w:val="greek"/>
          <w:rFonts w:ascii="Palatino Linotype" w:hAnsi="Palatino Linotype"/>
          <w:bCs/>
          <w:i/>
          <w:sz w:val="20"/>
          <w:szCs w:val="20"/>
          <w:lang w:val="en-US"/>
        </w:rPr>
        <w:t xml:space="preserve"> =</w:t>
      </w:r>
      <w:r>
        <w:rPr>
          <w:rStyle w:val="greek"/>
          <w:rFonts w:ascii="Palatino Linotype" w:hAnsi="Palatino Linotype"/>
          <w:bCs/>
          <w:sz w:val="20"/>
          <w:szCs w:val="20"/>
          <w:lang w:val="en-US"/>
        </w:rPr>
        <w:t xml:space="preserve"> </w:t>
      </w:r>
      <w:r w:rsidRPr="00346DB6">
        <w:rPr>
          <w:rStyle w:val="greek"/>
          <w:rFonts w:ascii="Palatino Linotype" w:hAnsi="Palatino Linotype"/>
          <w:bCs/>
          <w:i/>
          <w:sz w:val="20"/>
          <w:szCs w:val="20"/>
          <w:lang w:val="en-US"/>
        </w:rPr>
        <w:t xml:space="preserve">Gugai ka-ti BULL sa-ru, </w:t>
      </w:r>
      <w:r w:rsidRPr="00346DB6">
        <w:rPr>
          <w:rStyle w:val="greek"/>
          <w:rFonts w:ascii="Palatino Linotype" w:hAnsi="Palatino Linotype"/>
          <w:bCs/>
          <w:sz w:val="20"/>
          <w:szCs w:val="20"/>
          <w:lang w:val="en-US"/>
        </w:rPr>
        <w:t xml:space="preserve">‘vessel of bull’s meat for Gyga’ or </w:t>
      </w:r>
      <w:r w:rsidRPr="00346DB6">
        <w:rPr>
          <w:rStyle w:val="greek"/>
          <w:rFonts w:ascii="Palatino Linotype" w:hAnsi="Palatino Linotype"/>
          <w:bCs/>
          <w:i/>
          <w:sz w:val="20"/>
          <w:szCs w:val="20"/>
          <w:lang w:val="en-US"/>
        </w:rPr>
        <w:t xml:space="preserve">Gugai katte </w:t>
      </w:r>
      <w:r w:rsidRPr="00346DB6">
        <w:rPr>
          <w:rFonts w:ascii="Palatino Linotype" w:hAnsi="Palatino Linotype"/>
          <w:i/>
          <w:sz w:val="20"/>
          <w:szCs w:val="20"/>
          <w:lang w:val="en-US"/>
        </w:rPr>
        <w:t xml:space="preserve">ŠARRUMA </w:t>
      </w:r>
      <w:r w:rsidRPr="00346DB6">
        <w:rPr>
          <w:rFonts w:ascii="Palatino Linotype" w:hAnsi="Palatino Linotype"/>
          <w:sz w:val="20"/>
          <w:szCs w:val="20"/>
          <w:lang w:val="en-US"/>
        </w:rPr>
        <w:t xml:space="preserve">(Hurrian bull-god) </w:t>
      </w:r>
      <w:r w:rsidRPr="00346DB6">
        <w:rPr>
          <w:rFonts w:ascii="Palatino Linotype" w:hAnsi="Palatino Linotype"/>
          <w:i/>
          <w:sz w:val="20"/>
          <w:szCs w:val="20"/>
          <w:lang w:val="en-US"/>
        </w:rPr>
        <w:t xml:space="preserve">šarru, </w:t>
      </w:r>
      <w:r w:rsidRPr="00346DB6">
        <w:rPr>
          <w:rFonts w:ascii="Palatino Linotype" w:hAnsi="Palatino Linotype"/>
          <w:sz w:val="20"/>
          <w:szCs w:val="20"/>
          <w:lang w:val="en-US"/>
        </w:rPr>
        <w:t xml:space="preserve">‘for Gyga and the king (with two titles, Hattic </w:t>
      </w:r>
      <w:r w:rsidRPr="00346DB6">
        <w:rPr>
          <w:rFonts w:ascii="Palatino Linotype" w:hAnsi="Palatino Linotype"/>
          <w:i/>
          <w:sz w:val="20"/>
          <w:szCs w:val="20"/>
          <w:lang w:val="en-US"/>
        </w:rPr>
        <w:t xml:space="preserve">katte </w:t>
      </w:r>
      <w:r w:rsidRPr="00346DB6">
        <w:rPr>
          <w:rFonts w:ascii="Palatino Linotype" w:hAnsi="Palatino Linotype"/>
          <w:sz w:val="20"/>
          <w:szCs w:val="20"/>
          <w:lang w:val="en-US"/>
        </w:rPr>
        <w:t xml:space="preserve">and Akkadian </w:t>
      </w:r>
      <w:r w:rsidRPr="00346DB6">
        <w:rPr>
          <w:rFonts w:ascii="Palatino Linotype" w:hAnsi="Palatino Linotype"/>
          <w:i/>
          <w:sz w:val="20"/>
          <w:szCs w:val="20"/>
          <w:lang w:val="en-US"/>
        </w:rPr>
        <w:t>šarru</w:t>
      </w:r>
      <w:r w:rsidRPr="00346DB6">
        <w:rPr>
          <w:rFonts w:ascii="Palatino Linotype" w:hAnsi="Palatino Linotype"/>
          <w:sz w:val="20"/>
          <w:szCs w:val="20"/>
          <w:lang w:val="en-US"/>
        </w:rPr>
        <w:t>)’</w:t>
      </w:r>
    </w:p>
    <w:p w:rsidR="000776F5" w:rsidRDefault="000776F5" w:rsidP="000776F5">
      <w:pPr>
        <w:spacing w:after="0" w:line="240" w:lineRule="auto"/>
        <w:jc w:val="center"/>
        <w:rPr>
          <w:rStyle w:val="greek"/>
          <w:rFonts w:ascii="Palatino Linotype" w:hAnsi="Palatino Linotype"/>
          <w:bCs/>
          <w:lang w:val="en-US"/>
        </w:rPr>
      </w:pPr>
    </w:p>
    <w:p w:rsidR="000776F5" w:rsidRDefault="000776F5" w:rsidP="000776F5">
      <w:pPr>
        <w:spacing w:after="0" w:line="240" w:lineRule="auto"/>
        <w:jc w:val="center"/>
        <w:rPr>
          <w:rStyle w:val="greek"/>
          <w:rFonts w:ascii="Palatino Linotype" w:hAnsi="Palatino Linotype"/>
          <w:bCs/>
          <w:lang w:val="en-US"/>
        </w:rPr>
      </w:pPr>
    </w:p>
    <w:p w:rsidR="000776F5" w:rsidRDefault="000776F5" w:rsidP="000776F5">
      <w:pPr>
        <w:spacing w:after="0" w:line="240" w:lineRule="auto"/>
        <w:jc w:val="center"/>
        <w:rPr>
          <w:snapToGrid w:val="0"/>
          <w:sz w:val="28"/>
        </w:rPr>
      </w:pPr>
      <w:r>
        <w:rPr>
          <w:noProof/>
          <w:sz w:val="28"/>
          <w:lang w:eastAsia="ru-RU"/>
        </w:rPr>
        <w:drawing>
          <wp:inline distT="0" distB="0" distL="0" distR="0">
            <wp:extent cx="4794885" cy="1097280"/>
            <wp:effectExtent l="19050" t="0" r="5715" b="0"/>
            <wp:docPr id="34"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
                    <pic:cNvPicPr>
                      <a:picLocks noChangeAspect="1" noChangeArrowheads="1"/>
                    </pic:cNvPicPr>
                  </pic:nvPicPr>
                  <pic:blipFill>
                    <a:blip r:embed="rId13" cstate="print">
                      <a:lum contrast="20000"/>
                    </a:blip>
                    <a:srcRect/>
                    <a:stretch>
                      <a:fillRect/>
                    </a:stretch>
                  </pic:blipFill>
                  <pic:spPr bwMode="auto">
                    <a:xfrm>
                      <a:off x="0" y="0"/>
                      <a:ext cx="4794885" cy="1097280"/>
                    </a:xfrm>
                    <a:prstGeom prst="rect">
                      <a:avLst/>
                    </a:prstGeom>
                    <a:noFill/>
                    <a:ln w="9525">
                      <a:noFill/>
                      <a:miter lim="800000"/>
                      <a:headEnd/>
                      <a:tailEnd/>
                    </a:ln>
                  </pic:spPr>
                </pic:pic>
              </a:graphicData>
            </a:graphic>
          </wp:inline>
        </w:drawing>
      </w:r>
    </w:p>
    <w:p w:rsidR="000776F5" w:rsidRDefault="000776F5" w:rsidP="000776F5">
      <w:pPr>
        <w:spacing w:after="0" w:line="240" w:lineRule="auto"/>
        <w:jc w:val="center"/>
        <w:rPr>
          <w:snapToGrid w:val="0"/>
          <w:sz w:val="28"/>
          <w:lang w:val="en-US"/>
        </w:rPr>
      </w:pPr>
      <w:r>
        <w:rPr>
          <w:noProof/>
          <w:sz w:val="28"/>
          <w:lang w:eastAsia="ru-RU"/>
        </w:rPr>
        <w:lastRenderedPageBreak/>
        <w:drawing>
          <wp:inline distT="0" distB="0" distL="0" distR="0">
            <wp:extent cx="4707255" cy="962025"/>
            <wp:effectExtent l="19050" t="0" r="0" b="0"/>
            <wp:docPr id="35"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
                    <pic:cNvPicPr>
                      <a:picLocks noChangeAspect="1" noChangeArrowheads="1"/>
                    </pic:cNvPicPr>
                  </pic:nvPicPr>
                  <pic:blipFill>
                    <a:blip r:embed="rId14" cstate="print">
                      <a:lum contrast="20000"/>
                    </a:blip>
                    <a:srcRect/>
                    <a:stretch>
                      <a:fillRect/>
                    </a:stretch>
                  </pic:blipFill>
                  <pic:spPr bwMode="auto">
                    <a:xfrm>
                      <a:off x="0" y="0"/>
                      <a:ext cx="4707255" cy="962025"/>
                    </a:xfrm>
                    <a:prstGeom prst="rect">
                      <a:avLst/>
                    </a:prstGeom>
                    <a:noFill/>
                    <a:ln w="9525">
                      <a:noFill/>
                      <a:miter lim="800000"/>
                      <a:headEnd/>
                      <a:tailEnd/>
                    </a:ln>
                  </pic:spPr>
                </pic:pic>
              </a:graphicData>
            </a:graphic>
          </wp:inline>
        </w:drawing>
      </w:r>
    </w:p>
    <w:p w:rsidR="000776F5" w:rsidRDefault="000776F5" w:rsidP="000776F5">
      <w:pPr>
        <w:spacing w:after="0" w:line="240" w:lineRule="auto"/>
        <w:jc w:val="center"/>
        <w:rPr>
          <w:rStyle w:val="greek"/>
          <w:rFonts w:ascii="Palatino Linotype" w:hAnsi="Palatino Linotype"/>
          <w:bCs/>
        </w:rPr>
      </w:pPr>
    </w:p>
    <w:p w:rsidR="000776F5" w:rsidRDefault="000776F5" w:rsidP="000776F5">
      <w:pPr>
        <w:spacing w:after="0" w:line="240" w:lineRule="auto"/>
        <w:jc w:val="center"/>
        <w:rPr>
          <w:rStyle w:val="greek"/>
          <w:rFonts w:ascii="Palatino Linotype" w:hAnsi="Palatino Linotype"/>
          <w:bCs/>
          <w:sz w:val="20"/>
          <w:szCs w:val="20"/>
          <w:lang w:val="en-US"/>
        </w:rPr>
      </w:pPr>
      <w:r>
        <w:rPr>
          <w:rStyle w:val="greek"/>
          <w:rFonts w:ascii="Palatino Linotype" w:hAnsi="Palatino Linotype"/>
          <w:bCs/>
          <w:sz w:val="20"/>
          <w:szCs w:val="20"/>
          <w:lang w:val="en-US"/>
        </w:rPr>
        <w:t>Three-sided seal from R. B. Seager’s collection (high)</w:t>
      </w:r>
    </w:p>
    <w:p w:rsidR="000776F5" w:rsidRDefault="000776F5" w:rsidP="000776F5">
      <w:pPr>
        <w:spacing w:after="0" w:line="240" w:lineRule="auto"/>
        <w:jc w:val="center"/>
        <w:rPr>
          <w:rStyle w:val="greek"/>
          <w:rFonts w:ascii="Palatino Linotype" w:hAnsi="Palatino Linotype"/>
          <w:bCs/>
          <w:sz w:val="20"/>
          <w:szCs w:val="20"/>
          <w:lang w:val="en-US"/>
        </w:rPr>
      </w:pPr>
      <w:proofErr w:type="gramStart"/>
      <w:r>
        <w:rPr>
          <w:rStyle w:val="greek"/>
          <w:rFonts w:ascii="Palatino Linotype" w:hAnsi="Palatino Linotype"/>
          <w:bCs/>
          <w:sz w:val="20"/>
          <w:szCs w:val="20"/>
          <w:lang w:val="en-US"/>
        </w:rPr>
        <w:t>and</w:t>
      </w:r>
      <w:proofErr w:type="gramEnd"/>
      <w:r>
        <w:rPr>
          <w:rStyle w:val="greek"/>
          <w:rFonts w:ascii="Palatino Linotype" w:hAnsi="Palatino Linotype"/>
          <w:bCs/>
          <w:sz w:val="20"/>
          <w:szCs w:val="20"/>
          <w:lang w:val="en-US"/>
        </w:rPr>
        <w:t xml:space="preserve"> three-sided seal from the Swiss collection (low)</w:t>
      </w:r>
      <w:r>
        <w:rPr>
          <w:rStyle w:val="a8"/>
          <w:rFonts w:ascii="Palatino Linotype" w:hAnsi="Palatino Linotype"/>
          <w:bCs/>
          <w:sz w:val="20"/>
          <w:szCs w:val="20"/>
          <w:lang w:val="en-US"/>
        </w:rPr>
        <w:footnoteReference w:id="50"/>
      </w:r>
      <w:r>
        <w:rPr>
          <w:rStyle w:val="greek"/>
          <w:rFonts w:ascii="Palatino Linotype" w:hAnsi="Palatino Linotype"/>
          <w:bCs/>
          <w:sz w:val="20"/>
          <w:szCs w:val="20"/>
          <w:lang w:val="en-US"/>
        </w:rPr>
        <w:t xml:space="preserve">  </w:t>
      </w:r>
    </w:p>
    <w:p w:rsidR="000776F5" w:rsidRDefault="000776F5" w:rsidP="000776F5">
      <w:pPr>
        <w:spacing w:after="0" w:line="240" w:lineRule="auto"/>
        <w:jc w:val="center"/>
        <w:rPr>
          <w:rStyle w:val="greek"/>
          <w:rFonts w:ascii="Palatino Linotype" w:hAnsi="Palatino Linotype"/>
          <w:bCs/>
          <w:sz w:val="20"/>
          <w:szCs w:val="20"/>
          <w:lang w:val="en-US"/>
        </w:rPr>
      </w:pPr>
    </w:p>
    <w:p w:rsidR="000776F5" w:rsidRDefault="000776F5" w:rsidP="000776F5">
      <w:pPr>
        <w:spacing w:after="0" w:line="240" w:lineRule="auto"/>
        <w:ind w:firstLine="360"/>
        <w:jc w:val="both"/>
        <w:rPr>
          <w:rStyle w:val="greek"/>
          <w:rFonts w:ascii="Palatino Linotype" w:hAnsi="Palatino Linotype"/>
          <w:bCs/>
          <w:i/>
          <w:sz w:val="24"/>
          <w:szCs w:val="24"/>
          <w:lang w:val="en-US"/>
        </w:rPr>
      </w:pPr>
      <w:r w:rsidRPr="006817DA">
        <w:rPr>
          <w:rStyle w:val="greek"/>
          <w:rFonts w:ascii="Palatino Linotype" w:hAnsi="Palatino Linotype"/>
          <w:bCs/>
          <w:sz w:val="24"/>
          <w:szCs w:val="24"/>
          <w:lang w:val="en-US"/>
        </w:rPr>
        <w:t xml:space="preserve">The seal from </w:t>
      </w:r>
      <w:r>
        <w:rPr>
          <w:rStyle w:val="greek"/>
          <w:rFonts w:ascii="Palatino Linotype" w:hAnsi="Palatino Linotype"/>
          <w:bCs/>
          <w:sz w:val="24"/>
          <w:szCs w:val="24"/>
          <w:lang w:val="en-US"/>
        </w:rPr>
        <w:t>the R. B. </w:t>
      </w:r>
      <w:r w:rsidRPr="006817DA">
        <w:rPr>
          <w:rStyle w:val="greek"/>
          <w:rFonts w:ascii="Palatino Linotype" w:hAnsi="Palatino Linotype"/>
          <w:bCs/>
          <w:sz w:val="24"/>
          <w:szCs w:val="24"/>
          <w:lang w:val="en-US"/>
        </w:rPr>
        <w:t>Se</w:t>
      </w:r>
      <w:r>
        <w:rPr>
          <w:rStyle w:val="greek"/>
          <w:rFonts w:ascii="Palatino Linotype" w:hAnsi="Palatino Linotype"/>
          <w:bCs/>
          <w:sz w:val="24"/>
          <w:szCs w:val="24"/>
          <w:lang w:val="en-US"/>
        </w:rPr>
        <w:t>a</w:t>
      </w:r>
      <w:r w:rsidRPr="006817DA">
        <w:rPr>
          <w:rStyle w:val="greek"/>
          <w:rFonts w:ascii="Palatino Linotype" w:hAnsi="Palatino Linotype"/>
          <w:bCs/>
          <w:sz w:val="24"/>
          <w:szCs w:val="24"/>
          <w:lang w:val="en-US"/>
        </w:rPr>
        <w:t>ger collection / SM I 49</w:t>
      </w:r>
      <w:r>
        <w:rPr>
          <w:rStyle w:val="greek"/>
          <w:rFonts w:ascii="Palatino Linotype" w:hAnsi="Palatino Linotype"/>
          <w:bCs/>
          <w:sz w:val="24"/>
          <w:szCs w:val="24"/>
          <w:lang w:val="en-US"/>
        </w:rPr>
        <w:t>, 159</w:t>
      </w:r>
      <w:r w:rsidRPr="006817DA">
        <w:rPr>
          <w:rStyle w:val="greek"/>
          <w:rFonts w:ascii="Palatino Linotype" w:hAnsi="Palatino Linotype"/>
          <w:bCs/>
          <w:sz w:val="24"/>
          <w:szCs w:val="24"/>
          <w:lang w:val="en-US"/>
        </w:rPr>
        <w:t xml:space="preserve">: </w:t>
      </w:r>
      <w:r w:rsidRPr="004E1023">
        <w:rPr>
          <w:rStyle w:val="greek"/>
          <w:rFonts w:ascii="Palatino Linotype" w:hAnsi="Palatino Linotype"/>
          <w:bCs/>
          <w:i/>
          <w:sz w:val="24"/>
          <w:szCs w:val="24"/>
          <w:lang w:val="en-US"/>
        </w:rPr>
        <w:t>ne-pod-ja</w:t>
      </w:r>
      <w:r>
        <w:rPr>
          <w:rStyle w:val="greek"/>
          <w:rFonts w:ascii="Palatino Linotype" w:hAnsi="Palatino Linotype"/>
          <w:bCs/>
          <w:i/>
          <w:sz w:val="24"/>
          <w:szCs w:val="24"/>
          <w:lang w:val="en-US"/>
        </w:rPr>
        <w:t xml:space="preserve"> </w:t>
      </w:r>
      <w:r>
        <w:rPr>
          <w:rStyle w:val="greek"/>
          <w:rFonts w:ascii="Palatino Linotype" w:hAnsi="Palatino Linotype"/>
          <w:bCs/>
          <w:sz w:val="24"/>
          <w:szCs w:val="24"/>
          <w:lang w:val="en-US"/>
        </w:rPr>
        <w:t xml:space="preserve">(or </w:t>
      </w:r>
      <w:r>
        <w:rPr>
          <w:rStyle w:val="greek"/>
          <w:rFonts w:ascii="Palatino Linotype" w:hAnsi="Palatino Linotype"/>
          <w:bCs/>
          <w:i/>
          <w:sz w:val="24"/>
          <w:szCs w:val="24"/>
          <w:lang w:val="en-US"/>
        </w:rPr>
        <w:t>pod-ne-ja</w:t>
      </w:r>
      <w:r>
        <w:rPr>
          <w:rStyle w:val="greek"/>
          <w:rFonts w:ascii="Palatino Linotype" w:hAnsi="Palatino Linotype"/>
          <w:bCs/>
          <w:sz w:val="24"/>
          <w:szCs w:val="24"/>
          <w:lang w:val="en-US"/>
        </w:rPr>
        <w:t xml:space="preserve">) </w:t>
      </w:r>
      <w:r>
        <w:rPr>
          <w:rStyle w:val="greek"/>
          <w:rFonts w:ascii="Palatino Linotype" w:hAnsi="Palatino Linotype"/>
          <w:bCs/>
          <w:i/>
          <w:sz w:val="24"/>
          <w:szCs w:val="24"/>
          <w:lang w:val="en-US"/>
        </w:rPr>
        <w:t>zu-za woino-za-ti</w:t>
      </w:r>
      <w:r>
        <w:rPr>
          <w:rStyle w:val="greek"/>
          <w:rFonts w:ascii="Palatino Linotype" w:hAnsi="Palatino Linotype"/>
          <w:bCs/>
          <w:sz w:val="24"/>
          <w:szCs w:val="24"/>
          <w:lang w:val="en-US"/>
        </w:rPr>
        <w:t xml:space="preserve">. A key question is the reading of </w:t>
      </w:r>
      <w:r>
        <w:rPr>
          <w:rStyle w:val="greek"/>
          <w:rFonts w:ascii="Palatino Linotype" w:hAnsi="Palatino Linotype"/>
          <w:bCs/>
          <w:i/>
          <w:sz w:val="24"/>
          <w:szCs w:val="24"/>
          <w:lang w:val="en-US"/>
        </w:rPr>
        <w:t xml:space="preserve">woino-za-ti </w:t>
      </w:r>
      <w:r>
        <w:rPr>
          <w:rStyle w:val="greek"/>
          <w:rFonts w:ascii="Palatino Linotype" w:hAnsi="Palatino Linotype"/>
          <w:bCs/>
          <w:sz w:val="24"/>
          <w:szCs w:val="24"/>
          <w:lang w:val="en-US"/>
        </w:rPr>
        <w:t>as ‘vessel (</w:t>
      </w:r>
      <w:r>
        <w:rPr>
          <w:rStyle w:val="greek"/>
          <w:rFonts w:ascii="Palatino Linotype" w:hAnsi="Palatino Linotype"/>
          <w:bCs/>
          <w:i/>
          <w:sz w:val="24"/>
          <w:szCs w:val="24"/>
          <w:lang w:val="en-US"/>
        </w:rPr>
        <w:t>ka-ti</w:t>
      </w:r>
      <w:r>
        <w:rPr>
          <w:rStyle w:val="greek"/>
          <w:rFonts w:ascii="Palatino Linotype" w:hAnsi="Palatino Linotype"/>
          <w:bCs/>
          <w:sz w:val="24"/>
          <w:szCs w:val="24"/>
          <w:lang w:val="en-US"/>
        </w:rPr>
        <w:t>) for wine’ or as ‘king’ (</w:t>
      </w:r>
      <w:r>
        <w:rPr>
          <w:rStyle w:val="greek"/>
          <w:rFonts w:ascii="Palatino Linotype" w:hAnsi="Palatino Linotype"/>
          <w:bCs/>
          <w:i/>
          <w:sz w:val="24"/>
          <w:szCs w:val="24"/>
          <w:lang w:val="en-US"/>
        </w:rPr>
        <w:t xml:space="preserve">wanakti, </w:t>
      </w:r>
      <w:r>
        <w:rPr>
          <w:rStyle w:val="greek"/>
          <w:rFonts w:ascii="Palatino Linotype" w:hAnsi="Palatino Linotype"/>
          <w:bCs/>
          <w:sz w:val="24"/>
          <w:szCs w:val="24"/>
          <w:lang w:val="en-US"/>
        </w:rPr>
        <w:t xml:space="preserve">dat.). Two translations may be proposed: </w:t>
      </w:r>
      <w:r>
        <w:rPr>
          <w:rStyle w:val="greek"/>
          <w:rFonts w:ascii="Palatino Linotype" w:hAnsi="Palatino Linotype"/>
          <w:bCs/>
          <w:i/>
          <w:sz w:val="24"/>
          <w:szCs w:val="24"/>
          <w:lang w:val="en-US"/>
        </w:rPr>
        <w:t xml:space="preserve">Potniai Gugai woinoio ka-ti, </w:t>
      </w:r>
      <w:r>
        <w:rPr>
          <w:rStyle w:val="greek"/>
          <w:rFonts w:ascii="Palatino Linotype" w:hAnsi="Palatino Linotype"/>
          <w:bCs/>
          <w:sz w:val="24"/>
          <w:szCs w:val="24"/>
          <w:lang w:val="en-US"/>
        </w:rPr>
        <w:t xml:space="preserve">‘vessel of wine for Gyga the Mistress’ or </w:t>
      </w:r>
      <w:r>
        <w:rPr>
          <w:rStyle w:val="greek"/>
          <w:rFonts w:ascii="Palatino Linotype" w:hAnsi="Palatino Linotype"/>
          <w:bCs/>
          <w:i/>
          <w:sz w:val="24"/>
          <w:szCs w:val="24"/>
          <w:lang w:val="en-US"/>
        </w:rPr>
        <w:t xml:space="preserve">Potniai Gugai, wanakti, </w:t>
      </w:r>
      <w:r>
        <w:rPr>
          <w:rStyle w:val="greek"/>
          <w:rFonts w:ascii="Palatino Linotype" w:hAnsi="Palatino Linotype"/>
          <w:bCs/>
          <w:sz w:val="24"/>
          <w:szCs w:val="24"/>
          <w:lang w:val="en-US"/>
        </w:rPr>
        <w:t xml:space="preserve">‘for Gyga the Mistress and the king’. Signs </w:t>
      </w:r>
      <w:r>
        <w:rPr>
          <w:rStyle w:val="greek"/>
          <w:rFonts w:ascii="Palatino Linotype" w:hAnsi="Palatino Linotype"/>
          <w:bCs/>
          <w:i/>
          <w:sz w:val="24"/>
          <w:szCs w:val="24"/>
          <w:lang w:val="en-US"/>
        </w:rPr>
        <w:t xml:space="preserve">za-ta-uaina </w:t>
      </w:r>
      <w:proofErr w:type="gramStart"/>
      <w:r>
        <w:rPr>
          <w:rStyle w:val="greek"/>
          <w:rFonts w:ascii="Palatino Linotype" w:hAnsi="Palatino Linotype"/>
          <w:bCs/>
          <w:sz w:val="24"/>
          <w:szCs w:val="24"/>
          <w:lang w:val="en-US"/>
        </w:rPr>
        <w:t>are</w:t>
      </w:r>
      <w:proofErr w:type="gramEnd"/>
      <w:r>
        <w:rPr>
          <w:rStyle w:val="greek"/>
          <w:rFonts w:ascii="Palatino Linotype" w:hAnsi="Palatino Linotype"/>
          <w:bCs/>
          <w:sz w:val="24"/>
          <w:szCs w:val="24"/>
          <w:lang w:val="en-US"/>
        </w:rPr>
        <w:t xml:space="preserve"> depicted on another seal</w:t>
      </w:r>
      <w:r>
        <w:rPr>
          <w:rStyle w:val="a8"/>
          <w:rFonts w:ascii="Palatino Linotype" w:hAnsi="Palatino Linotype"/>
          <w:bCs/>
          <w:sz w:val="24"/>
          <w:szCs w:val="24"/>
          <w:lang w:val="en-US"/>
        </w:rPr>
        <w:footnoteReference w:id="51"/>
      </w:r>
      <w:r>
        <w:rPr>
          <w:rStyle w:val="greek"/>
          <w:rFonts w:ascii="Palatino Linotype" w:hAnsi="Palatino Linotype"/>
          <w:bCs/>
          <w:sz w:val="24"/>
          <w:szCs w:val="24"/>
          <w:lang w:val="en-US"/>
        </w:rPr>
        <w:t xml:space="preserve"> and clearly point to the title </w:t>
      </w:r>
      <w:r>
        <w:rPr>
          <w:rStyle w:val="greek"/>
          <w:rFonts w:ascii="Palatino Linotype" w:hAnsi="Palatino Linotype"/>
          <w:bCs/>
          <w:i/>
          <w:sz w:val="24"/>
          <w:szCs w:val="24"/>
          <w:lang w:val="en-US"/>
        </w:rPr>
        <w:t xml:space="preserve">wanakt- </w:t>
      </w:r>
      <w:r>
        <w:rPr>
          <w:rStyle w:val="greek"/>
          <w:rFonts w:ascii="Palatino Linotype" w:hAnsi="Palatino Linotype"/>
          <w:bCs/>
          <w:sz w:val="24"/>
          <w:szCs w:val="24"/>
          <w:lang w:val="en-US"/>
        </w:rPr>
        <w:t>but may be in the other case, not in dative. So Cretan Hieroglyphs might reflect noun declension.</w:t>
      </w:r>
      <w:r>
        <w:rPr>
          <w:rStyle w:val="greek"/>
          <w:rFonts w:ascii="Palatino Linotype" w:hAnsi="Palatino Linotype"/>
          <w:bCs/>
          <w:i/>
          <w:sz w:val="24"/>
          <w:szCs w:val="24"/>
          <w:lang w:val="en-US"/>
        </w:rPr>
        <w:t xml:space="preserve"> </w:t>
      </w:r>
      <w:r>
        <w:rPr>
          <w:rStyle w:val="greek"/>
          <w:rFonts w:ascii="Palatino Linotype" w:hAnsi="Palatino Linotype"/>
          <w:bCs/>
          <w:sz w:val="24"/>
          <w:szCs w:val="24"/>
          <w:lang w:val="en-US"/>
        </w:rPr>
        <w:t xml:space="preserve">  </w:t>
      </w:r>
      <w:r>
        <w:rPr>
          <w:rStyle w:val="greek"/>
          <w:rFonts w:ascii="Palatino Linotype" w:hAnsi="Palatino Linotype"/>
          <w:bCs/>
          <w:i/>
          <w:sz w:val="24"/>
          <w:szCs w:val="24"/>
          <w:lang w:val="en-US"/>
        </w:rPr>
        <w:t xml:space="preserve"> </w:t>
      </w:r>
      <w:r w:rsidRPr="004E1023">
        <w:rPr>
          <w:rStyle w:val="greek"/>
          <w:rFonts w:ascii="Palatino Linotype" w:hAnsi="Palatino Linotype"/>
          <w:bCs/>
          <w:i/>
          <w:sz w:val="24"/>
          <w:szCs w:val="24"/>
          <w:lang w:val="en-US"/>
        </w:rPr>
        <w:t xml:space="preserve"> </w:t>
      </w:r>
    </w:p>
    <w:p w:rsidR="000776F5" w:rsidRDefault="000776F5" w:rsidP="000776F5">
      <w:pPr>
        <w:spacing w:after="0" w:line="240" w:lineRule="auto"/>
        <w:ind w:firstLine="360"/>
        <w:jc w:val="both"/>
        <w:rPr>
          <w:rFonts w:ascii="Palatino Linotype" w:hAnsi="Palatino Linotype"/>
          <w:sz w:val="24"/>
          <w:szCs w:val="24"/>
          <w:lang w:val="en-US"/>
        </w:rPr>
      </w:pPr>
      <w:r w:rsidRPr="006817DA">
        <w:rPr>
          <w:rStyle w:val="greek"/>
          <w:rFonts w:ascii="Palatino Linotype" w:hAnsi="Palatino Linotype"/>
          <w:bCs/>
          <w:sz w:val="24"/>
          <w:szCs w:val="24"/>
          <w:lang w:val="en-US"/>
        </w:rPr>
        <w:t>The seal from the Swiss collection:</w:t>
      </w:r>
      <w:r>
        <w:rPr>
          <w:rStyle w:val="greek"/>
          <w:rFonts w:ascii="Palatino Linotype" w:hAnsi="Palatino Linotype"/>
          <w:bCs/>
          <w:sz w:val="24"/>
          <w:szCs w:val="24"/>
          <w:lang w:val="en-US"/>
        </w:rPr>
        <w:t xml:space="preserve"> </w:t>
      </w:r>
      <w:r>
        <w:rPr>
          <w:rStyle w:val="greek"/>
          <w:rFonts w:ascii="Palatino Linotype" w:hAnsi="Palatino Linotype"/>
          <w:bCs/>
          <w:i/>
          <w:sz w:val="24"/>
          <w:szCs w:val="24"/>
          <w:lang w:val="en-US"/>
        </w:rPr>
        <w:t xml:space="preserve">zu-za za-ti BULL </w:t>
      </w:r>
      <w:proofErr w:type="gramStart"/>
      <w:r>
        <w:rPr>
          <w:rStyle w:val="greek"/>
          <w:rFonts w:ascii="Palatino Linotype" w:hAnsi="Palatino Linotype"/>
          <w:bCs/>
          <w:i/>
          <w:sz w:val="24"/>
          <w:szCs w:val="24"/>
          <w:lang w:val="en-US"/>
        </w:rPr>
        <w:t>sa-</w:t>
      </w:r>
      <w:proofErr w:type="gramEnd"/>
      <w:r>
        <w:rPr>
          <w:rStyle w:val="greek"/>
          <w:rFonts w:ascii="Palatino Linotype" w:hAnsi="Palatino Linotype"/>
          <w:bCs/>
          <w:i/>
          <w:sz w:val="24"/>
          <w:szCs w:val="24"/>
          <w:lang w:val="en-US"/>
        </w:rPr>
        <w:t>ru</w:t>
      </w:r>
      <w:r>
        <w:rPr>
          <w:rStyle w:val="greek"/>
          <w:rFonts w:ascii="Palatino Linotype" w:hAnsi="Palatino Linotype"/>
          <w:bCs/>
          <w:sz w:val="24"/>
          <w:szCs w:val="24"/>
          <w:lang w:val="en-US"/>
        </w:rPr>
        <w:t xml:space="preserve">. A key question: </w:t>
      </w:r>
      <w:r>
        <w:rPr>
          <w:rStyle w:val="greek"/>
          <w:rFonts w:ascii="Palatino Linotype" w:hAnsi="Palatino Linotype"/>
          <w:bCs/>
          <w:i/>
          <w:sz w:val="24"/>
          <w:szCs w:val="24"/>
          <w:lang w:val="en-US"/>
        </w:rPr>
        <w:t xml:space="preserve">sa-ru </w:t>
      </w:r>
      <w:r>
        <w:rPr>
          <w:rStyle w:val="greek"/>
          <w:rFonts w:ascii="Palatino Linotype" w:hAnsi="Palatino Linotype"/>
          <w:bCs/>
          <w:sz w:val="24"/>
          <w:szCs w:val="24"/>
          <w:lang w:val="en-US"/>
        </w:rPr>
        <w:t>is ‘meat’ (</w:t>
      </w:r>
      <w:r w:rsidRPr="006817DA">
        <w:rPr>
          <w:rStyle w:val="greek"/>
          <w:rFonts w:ascii="Palatino Linotype" w:hAnsi="Palatino Linotype"/>
          <w:bCs/>
          <w:i/>
          <w:sz w:val="24"/>
          <w:szCs w:val="24"/>
          <w:lang w:val="en-US"/>
        </w:rPr>
        <w:t>σάρξ</w:t>
      </w:r>
      <w:r>
        <w:rPr>
          <w:rStyle w:val="greek"/>
          <w:rFonts w:ascii="Palatino Linotype" w:hAnsi="Palatino Linotype"/>
          <w:bCs/>
          <w:i/>
          <w:sz w:val="24"/>
          <w:szCs w:val="24"/>
          <w:lang w:val="en-US"/>
        </w:rPr>
        <w:t xml:space="preserve"> &lt; *saruks?</w:t>
      </w:r>
      <w:r>
        <w:rPr>
          <w:rStyle w:val="greek"/>
          <w:rFonts w:ascii="Palatino Linotype" w:hAnsi="Palatino Linotype"/>
          <w:bCs/>
          <w:sz w:val="24"/>
          <w:szCs w:val="24"/>
          <w:lang w:val="en-US"/>
        </w:rPr>
        <w:t>)</w:t>
      </w:r>
      <w:r>
        <w:rPr>
          <w:rStyle w:val="a8"/>
          <w:rFonts w:ascii="Palatino Linotype" w:hAnsi="Palatino Linotype"/>
          <w:bCs/>
          <w:sz w:val="24"/>
          <w:szCs w:val="24"/>
          <w:lang w:val="en-US"/>
        </w:rPr>
        <w:footnoteReference w:id="52"/>
      </w:r>
      <w:r>
        <w:rPr>
          <w:rStyle w:val="greek"/>
          <w:rFonts w:ascii="Palatino Linotype" w:hAnsi="Palatino Linotype"/>
          <w:bCs/>
          <w:sz w:val="24"/>
          <w:szCs w:val="24"/>
          <w:lang w:val="en-US"/>
        </w:rPr>
        <w:t xml:space="preserve"> </w:t>
      </w:r>
      <w:proofErr w:type="gramStart"/>
      <w:r>
        <w:rPr>
          <w:rStyle w:val="greek"/>
          <w:rFonts w:ascii="Palatino Linotype" w:hAnsi="Palatino Linotype"/>
          <w:bCs/>
          <w:sz w:val="24"/>
          <w:szCs w:val="24"/>
          <w:lang w:val="en-US"/>
        </w:rPr>
        <w:t>or</w:t>
      </w:r>
      <w:proofErr w:type="gramEnd"/>
      <w:r>
        <w:rPr>
          <w:rStyle w:val="greek"/>
          <w:rFonts w:ascii="Palatino Linotype" w:hAnsi="Palatino Linotype"/>
          <w:bCs/>
          <w:sz w:val="24"/>
          <w:szCs w:val="24"/>
          <w:lang w:val="en-US"/>
        </w:rPr>
        <w:t xml:space="preserve"> ‘king’ (Akkadian </w:t>
      </w:r>
      <w:r w:rsidRPr="00DA79D9">
        <w:rPr>
          <w:rFonts w:ascii="Palatino Linotype" w:hAnsi="Palatino Linotype"/>
          <w:i/>
          <w:sz w:val="24"/>
          <w:szCs w:val="24"/>
          <w:lang w:val="en-US"/>
        </w:rPr>
        <w:t>šarru</w:t>
      </w:r>
      <w:r>
        <w:rPr>
          <w:rStyle w:val="greek"/>
          <w:rFonts w:ascii="Palatino Linotype" w:hAnsi="Palatino Linotype"/>
          <w:bCs/>
          <w:i/>
          <w:sz w:val="24"/>
          <w:szCs w:val="24"/>
          <w:lang w:val="en-US"/>
        </w:rPr>
        <w:t xml:space="preserve">, </w:t>
      </w:r>
      <w:r>
        <w:rPr>
          <w:rStyle w:val="greek"/>
          <w:rFonts w:ascii="Palatino Linotype" w:hAnsi="Palatino Linotype"/>
          <w:bCs/>
          <w:sz w:val="24"/>
          <w:szCs w:val="24"/>
          <w:lang w:val="en-US"/>
        </w:rPr>
        <w:t>‘king’ as in the name of Sargon).</w:t>
      </w:r>
      <w:r>
        <w:rPr>
          <w:rStyle w:val="greek"/>
          <w:rFonts w:ascii="Palatino Linotype" w:hAnsi="Palatino Linotype"/>
          <w:bCs/>
          <w:i/>
          <w:sz w:val="24"/>
          <w:szCs w:val="24"/>
          <w:lang w:val="en-US"/>
        </w:rPr>
        <w:t xml:space="preserve"> </w:t>
      </w:r>
      <w:r>
        <w:rPr>
          <w:rStyle w:val="greek"/>
          <w:rFonts w:ascii="Palatino Linotype" w:hAnsi="Palatino Linotype"/>
          <w:bCs/>
          <w:sz w:val="24"/>
          <w:szCs w:val="24"/>
          <w:lang w:val="en-US"/>
        </w:rPr>
        <w:t xml:space="preserve">Two translations may be proposed: </w:t>
      </w:r>
      <w:r>
        <w:rPr>
          <w:rStyle w:val="greek"/>
          <w:rFonts w:ascii="Palatino Linotype" w:hAnsi="Palatino Linotype"/>
          <w:bCs/>
          <w:i/>
          <w:sz w:val="24"/>
          <w:szCs w:val="24"/>
          <w:lang w:val="en-US"/>
        </w:rPr>
        <w:t xml:space="preserve">Gugai ka-ti BULL </w:t>
      </w:r>
      <w:proofErr w:type="gramStart"/>
      <w:r>
        <w:rPr>
          <w:rStyle w:val="greek"/>
          <w:rFonts w:ascii="Palatino Linotype" w:hAnsi="Palatino Linotype"/>
          <w:bCs/>
          <w:i/>
          <w:sz w:val="24"/>
          <w:szCs w:val="24"/>
          <w:lang w:val="en-US"/>
        </w:rPr>
        <w:t>sa-</w:t>
      </w:r>
      <w:proofErr w:type="gramEnd"/>
      <w:r>
        <w:rPr>
          <w:rStyle w:val="greek"/>
          <w:rFonts w:ascii="Palatino Linotype" w:hAnsi="Palatino Linotype"/>
          <w:bCs/>
          <w:i/>
          <w:sz w:val="24"/>
          <w:szCs w:val="24"/>
          <w:lang w:val="en-US"/>
        </w:rPr>
        <w:t xml:space="preserve">ru, </w:t>
      </w:r>
      <w:r>
        <w:rPr>
          <w:rStyle w:val="greek"/>
          <w:rFonts w:ascii="Palatino Linotype" w:hAnsi="Palatino Linotype"/>
          <w:bCs/>
          <w:sz w:val="24"/>
          <w:szCs w:val="24"/>
          <w:lang w:val="en-US"/>
        </w:rPr>
        <w:t xml:space="preserve">‘vessel of bull’s meat for Gyga’ or </w:t>
      </w:r>
      <w:r>
        <w:rPr>
          <w:rStyle w:val="greek"/>
          <w:rFonts w:ascii="Palatino Linotype" w:hAnsi="Palatino Linotype"/>
          <w:bCs/>
          <w:i/>
          <w:sz w:val="24"/>
          <w:szCs w:val="24"/>
          <w:lang w:val="en-US"/>
        </w:rPr>
        <w:t xml:space="preserve">Gugai katte </w:t>
      </w:r>
      <w:r w:rsidRPr="00DA79D9">
        <w:rPr>
          <w:rFonts w:ascii="Palatino Linotype" w:hAnsi="Palatino Linotype"/>
          <w:i/>
          <w:sz w:val="24"/>
          <w:szCs w:val="24"/>
          <w:lang w:val="en-US"/>
        </w:rPr>
        <w:t>ŠARRU</w:t>
      </w:r>
      <w:r>
        <w:rPr>
          <w:rFonts w:ascii="Palatino Linotype" w:hAnsi="Palatino Linotype"/>
          <w:i/>
          <w:sz w:val="24"/>
          <w:szCs w:val="24"/>
          <w:lang w:val="en-US"/>
        </w:rPr>
        <w:t xml:space="preserve">MA </w:t>
      </w:r>
      <w:r>
        <w:rPr>
          <w:rFonts w:ascii="Palatino Linotype" w:hAnsi="Palatino Linotype"/>
          <w:sz w:val="24"/>
          <w:szCs w:val="24"/>
          <w:lang w:val="en-US"/>
        </w:rPr>
        <w:t xml:space="preserve">(Hurrian bull-god) </w:t>
      </w:r>
      <w:r w:rsidRPr="00DA79D9">
        <w:rPr>
          <w:rFonts w:ascii="Palatino Linotype" w:hAnsi="Palatino Linotype"/>
          <w:i/>
          <w:sz w:val="24"/>
          <w:szCs w:val="24"/>
          <w:lang w:val="en-US"/>
        </w:rPr>
        <w:t>šarru</w:t>
      </w:r>
      <w:r>
        <w:rPr>
          <w:rFonts w:ascii="Palatino Linotype" w:hAnsi="Palatino Linotype"/>
          <w:i/>
          <w:sz w:val="24"/>
          <w:szCs w:val="24"/>
          <w:lang w:val="en-US"/>
        </w:rPr>
        <w:t xml:space="preserve">, </w:t>
      </w:r>
      <w:r>
        <w:rPr>
          <w:rFonts w:ascii="Palatino Linotype" w:hAnsi="Palatino Linotype"/>
          <w:sz w:val="24"/>
          <w:szCs w:val="24"/>
          <w:lang w:val="en-US"/>
        </w:rPr>
        <w:t xml:space="preserve">‘for Gyga and the king (with two titles, Hattic </w:t>
      </w:r>
      <w:r>
        <w:rPr>
          <w:rFonts w:ascii="Palatino Linotype" w:hAnsi="Palatino Linotype"/>
          <w:i/>
          <w:sz w:val="24"/>
          <w:szCs w:val="24"/>
          <w:lang w:val="en-US"/>
        </w:rPr>
        <w:t xml:space="preserve">katte </w:t>
      </w:r>
      <w:r>
        <w:rPr>
          <w:rFonts w:ascii="Palatino Linotype" w:hAnsi="Palatino Linotype"/>
          <w:sz w:val="24"/>
          <w:szCs w:val="24"/>
          <w:lang w:val="en-US"/>
        </w:rPr>
        <w:t xml:space="preserve">and Akkadian </w:t>
      </w:r>
      <w:r w:rsidRPr="00DA79D9">
        <w:rPr>
          <w:rFonts w:ascii="Palatino Linotype" w:hAnsi="Palatino Linotype"/>
          <w:i/>
          <w:sz w:val="24"/>
          <w:szCs w:val="24"/>
          <w:lang w:val="en-US"/>
        </w:rPr>
        <w:t>šarru</w:t>
      </w:r>
      <w:r>
        <w:rPr>
          <w:rFonts w:ascii="Palatino Linotype" w:hAnsi="Palatino Linotype"/>
          <w:sz w:val="24"/>
          <w:szCs w:val="24"/>
          <w:lang w:val="en-US"/>
        </w:rPr>
        <w:t xml:space="preserve">)’.   </w:t>
      </w:r>
    </w:p>
    <w:p w:rsidR="000776F5" w:rsidRDefault="000776F5" w:rsidP="000776F5">
      <w:pPr>
        <w:spacing w:after="0" w:line="240" w:lineRule="auto"/>
        <w:ind w:firstLine="360"/>
        <w:jc w:val="both"/>
        <w:rPr>
          <w:rFonts w:ascii="Palatino Linotype" w:hAnsi="Palatino Linotype"/>
          <w:sz w:val="24"/>
          <w:szCs w:val="24"/>
          <w:lang w:val="en-US"/>
        </w:rPr>
      </w:pPr>
    </w:p>
    <w:p w:rsidR="000776F5" w:rsidRPr="004E1023" w:rsidRDefault="000776F5" w:rsidP="000776F5">
      <w:pPr>
        <w:spacing w:after="0" w:line="240" w:lineRule="auto"/>
        <w:ind w:firstLine="360"/>
        <w:jc w:val="both"/>
        <w:rPr>
          <w:rStyle w:val="greek"/>
          <w:rFonts w:ascii="Palatino Linotype" w:hAnsi="Palatino Linotype"/>
          <w:bCs/>
          <w:i/>
          <w:sz w:val="24"/>
          <w:szCs w:val="24"/>
          <w:lang w:val="en-US"/>
        </w:rPr>
      </w:pPr>
      <w:r>
        <w:rPr>
          <w:rStyle w:val="greek"/>
          <w:rFonts w:ascii="Palatino Linotype" w:hAnsi="Palatino Linotype"/>
          <w:bCs/>
          <w:i/>
          <w:sz w:val="24"/>
          <w:szCs w:val="24"/>
          <w:lang w:val="en-US"/>
        </w:rPr>
        <w:t xml:space="preserve">  </w:t>
      </w:r>
    </w:p>
    <w:p w:rsidR="000776F5" w:rsidRDefault="000776F5" w:rsidP="00141470">
      <w:pPr>
        <w:spacing w:after="0" w:line="240" w:lineRule="auto"/>
        <w:jc w:val="center"/>
        <w:rPr>
          <w:rFonts w:ascii="Palatino Linotype" w:hAnsi="Palatino Linotype" w:cs="Arial"/>
          <w:i/>
          <w:sz w:val="24"/>
          <w:szCs w:val="24"/>
          <w:shd w:val="clear" w:color="auto" w:fill="FFFFFF"/>
          <w:lang w:val="en-US"/>
        </w:rPr>
      </w:pPr>
      <w:r w:rsidRPr="000E6285">
        <w:rPr>
          <w:rFonts w:ascii="Palatino Linotype" w:hAnsi="Palatino Linotype" w:cs="Arial"/>
          <w:i/>
          <w:sz w:val="24"/>
          <w:szCs w:val="24"/>
          <w:shd w:val="clear" w:color="auto" w:fill="FFFFFF"/>
        </w:rPr>
        <w:t>Γυγᾶ</w:t>
      </w:r>
      <w:r>
        <w:rPr>
          <w:rFonts w:ascii="Palatino Linotype" w:hAnsi="Palatino Linotype" w:cs="Arial"/>
          <w:i/>
          <w:sz w:val="24"/>
          <w:szCs w:val="24"/>
          <w:shd w:val="clear" w:color="auto" w:fill="FFFFFF"/>
          <w:lang w:val="en-US"/>
        </w:rPr>
        <w:t>, Minoan/Ancient Macedonian Athena</w:t>
      </w:r>
    </w:p>
    <w:p w:rsidR="000776F5" w:rsidRDefault="000776F5" w:rsidP="000776F5">
      <w:pPr>
        <w:spacing w:after="0" w:line="240" w:lineRule="auto"/>
        <w:jc w:val="center"/>
        <w:rPr>
          <w:rFonts w:ascii="Palatino Linotype" w:hAnsi="Palatino Linotype" w:cs="Arial"/>
          <w:i/>
          <w:sz w:val="24"/>
          <w:szCs w:val="24"/>
          <w:shd w:val="clear" w:color="auto" w:fill="FFFFFF"/>
          <w:lang w:val="en-US"/>
        </w:rPr>
      </w:pPr>
      <w:r>
        <w:rPr>
          <w:rFonts w:ascii="Palatino Linotype" w:hAnsi="Palatino Linotype" w:cs="Arial"/>
          <w:i/>
          <w:sz w:val="24"/>
          <w:szCs w:val="24"/>
          <w:shd w:val="clear" w:color="auto" w:fill="FFFFFF"/>
          <w:lang w:val="en-US"/>
        </w:rPr>
        <w:t xml:space="preserve"> </w:t>
      </w:r>
    </w:p>
    <w:p w:rsidR="000776F5" w:rsidRPr="00154480" w:rsidRDefault="000776F5" w:rsidP="000776F5">
      <w:pPr>
        <w:spacing w:after="0" w:line="240" w:lineRule="auto"/>
        <w:ind w:firstLine="284"/>
        <w:jc w:val="both"/>
        <w:rPr>
          <w:rFonts w:ascii="Palatino Linotype" w:hAnsi="Palatino Linotype" w:cs="Arial"/>
          <w:i/>
          <w:sz w:val="20"/>
          <w:szCs w:val="20"/>
          <w:shd w:val="clear" w:color="auto" w:fill="FFFFFF"/>
          <w:lang w:val="en-US"/>
        </w:rPr>
      </w:pPr>
      <w:proofErr w:type="gramStart"/>
      <w:r>
        <w:rPr>
          <w:rFonts w:ascii="Palatino Linotype" w:hAnsi="Palatino Linotype" w:cs="Arial"/>
          <w:sz w:val="20"/>
          <w:szCs w:val="20"/>
          <w:shd w:val="clear" w:color="auto" w:fill="FFFFFF"/>
          <w:lang w:val="en-US"/>
        </w:rPr>
        <w:t>Cret.</w:t>
      </w:r>
      <w:proofErr w:type="gramEnd"/>
      <w:r>
        <w:rPr>
          <w:rFonts w:ascii="Palatino Linotype" w:hAnsi="Palatino Linotype" w:cs="Arial"/>
          <w:sz w:val="20"/>
          <w:szCs w:val="20"/>
          <w:shd w:val="clear" w:color="auto" w:fill="FFFFFF"/>
          <w:lang w:val="en-US"/>
        </w:rPr>
        <w:t xml:space="preserve"> </w:t>
      </w:r>
      <w:proofErr w:type="gramStart"/>
      <w:r>
        <w:rPr>
          <w:rFonts w:ascii="Palatino Linotype" w:hAnsi="Palatino Linotype" w:cs="Arial"/>
          <w:sz w:val="20"/>
          <w:szCs w:val="20"/>
          <w:shd w:val="clear" w:color="auto" w:fill="FFFFFF"/>
          <w:lang w:val="en-US"/>
        </w:rPr>
        <w:t>Hier.</w:t>
      </w:r>
      <w:proofErr w:type="gramEnd"/>
      <w:r>
        <w:rPr>
          <w:rFonts w:ascii="Palatino Linotype" w:hAnsi="Palatino Linotype" w:cs="Arial"/>
          <w:sz w:val="20"/>
          <w:szCs w:val="20"/>
          <w:shd w:val="clear" w:color="auto" w:fill="FFFFFF"/>
          <w:lang w:val="en-US"/>
        </w:rPr>
        <w:t xml:space="preserve"> </w:t>
      </w:r>
      <w:r>
        <w:rPr>
          <w:rFonts w:ascii="Palatino Linotype" w:hAnsi="Palatino Linotype" w:cs="Arial"/>
          <w:i/>
          <w:sz w:val="20"/>
          <w:szCs w:val="20"/>
          <w:shd w:val="clear" w:color="auto" w:fill="FFFFFF"/>
          <w:lang w:val="en-US"/>
        </w:rPr>
        <w:t xml:space="preserve">EYE-ANKH = zu-za = </w:t>
      </w:r>
      <w:r w:rsidRPr="00154480">
        <w:rPr>
          <w:rFonts w:ascii="Palatino Linotype" w:hAnsi="Palatino Linotype" w:cs="Arial"/>
          <w:i/>
          <w:sz w:val="20"/>
          <w:szCs w:val="20"/>
          <w:shd w:val="clear" w:color="auto" w:fill="FFFFFF"/>
        </w:rPr>
        <w:t>Γυγᾶ</w:t>
      </w:r>
      <w:r w:rsidRPr="00154480">
        <w:rPr>
          <w:rStyle w:val="greek"/>
          <w:rFonts w:ascii="Palatino Linotype" w:hAnsi="Palatino Linotype"/>
          <w:sz w:val="20"/>
          <w:szCs w:val="20"/>
          <w:lang w:val="en-US"/>
        </w:rPr>
        <w:t xml:space="preserve">: </w:t>
      </w:r>
      <w:r w:rsidRPr="00154480">
        <w:rPr>
          <w:rFonts w:ascii="Palatino Linotype" w:hAnsi="Palatino Linotype" w:cs="Arial"/>
          <w:i/>
          <w:sz w:val="20"/>
          <w:szCs w:val="20"/>
          <w:shd w:val="clear" w:color="auto" w:fill="FFFFFF"/>
        </w:rPr>
        <w:t>Ἀθηνᾶ</w:t>
      </w:r>
      <w:r w:rsidRPr="00154480">
        <w:rPr>
          <w:rFonts w:ascii="Palatino Linotype" w:hAnsi="Palatino Linotype" w:cs="Arial"/>
          <w:i/>
          <w:sz w:val="20"/>
          <w:szCs w:val="20"/>
          <w:shd w:val="clear" w:color="auto" w:fill="FFFFFF"/>
          <w:lang w:val="en-US"/>
        </w:rPr>
        <w:t xml:space="preserve"> </w:t>
      </w:r>
      <w:r w:rsidRPr="00154480">
        <w:rPr>
          <w:rFonts w:ascii="Palatino Linotype" w:hAnsi="Palatino Linotype" w:cs="Arial"/>
          <w:i/>
          <w:sz w:val="20"/>
          <w:szCs w:val="20"/>
          <w:shd w:val="clear" w:color="auto" w:fill="FFFFFF"/>
        </w:rPr>
        <w:t>ἐγχώριος</w:t>
      </w:r>
      <w:r>
        <w:rPr>
          <w:rFonts w:ascii="Palatino Linotype" w:hAnsi="Palatino Linotype" w:cs="Arial"/>
          <w:i/>
          <w:sz w:val="20"/>
          <w:szCs w:val="20"/>
          <w:shd w:val="clear" w:color="auto" w:fill="FFFFFF"/>
          <w:lang w:val="en-US"/>
        </w:rPr>
        <w:t xml:space="preserve"> </w:t>
      </w:r>
      <w:r w:rsidRPr="00154480">
        <w:rPr>
          <w:rFonts w:ascii="Palatino Linotype" w:hAnsi="Palatino Linotype" w:cs="Arial"/>
          <w:sz w:val="20"/>
          <w:szCs w:val="20"/>
          <w:shd w:val="clear" w:color="auto" w:fill="FFFFFF"/>
          <w:lang w:val="en-US"/>
        </w:rPr>
        <w:t>(</w:t>
      </w:r>
      <w:r>
        <w:rPr>
          <w:rFonts w:ascii="Palatino Linotype" w:hAnsi="Palatino Linotype" w:cs="Arial"/>
          <w:sz w:val="20"/>
          <w:szCs w:val="20"/>
          <w:shd w:val="clear" w:color="auto" w:fill="FFFFFF"/>
          <w:lang w:val="en-US"/>
        </w:rPr>
        <w:t>Hesych.</w:t>
      </w:r>
      <w:r w:rsidRPr="00154480">
        <w:rPr>
          <w:rFonts w:ascii="Palatino Linotype" w:hAnsi="Palatino Linotype" w:cs="Arial"/>
          <w:sz w:val="20"/>
          <w:szCs w:val="20"/>
          <w:shd w:val="clear" w:color="auto" w:fill="FFFFFF"/>
          <w:lang w:val="en-US"/>
        </w:rPr>
        <w:t>)</w:t>
      </w:r>
      <w:r>
        <w:rPr>
          <w:rFonts w:ascii="Palatino Linotype" w:hAnsi="Palatino Linotype" w:cs="Arial"/>
          <w:sz w:val="20"/>
          <w:szCs w:val="20"/>
          <w:shd w:val="clear" w:color="auto" w:fill="FFFFFF"/>
          <w:lang w:val="en-US"/>
        </w:rPr>
        <w:t xml:space="preserve"> or lesser </w:t>
      </w:r>
      <w:r w:rsidRPr="00154480">
        <w:rPr>
          <w:rFonts w:ascii="Palatino Linotype" w:hAnsi="Palatino Linotype"/>
          <w:i/>
          <w:sz w:val="20"/>
          <w:szCs w:val="20"/>
        </w:rPr>
        <w:t>Ζυγίη</w:t>
      </w:r>
    </w:p>
    <w:p w:rsidR="000776F5" w:rsidRDefault="000776F5" w:rsidP="000776F5">
      <w:pPr>
        <w:spacing w:after="0" w:line="240" w:lineRule="auto"/>
        <w:ind w:firstLine="284"/>
        <w:jc w:val="both"/>
        <w:rPr>
          <w:rFonts w:ascii="Palatino Linotype" w:hAnsi="Palatino Linotype" w:cs="Arial"/>
          <w:i/>
          <w:sz w:val="24"/>
          <w:szCs w:val="24"/>
          <w:shd w:val="clear" w:color="auto" w:fill="FFFFFF"/>
          <w:lang w:val="en-US"/>
        </w:rPr>
      </w:pPr>
    </w:p>
    <w:p w:rsidR="000776F5" w:rsidRDefault="000776F5" w:rsidP="000776F5">
      <w:pPr>
        <w:spacing w:after="0" w:line="240" w:lineRule="auto"/>
        <w:ind w:firstLine="284"/>
        <w:jc w:val="both"/>
        <w:rPr>
          <w:rStyle w:val="greek"/>
          <w:rFonts w:ascii="Palatino Linotype" w:hAnsi="Palatino Linotype"/>
          <w:bCs/>
          <w:color w:val="000000"/>
          <w:sz w:val="24"/>
          <w:szCs w:val="24"/>
          <w:lang w:val="en-US"/>
        </w:rPr>
      </w:pPr>
      <w:r>
        <w:rPr>
          <w:rStyle w:val="greek"/>
          <w:rFonts w:ascii="Palatino Linotype" w:hAnsi="Palatino Linotype"/>
          <w:color w:val="000000"/>
          <w:sz w:val="24"/>
          <w:szCs w:val="24"/>
          <w:lang w:val="en-US"/>
        </w:rPr>
        <w:t xml:space="preserve">The enigmatic goddess Gyga is mentioned by Hesychius as </w:t>
      </w:r>
      <w:r w:rsidRPr="000E6285">
        <w:rPr>
          <w:rFonts w:ascii="Palatino Linotype" w:hAnsi="Palatino Linotype" w:cs="Arial"/>
          <w:i/>
          <w:sz w:val="24"/>
          <w:szCs w:val="24"/>
          <w:shd w:val="clear" w:color="auto" w:fill="FFFFFF"/>
        </w:rPr>
        <w:t>Γυγᾶ</w:t>
      </w:r>
      <w:r w:rsidRPr="000E6285">
        <w:rPr>
          <w:rStyle w:val="greek"/>
          <w:rFonts w:ascii="Palatino Linotype" w:hAnsi="Palatino Linotype"/>
          <w:sz w:val="24"/>
          <w:szCs w:val="24"/>
          <w:lang w:val="en-US"/>
        </w:rPr>
        <w:t xml:space="preserve">: </w:t>
      </w:r>
      <w:r w:rsidRPr="000E6285">
        <w:rPr>
          <w:rFonts w:ascii="Palatino Linotype" w:hAnsi="Palatino Linotype" w:cs="Arial"/>
          <w:i/>
          <w:sz w:val="24"/>
          <w:szCs w:val="24"/>
          <w:shd w:val="clear" w:color="auto" w:fill="FFFFFF"/>
        </w:rPr>
        <w:t>Ἀθηνᾶ</w:t>
      </w:r>
      <w:r w:rsidRPr="000E6285">
        <w:rPr>
          <w:rFonts w:ascii="Palatino Linotype" w:hAnsi="Palatino Linotype" w:cs="Arial"/>
          <w:i/>
          <w:sz w:val="24"/>
          <w:szCs w:val="24"/>
          <w:shd w:val="clear" w:color="auto" w:fill="FFFFFF"/>
          <w:lang w:val="en-US"/>
        </w:rPr>
        <w:t xml:space="preserve"> </w:t>
      </w:r>
      <w:r w:rsidRPr="000E6285">
        <w:rPr>
          <w:rFonts w:ascii="Palatino Linotype" w:hAnsi="Palatino Linotype" w:cs="Arial"/>
          <w:i/>
          <w:sz w:val="24"/>
          <w:szCs w:val="24"/>
          <w:shd w:val="clear" w:color="auto" w:fill="FFFFFF"/>
        </w:rPr>
        <w:t>ἐγχώριος</w:t>
      </w:r>
      <w:r w:rsidRPr="000E6285">
        <w:rPr>
          <w:rStyle w:val="greek"/>
          <w:rFonts w:ascii="Palatino Linotype" w:hAnsi="Palatino Linotype"/>
          <w:sz w:val="24"/>
          <w:szCs w:val="24"/>
          <w:lang w:val="en-US"/>
        </w:rPr>
        <w:t xml:space="preserve"> </w:t>
      </w:r>
      <w:r>
        <w:rPr>
          <w:rStyle w:val="greek"/>
          <w:rFonts w:ascii="Palatino Linotype" w:hAnsi="Palatino Linotype"/>
          <w:color w:val="000000"/>
          <w:sz w:val="24"/>
          <w:szCs w:val="24"/>
          <w:lang w:val="en-US"/>
        </w:rPr>
        <w:t>(‘of the country’, Hesych.)</w:t>
      </w:r>
      <w:r>
        <w:rPr>
          <w:rStyle w:val="a8"/>
          <w:rFonts w:ascii="Palatino Linotype" w:hAnsi="Palatino Linotype"/>
          <w:color w:val="000000"/>
          <w:sz w:val="24"/>
          <w:szCs w:val="24"/>
          <w:lang w:val="en-US"/>
        </w:rPr>
        <w:footnoteReference w:id="53"/>
      </w:r>
      <w:r>
        <w:rPr>
          <w:rStyle w:val="greek"/>
          <w:rFonts w:ascii="Palatino Linotype" w:hAnsi="Palatino Linotype"/>
          <w:color w:val="000000"/>
          <w:sz w:val="24"/>
          <w:szCs w:val="24"/>
          <w:lang w:val="en-US"/>
        </w:rPr>
        <w:t xml:space="preserve">, cf. </w:t>
      </w:r>
      <w:r w:rsidRPr="001502F1">
        <w:rPr>
          <w:rStyle w:val="greek"/>
          <w:rFonts w:ascii="Palatino Linotype" w:hAnsi="Palatino Linotype"/>
          <w:bCs/>
          <w:i/>
          <w:color w:val="000000"/>
          <w:sz w:val="24"/>
          <w:szCs w:val="24"/>
        </w:rPr>
        <w:t>γυγαί</w:t>
      </w:r>
      <w:r w:rsidRPr="001502F1">
        <w:rPr>
          <w:rStyle w:val="greek"/>
          <w:rFonts w:ascii="Palatino Linotype" w:hAnsi="Palatino Linotype"/>
          <w:bCs/>
          <w:color w:val="000000"/>
          <w:sz w:val="24"/>
          <w:szCs w:val="24"/>
          <w:lang w:val="en-US"/>
        </w:rPr>
        <w:t>:</w:t>
      </w:r>
      <w:r>
        <w:rPr>
          <w:rStyle w:val="apple-converted-space"/>
          <w:rFonts w:ascii="Palatino Linotype" w:hAnsi="Palatino Linotype"/>
          <w:color w:val="000000"/>
          <w:sz w:val="24"/>
          <w:szCs w:val="24"/>
          <w:lang w:val="en-US"/>
        </w:rPr>
        <w:t xml:space="preserve"> </w:t>
      </w:r>
      <w:r w:rsidRPr="001502F1">
        <w:rPr>
          <w:rStyle w:val="greek"/>
          <w:rFonts w:ascii="Palatino Linotype" w:hAnsi="Palatino Linotype"/>
          <w:color w:val="000000"/>
          <w:sz w:val="24"/>
          <w:szCs w:val="24"/>
        </w:rPr>
        <w:t>πάπποι</w:t>
      </w:r>
      <w:r>
        <w:rPr>
          <w:rStyle w:val="greek"/>
          <w:rFonts w:ascii="Palatino Linotype" w:hAnsi="Palatino Linotype"/>
          <w:color w:val="000000"/>
          <w:sz w:val="24"/>
          <w:szCs w:val="24"/>
          <w:lang w:val="en-US"/>
        </w:rPr>
        <w:t xml:space="preserve"> (‘grandfathers’</w:t>
      </w:r>
      <w:r w:rsidRPr="001502F1">
        <w:rPr>
          <w:rFonts w:ascii="Palatino Linotype" w:hAnsi="Palatino Linotype"/>
          <w:color w:val="000000"/>
          <w:sz w:val="24"/>
          <w:szCs w:val="24"/>
          <w:lang w:val="en-US"/>
        </w:rPr>
        <w:t>,</w:t>
      </w:r>
      <w:r>
        <w:rPr>
          <w:rStyle w:val="apple-converted-space"/>
          <w:rFonts w:ascii="Palatino Linotype" w:hAnsi="Palatino Linotype"/>
          <w:color w:val="000000"/>
          <w:sz w:val="24"/>
          <w:szCs w:val="24"/>
          <w:lang w:val="en-US"/>
        </w:rPr>
        <w:t xml:space="preserve"> </w:t>
      </w:r>
      <w:r w:rsidRPr="000E6285">
        <w:rPr>
          <w:rStyle w:val="en"/>
          <w:rFonts w:ascii="Palatino Linotype" w:hAnsi="Palatino Linotype"/>
          <w:iCs/>
          <w:color w:val="000000"/>
          <w:sz w:val="24"/>
          <w:szCs w:val="24"/>
          <w:lang w:val="en-US"/>
        </w:rPr>
        <w:t>Hesych.</w:t>
      </w:r>
      <w:r>
        <w:rPr>
          <w:rStyle w:val="en"/>
          <w:rFonts w:ascii="Palatino Linotype" w:hAnsi="Palatino Linotype"/>
          <w:iCs/>
          <w:color w:val="000000"/>
          <w:sz w:val="24"/>
          <w:szCs w:val="24"/>
          <w:lang w:val="en-US"/>
        </w:rPr>
        <w:t>)</w:t>
      </w:r>
      <w:r>
        <w:rPr>
          <w:rStyle w:val="apple-converted-space"/>
          <w:rFonts w:ascii="Palatino Linotype" w:hAnsi="Palatino Linotype"/>
          <w:color w:val="000000"/>
          <w:sz w:val="24"/>
          <w:szCs w:val="24"/>
          <w:lang w:val="en-US"/>
        </w:rPr>
        <w:t xml:space="preserve">, </w:t>
      </w:r>
      <w:r w:rsidRPr="001502F1">
        <w:rPr>
          <w:rStyle w:val="greek"/>
          <w:rFonts w:ascii="Palatino Linotype" w:hAnsi="Palatino Linotype"/>
          <w:bCs/>
          <w:i/>
          <w:color w:val="000000"/>
          <w:sz w:val="24"/>
          <w:szCs w:val="24"/>
        </w:rPr>
        <w:t>γυγαίη</w:t>
      </w:r>
      <w:r>
        <w:rPr>
          <w:rStyle w:val="apple-converted-space"/>
          <w:rFonts w:ascii="Palatino Linotype" w:hAnsi="Palatino Linotype"/>
          <w:color w:val="000000"/>
          <w:sz w:val="24"/>
          <w:szCs w:val="24"/>
          <w:lang w:val="en-US"/>
        </w:rPr>
        <w:t xml:space="preserve"> </w:t>
      </w:r>
      <w:r w:rsidRPr="000E6285">
        <w:rPr>
          <w:rStyle w:val="greek"/>
          <w:rFonts w:ascii="Palatino Linotype" w:hAnsi="Palatino Linotype"/>
          <w:i/>
          <w:color w:val="000000"/>
          <w:sz w:val="24"/>
          <w:szCs w:val="24"/>
        </w:rPr>
        <w:t>νύξ</w:t>
      </w:r>
      <w:r w:rsidRPr="001502F1">
        <w:rPr>
          <w:rStyle w:val="greek"/>
          <w:rFonts w:ascii="Palatino Linotype" w:hAnsi="Palatino Linotype"/>
          <w:color w:val="000000"/>
          <w:sz w:val="24"/>
          <w:szCs w:val="24"/>
          <w:lang w:val="en-US"/>
        </w:rPr>
        <w:t>:</w:t>
      </w:r>
      <w:r w:rsidRPr="001502F1">
        <w:rPr>
          <w:rStyle w:val="apple-converted-space"/>
          <w:rFonts w:ascii="Palatino Linotype" w:hAnsi="Palatino Linotype"/>
          <w:color w:val="000000"/>
          <w:sz w:val="24"/>
          <w:szCs w:val="24"/>
          <w:lang w:val="en-US"/>
        </w:rPr>
        <w:t> </w:t>
      </w:r>
      <w:r w:rsidRPr="00AB31EA">
        <w:rPr>
          <w:rStyle w:val="greek"/>
          <w:rFonts w:ascii="Palatino Linotype" w:hAnsi="Palatino Linotype"/>
          <w:i/>
          <w:color w:val="000000"/>
          <w:sz w:val="24"/>
          <w:szCs w:val="24"/>
        </w:rPr>
        <w:t>ἡ</w:t>
      </w:r>
      <w:r w:rsidRPr="00AB31EA">
        <w:rPr>
          <w:rStyle w:val="apple-converted-space"/>
          <w:rFonts w:ascii="Palatino Linotype" w:hAnsi="Palatino Linotype"/>
          <w:i/>
          <w:color w:val="000000"/>
          <w:sz w:val="24"/>
          <w:szCs w:val="24"/>
          <w:lang w:val="en-US"/>
        </w:rPr>
        <w:t> </w:t>
      </w:r>
      <w:r w:rsidRPr="00AB31EA">
        <w:rPr>
          <w:rStyle w:val="greek"/>
          <w:rFonts w:ascii="Palatino Linotype" w:hAnsi="Palatino Linotype"/>
          <w:i/>
          <w:color w:val="000000"/>
          <w:sz w:val="24"/>
          <w:szCs w:val="24"/>
        </w:rPr>
        <w:t>σκοτεινή</w:t>
      </w:r>
      <w:r w:rsidRPr="001502F1">
        <w:rPr>
          <w:rFonts w:ascii="Palatino Linotype" w:hAnsi="Palatino Linotype"/>
          <w:color w:val="000000"/>
          <w:sz w:val="24"/>
          <w:szCs w:val="24"/>
          <w:lang w:val="en-US"/>
        </w:rPr>
        <w:t xml:space="preserve"> </w:t>
      </w:r>
      <w:r>
        <w:rPr>
          <w:rFonts w:ascii="Palatino Linotype" w:hAnsi="Palatino Linotype"/>
          <w:color w:val="000000"/>
          <w:sz w:val="24"/>
          <w:szCs w:val="24"/>
          <w:lang w:val="en-US"/>
        </w:rPr>
        <w:t>(</w:t>
      </w:r>
      <w:r w:rsidRPr="001502F1">
        <w:rPr>
          <w:rFonts w:ascii="Palatino Linotype" w:hAnsi="Palatino Linotype"/>
          <w:color w:val="000000"/>
          <w:sz w:val="24"/>
          <w:szCs w:val="24"/>
          <w:lang w:val="en-US"/>
        </w:rPr>
        <w:t xml:space="preserve">‘darkness’, </w:t>
      </w:r>
      <w:r>
        <w:rPr>
          <w:rFonts w:ascii="Palatino Linotype" w:hAnsi="Palatino Linotype"/>
          <w:color w:val="000000"/>
          <w:sz w:val="24"/>
          <w:szCs w:val="24"/>
          <w:lang w:val="en-US"/>
        </w:rPr>
        <w:t>Hesych</w:t>
      </w:r>
      <w:r w:rsidRPr="001502F1">
        <w:rPr>
          <w:rFonts w:ascii="Palatino Linotype" w:hAnsi="Palatino Linotype"/>
          <w:color w:val="000000"/>
          <w:sz w:val="24"/>
          <w:szCs w:val="24"/>
          <w:lang w:val="en-US"/>
        </w:rPr>
        <w:t>.</w:t>
      </w:r>
      <w:r>
        <w:rPr>
          <w:rFonts w:ascii="Palatino Linotype" w:hAnsi="Palatino Linotype"/>
          <w:color w:val="000000"/>
          <w:sz w:val="24"/>
          <w:szCs w:val="24"/>
          <w:lang w:val="en-US"/>
        </w:rPr>
        <w:t xml:space="preserve">), </w:t>
      </w:r>
      <w:r w:rsidRPr="001F6D49">
        <w:rPr>
          <w:rStyle w:val="greek"/>
          <w:rFonts w:ascii="Palatino Linotype" w:hAnsi="Palatino Linotype"/>
          <w:bCs/>
          <w:i/>
          <w:color w:val="000000"/>
          <w:sz w:val="24"/>
          <w:szCs w:val="24"/>
        </w:rPr>
        <w:t>ὠγ</w:t>
      </w:r>
      <w:r>
        <w:rPr>
          <w:rStyle w:val="greek"/>
          <w:rFonts w:ascii="Palatino Linotype" w:hAnsi="Palatino Linotype"/>
          <w:bCs/>
          <w:i/>
          <w:color w:val="000000"/>
          <w:sz w:val="24"/>
          <w:szCs w:val="24"/>
        </w:rPr>
        <w:t>ύ</w:t>
      </w:r>
      <w:r w:rsidRPr="001F6D49">
        <w:rPr>
          <w:rStyle w:val="greek"/>
          <w:rFonts w:ascii="Palatino Linotype" w:hAnsi="Palatino Linotype"/>
          <w:bCs/>
          <w:i/>
          <w:color w:val="000000"/>
          <w:sz w:val="24"/>
          <w:szCs w:val="24"/>
        </w:rPr>
        <w:t>γιος</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(‘primeval’, Hesych.)</w:t>
      </w:r>
      <w:r>
        <w:rPr>
          <w:rStyle w:val="a8"/>
          <w:rFonts w:ascii="Palatino Linotype" w:hAnsi="Palatino Linotype"/>
          <w:bCs/>
          <w:color w:val="000000"/>
          <w:sz w:val="24"/>
          <w:szCs w:val="24"/>
          <w:lang w:val="en-US"/>
        </w:rPr>
        <w:footnoteReference w:id="54"/>
      </w:r>
      <w:r>
        <w:rPr>
          <w:rStyle w:val="greek"/>
          <w:rFonts w:ascii="Palatino Linotype" w:hAnsi="Palatino Linotype"/>
          <w:bCs/>
          <w:color w:val="000000"/>
          <w:sz w:val="24"/>
          <w:szCs w:val="24"/>
          <w:lang w:val="en-US"/>
        </w:rPr>
        <w:t xml:space="preserve">, </w:t>
      </w:r>
      <w:r w:rsidRPr="00CA766F">
        <w:rPr>
          <w:rFonts w:ascii="Palatino Linotype" w:hAnsi="Palatino Linotype" w:cs="Arial"/>
          <w:i/>
          <w:sz w:val="24"/>
          <w:szCs w:val="24"/>
          <w:shd w:val="clear" w:color="auto" w:fill="FFFFFF"/>
        </w:rPr>
        <w:t>κουκᾶνα</w:t>
      </w:r>
      <w:r>
        <w:rPr>
          <w:rStyle w:val="greek"/>
          <w:rFonts w:ascii="Palatino Linotype" w:hAnsi="Palatino Linotype"/>
          <w:bCs/>
          <w:color w:val="000000"/>
          <w:sz w:val="24"/>
          <w:szCs w:val="24"/>
          <w:lang w:val="en-US"/>
        </w:rPr>
        <w:t xml:space="preserve">: </w:t>
      </w:r>
      <w:r w:rsidRPr="00CA766F">
        <w:rPr>
          <w:rFonts w:ascii="Palatino Linotype" w:hAnsi="Palatino Linotype" w:cs="Arial"/>
          <w:i/>
          <w:sz w:val="24"/>
          <w:szCs w:val="24"/>
          <w:shd w:val="clear" w:color="auto" w:fill="FFFFFF"/>
        </w:rPr>
        <w:t>πάππον</w:t>
      </w:r>
      <w:r>
        <w:rPr>
          <w:rStyle w:val="greek"/>
          <w:rFonts w:ascii="Palatino Linotype" w:hAnsi="Palatino Linotype"/>
          <w:bCs/>
          <w:color w:val="000000"/>
          <w:sz w:val="24"/>
          <w:szCs w:val="24"/>
          <w:lang w:val="en-US"/>
        </w:rPr>
        <w:t xml:space="preserve"> (‘father’, </w:t>
      </w:r>
      <w:proofErr w:type="gramStart"/>
      <w:r>
        <w:rPr>
          <w:rStyle w:val="greek"/>
          <w:rFonts w:ascii="Palatino Linotype" w:hAnsi="Palatino Linotype"/>
          <w:bCs/>
          <w:color w:val="000000"/>
          <w:sz w:val="24"/>
          <w:szCs w:val="24"/>
          <w:lang w:val="en-US"/>
        </w:rPr>
        <w:t>Hesych.:</w:t>
      </w:r>
      <w:proofErr w:type="gramEnd"/>
      <w:r>
        <w:rPr>
          <w:rStyle w:val="greek"/>
          <w:rFonts w:ascii="Palatino Linotype" w:hAnsi="Palatino Linotype"/>
          <w:bCs/>
          <w:color w:val="000000"/>
          <w:sz w:val="24"/>
          <w:szCs w:val="24"/>
          <w:lang w:val="en-US"/>
        </w:rPr>
        <w:t xml:space="preserve"> Hitt. </w:t>
      </w:r>
      <w:r>
        <w:rPr>
          <w:rStyle w:val="greek"/>
          <w:rFonts w:ascii="Palatino Linotype" w:hAnsi="Palatino Linotype"/>
          <w:bCs/>
          <w:i/>
          <w:color w:val="000000"/>
          <w:sz w:val="24"/>
          <w:szCs w:val="24"/>
          <w:lang w:val="en-US"/>
        </w:rPr>
        <w:t xml:space="preserve">huhhant- </w:t>
      </w:r>
      <w:r>
        <w:rPr>
          <w:rStyle w:val="greek"/>
          <w:rFonts w:ascii="Palatino Linotype" w:hAnsi="Palatino Linotype"/>
          <w:bCs/>
          <w:color w:val="000000"/>
          <w:sz w:val="24"/>
          <w:szCs w:val="24"/>
          <w:lang w:val="en-US"/>
        </w:rPr>
        <w:t xml:space="preserve">‘grandfather; ancestor’), </w:t>
      </w:r>
      <w:r w:rsidRPr="00B46DC8">
        <w:rPr>
          <w:rStyle w:val="greek"/>
          <w:rFonts w:ascii="Palatino Linotype" w:hAnsi="Palatino Linotype"/>
          <w:bCs/>
          <w:i/>
          <w:color w:val="000000"/>
          <w:sz w:val="24"/>
          <w:szCs w:val="24"/>
        </w:rPr>
        <w:t>κοκύαι</w:t>
      </w:r>
      <w:r>
        <w:rPr>
          <w:rStyle w:val="greek"/>
          <w:rFonts w:ascii="Palatino Linotype" w:hAnsi="Palatino Linotype"/>
          <w:bCs/>
          <w:i/>
          <w:color w:val="000000"/>
          <w:sz w:val="24"/>
          <w:szCs w:val="24"/>
          <w:lang w:val="en-US"/>
        </w:rPr>
        <w:t xml:space="preserve">, </w:t>
      </w:r>
      <w:r w:rsidRPr="00B46DC8">
        <w:rPr>
          <w:rStyle w:val="greek"/>
          <w:rFonts w:ascii="Palatino Linotype" w:hAnsi="Palatino Linotype"/>
          <w:bCs/>
          <w:i/>
          <w:color w:val="000000"/>
          <w:sz w:val="24"/>
          <w:szCs w:val="24"/>
        </w:rPr>
        <w:t>κοκκύαι</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‘ancestors’ (: Hitt.-Luw. </w:t>
      </w:r>
      <w:r>
        <w:rPr>
          <w:rStyle w:val="greek"/>
          <w:rFonts w:ascii="Palatino Linotype" w:hAnsi="Palatino Linotype"/>
          <w:bCs/>
          <w:i/>
          <w:color w:val="000000"/>
          <w:sz w:val="24"/>
          <w:szCs w:val="24"/>
          <w:lang w:val="en-US"/>
        </w:rPr>
        <w:t>huhh-</w:t>
      </w:r>
      <w:r>
        <w:rPr>
          <w:rStyle w:val="greek"/>
          <w:rFonts w:ascii="Palatino Linotype" w:hAnsi="Palatino Linotype"/>
          <w:bCs/>
          <w:color w:val="000000"/>
          <w:sz w:val="24"/>
          <w:szCs w:val="24"/>
          <w:lang w:val="en-US"/>
        </w:rPr>
        <w:t>).</w:t>
      </w:r>
    </w:p>
    <w:p w:rsidR="000776F5" w:rsidRDefault="000776F5" w:rsidP="000776F5">
      <w:pPr>
        <w:spacing w:after="0" w:line="240" w:lineRule="auto"/>
        <w:ind w:firstLine="284"/>
        <w:jc w:val="both"/>
        <w:rPr>
          <w:rStyle w:val="greek"/>
          <w:rFonts w:ascii="Palatino Linotype" w:hAnsi="Palatino Linotype"/>
          <w:bCs/>
          <w:color w:val="000000"/>
          <w:sz w:val="24"/>
          <w:szCs w:val="24"/>
          <w:lang w:val="en-US"/>
        </w:rPr>
      </w:pPr>
      <w:r>
        <w:rPr>
          <w:rStyle w:val="greek"/>
          <w:rFonts w:ascii="Palatino Linotype" w:hAnsi="Palatino Linotype"/>
          <w:bCs/>
          <w:color w:val="000000"/>
          <w:sz w:val="24"/>
          <w:szCs w:val="24"/>
          <w:lang w:val="en-US"/>
        </w:rPr>
        <w:lastRenderedPageBreak/>
        <w:t xml:space="preserve">The name of the goddess might be related to Hittite-Luwian terms of kinship: Hittite </w:t>
      </w:r>
      <w:r>
        <w:rPr>
          <w:rStyle w:val="greek"/>
          <w:rFonts w:ascii="Palatino Linotype" w:hAnsi="Palatino Linotype"/>
          <w:bCs/>
          <w:i/>
          <w:color w:val="000000"/>
          <w:sz w:val="24"/>
          <w:szCs w:val="24"/>
          <w:lang w:val="en-US"/>
        </w:rPr>
        <w:t>huhhas</w:t>
      </w:r>
      <w:r>
        <w:rPr>
          <w:rStyle w:val="greek"/>
          <w:rFonts w:ascii="Palatino Linotype" w:hAnsi="Palatino Linotype"/>
          <w:bCs/>
          <w:color w:val="000000"/>
          <w:sz w:val="24"/>
          <w:szCs w:val="24"/>
          <w:lang w:val="en-US"/>
        </w:rPr>
        <w:t xml:space="preserve">, Luwian </w:t>
      </w:r>
      <w:r>
        <w:rPr>
          <w:rStyle w:val="greek"/>
          <w:rFonts w:ascii="Palatino Linotype" w:hAnsi="Palatino Linotype"/>
          <w:bCs/>
          <w:i/>
          <w:color w:val="000000"/>
          <w:sz w:val="24"/>
          <w:szCs w:val="24"/>
          <w:lang w:val="en-US"/>
        </w:rPr>
        <w:t>huhhas</w:t>
      </w:r>
      <w:r>
        <w:rPr>
          <w:rStyle w:val="greek"/>
          <w:rFonts w:ascii="Palatino Linotype" w:hAnsi="Palatino Linotype"/>
          <w:bCs/>
          <w:color w:val="000000"/>
          <w:sz w:val="24"/>
          <w:szCs w:val="24"/>
          <w:lang w:val="en-US"/>
        </w:rPr>
        <w:t xml:space="preserve">, Hieroglyphic Luwian </w:t>
      </w:r>
      <w:r>
        <w:rPr>
          <w:rStyle w:val="greek"/>
          <w:rFonts w:ascii="Palatino Linotype" w:hAnsi="Palatino Linotype"/>
          <w:bCs/>
          <w:i/>
          <w:color w:val="000000"/>
          <w:sz w:val="24"/>
          <w:szCs w:val="24"/>
          <w:lang w:val="en-US"/>
        </w:rPr>
        <w:t>huha-</w:t>
      </w:r>
      <w:r>
        <w:rPr>
          <w:rStyle w:val="greek"/>
          <w:rFonts w:ascii="Palatino Linotype" w:hAnsi="Palatino Linotype"/>
          <w:bCs/>
          <w:color w:val="000000"/>
          <w:sz w:val="24"/>
          <w:szCs w:val="24"/>
          <w:lang w:val="en-US"/>
        </w:rPr>
        <w:t xml:space="preserve">, Lycian </w:t>
      </w:r>
      <w:r w:rsidRPr="000E6285">
        <w:rPr>
          <w:rFonts w:ascii="Palatino Linotype" w:hAnsi="Palatino Linotype" w:cs="Arial"/>
          <w:i/>
          <w:sz w:val="24"/>
          <w:szCs w:val="24"/>
          <w:shd w:val="clear" w:color="auto" w:fill="FFFFFF"/>
        </w:rPr>
        <w:t>χ</w:t>
      </w:r>
      <w:r>
        <w:rPr>
          <w:rFonts w:ascii="Palatino Linotype" w:hAnsi="Palatino Linotype" w:cs="Arial"/>
          <w:i/>
          <w:sz w:val="24"/>
          <w:szCs w:val="24"/>
          <w:shd w:val="clear" w:color="auto" w:fill="FFFFFF"/>
          <w:lang w:val="en-US"/>
        </w:rPr>
        <w:t xml:space="preserve">uga- </w:t>
      </w:r>
      <w:r>
        <w:rPr>
          <w:rFonts w:ascii="Palatino Linotype" w:hAnsi="Palatino Linotype" w:cs="Arial"/>
          <w:sz w:val="24"/>
          <w:szCs w:val="24"/>
          <w:shd w:val="clear" w:color="auto" w:fill="FFFFFF"/>
          <w:lang w:val="en-US"/>
        </w:rPr>
        <w:t>‘grandfather’.</w:t>
      </w:r>
      <w:r>
        <w:rPr>
          <w:rStyle w:val="a8"/>
          <w:rFonts w:ascii="Palatino Linotype" w:hAnsi="Palatino Linotype" w:cs="Arial"/>
          <w:sz w:val="24"/>
          <w:szCs w:val="24"/>
          <w:shd w:val="clear" w:color="auto" w:fill="FFFFFF"/>
          <w:lang w:val="en-US"/>
        </w:rPr>
        <w:footnoteReference w:id="55"/>
      </w:r>
      <w:r>
        <w:rPr>
          <w:rFonts w:ascii="Palatino Linotype" w:hAnsi="Palatino Linotype" w:cs="Arial"/>
          <w:sz w:val="24"/>
          <w:szCs w:val="24"/>
          <w:shd w:val="clear" w:color="auto" w:fill="FFFFFF"/>
          <w:lang w:val="en-US"/>
        </w:rPr>
        <w:t xml:space="preserve"> </w:t>
      </w:r>
      <w:r>
        <w:rPr>
          <w:rFonts w:ascii="Palatino Linotype" w:hAnsi="Palatino Linotype"/>
          <w:sz w:val="24"/>
          <w:szCs w:val="24"/>
          <w:lang w:val="en-US"/>
        </w:rPr>
        <w:t xml:space="preserve">Hattic </w:t>
      </w:r>
      <w:r w:rsidRPr="006F33FF">
        <w:rPr>
          <w:rFonts w:ascii="Palatino Linotype" w:hAnsi="Palatino Linotype"/>
          <w:i/>
          <w:sz w:val="24"/>
          <w:szCs w:val="24"/>
          <w:lang w:val="en-US"/>
        </w:rPr>
        <w:t>kuka</w:t>
      </w:r>
      <w:r>
        <w:rPr>
          <w:rFonts w:ascii="Palatino Linotype" w:hAnsi="Palatino Linotype"/>
          <w:sz w:val="24"/>
          <w:szCs w:val="24"/>
          <w:lang w:val="en-US"/>
        </w:rPr>
        <w:t xml:space="preserve"> ‘ancestor’</w:t>
      </w:r>
      <w:r>
        <w:rPr>
          <w:rStyle w:val="a8"/>
          <w:rFonts w:ascii="Palatino Linotype" w:hAnsi="Palatino Linotype"/>
          <w:sz w:val="24"/>
          <w:szCs w:val="24"/>
          <w:lang w:val="en-US"/>
        </w:rPr>
        <w:footnoteReference w:id="56"/>
      </w:r>
      <w:r>
        <w:rPr>
          <w:rFonts w:ascii="Palatino Linotype" w:hAnsi="Palatino Linotype"/>
          <w:sz w:val="24"/>
          <w:szCs w:val="24"/>
          <w:lang w:val="en-US"/>
        </w:rPr>
        <w:t xml:space="preserve"> (&lt; Hittite-Luwian?)</w:t>
      </w:r>
      <w:r>
        <w:rPr>
          <w:rStyle w:val="greek"/>
          <w:rFonts w:ascii="Palatino Linotype" w:hAnsi="Palatino Linotype"/>
          <w:bCs/>
          <w:color w:val="000000"/>
          <w:sz w:val="24"/>
          <w:szCs w:val="24"/>
          <w:lang w:val="en-US"/>
        </w:rPr>
        <w:t xml:space="preserve"> might be related to these words.</w:t>
      </w:r>
    </w:p>
    <w:p w:rsidR="000776F5" w:rsidRPr="00BA5850" w:rsidRDefault="000776F5" w:rsidP="000776F5">
      <w:pPr>
        <w:spacing w:after="0" w:line="240" w:lineRule="auto"/>
        <w:ind w:firstLine="284"/>
        <w:jc w:val="both"/>
        <w:rPr>
          <w:rFonts w:ascii="Palatino Linotype" w:hAnsi="Palatino Linotype" w:cs="Arial"/>
          <w:sz w:val="24"/>
          <w:szCs w:val="24"/>
          <w:shd w:val="clear" w:color="auto" w:fill="FFFFFF"/>
          <w:lang w:val="en-US"/>
        </w:rPr>
      </w:pPr>
      <w:r>
        <w:rPr>
          <w:rFonts w:ascii="Palatino Linotype" w:hAnsi="Palatino Linotype" w:cs="Arial"/>
          <w:sz w:val="24"/>
          <w:szCs w:val="24"/>
          <w:shd w:val="clear" w:color="auto" w:fill="FFFFFF"/>
          <w:lang w:val="en-US"/>
        </w:rPr>
        <w:t xml:space="preserve">The name of grandmother is different in mentioned Hittite-Luwian languages (Hitt. </w:t>
      </w:r>
      <w:proofErr w:type="gramStart"/>
      <w:r>
        <w:rPr>
          <w:rFonts w:ascii="Palatino Linotype" w:hAnsi="Palatino Linotype" w:cs="Arial"/>
          <w:i/>
          <w:sz w:val="24"/>
          <w:szCs w:val="24"/>
          <w:shd w:val="clear" w:color="auto" w:fill="FFFFFF"/>
          <w:lang w:val="en-US"/>
        </w:rPr>
        <w:t>hannas</w:t>
      </w:r>
      <w:proofErr w:type="gramEnd"/>
      <w:r>
        <w:rPr>
          <w:rFonts w:ascii="Palatino Linotype" w:hAnsi="Palatino Linotype" w:cs="Arial"/>
          <w:i/>
          <w:sz w:val="24"/>
          <w:szCs w:val="24"/>
          <w:shd w:val="clear" w:color="auto" w:fill="FFFFFF"/>
          <w:lang w:val="en-US"/>
        </w:rPr>
        <w:t xml:space="preserve"> </w:t>
      </w:r>
      <w:r>
        <w:rPr>
          <w:rFonts w:ascii="Palatino Linotype" w:hAnsi="Palatino Linotype" w:cs="Arial"/>
          <w:sz w:val="24"/>
          <w:szCs w:val="24"/>
          <w:shd w:val="clear" w:color="auto" w:fill="FFFFFF"/>
          <w:lang w:val="en-US"/>
        </w:rPr>
        <w:t xml:space="preserve">‘father’s mother’, </w:t>
      </w:r>
      <w:r>
        <w:rPr>
          <w:rFonts w:ascii="Palatino Linotype" w:hAnsi="Palatino Linotype" w:cs="Arial"/>
          <w:i/>
          <w:sz w:val="24"/>
          <w:szCs w:val="24"/>
          <w:shd w:val="clear" w:color="auto" w:fill="FFFFFF"/>
          <w:lang w:val="en-US"/>
        </w:rPr>
        <w:t xml:space="preserve">Hannahanna- </w:t>
      </w:r>
      <w:r>
        <w:rPr>
          <w:rFonts w:ascii="Palatino Linotype" w:hAnsi="Palatino Linotype" w:cs="Arial"/>
          <w:sz w:val="24"/>
          <w:szCs w:val="24"/>
          <w:shd w:val="clear" w:color="auto" w:fill="FFFFFF"/>
          <w:lang w:val="en-US"/>
        </w:rPr>
        <w:t xml:space="preserve">as a goddess). Despite Hittite </w:t>
      </w:r>
      <w:r>
        <w:rPr>
          <w:rFonts w:ascii="Palatino Linotype" w:hAnsi="Palatino Linotype" w:cs="Arial"/>
          <w:i/>
          <w:sz w:val="24"/>
          <w:szCs w:val="24"/>
          <w:shd w:val="clear" w:color="auto" w:fill="FFFFFF"/>
          <w:lang w:val="en-US"/>
        </w:rPr>
        <w:t xml:space="preserve">Tawananna </w:t>
      </w:r>
      <w:r>
        <w:rPr>
          <w:rFonts w:ascii="Palatino Linotype" w:hAnsi="Palatino Linotype" w:cs="Arial"/>
          <w:sz w:val="24"/>
          <w:szCs w:val="24"/>
          <w:shd w:val="clear" w:color="auto" w:fill="FFFFFF"/>
          <w:lang w:val="en-US"/>
        </w:rPr>
        <w:t>(queen and then queen-mother, a priestess related to hearth and snakes)</w:t>
      </w:r>
      <w:r>
        <w:rPr>
          <w:rStyle w:val="a8"/>
          <w:rFonts w:ascii="Palatino Linotype" w:hAnsi="Palatino Linotype"/>
          <w:sz w:val="24"/>
          <w:szCs w:val="24"/>
          <w:shd w:val="clear" w:color="auto" w:fill="FFFFFF"/>
          <w:lang w:val="en-US"/>
        </w:rPr>
        <w:footnoteReference w:id="57"/>
      </w:r>
      <w:r>
        <w:rPr>
          <w:rFonts w:ascii="Palatino Linotype" w:hAnsi="Palatino Linotype" w:cs="Arial"/>
          <w:sz w:val="24"/>
          <w:szCs w:val="24"/>
          <w:shd w:val="clear" w:color="auto" w:fill="FFFFFF"/>
          <w:lang w:val="en-US"/>
        </w:rPr>
        <w:t xml:space="preserve"> was a </w:t>
      </w:r>
      <w:r w:rsidRPr="00BA5850">
        <w:rPr>
          <w:rFonts w:ascii="Palatino Linotype" w:hAnsi="Palatino Linotype" w:cs="Arial"/>
          <w:i/>
          <w:sz w:val="24"/>
          <w:szCs w:val="24"/>
          <w:shd w:val="clear" w:color="auto" w:fill="FFFFFF"/>
          <w:lang w:val="en-US"/>
        </w:rPr>
        <w:t>human</w:t>
      </w:r>
      <w:r>
        <w:rPr>
          <w:rFonts w:ascii="Palatino Linotype" w:hAnsi="Palatino Linotype" w:cs="Arial"/>
          <w:sz w:val="24"/>
          <w:szCs w:val="24"/>
          <w:shd w:val="clear" w:color="auto" w:fill="FFFFFF"/>
          <w:lang w:val="en-US"/>
        </w:rPr>
        <w:t xml:space="preserve"> in contrast to Minoan </w:t>
      </w:r>
      <w:r>
        <w:rPr>
          <w:rFonts w:ascii="Palatino Linotype" w:hAnsi="Palatino Linotype" w:cs="Arial"/>
          <w:i/>
          <w:sz w:val="24"/>
          <w:szCs w:val="24"/>
          <w:shd w:val="clear" w:color="auto" w:fill="FFFFFF"/>
          <w:lang w:val="en-US"/>
        </w:rPr>
        <w:t>goddess</w:t>
      </w:r>
      <w:r>
        <w:rPr>
          <w:rFonts w:ascii="Palatino Linotype" w:hAnsi="Palatino Linotype" w:cs="Arial"/>
          <w:sz w:val="24"/>
          <w:szCs w:val="24"/>
          <w:shd w:val="clear" w:color="auto" w:fill="FFFFFF"/>
          <w:lang w:val="en-US"/>
        </w:rPr>
        <w:t>, positions of Hittite king and Tawananna resemble positions of Minoan king and the goddess. Etruscan king was in power if his qeen was alive.</w:t>
      </w:r>
    </w:p>
    <w:p w:rsidR="000776F5" w:rsidRDefault="000776F5" w:rsidP="000776F5">
      <w:pPr>
        <w:spacing w:after="0" w:line="240" w:lineRule="auto"/>
        <w:ind w:firstLine="284"/>
        <w:jc w:val="both"/>
        <w:rPr>
          <w:rFonts w:ascii="Palatino Linotype" w:hAnsi="Palatino Linotype" w:cs="Arial"/>
          <w:sz w:val="24"/>
          <w:szCs w:val="24"/>
          <w:shd w:val="clear" w:color="auto" w:fill="FFFFFF"/>
          <w:lang w:val="en-US"/>
        </w:rPr>
      </w:pPr>
      <w:r>
        <w:rPr>
          <w:rFonts w:ascii="Palatino Linotype" w:hAnsi="Palatino Linotype" w:cs="Arial"/>
          <w:sz w:val="24"/>
          <w:szCs w:val="24"/>
          <w:shd w:val="clear" w:color="auto" w:fill="FFFFFF"/>
          <w:lang w:val="en-US"/>
        </w:rPr>
        <w:t xml:space="preserve">The goddess of </w:t>
      </w:r>
      <w:r>
        <w:rPr>
          <w:rFonts w:ascii="Palatino Linotype" w:hAnsi="Palatino Linotype" w:cs="Arial"/>
          <w:i/>
          <w:sz w:val="24"/>
          <w:szCs w:val="24"/>
          <w:shd w:val="clear" w:color="auto" w:fill="FFFFFF"/>
          <w:lang w:val="en-US"/>
        </w:rPr>
        <w:t xml:space="preserve">zu-za </w:t>
      </w:r>
      <w:r>
        <w:rPr>
          <w:rFonts w:ascii="Palatino Linotype" w:hAnsi="Palatino Linotype" w:cs="Arial"/>
          <w:sz w:val="24"/>
          <w:szCs w:val="24"/>
          <w:shd w:val="clear" w:color="auto" w:fill="FFFFFF"/>
          <w:lang w:val="en-US"/>
        </w:rPr>
        <w:t xml:space="preserve">= </w:t>
      </w:r>
      <w:r>
        <w:rPr>
          <w:rFonts w:ascii="Palatino Linotype" w:hAnsi="Palatino Linotype" w:cs="Arial"/>
          <w:i/>
          <w:sz w:val="24"/>
          <w:szCs w:val="24"/>
          <w:shd w:val="clear" w:color="auto" w:fill="FFFFFF"/>
          <w:lang w:val="en-US"/>
        </w:rPr>
        <w:t xml:space="preserve">k’u-k’a </w:t>
      </w:r>
      <w:r>
        <w:rPr>
          <w:rFonts w:ascii="Palatino Linotype" w:hAnsi="Palatino Linotype" w:cs="Arial"/>
          <w:sz w:val="24"/>
          <w:szCs w:val="24"/>
          <w:shd w:val="clear" w:color="auto" w:fill="FFFFFF"/>
          <w:lang w:val="en-US"/>
        </w:rPr>
        <w:t xml:space="preserve">or </w:t>
      </w:r>
      <w:r>
        <w:rPr>
          <w:rFonts w:ascii="Palatino Linotype" w:hAnsi="Palatino Linotype" w:cs="Arial"/>
          <w:i/>
          <w:sz w:val="24"/>
          <w:szCs w:val="24"/>
          <w:shd w:val="clear" w:color="auto" w:fill="FFFFFF"/>
          <w:lang w:val="en-US"/>
        </w:rPr>
        <w:t xml:space="preserve">gu-ga </w:t>
      </w:r>
      <w:r>
        <w:rPr>
          <w:rFonts w:ascii="Palatino Linotype" w:hAnsi="Palatino Linotype" w:cs="Arial"/>
          <w:sz w:val="24"/>
          <w:szCs w:val="24"/>
          <w:shd w:val="clear" w:color="auto" w:fill="FFFFFF"/>
          <w:lang w:val="en-US"/>
        </w:rPr>
        <w:t>is mentioned in the Cretan Hieroglyphic as EYE (</w:t>
      </w:r>
      <w:r>
        <w:rPr>
          <w:rFonts w:ascii="Palatino Linotype" w:hAnsi="Palatino Linotype" w:cs="Arial"/>
          <w:i/>
          <w:sz w:val="24"/>
          <w:szCs w:val="24"/>
          <w:shd w:val="clear" w:color="auto" w:fill="FFFFFF"/>
          <w:lang w:val="en-US"/>
        </w:rPr>
        <w:t>zu/k’u</w:t>
      </w:r>
      <w:r>
        <w:rPr>
          <w:rFonts w:ascii="Palatino Linotype" w:hAnsi="Palatino Linotype" w:cs="Arial"/>
          <w:sz w:val="24"/>
          <w:szCs w:val="24"/>
          <w:shd w:val="clear" w:color="auto" w:fill="FFFFFF"/>
          <w:lang w:val="en-US"/>
        </w:rPr>
        <w:t>)-ANKH (</w:t>
      </w:r>
      <w:r>
        <w:rPr>
          <w:rFonts w:ascii="Palatino Linotype" w:hAnsi="Palatino Linotype" w:cs="Arial"/>
          <w:i/>
          <w:sz w:val="24"/>
          <w:szCs w:val="24"/>
          <w:shd w:val="clear" w:color="auto" w:fill="FFFFFF"/>
          <w:lang w:val="en-US"/>
        </w:rPr>
        <w:t>za/k’a</w:t>
      </w:r>
      <w:r>
        <w:rPr>
          <w:rFonts w:ascii="Palatino Linotype" w:hAnsi="Palatino Linotype" w:cs="Arial"/>
          <w:sz w:val="24"/>
          <w:szCs w:val="24"/>
          <w:shd w:val="clear" w:color="auto" w:fill="FFFFFF"/>
          <w:lang w:val="en-US"/>
        </w:rPr>
        <w:t xml:space="preserve">). In contrast to Hittite, Luwian, Luwian/Anatolian Hieroglyphic, and Cretan Hieroglyphic, the word has different consonants in Lycian and Linear A; if </w:t>
      </w:r>
      <w:r>
        <w:rPr>
          <w:rFonts w:ascii="Palatino Linotype" w:hAnsi="Palatino Linotype" w:cs="Arial"/>
          <w:i/>
          <w:sz w:val="24"/>
          <w:szCs w:val="24"/>
          <w:shd w:val="clear" w:color="auto" w:fill="FFFFFF"/>
          <w:lang w:val="en-US"/>
        </w:rPr>
        <w:t xml:space="preserve">k’ = g </w:t>
      </w:r>
      <w:r>
        <w:rPr>
          <w:rFonts w:ascii="Palatino Linotype" w:hAnsi="Palatino Linotype" w:cs="Arial"/>
          <w:sz w:val="24"/>
          <w:szCs w:val="24"/>
          <w:shd w:val="clear" w:color="auto" w:fill="FFFFFF"/>
          <w:lang w:val="en-US"/>
        </w:rPr>
        <w:t xml:space="preserve">then Lin. A </w:t>
      </w:r>
      <w:r>
        <w:rPr>
          <w:rFonts w:ascii="Palatino Linotype" w:hAnsi="Palatino Linotype" w:cs="Arial"/>
          <w:i/>
          <w:sz w:val="24"/>
          <w:szCs w:val="24"/>
          <w:shd w:val="clear" w:color="auto" w:fill="FFFFFF"/>
          <w:lang w:val="en-US"/>
        </w:rPr>
        <w:t xml:space="preserve">ku-g- </w:t>
      </w:r>
      <w:r>
        <w:rPr>
          <w:rFonts w:ascii="Palatino Linotype" w:hAnsi="Palatino Linotype" w:cs="Arial"/>
          <w:sz w:val="24"/>
          <w:szCs w:val="24"/>
          <w:shd w:val="clear" w:color="auto" w:fill="FFFFFF"/>
          <w:lang w:val="en-US"/>
        </w:rPr>
        <w:t xml:space="preserve">is certain correspondence of Lyc. </w:t>
      </w:r>
      <w:r w:rsidRPr="000E6285">
        <w:rPr>
          <w:rFonts w:ascii="Palatino Linotype" w:hAnsi="Palatino Linotype" w:cs="Arial"/>
          <w:i/>
          <w:sz w:val="24"/>
          <w:szCs w:val="24"/>
          <w:shd w:val="clear" w:color="auto" w:fill="FFFFFF"/>
        </w:rPr>
        <w:t>χ</w:t>
      </w:r>
      <w:r>
        <w:rPr>
          <w:rFonts w:ascii="Palatino Linotype" w:hAnsi="Palatino Linotype" w:cs="Arial"/>
          <w:i/>
          <w:sz w:val="24"/>
          <w:szCs w:val="24"/>
          <w:shd w:val="clear" w:color="auto" w:fill="FFFFFF"/>
          <w:lang w:val="en-US"/>
        </w:rPr>
        <w:t xml:space="preserve">uga- </w:t>
      </w:r>
      <w:r>
        <w:rPr>
          <w:rFonts w:ascii="Palatino Linotype" w:hAnsi="Palatino Linotype" w:cs="Arial"/>
          <w:sz w:val="24"/>
          <w:szCs w:val="24"/>
          <w:shd w:val="clear" w:color="auto" w:fill="FFFFFF"/>
          <w:lang w:val="en-US"/>
        </w:rPr>
        <w:t xml:space="preserve">(Lycian name </w:t>
      </w:r>
      <w:r>
        <w:rPr>
          <w:rFonts w:ascii="Palatino Linotype" w:hAnsi="Palatino Linotype" w:cs="Arial"/>
          <w:i/>
          <w:sz w:val="24"/>
          <w:szCs w:val="24"/>
          <w:shd w:val="clear" w:color="auto" w:fill="FFFFFF"/>
          <w:lang w:val="en-US"/>
        </w:rPr>
        <w:t>Κουγας</w:t>
      </w:r>
      <w:r>
        <w:rPr>
          <w:rFonts w:ascii="Palatino Linotype" w:hAnsi="Palatino Linotype" w:cs="Arial"/>
          <w:sz w:val="24"/>
          <w:szCs w:val="24"/>
          <w:shd w:val="clear" w:color="auto" w:fill="FFFFFF"/>
          <w:lang w:val="en-US"/>
        </w:rPr>
        <w:t xml:space="preserve">, Lydian king </w:t>
      </w:r>
      <w:r>
        <w:rPr>
          <w:rFonts w:ascii="Palatino Linotype" w:hAnsi="Palatino Linotype" w:cs="Arial"/>
          <w:i/>
          <w:sz w:val="24"/>
          <w:szCs w:val="24"/>
          <w:shd w:val="clear" w:color="auto" w:fill="FFFFFF"/>
          <w:lang w:val="en-US"/>
        </w:rPr>
        <w:t>Γύγης</w:t>
      </w:r>
      <w:r>
        <w:rPr>
          <w:rFonts w:ascii="Palatino Linotype" w:hAnsi="Palatino Linotype" w:cs="Arial"/>
          <w:sz w:val="24"/>
          <w:szCs w:val="24"/>
          <w:shd w:val="clear" w:color="auto" w:fill="FFFFFF"/>
          <w:lang w:val="en-US"/>
        </w:rPr>
        <w:t>,</w:t>
      </w:r>
      <w:r>
        <w:rPr>
          <w:rFonts w:ascii="Palatino Linotype" w:hAnsi="Palatino Linotype" w:cs="Arial"/>
          <w:i/>
          <w:sz w:val="24"/>
          <w:szCs w:val="24"/>
          <w:shd w:val="clear" w:color="auto" w:fill="FFFFFF"/>
          <w:lang w:val="en-US"/>
        </w:rPr>
        <w:t xml:space="preserve"> </w:t>
      </w:r>
      <w:r>
        <w:rPr>
          <w:rFonts w:ascii="Palatino Linotype" w:hAnsi="Palatino Linotype" w:cs="Arial"/>
          <w:sz w:val="24"/>
          <w:szCs w:val="24"/>
          <w:shd w:val="clear" w:color="auto" w:fill="FFFFFF"/>
          <w:lang w:val="en-US"/>
        </w:rPr>
        <w:t xml:space="preserve">Greek </w:t>
      </w:r>
      <w:r>
        <w:rPr>
          <w:rFonts w:ascii="Palatino Linotype" w:hAnsi="Palatino Linotype" w:cs="Arial"/>
          <w:i/>
          <w:sz w:val="24"/>
          <w:szCs w:val="24"/>
          <w:shd w:val="clear" w:color="auto" w:fill="FFFFFF"/>
          <w:lang w:val="en-US"/>
        </w:rPr>
        <w:t>Ιδαγυγος</w:t>
      </w:r>
      <w:r>
        <w:rPr>
          <w:rFonts w:ascii="Palatino Linotype" w:hAnsi="Palatino Linotype" w:cs="Arial"/>
          <w:sz w:val="24"/>
          <w:szCs w:val="24"/>
          <w:shd w:val="clear" w:color="auto" w:fill="FFFFFF"/>
          <w:lang w:val="en-US"/>
        </w:rPr>
        <w:t>)</w:t>
      </w:r>
      <w:r>
        <w:rPr>
          <w:rStyle w:val="a8"/>
          <w:rFonts w:ascii="Palatino Linotype" w:hAnsi="Palatino Linotype"/>
          <w:sz w:val="24"/>
          <w:szCs w:val="24"/>
          <w:shd w:val="clear" w:color="auto" w:fill="FFFFFF"/>
          <w:lang w:val="en-US"/>
        </w:rPr>
        <w:footnoteReference w:id="58"/>
      </w:r>
      <w:r>
        <w:rPr>
          <w:rFonts w:ascii="Palatino Linotype" w:hAnsi="Palatino Linotype" w:cs="Arial"/>
          <w:sz w:val="24"/>
          <w:szCs w:val="24"/>
          <w:shd w:val="clear" w:color="auto" w:fill="FFFFFF"/>
          <w:lang w:val="en-US"/>
        </w:rPr>
        <w:t xml:space="preserve">, cf. </w:t>
      </w:r>
      <w:proofErr w:type="gramStart"/>
      <w:r>
        <w:rPr>
          <w:rFonts w:ascii="Palatino Linotype" w:hAnsi="Palatino Linotype" w:cs="Arial"/>
          <w:sz w:val="24"/>
          <w:szCs w:val="24"/>
          <w:shd w:val="clear" w:color="auto" w:fill="FFFFFF"/>
          <w:lang w:val="en-US"/>
        </w:rPr>
        <w:t>Cret.</w:t>
      </w:r>
      <w:proofErr w:type="gramEnd"/>
      <w:r>
        <w:rPr>
          <w:rFonts w:ascii="Palatino Linotype" w:hAnsi="Palatino Linotype" w:cs="Arial"/>
          <w:sz w:val="24"/>
          <w:szCs w:val="24"/>
          <w:shd w:val="clear" w:color="auto" w:fill="FFFFFF"/>
          <w:lang w:val="en-US"/>
        </w:rPr>
        <w:t xml:space="preserve"> </w:t>
      </w:r>
      <w:proofErr w:type="gramStart"/>
      <w:r>
        <w:rPr>
          <w:rFonts w:ascii="Palatino Linotype" w:hAnsi="Palatino Linotype" w:cs="Arial"/>
          <w:sz w:val="24"/>
          <w:szCs w:val="24"/>
          <w:shd w:val="clear" w:color="auto" w:fill="FFFFFF"/>
          <w:lang w:val="en-US"/>
        </w:rPr>
        <w:t>Hier.</w:t>
      </w:r>
      <w:proofErr w:type="gramEnd"/>
      <w:r>
        <w:rPr>
          <w:rFonts w:ascii="Palatino Linotype" w:hAnsi="Palatino Linotype" w:cs="Arial"/>
          <w:sz w:val="24"/>
          <w:szCs w:val="24"/>
          <w:shd w:val="clear" w:color="auto" w:fill="FFFFFF"/>
          <w:lang w:val="en-US"/>
        </w:rPr>
        <w:t xml:space="preserve"> </w:t>
      </w:r>
      <w:proofErr w:type="gramStart"/>
      <w:r>
        <w:rPr>
          <w:rFonts w:ascii="Palatino Linotype" w:hAnsi="Palatino Linotype" w:cs="Arial"/>
          <w:i/>
          <w:sz w:val="24"/>
          <w:szCs w:val="24"/>
          <w:shd w:val="clear" w:color="auto" w:fill="FFFFFF"/>
          <w:lang w:val="en-US"/>
        </w:rPr>
        <w:t>za-ti/ga-ti</w:t>
      </w:r>
      <w:proofErr w:type="gramEnd"/>
      <w:r>
        <w:rPr>
          <w:rFonts w:ascii="Palatino Linotype" w:hAnsi="Palatino Linotype" w:cs="Arial"/>
          <w:sz w:val="24"/>
          <w:szCs w:val="24"/>
          <w:shd w:val="clear" w:color="auto" w:fill="FFFFFF"/>
          <w:lang w:val="en-US"/>
        </w:rPr>
        <w:t xml:space="preserve">, Lin. </w:t>
      </w:r>
      <w:proofErr w:type="gramStart"/>
      <w:r>
        <w:rPr>
          <w:rFonts w:ascii="Palatino Linotype" w:hAnsi="Palatino Linotype" w:cs="Arial"/>
          <w:sz w:val="24"/>
          <w:szCs w:val="24"/>
          <w:shd w:val="clear" w:color="auto" w:fill="FFFFFF"/>
          <w:lang w:val="en-US"/>
        </w:rPr>
        <w:t xml:space="preserve">A, B </w:t>
      </w:r>
      <w:r>
        <w:rPr>
          <w:rFonts w:ascii="Palatino Linotype" w:hAnsi="Palatino Linotype" w:cs="Arial"/>
          <w:i/>
          <w:sz w:val="24"/>
          <w:szCs w:val="24"/>
          <w:shd w:val="clear" w:color="auto" w:fill="FFFFFF"/>
          <w:lang w:val="en-US"/>
        </w:rPr>
        <w:t xml:space="preserve">ka-ti </w:t>
      </w:r>
      <w:r>
        <w:rPr>
          <w:rFonts w:ascii="Palatino Linotype" w:hAnsi="Palatino Linotype" w:cs="Arial"/>
          <w:sz w:val="24"/>
          <w:szCs w:val="24"/>
          <w:shd w:val="clear" w:color="auto" w:fill="FFFFFF"/>
          <w:lang w:val="en-US"/>
        </w:rPr>
        <w:t>and Luw.</w:t>
      </w:r>
      <w:proofErr w:type="gramEnd"/>
      <w:r>
        <w:rPr>
          <w:rFonts w:ascii="Palatino Linotype" w:hAnsi="Palatino Linotype" w:cs="Arial"/>
          <w:sz w:val="24"/>
          <w:szCs w:val="24"/>
          <w:shd w:val="clear" w:color="auto" w:fill="FFFFFF"/>
          <w:lang w:val="en-US"/>
        </w:rPr>
        <w:t xml:space="preserve"> </w:t>
      </w:r>
      <w:proofErr w:type="gramStart"/>
      <w:r>
        <w:rPr>
          <w:rFonts w:ascii="Palatino Linotype" w:hAnsi="Palatino Linotype" w:cs="Arial"/>
          <w:sz w:val="24"/>
          <w:szCs w:val="24"/>
          <w:shd w:val="clear" w:color="auto" w:fill="FFFFFF"/>
          <w:lang w:val="en-US"/>
        </w:rPr>
        <w:t>Hier.</w:t>
      </w:r>
      <w:proofErr w:type="gramEnd"/>
      <w:r>
        <w:rPr>
          <w:rFonts w:ascii="Palatino Linotype" w:hAnsi="Palatino Linotype" w:cs="Arial"/>
          <w:sz w:val="24"/>
          <w:szCs w:val="24"/>
          <w:shd w:val="clear" w:color="auto" w:fill="FFFFFF"/>
          <w:lang w:val="en-US"/>
        </w:rPr>
        <w:t xml:space="preserve"> </w:t>
      </w:r>
      <w:proofErr w:type="gramStart"/>
      <w:r>
        <w:rPr>
          <w:rFonts w:ascii="Palatino Linotype" w:hAnsi="Palatino Linotype" w:cs="Arial"/>
          <w:i/>
          <w:sz w:val="24"/>
          <w:szCs w:val="24"/>
          <w:shd w:val="clear" w:color="auto" w:fill="FFFFFF"/>
          <w:lang w:val="en-US"/>
        </w:rPr>
        <w:t>gati-</w:t>
      </w:r>
      <w:proofErr w:type="gramEnd"/>
      <w:r>
        <w:rPr>
          <w:rFonts w:ascii="Palatino Linotype" w:hAnsi="Palatino Linotype" w:cs="Arial"/>
          <w:i/>
          <w:sz w:val="24"/>
          <w:szCs w:val="24"/>
          <w:shd w:val="clear" w:color="auto" w:fill="FFFFFF"/>
          <w:lang w:val="en-US"/>
        </w:rPr>
        <w:t xml:space="preserve"> </w:t>
      </w:r>
      <w:r>
        <w:rPr>
          <w:rFonts w:ascii="Palatino Linotype" w:hAnsi="Palatino Linotype" w:cs="Arial"/>
          <w:sz w:val="24"/>
          <w:szCs w:val="24"/>
          <w:shd w:val="clear" w:color="auto" w:fill="FFFFFF"/>
          <w:lang w:val="en-US"/>
        </w:rPr>
        <w:t>‘vessel’</w:t>
      </w:r>
      <w:r>
        <w:rPr>
          <w:rStyle w:val="a8"/>
          <w:rFonts w:ascii="Palatino Linotype" w:hAnsi="Palatino Linotype"/>
          <w:sz w:val="24"/>
          <w:szCs w:val="24"/>
          <w:shd w:val="clear" w:color="auto" w:fill="FFFFFF"/>
          <w:lang w:val="en-US"/>
        </w:rPr>
        <w:footnoteReference w:id="59"/>
      </w:r>
      <w:r>
        <w:rPr>
          <w:rStyle w:val="greek"/>
          <w:rFonts w:ascii="Palatino Linotype" w:hAnsi="Palatino Linotype"/>
          <w:bCs/>
          <w:sz w:val="24"/>
          <w:szCs w:val="24"/>
          <w:lang w:val="en-US"/>
        </w:rPr>
        <w:t xml:space="preserve">, cf. </w:t>
      </w:r>
      <w:r w:rsidRPr="008D65D3">
        <w:rPr>
          <w:rStyle w:val="greek"/>
          <w:rFonts w:ascii="Palatino Linotype" w:hAnsi="Palatino Linotype"/>
          <w:bCs/>
          <w:i/>
          <w:color w:val="000000"/>
          <w:sz w:val="24"/>
          <w:szCs w:val="24"/>
        </w:rPr>
        <w:t>γητικά</w:t>
      </w:r>
      <w:r>
        <w:rPr>
          <w:rStyle w:val="greek"/>
          <w:rFonts w:ascii="Palatino Linotype" w:hAnsi="Palatino Linotype"/>
          <w:bCs/>
          <w:sz w:val="24"/>
          <w:szCs w:val="24"/>
          <w:lang w:val="en-US"/>
        </w:rPr>
        <w:t xml:space="preserve"> ‘cup’, </w:t>
      </w:r>
      <w:r w:rsidRPr="001C118A">
        <w:rPr>
          <w:rFonts w:ascii="Palatino Linotype" w:hAnsi="Palatino Linotype" w:cs="Arial"/>
          <w:i/>
          <w:sz w:val="24"/>
          <w:szCs w:val="24"/>
          <w:shd w:val="clear" w:color="auto" w:fill="FFFFFF"/>
        </w:rPr>
        <w:t>γαδή</w:t>
      </w:r>
      <w:r w:rsidRPr="004108B2">
        <w:rPr>
          <w:rFonts w:ascii="Palatino Linotype" w:hAnsi="Palatino Linotype" w:cs="Arial"/>
          <w:i/>
          <w:sz w:val="24"/>
          <w:szCs w:val="24"/>
          <w:shd w:val="clear" w:color="auto" w:fill="FFFFFF"/>
          <w:lang w:val="en-US"/>
        </w:rPr>
        <w:t xml:space="preserve">· </w:t>
      </w:r>
      <w:r w:rsidRPr="001C118A">
        <w:rPr>
          <w:rFonts w:ascii="Palatino Linotype" w:hAnsi="Palatino Linotype" w:cs="Arial"/>
          <w:i/>
          <w:sz w:val="24"/>
          <w:szCs w:val="24"/>
          <w:shd w:val="clear" w:color="auto" w:fill="FFFFFF"/>
        </w:rPr>
        <w:t>κιβωτός</w:t>
      </w:r>
      <w:r>
        <w:rPr>
          <w:rFonts w:ascii="Palatino Linotype" w:hAnsi="Palatino Linotype" w:cs="Arial"/>
          <w:sz w:val="24"/>
          <w:szCs w:val="24"/>
          <w:shd w:val="clear" w:color="auto" w:fill="FFFFFF"/>
          <w:lang w:val="en-US"/>
        </w:rPr>
        <w:t xml:space="preserve"> (Hesych.). It might be a trace of ‘Cretan Lycian’. Frequent Linear A ‘</w:t>
      </w:r>
      <w:r>
        <w:rPr>
          <w:rFonts w:ascii="Palatino Linotype" w:hAnsi="Palatino Linotype" w:cs="Arial"/>
          <w:i/>
          <w:sz w:val="24"/>
          <w:szCs w:val="24"/>
          <w:shd w:val="clear" w:color="auto" w:fill="FFFFFF"/>
          <w:lang w:val="en-US"/>
        </w:rPr>
        <w:t>si-ka</w:t>
      </w:r>
      <w:r>
        <w:rPr>
          <w:rFonts w:ascii="Palatino Linotype" w:hAnsi="Palatino Linotype" w:cs="Arial"/>
          <w:sz w:val="24"/>
          <w:szCs w:val="24"/>
          <w:shd w:val="clear" w:color="auto" w:fill="FFFFFF"/>
          <w:lang w:val="en-US"/>
        </w:rPr>
        <w:t xml:space="preserve">’ alongside the bird picture might be </w:t>
      </w:r>
      <w:r>
        <w:rPr>
          <w:rFonts w:ascii="Palatino Linotype" w:hAnsi="Palatino Linotype" w:cs="Arial"/>
          <w:i/>
          <w:sz w:val="24"/>
          <w:szCs w:val="24"/>
          <w:shd w:val="clear" w:color="auto" w:fill="FFFFFF"/>
          <w:lang w:val="en-US"/>
        </w:rPr>
        <w:t xml:space="preserve">ku-ka </w:t>
      </w:r>
      <w:r>
        <w:rPr>
          <w:rFonts w:ascii="Palatino Linotype" w:hAnsi="Palatino Linotype" w:cs="Arial"/>
          <w:sz w:val="24"/>
          <w:szCs w:val="24"/>
          <w:shd w:val="clear" w:color="auto" w:fill="FFFFFF"/>
          <w:lang w:val="en-US"/>
        </w:rPr>
        <w:t xml:space="preserve">because of similarity between </w:t>
      </w:r>
      <w:r>
        <w:rPr>
          <w:rFonts w:ascii="Palatino Linotype" w:hAnsi="Palatino Linotype" w:cs="Arial"/>
          <w:i/>
          <w:sz w:val="24"/>
          <w:szCs w:val="24"/>
          <w:shd w:val="clear" w:color="auto" w:fill="FFFFFF"/>
          <w:lang w:val="en-US"/>
        </w:rPr>
        <w:t xml:space="preserve">ku </w:t>
      </w:r>
      <w:r>
        <w:rPr>
          <w:rFonts w:ascii="Palatino Linotype" w:hAnsi="Palatino Linotype" w:cs="Arial"/>
          <w:sz w:val="24"/>
          <w:szCs w:val="24"/>
          <w:shd w:val="clear" w:color="auto" w:fill="FFFFFF"/>
          <w:lang w:val="en-US"/>
        </w:rPr>
        <w:t>and</w:t>
      </w:r>
      <w:r>
        <w:rPr>
          <w:rFonts w:ascii="Palatino Linotype" w:hAnsi="Palatino Linotype" w:cs="Arial"/>
          <w:i/>
          <w:sz w:val="24"/>
          <w:szCs w:val="24"/>
          <w:shd w:val="clear" w:color="auto" w:fill="FFFFFF"/>
          <w:lang w:val="en-US"/>
        </w:rPr>
        <w:t xml:space="preserve"> si </w:t>
      </w:r>
      <w:r>
        <w:rPr>
          <w:rFonts w:ascii="Palatino Linotype" w:hAnsi="Palatino Linotype" w:cs="Arial"/>
          <w:sz w:val="24"/>
          <w:szCs w:val="24"/>
          <w:shd w:val="clear" w:color="auto" w:fill="FFFFFF"/>
          <w:lang w:val="en-US"/>
        </w:rPr>
        <w:t xml:space="preserve">in Linear A.       </w:t>
      </w:r>
    </w:p>
    <w:p w:rsidR="000776F5" w:rsidRDefault="000776F5" w:rsidP="000776F5">
      <w:pPr>
        <w:spacing w:after="0" w:line="240" w:lineRule="auto"/>
        <w:ind w:firstLine="284"/>
        <w:jc w:val="both"/>
        <w:rPr>
          <w:rStyle w:val="greek"/>
          <w:rFonts w:ascii="Palatino Linotype" w:hAnsi="Palatino Linotype"/>
          <w:bCs/>
          <w:color w:val="000000"/>
          <w:sz w:val="24"/>
          <w:szCs w:val="24"/>
          <w:lang w:val="en-US"/>
        </w:rPr>
      </w:pPr>
      <w:r>
        <w:rPr>
          <w:rStyle w:val="greek"/>
          <w:rFonts w:ascii="Palatino Linotype" w:hAnsi="Palatino Linotype"/>
          <w:bCs/>
          <w:color w:val="000000"/>
          <w:sz w:val="24"/>
          <w:szCs w:val="24"/>
          <w:lang w:val="en-US"/>
        </w:rPr>
        <w:t>N. B. Burdo underlines a role of water-bird related to the Moon in the Trypillian art, on the one hand, and a similarity between Trypillian and Mycenaean religious art, on the other hand.</w:t>
      </w:r>
      <w:r>
        <w:rPr>
          <w:rStyle w:val="a8"/>
          <w:rFonts w:ascii="Palatino Linotype" w:hAnsi="Palatino Linotype"/>
          <w:bCs/>
          <w:color w:val="000000"/>
          <w:sz w:val="24"/>
          <w:szCs w:val="24"/>
          <w:lang w:val="en-US"/>
        </w:rPr>
        <w:footnoteReference w:id="60"/>
      </w:r>
    </w:p>
    <w:p w:rsidR="000776F5" w:rsidRDefault="000776F5" w:rsidP="000776F5">
      <w:pPr>
        <w:spacing w:after="0" w:line="240" w:lineRule="auto"/>
        <w:ind w:firstLine="284"/>
        <w:jc w:val="both"/>
        <w:rPr>
          <w:rStyle w:val="greek"/>
          <w:rFonts w:ascii="Palatino Linotype" w:hAnsi="Palatino Linotype"/>
          <w:bCs/>
          <w:color w:val="000000"/>
          <w:sz w:val="24"/>
          <w:szCs w:val="24"/>
          <w:lang w:val="uk-UA"/>
        </w:rPr>
      </w:pPr>
      <w:r>
        <w:rPr>
          <w:rStyle w:val="greek"/>
          <w:rFonts w:ascii="Palatino Linotype" w:hAnsi="Palatino Linotype"/>
          <w:bCs/>
          <w:color w:val="000000"/>
          <w:sz w:val="24"/>
          <w:szCs w:val="24"/>
          <w:lang w:val="en-US"/>
        </w:rPr>
        <w:t>The names of the Lunar Goddess of Athena (</w:t>
      </w:r>
      <w:r w:rsidRPr="000E6285">
        <w:rPr>
          <w:rFonts w:ascii="Palatino Linotype" w:hAnsi="Palatino Linotype" w:cs="Arial"/>
          <w:i/>
          <w:sz w:val="24"/>
          <w:szCs w:val="24"/>
          <w:shd w:val="clear" w:color="auto" w:fill="FFFFFF"/>
        </w:rPr>
        <w:t>Γυγᾶ</w:t>
      </w:r>
      <w:r>
        <w:rPr>
          <w:rStyle w:val="greek"/>
          <w:rFonts w:ascii="Palatino Linotype" w:hAnsi="Palatino Linotype"/>
          <w:bCs/>
          <w:color w:val="000000"/>
          <w:sz w:val="24"/>
          <w:szCs w:val="24"/>
          <w:lang w:val="en-US"/>
        </w:rPr>
        <w:t>) and of the water bird (</w:t>
      </w:r>
      <w:r w:rsidRPr="00213E44">
        <w:rPr>
          <w:rStyle w:val="greek"/>
          <w:rFonts w:ascii="Palatino Linotype" w:hAnsi="Palatino Linotype"/>
          <w:bCs/>
          <w:i/>
          <w:color w:val="000000"/>
          <w:sz w:val="24"/>
          <w:szCs w:val="24"/>
        </w:rPr>
        <w:t>γύγης</w:t>
      </w:r>
      <w:r>
        <w:rPr>
          <w:rStyle w:val="greek"/>
          <w:rFonts w:ascii="Palatino Linotype" w:hAnsi="Palatino Linotype"/>
          <w:bCs/>
          <w:color w:val="000000"/>
          <w:sz w:val="24"/>
          <w:szCs w:val="24"/>
          <w:lang w:val="en-US"/>
        </w:rPr>
        <w:t>) were very similar in the Old Greek language. The Lunar Goddess might be mentioned in the Cretan Hieroglyphic seals and in a Linear A inscription.</w:t>
      </w:r>
      <w:r>
        <w:rPr>
          <w:rStyle w:val="a8"/>
          <w:rFonts w:ascii="Palatino Linotype" w:hAnsi="Palatino Linotype"/>
          <w:bCs/>
          <w:color w:val="000000"/>
          <w:sz w:val="24"/>
          <w:szCs w:val="24"/>
          <w:lang w:val="en-US"/>
        </w:rPr>
        <w:footnoteReference w:id="61"/>
      </w:r>
      <w:r>
        <w:rPr>
          <w:rStyle w:val="greek"/>
          <w:rFonts w:ascii="Palatino Linotype" w:hAnsi="Palatino Linotype"/>
          <w:bCs/>
          <w:color w:val="000000"/>
          <w:sz w:val="24"/>
          <w:szCs w:val="24"/>
          <w:lang w:val="en-US"/>
        </w:rPr>
        <w:t xml:space="preserve"> Two ‘psi-shaped’ small birds are depicted on the Cycladic silver diadem from Chalandriani; these figures resemble well-known</w:t>
      </w:r>
      <w:r>
        <w:rPr>
          <w:rStyle w:val="greek"/>
          <w:rFonts w:ascii="Palatino Linotype" w:hAnsi="Palatino Linotype"/>
          <w:bCs/>
          <w:color w:val="000000"/>
          <w:sz w:val="24"/>
          <w:szCs w:val="24"/>
          <w:lang w:val="uk-UA"/>
        </w:rPr>
        <w:t xml:space="preserve"> </w:t>
      </w:r>
      <w:r>
        <w:rPr>
          <w:rStyle w:val="greek"/>
          <w:rFonts w:ascii="Palatino Linotype" w:hAnsi="Palatino Linotype"/>
          <w:bCs/>
          <w:color w:val="000000"/>
          <w:sz w:val="24"/>
          <w:szCs w:val="24"/>
          <w:lang w:val="en-US"/>
        </w:rPr>
        <w:t xml:space="preserve">Mycenaean adorated bird-goddess figurines.   </w:t>
      </w:r>
      <w:r>
        <w:rPr>
          <w:rStyle w:val="greek"/>
          <w:rFonts w:ascii="Palatino Linotype" w:hAnsi="Palatino Linotype"/>
          <w:bCs/>
          <w:color w:val="000000"/>
          <w:sz w:val="24"/>
          <w:szCs w:val="24"/>
          <w:lang w:val="uk-UA"/>
        </w:rPr>
        <w:t xml:space="preserve">  </w:t>
      </w:r>
    </w:p>
    <w:p w:rsidR="000776F5" w:rsidRDefault="000776F5" w:rsidP="000776F5">
      <w:pPr>
        <w:spacing w:after="0" w:line="240" w:lineRule="auto"/>
        <w:ind w:firstLine="284"/>
        <w:jc w:val="both"/>
        <w:rPr>
          <w:rStyle w:val="greek"/>
          <w:rFonts w:ascii="Palatino Linotype" w:hAnsi="Palatino Linotype"/>
          <w:bCs/>
          <w:color w:val="000000"/>
          <w:sz w:val="24"/>
          <w:szCs w:val="24"/>
          <w:lang w:val="en-US"/>
        </w:rPr>
      </w:pPr>
      <w:r>
        <w:rPr>
          <w:rStyle w:val="greek"/>
          <w:rFonts w:ascii="Palatino Linotype" w:hAnsi="Palatino Linotype"/>
          <w:bCs/>
          <w:color w:val="000000"/>
          <w:sz w:val="24"/>
          <w:szCs w:val="24"/>
          <w:lang w:val="en-US"/>
        </w:rPr>
        <w:t xml:space="preserve">However, the Trypillian bird-goddess was related to a duck (and traced to Starčevo-Kriş and Pre-Cucuteni-Trypillia A), according to N. B. Burdo, while ancient </w:t>
      </w:r>
      <w:r>
        <w:rPr>
          <w:rStyle w:val="greek"/>
          <w:rFonts w:ascii="Palatino Linotype" w:hAnsi="Palatino Linotype"/>
          <w:bCs/>
          <w:color w:val="000000"/>
          <w:sz w:val="24"/>
          <w:szCs w:val="24"/>
          <w:lang w:val="en-US"/>
        </w:rPr>
        <w:lastRenderedPageBreak/>
        <w:t xml:space="preserve">Greek lunar goddess of Athena was related to an owl. The duck is depicted on the eight-sided seal as possible designation of goddess: </w:t>
      </w:r>
      <w:r w:rsidRPr="00CE6979">
        <w:rPr>
          <w:rStyle w:val="greek"/>
          <w:rFonts w:ascii="Palatino Linotype" w:hAnsi="Palatino Linotype"/>
          <w:bCs/>
          <w:i/>
          <w:color w:val="000000"/>
          <w:sz w:val="24"/>
          <w:szCs w:val="24"/>
        </w:rPr>
        <w:t>ἄνασσα</w:t>
      </w:r>
      <w:r>
        <w:rPr>
          <w:rStyle w:val="greek"/>
          <w:rFonts w:ascii="Palatino Linotype" w:hAnsi="Palatino Linotype"/>
          <w:bCs/>
          <w:color w:val="000000"/>
          <w:sz w:val="24"/>
          <w:szCs w:val="24"/>
          <w:lang w:val="en-US"/>
        </w:rPr>
        <w:t xml:space="preserve"> ‘queen, lady (goddess or human)’ and </w:t>
      </w:r>
      <w:r w:rsidRPr="00CE6979">
        <w:rPr>
          <w:rStyle w:val="greek"/>
          <w:rFonts w:ascii="Palatino Linotype" w:hAnsi="Palatino Linotype"/>
          <w:bCs/>
          <w:i/>
          <w:color w:val="000000"/>
          <w:sz w:val="24"/>
          <w:szCs w:val="24"/>
        </w:rPr>
        <w:t>νᾶσσα</w:t>
      </w:r>
      <w:r>
        <w:rPr>
          <w:rStyle w:val="greek"/>
          <w:rFonts w:ascii="Palatino Linotype" w:hAnsi="Palatino Linotype"/>
          <w:bCs/>
          <w:color w:val="000000"/>
          <w:sz w:val="24"/>
          <w:szCs w:val="24"/>
          <w:lang w:val="en-US"/>
        </w:rPr>
        <w:t xml:space="preserve"> ‘duck’. Perhaps, the Greek name of duck lost initial </w:t>
      </w:r>
      <w:r w:rsidRPr="00CE6979">
        <w:rPr>
          <w:rStyle w:val="greek"/>
          <w:rFonts w:ascii="Palatino Linotype" w:hAnsi="Palatino Linotype"/>
          <w:bCs/>
          <w:i/>
          <w:color w:val="000000"/>
          <w:sz w:val="24"/>
          <w:szCs w:val="24"/>
        </w:rPr>
        <w:t>α</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(cf. </w:t>
      </w:r>
      <w:r w:rsidRPr="00B55CC6">
        <w:rPr>
          <w:rFonts w:ascii="Palatino Linotype" w:hAnsi="Palatino Linotype"/>
          <w:color w:val="000000"/>
          <w:sz w:val="24"/>
          <w:szCs w:val="24"/>
          <w:lang w:val="en-US"/>
        </w:rPr>
        <w:t>Lat</w:t>
      </w:r>
      <w:r>
        <w:rPr>
          <w:rFonts w:ascii="Palatino Linotype" w:hAnsi="Palatino Linotype"/>
          <w:color w:val="000000"/>
          <w:sz w:val="24"/>
          <w:szCs w:val="24"/>
          <w:lang w:val="en-US"/>
        </w:rPr>
        <w:t>in</w:t>
      </w:r>
      <w:r w:rsidRPr="00B55CC6">
        <w:rPr>
          <w:rStyle w:val="apple-converted-space"/>
          <w:rFonts w:ascii="Palatino Linotype" w:hAnsi="Palatino Linotype"/>
          <w:color w:val="000000"/>
          <w:sz w:val="24"/>
          <w:szCs w:val="24"/>
          <w:lang w:val="en-US"/>
        </w:rPr>
        <w:t> </w:t>
      </w:r>
      <w:r w:rsidRPr="00B55CC6">
        <w:rPr>
          <w:rFonts w:ascii="Palatino Linotype" w:hAnsi="Palatino Linotype"/>
          <w:i/>
          <w:iCs/>
          <w:color w:val="000000"/>
          <w:sz w:val="24"/>
          <w:szCs w:val="24"/>
          <w:lang w:val="en-US"/>
        </w:rPr>
        <w:t>anas,</w:t>
      </w:r>
      <w:r>
        <w:rPr>
          <w:rFonts w:ascii="Palatino Linotype" w:hAnsi="Palatino Linotype"/>
          <w:i/>
          <w:iCs/>
          <w:color w:val="000000"/>
          <w:sz w:val="24"/>
          <w:szCs w:val="24"/>
          <w:lang w:val="en-US"/>
        </w:rPr>
        <w:t xml:space="preserve"> </w:t>
      </w:r>
      <w:r>
        <w:rPr>
          <w:rFonts w:ascii="Palatino Linotype" w:hAnsi="Palatino Linotype"/>
          <w:iCs/>
          <w:color w:val="000000"/>
          <w:sz w:val="24"/>
          <w:szCs w:val="24"/>
          <w:lang w:val="en-US"/>
        </w:rPr>
        <w:t>gen.</w:t>
      </w:r>
      <w:r w:rsidRPr="00B55CC6">
        <w:rPr>
          <w:rFonts w:ascii="Palatino Linotype" w:hAnsi="Palatino Linotype"/>
          <w:i/>
          <w:iCs/>
          <w:color w:val="000000"/>
          <w:sz w:val="24"/>
          <w:szCs w:val="24"/>
          <w:lang w:val="en-US"/>
        </w:rPr>
        <w:t xml:space="preserve"> anat-is,</w:t>
      </w:r>
      <w:r w:rsidRPr="00B55CC6">
        <w:rPr>
          <w:rStyle w:val="apple-converted-space"/>
          <w:rFonts w:ascii="Palatino Linotype" w:hAnsi="Palatino Linotype"/>
          <w:color w:val="000000"/>
          <w:sz w:val="24"/>
          <w:szCs w:val="24"/>
          <w:lang w:val="en-US"/>
        </w:rPr>
        <w:t> </w:t>
      </w:r>
      <w:r w:rsidRPr="00B55CC6">
        <w:rPr>
          <w:rFonts w:ascii="Palatino Linotype" w:hAnsi="Palatino Linotype"/>
          <w:color w:val="000000"/>
          <w:sz w:val="24"/>
          <w:szCs w:val="24"/>
          <w:lang w:val="en-US"/>
        </w:rPr>
        <w:t>Lith</w:t>
      </w:r>
      <w:r>
        <w:rPr>
          <w:rFonts w:ascii="Palatino Linotype" w:hAnsi="Palatino Linotype"/>
          <w:color w:val="000000"/>
          <w:sz w:val="24"/>
          <w:szCs w:val="24"/>
          <w:lang w:val="en-US"/>
        </w:rPr>
        <w:t>uanian</w:t>
      </w:r>
      <w:r w:rsidRPr="00B55CC6">
        <w:rPr>
          <w:rStyle w:val="apple-converted-space"/>
          <w:rFonts w:ascii="Palatino Linotype" w:hAnsi="Palatino Linotype"/>
          <w:color w:val="000000"/>
          <w:sz w:val="24"/>
          <w:szCs w:val="24"/>
          <w:lang w:val="en-US"/>
        </w:rPr>
        <w:t> </w:t>
      </w:r>
      <w:r w:rsidRPr="00B55CC6">
        <w:rPr>
          <w:rFonts w:ascii="Palatino Linotype" w:hAnsi="Palatino Linotype"/>
          <w:i/>
          <w:iCs/>
          <w:color w:val="000000"/>
          <w:sz w:val="24"/>
          <w:szCs w:val="24"/>
          <w:lang w:val="en-US"/>
        </w:rPr>
        <w:t>ántis</w:t>
      </w:r>
      <w:r w:rsidRPr="00B55CC6">
        <w:rPr>
          <w:rStyle w:val="apple-converted-space"/>
          <w:rFonts w:ascii="Palatino Linotype" w:hAnsi="Palatino Linotype"/>
          <w:color w:val="000000"/>
          <w:sz w:val="24"/>
          <w:szCs w:val="24"/>
          <w:lang w:val="en-US"/>
        </w:rPr>
        <w:t> </w:t>
      </w:r>
      <w:r>
        <w:rPr>
          <w:rFonts w:ascii="Palatino Linotype" w:hAnsi="Palatino Linotype"/>
          <w:color w:val="000000"/>
          <w:sz w:val="24"/>
          <w:szCs w:val="24"/>
          <w:lang w:val="en-US"/>
        </w:rPr>
        <w:t>‘</w:t>
      </w:r>
      <w:r w:rsidRPr="00B55CC6">
        <w:rPr>
          <w:rFonts w:ascii="Palatino Linotype" w:hAnsi="Palatino Linotype"/>
          <w:color w:val="000000"/>
          <w:sz w:val="24"/>
          <w:szCs w:val="24"/>
          <w:lang w:val="en-US"/>
        </w:rPr>
        <w:t>duck</w:t>
      </w:r>
      <w:r>
        <w:rPr>
          <w:rFonts w:ascii="Palatino Linotype" w:hAnsi="Palatino Linotype"/>
          <w:color w:val="000000"/>
          <w:sz w:val="24"/>
          <w:szCs w:val="24"/>
          <w:lang w:val="en-US"/>
        </w:rPr>
        <w:t>’</w:t>
      </w:r>
      <w:r>
        <w:rPr>
          <w:rStyle w:val="greek"/>
          <w:rFonts w:ascii="Palatino Linotype" w:hAnsi="Palatino Linotype"/>
          <w:bCs/>
          <w:color w:val="000000"/>
          <w:sz w:val="24"/>
          <w:szCs w:val="24"/>
          <w:lang w:val="en-US"/>
        </w:rPr>
        <w:t>), because of the homonymy with the title of queen</w:t>
      </w:r>
      <w:r>
        <w:rPr>
          <w:rStyle w:val="a8"/>
          <w:rFonts w:ascii="Palatino Linotype" w:hAnsi="Palatino Linotype"/>
          <w:bCs/>
          <w:color w:val="000000"/>
          <w:sz w:val="24"/>
          <w:szCs w:val="24"/>
          <w:lang w:val="en-US"/>
        </w:rPr>
        <w:footnoteReference w:id="62"/>
      </w:r>
      <w:r>
        <w:rPr>
          <w:rStyle w:val="greek"/>
          <w:rFonts w:ascii="Palatino Linotype" w:hAnsi="Palatino Linotype"/>
          <w:bCs/>
          <w:color w:val="000000"/>
          <w:sz w:val="24"/>
          <w:szCs w:val="24"/>
          <w:lang w:val="en-US"/>
        </w:rPr>
        <w:t xml:space="preserve">. </w:t>
      </w:r>
      <w:proofErr w:type="gramStart"/>
      <w:r>
        <w:rPr>
          <w:rStyle w:val="greek"/>
          <w:rFonts w:ascii="Palatino Linotype" w:hAnsi="Palatino Linotype"/>
          <w:bCs/>
          <w:color w:val="000000"/>
          <w:sz w:val="24"/>
          <w:szCs w:val="24"/>
          <w:lang w:val="en-US"/>
        </w:rPr>
        <w:t>Cf. ‘</w:t>
      </w:r>
      <w:r w:rsidRPr="0045228F">
        <w:rPr>
          <w:rFonts w:ascii="Palatino Linotype" w:hAnsi="Palatino Linotype"/>
          <w:color w:val="000000"/>
          <w:sz w:val="24"/>
          <w:szCs w:val="24"/>
          <w:lang w:val="en-US"/>
        </w:rPr>
        <w:t>consecrate wheat in honor of the duck</w:t>
      </w:r>
      <w:r>
        <w:rPr>
          <w:rStyle w:val="greek"/>
          <w:rFonts w:ascii="Palatino Linotype" w:hAnsi="Palatino Linotype"/>
          <w:bCs/>
          <w:color w:val="000000"/>
          <w:sz w:val="24"/>
          <w:szCs w:val="24"/>
          <w:lang w:val="en-US"/>
        </w:rPr>
        <w:t>’ (</w:t>
      </w:r>
      <w:r w:rsidRPr="0045228F">
        <w:rPr>
          <w:rStyle w:val="greek"/>
          <w:rFonts w:ascii="Palatino Linotype" w:hAnsi="Palatino Linotype"/>
          <w:bCs/>
          <w:color w:val="000000"/>
          <w:sz w:val="24"/>
          <w:szCs w:val="24"/>
          <w:lang w:val="en-US"/>
        </w:rPr>
        <w:t>Ari</w:t>
      </w:r>
      <w:r>
        <w:rPr>
          <w:rStyle w:val="greek"/>
          <w:rFonts w:ascii="Palatino Linotype" w:hAnsi="Palatino Linotype"/>
          <w:bCs/>
          <w:color w:val="000000"/>
          <w:sz w:val="24"/>
          <w:szCs w:val="24"/>
          <w:lang w:val="en-US"/>
        </w:rPr>
        <w:t>stoph.</w:t>
      </w:r>
      <w:proofErr w:type="gramEnd"/>
      <w:r>
        <w:rPr>
          <w:rStyle w:val="greek"/>
          <w:rFonts w:ascii="Palatino Linotype" w:hAnsi="Palatino Linotype"/>
          <w:bCs/>
          <w:color w:val="000000"/>
          <w:sz w:val="24"/>
          <w:szCs w:val="24"/>
          <w:lang w:val="en-US"/>
        </w:rPr>
        <w:t xml:space="preserve"> </w:t>
      </w:r>
      <w:proofErr w:type="gramStart"/>
      <w:r>
        <w:rPr>
          <w:rStyle w:val="greek"/>
          <w:rFonts w:ascii="Palatino Linotype" w:hAnsi="Palatino Linotype"/>
          <w:bCs/>
          <w:i/>
          <w:color w:val="000000"/>
          <w:sz w:val="24"/>
          <w:szCs w:val="24"/>
          <w:lang w:val="en-US"/>
        </w:rPr>
        <w:t xml:space="preserve">Birds </w:t>
      </w:r>
      <w:r>
        <w:rPr>
          <w:rStyle w:val="greek"/>
          <w:rFonts w:ascii="Palatino Linotype" w:hAnsi="Palatino Linotype"/>
          <w:bCs/>
          <w:color w:val="000000"/>
          <w:sz w:val="24"/>
          <w:szCs w:val="24"/>
          <w:lang w:val="en-US"/>
        </w:rPr>
        <w:t>567).</w:t>
      </w:r>
      <w:proofErr w:type="gramEnd"/>
      <w:r>
        <w:rPr>
          <w:rStyle w:val="greek"/>
          <w:rFonts w:ascii="Palatino Linotype" w:hAnsi="Palatino Linotype"/>
          <w:bCs/>
          <w:color w:val="000000"/>
          <w:sz w:val="24"/>
          <w:szCs w:val="24"/>
          <w:lang w:val="en-US"/>
        </w:rPr>
        <w:t xml:space="preserve"> Greek names of queen and duck are Proto-Indo-European; cf. also Proto-Indo-European names of grandfather (Hier. </w:t>
      </w:r>
      <w:proofErr w:type="gramStart"/>
      <w:r>
        <w:rPr>
          <w:rStyle w:val="greek"/>
          <w:rFonts w:ascii="Palatino Linotype" w:hAnsi="Palatino Linotype"/>
          <w:bCs/>
          <w:color w:val="000000"/>
          <w:sz w:val="24"/>
          <w:szCs w:val="24"/>
          <w:lang w:val="en-US"/>
        </w:rPr>
        <w:t>Luw.</w:t>
      </w:r>
      <w:proofErr w:type="gramEnd"/>
      <w:r>
        <w:rPr>
          <w:rStyle w:val="greek"/>
          <w:rFonts w:ascii="Palatino Linotype" w:hAnsi="Palatino Linotype"/>
          <w:bCs/>
          <w:color w:val="000000"/>
          <w:sz w:val="24"/>
          <w:szCs w:val="24"/>
          <w:lang w:val="en-US"/>
        </w:rPr>
        <w:t xml:space="preserve"> </w:t>
      </w:r>
      <w:r>
        <w:rPr>
          <w:rStyle w:val="greek"/>
          <w:rFonts w:ascii="Palatino Linotype" w:hAnsi="Palatino Linotype"/>
          <w:bCs/>
          <w:i/>
          <w:color w:val="000000"/>
          <w:sz w:val="24"/>
          <w:szCs w:val="24"/>
          <w:lang w:val="en-US"/>
        </w:rPr>
        <w:t>huha-</w:t>
      </w:r>
      <w:r>
        <w:rPr>
          <w:rStyle w:val="greek"/>
          <w:rFonts w:ascii="Palatino Linotype" w:hAnsi="Palatino Linotype"/>
          <w:bCs/>
          <w:color w:val="000000"/>
          <w:sz w:val="24"/>
          <w:szCs w:val="24"/>
          <w:lang w:val="en-US"/>
        </w:rPr>
        <w:t xml:space="preserve">, Lat. </w:t>
      </w:r>
      <w:r>
        <w:rPr>
          <w:rStyle w:val="greek"/>
          <w:rFonts w:ascii="Palatino Linotype" w:hAnsi="Palatino Linotype"/>
          <w:bCs/>
          <w:i/>
          <w:color w:val="000000"/>
          <w:sz w:val="24"/>
          <w:szCs w:val="24"/>
          <w:lang w:val="en-US"/>
        </w:rPr>
        <w:t>avus</w:t>
      </w:r>
      <w:r>
        <w:rPr>
          <w:rStyle w:val="greek"/>
          <w:rFonts w:ascii="Palatino Linotype" w:hAnsi="Palatino Linotype"/>
          <w:bCs/>
          <w:color w:val="000000"/>
          <w:sz w:val="24"/>
          <w:szCs w:val="24"/>
          <w:lang w:val="en-US"/>
        </w:rPr>
        <w:t xml:space="preserve">) and bird (Hier. </w:t>
      </w:r>
      <w:proofErr w:type="gramStart"/>
      <w:r>
        <w:rPr>
          <w:rStyle w:val="greek"/>
          <w:rFonts w:ascii="Palatino Linotype" w:hAnsi="Palatino Linotype"/>
          <w:bCs/>
          <w:color w:val="000000"/>
          <w:sz w:val="24"/>
          <w:szCs w:val="24"/>
          <w:lang w:val="en-US"/>
        </w:rPr>
        <w:t>Luw.</w:t>
      </w:r>
      <w:proofErr w:type="gramEnd"/>
      <w:r>
        <w:rPr>
          <w:rStyle w:val="greek"/>
          <w:rFonts w:ascii="Palatino Linotype" w:hAnsi="Palatino Linotype"/>
          <w:bCs/>
          <w:color w:val="000000"/>
          <w:sz w:val="24"/>
          <w:szCs w:val="24"/>
          <w:lang w:val="en-US"/>
        </w:rPr>
        <w:t xml:space="preserve"> </w:t>
      </w:r>
      <w:proofErr w:type="gramStart"/>
      <w:r>
        <w:rPr>
          <w:rStyle w:val="greek"/>
          <w:rFonts w:ascii="Palatino Linotype" w:hAnsi="Palatino Linotype"/>
          <w:bCs/>
          <w:i/>
          <w:color w:val="000000"/>
          <w:sz w:val="24"/>
          <w:szCs w:val="24"/>
          <w:lang w:val="en-US"/>
        </w:rPr>
        <w:t>huwa-</w:t>
      </w:r>
      <w:proofErr w:type="gramEnd"/>
      <w:r>
        <w:rPr>
          <w:rStyle w:val="greek"/>
          <w:rFonts w:ascii="Palatino Linotype" w:hAnsi="Palatino Linotype"/>
          <w:bCs/>
          <w:color w:val="000000"/>
          <w:sz w:val="24"/>
          <w:szCs w:val="24"/>
          <w:lang w:val="en-US"/>
        </w:rPr>
        <w:t xml:space="preserve">, Lat. </w:t>
      </w:r>
      <w:r>
        <w:rPr>
          <w:rStyle w:val="greek"/>
          <w:rFonts w:ascii="Palatino Linotype" w:hAnsi="Palatino Linotype"/>
          <w:bCs/>
          <w:i/>
          <w:color w:val="000000"/>
          <w:sz w:val="24"/>
          <w:szCs w:val="24"/>
          <w:lang w:val="en-US"/>
        </w:rPr>
        <w:t>avis</w:t>
      </w:r>
      <w:r>
        <w:rPr>
          <w:rStyle w:val="greek"/>
          <w:rFonts w:ascii="Palatino Linotype" w:hAnsi="Palatino Linotype"/>
          <w:bCs/>
          <w:color w:val="000000"/>
          <w:sz w:val="24"/>
          <w:szCs w:val="24"/>
          <w:lang w:val="en-US"/>
        </w:rPr>
        <w:t>). Several images of Minoan-Mycenaean bird goddess are preserved</w:t>
      </w:r>
      <w:r>
        <w:rPr>
          <w:rStyle w:val="a8"/>
          <w:rFonts w:ascii="Palatino Linotype" w:hAnsi="Palatino Linotype"/>
          <w:bCs/>
          <w:color w:val="000000"/>
          <w:sz w:val="24"/>
          <w:szCs w:val="24"/>
          <w:lang w:val="en-US"/>
        </w:rPr>
        <w:footnoteReference w:id="63"/>
      </w:r>
      <w:r>
        <w:rPr>
          <w:rStyle w:val="greek"/>
          <w:rFonts w:ascii="Palatino Linotype" w:hAnsi="Palatino Linotype"/>
          <w:bCs/>
          <w:color w:val="000000"/>
          <w:sz w:val="24"/>
          <w:szCs w:val="24"/>
          <w:lang w:val="en-US"/>
        </w:rPr>
        <w:t xml:space="preserve">.   </w:t>
      </w:r>
    </w:p>
    <w:p w:rsidR="000776F5" w:rsidRPr="003C0159" w:rsidRDefault="000776F5" w:rsidP="000776F5">
      <w:pPr>
        <w:spacing w:after="0" w:line="240" w:lineRule="auto"/>
        <w:ind w:firstLine="284"/>
        <w:jc w:val="both"/>
        <w:rPr>
          <w:rStyle w:val="greek"/>
          <w:rFonts w:ascii="Palatino Linotype" w:hAnsi="Palatino Linotype"/>
          <w:bCs/>
          <w:color w:val="000000"/>
          <w:sz w:val="24"/>
          <w:szCs w:val="24"/>
          <w:lang w:val="en-US"/>
        </w:rPr>
      </w:pPr>
      <w:r w:rsidRPr="003C0159">
        <w:rPr>
          <w:rFonts w:ascii="Palatino Linotype" w:eastAsia="Fd301924-Identity-H" w:hAnsi="Palatino Linotype" w:cs="Fd301924-Identity-H"/>
          <w:sz w:val="24"/>
          <w:szCs w:val="24"/>
          <w:lang w:val="en-US" w:eastAsia="ru-RU"/>
        </w:rPr>
        <w:t xml:space="preserve">Lith. </w:t>
      </w:r>
      <w:r w:rsidRPr="003C0159">
        <w:rPr>
          <w:rFonts w:ascii="Palatino Linotype" w:eastAsia="Fd301924-Identity-H" w:hAnsi="Palatino Linotype" w:cs="Fd286564-Identity-H"/>
          <w:i/>
          <w:sz w:val="24"/>
          <w:szCs w:val="24"/>
          <w:lang w:val="en-US" w:eastAsia="ru-RU"/>
        </w:rPr>
        <w:t>g</w:t>
      </w:r>
      <w:r>
        <w:rPr>
          <w:rFonts w:ascii="Palatino Linotype" w:eastAsia="Fd301924-Identity-H" w:hAnsi="Palatino Linotype" w:cs="Fd286564-Identity-H"/>
          <w:i/>
          <w:sz w:val="24"/>
          <w:szCs w:val="24"/>
          <w:lang w:val="en-US" w:eastAsia="ru-RU"/>
        </w:rPr>
        <w:t>ùž</w:t>
      </w:r>
      <w:r w:rsidRPr="003C0159">
        <w:rPr>
          <w:rFonts w:ascii="Palatino Linotype" w:eastAsia="Fd301924-Identity-H" w:hAnsi="Palatino Linotype" w:cs="Fd286564-Identity-H"/>
          <w:i/>
          <w:sz w:val="24"/>
          <w:szCs w:val="24"/>
          <w:lang w:val="en-US" w:eastAsia="ru-RU"/>
        </w:rPr>
        <w:t>as</w:t>
      </w:r>
      <w:r>
        <w:rPr>
          <w:rFonts w:ascii="Palatino Linotype" w:eastAsia="Fd301924-Identity-H" w:hAnsi="Palatino Linotype" w:cs="Fd286564-Identity-H"/>
          <w:i/>
          <w:sz w:val="24"/>
          <w:szCs w:val="24"/>
          <w:lang w:val="en-US" w:eastAsia="ru-RU"/>
        </w:rPr>
        <w:t xml:space="preserve">, </w:t>
      </w:r>
      <w:r>
        <w:rPr>
          <w:rFonts w:ascii="Palatino Linotype" w:eastAsia="Fd301924-Identity-H" w:hAnsi="Palatino Linotype" w:cs="Fd286564-Identity-H"/>
          <w:sz w:val="24"/>
          <w:szCs w:val="24"/>
          <w:lang w:val="en-US" w:eastAsia="ru-RU"/>
        </w:rPr>
        <w:t>‘stork’ might be connected</w:t>
      </w:r>
      <w:r>
        <w:rPr>
          <w:rStyle w:val="a8"/>
          <w:rFonts w:ascii="Palatino Linotype" w:eastAsia="Fd301924-Identity-H" w:hAnsi="Palatino Linotype"/>
          <w:sz w:val="24"/>
          <w:szCs w:val="24"/>
          <w:lang w:val="en-US" w:eastAsia="ru-RU"/>
        </w:rPr>
        <w:footnoteReference w:id="64"/>
      </w:r>
      <w:r>
        <w:rPr>
          <w:rFonts w:ascii="Palatino Linotype" w:eastAsia="Fd301924-Identity-H" w:hAnsi="Palatino Linotype" w:cs="Fd286564-Identity-H"/>
          <w:sz w:val="24"/>
          <w:szCs w:val="24"/>
          <w:lang w:val="en-US" w:eastAsia="ru-RU"/>
        </w:rPr>
        <w:t>.</w:t>
      </w:r>
    </w:p>
    <w:p w:rsidR="000776F5" w:rsidRDefault="000776F5" w:rsidP="000776F5">
      <w:pPr>
        <w:spacing w:after="0" w:line="240" w:lineRule="auto"/>
        <w:ind w:firstLine="284"/>
        <w:jc w:val="both"/>
        <w:rPr>
          <w:rFonts w:ascii="Palatino Linotype" w:hAnsi="Palatino Linotype"/>
          <w:sz w:val="24"/>
          <w:szCs w:val="24"/>
          <w:lang w:val="en-US"/>
        </w:rPr>
      </w:pPr>
      <w:r>
        <w:rPr>
          <w:rStyle w:val="greek"/>
          <w:rFonts w:ascii="Palatino Linotype" w:hAnsi="Palatino Linotype"/>
          <w:bCs/>
          <w:color w:val="000000"/>
          <w:sz w:val="24"/>
          <w:szCs w:val="24"/>
          <w:lang w:val="en-US"/>
        </w:rPr>
        <w:t xml:space="preserve">Alternatively, cf. </w:t>
      </w:r>
      <w:r w:rsidRPr="005051DC">
        <w:rPr>
          <w:rFonts w:ascii="Palatino Linotype" w:hAnsi="Palatino Linotype"/>
          <w:i/>
          <w:sz w:val="24"/>
          <w:szCs w:val="24"/>
        </w:rPr>
        <w:t>Ἥρη</w:t>
      </w:r>
      <w:r w:rsidRPr="005051DC">
        <w:rPr>
          <w:rStyle w:val="apple-converted-space"/>
          <w:rFonts w:ascii="Palatino Linotype" w:hAnsi="Palatino Linotype"/>
          <w:i/>
          <w:color w:val="000000"/>
          <w:sz w:val="24"/>
          <w:szCs w:val="24"/>
          <w:lang w:val="en-US"/>
        </w:rPr>
        <w:t> </w:t>
      </w:r>
      <w:proofErr w:type="gramStart"/>
      <w:r w:rsidRPr="005051DC">
        <w:rPr>
          <w:rFonts w:ascii="Palatino Linotype" w:hAnsi="Palatino Linotype"/>
          <w:i/>
          <w:sz w:val="24"/>
          <w:szCs w:val="24"/>
        </w:rPr>
        <w:t>τε</w:t>
      </w:r>
      <w:proofErr w:type="gramEnd"/>
      <w:r w:rsidRPr="005051DC">
        <w:rPr>
          <w:rStyle w:val="apple-converted-space"/>
          <w:rFonts w:ascii="Palatino Linotype" w:hAnsi="Palatino Linotype"/>
          <w:i/>
          <w:color w:val="000000"/>
          <w:sz w:val="24"/>
          <w:szCs w:val="24"/>
          <w:lang w:val="en-US"/>
        </w:rPr>
        <w:t> </w:t>
      </w:r>
      <w:r w:rsidRPr="005051DC">
        <w:rPr>
          <w:rFonts w:ascii="Palatino Linotype" w:hAnsi="Palatino Linotype"/>
          <w:i/>
          <w:sz w:val="24"/>
          <w:szCs w:val="24"/>
        </w:rPr>
        <w:t>Ζυγίη</w:t>
      </w:r>
      <w:r>
        <w:rPr>
          <w:rFonts w:ascii="Palatino Linotype" w:hAnsi="Palatino Linotype"/>
          <w:i/>
          <w:sz w:val="24"/>
          <w:szCs w:val="24"/>
          <w:lang w:val="en-US"/>
        </w:rPr>
        <w:t xml:space="preserve"> </w:t>
      </w:r>
      <w:r>
        <w:rPr>
          <w:rFonts w:ascii="Palatino Linotype" w:hAnsi="Palatino Linotype"/>
          <w:sz w:val="24"/>
          <w:szCs w:val="24"/>
          <w:lang w:val="en-US"/>
        </w:rPr>
        <w:t>(Ap. Rhod. 4.96) as patroness of marriage, also Aphrodite</w:t>
      </w:r>
      <w:r>
        <w:rPr>
          <w:rStyle w:val="a8"/>
          <w:rFonts w:ascii="Palatino Linotype" w:hAnsi="Palatino Linotype"/>
          <w:sz w:val="24"/>
          <w:szCs w:val="24"/>
          <w:lang w:val="en-US"/>
        </w:rPr>
        <w:footnoteReference w:id="65"/>
      </w:r>
      <w:r>
        <w:rPr>
          <w:rFonts w:ascii="Palatino Linotype" w:hAnsi="Palatino Linotype"/>
          <w:sz w:val="24"/>
          <w:szCs w:val="24"/>
          <w:lang w:val="en-US"/>
        </w:rPr>
        <w:t xml:space="preserve">.   </w:t>
      </w:r>
    </w:p>
    <w:p w:rsidR="000776F5" w:rsidRDefault="000776F5" w:rsidP="000776F5">
      <w:pPr>
        <w:spacing w:after="0" w:line="240" w:lineRule="auto"/>
        <w:ind w:firstLine="360"/>
        <w:jc w:val="both"/>
        <w:rPr>
          <w:rFonts w:ascii="Palatino Linotype" w:hAnsi="Palatino Linotype"/>
          <w:sz w:val="24"/>
          <w:szCs w:val="24"/>
          <w:lang w:val="en-US"/>
        </w:rPr>
      </w:pPr>
    </w:p>
    <w:p w:rsidR="000776F5" w:rsidRDefault="000776F5" w:rsidP="000776F5">
      <w:pPr>
        <w:spacing w:after="0" w:line="240" w:lineRule="auto"/>
        <w:ind w:firstLine="360"/>
        <w:jc w:val="both"/>
        <w:rPr>
          <w:rFonts w:ascii="Palatino Linotype" w:hAnsi="Palatino Linotype"/>
          <w:sz w:val="24"/>
          <w:szCs w:val="24"/>
          <w:lang w:val="en-US"/>
        </w:rPr>
      </w:pPr>
    </w:p>
    <w:p w:rsidR="000776F5" w:rsidRDefault="000776F5" w:rsidP="000776F5">
      <w:pPr>
        <w:spacing w:after="0" w:line="240" w:lineRule="auto"/>
        <w:jc w:val="center"/>
        <w:rPr>
          <w:rFonts w:ascii="Palatino Linotype" w:hAnsi="Palatino Linotype"/>
          <w:i/>
          <w:sz w:val="24"/>
          <w:szCs w:val="24"/>
          <w:lang w:val="en-US"/>
        </w:rPr>
      </w:pPr>
      <w:r>
        <w:rPr>
          <w:rFonts w:ascii="Palatino Linotype" w:hAnsi="Palatino Linotype"/>
          <w:i/>
          <w:sz w:val="24"/>
          <w:szCs w:val="24"/>
          <w:lang w:val="en-US"/>
        </w:rPr>
        <w:t xml:space="preserve">King vs goddess on the three-sided ‘royal’ seal   </w:t>
      </w:r>
    </w:p>
    <w:p w:rsidR="000776F5" w:rsidRDefault="000776F5" w:rsidP="000776F5">
      <w:pPr>
        <w:spacing w:after="0" w:line="240" w:lineRule="auto"/>
        <w:jc w:val="center"/>
        <w:rPr>
          <w:rFonts w:ascii="Palatino Linotype" w:hAnsi="Palatino Linotype"/>
          <w:i/>
          <w:sz w:val="24"/>
          <w:szCs w:val="24"/>
          <w:lang w:val="en-US"/>
        </w:rPr>
      </w:pPr>
    </w:p>
    <w:p w:rsidR="000776F5" w:rsidRPr="00B25252" w:rsidRDefault="000776F5" w:rsidP="000776F5">
      <w:pPr>
        <w:spacing w:after="0" w:line="240" w:lineRule="auto"/>
        <w:ind w:firstLine="284"/>
        <w:jc w:val="both"/>
        <w:rPr>
          <w:rFonts w:ascii="Palatino Linotype" w:hAnsi="Palatino Linotype"/>
          <w:i/>
          <w:lang w:val="en-US"/>
        </w:rPr>
      </w:pPr>
      <w:r w:rsidRPr="00A30141">
        <w:rPr>
          <w:rStyle w:val="greek"/>
          <w:rFonts w:ascii="Palatino Linotype" w:hAnsi="Palatino Linotype"/>
          <w:bCs/>
          <w:i/>
          <w:color w:val="000000"/>
          <w:sz w:val="20"/>
          <w:szCs w:val="20"/>
          <w:lang w:val="en-US"/>
        </w:rPr>
        <w:t>CAT pod-ne-we-ja ta-ru-ne za-jo KING =</w:t>
      </w:r>
      <w:r>
        <w:rPr>
          <w:rStyle w:val="greek"/>
          <w:rFonts w:ascii="Palatino Linotype" w:hAnsi="Palatino Linotype"/>
          <w:bCs/>
          <w:i/>
          <w:color w:val="000000"/>
          <w:sz w:val="20"/>
          <w:szCs w:val="20"/>
          <w:lang w:val="en-US"/>
        </w:rPr>
        <w:t xml:space="preserve"> katte </w:t>
      </w:r>
      <w:r w:rsidRPr="00A30141">
        <w:rPr>
          <w:rStyle w:val="greek"/>
          <w:rFonts w:ascii="Palatino Linotype" w:hAnsi="Palatino Linotype"/>
          <w:i/>
          <w:color w:val="000000"/>
          <w:sz w:val="20"/>
          <w:szCs w:val="20"/>
          <w:lang w:val="en-US"/>
        </w:rPr>
        <w:t>*ΠοτνιεϜια</w:t>
      </w:r>
      <w:r>
        <w:rPr>
          <w:rStyle w:val="greek"/>
          <w:rFonts w:ascii="Palatino Linotype" w:hAnsi="Palatino Linotype"/>
          <w:i/>
          <w:color w:val="000000"/>
          <w:sz w:val="20"/>
          <w:szCs w:val="20"/>
          <w:lang w:val="en-US"/>
        </w:rPr>
        <w:t xml:space="preserve">ς </w:t>
      </w:r>
      <w:r w:rsidRPr="00A30141">
        <w:rPr>
          <w:rStyle w:val="greek"/>
          <w:rFonts w:ascii="Palatino Linotype" w:hAnsi="Palatino Linotype"/>
          <w:bCs/>
          <w:i/>
          <w:color w:val="000000"/>
          <w:sz w:val="20"/>
          <w:szCs w:val="20"/>
        </w:rPr>
        <w:t>δῶρον</w:t>
      </w:r>
      <w:r>
        <w:rPr>
          <w:rStyle w:val="greek"/>
          <w:rFonts w:ascii="Palatino Linotype" w:hAnsi="Palatino Linotype"/>
          <w:bCs/>
          <w:i/>
          <w:color w:val="000000"/>
          <w:sz w:val="20"/>
          <w:szCs w:val="20"/>
          <w:lang w:val="en-US"/>
        </w:rPr>
        <w:t xml:space="preserve">, </w:t>
      </w:r>
      <w:r w:rsidRPr="008F268A">
        <w:rPr>
          <w:rStyle w:val="greek"/>
          <w:rFonts w:ascii="Palatino Linotype" w:hAnsi="Palatino Linotype"/>
          <w:bCs/>
          <w:i/>
          <w:color w:val="000000"/>
          <w:sz w:val="20"/>
          <w:szCs w:val="20"/>
        </w:rPr>
        <w:t>γάιος</w:t>
      </w:r>
      <w:r w:rsidRPr="008F268A">
        <w:rPr>
          <w:rStyle w:val="greek"/>
          <w:rFonts w:ascii="Palatino Linotype" w:hAnsi="Palatino Linotype"/>
          <w:bCs/>
          <w:i/>
          <w:color w:val="000000"/>
          <w:sz w:val="20"/>
          <w:szCs w:val="20"/>
          <w:lang w:val="en-US"/>
        </w:rPr>
        <w:t xml:space="preserve"> KING</w:t>
      </w:r>
      <w:r>
        <w:rPr>
          <w:rStyle w:val="greek"/>
          <w:rFonts w:ascii="Palatino Linotype" w:hAnsi="Palatino Linotype"/>
          <w:bCs/>
          <w:i/>
          <w:color w:val="000000"/>
          <w:sz w:val="20"/>
          <w:szCs w:val="20"/>
          <w:lang w:val="en-US"/>
        </w:rPr>
        <w:t xml:space="preserve"> </w:t>
      </w:r>
      <w:r>
        <w:rPr>
          <w:rStyle w:val="greek"/>
          <w:rFonts w:ascii="Palatino Linotype" w:hAnsi="Palatino Linotype"/>
          <w:bCs/>
          <w:color w:val="000000"/>
          <w:sz w:val="20"/>
          <w:szCs w:val="20"/>
          <w:lang w:val="en-US"/>
        </w:rPr>
        <w:t>or</w:t>
      </w:r>
      <w:r>
        <w:rPr>
          <w:rStyle w:val="greek"/>
          <w:rFonts w:ascii="Palatino Linotype" w:hAnsi="Palatino Linotype"/>
          <w:bCs/>
          <w:i/>
          <w:color w:val="000000"/>
          <w:sz w:val="20"/>
          <w:szCs w:val="20"/>
          <w:lang w:val="en-US"/>
        </w:rPr>
        <w:t xml:space="preserve"> </w:t>
      </w:r>
      <w:r w:rsidRPr="00A30141">
        <w:rPr>
          <w:rStyle w:val="greek"/>
          <w:rFonts w:ascii="Palatino Linotype" w:hAnsi="Palatino Linotype"/>
          <w:bCs/>
          <w:i/>
          <w:color w:val="000000"/>
          <w:sz w:val="20"/>
          <w:szCs w:val="20"/>
          <w:lang w:val="en-US"/>
        </w:rPr>
        <w:t>*γαιοάνασσα</w:t>
      </w:r>
      <w:r>
        <w:rPr>
          <w:rStyle w:val="greek"/>
          <w:rFonts w:ascii="Palatino Linotype" w:hAnsi="Palatino Linotype"/>
          <w:bCs/>
          <w:i/>
          <w:color w:val="000000"/>
          <w:sz w:val="20"/>
          <w:szCs w:val="20"/>
          <w:lang w:val="en-US"/>
        </w:rPr>
        <w:t xml:space="preserve">ς    </w:t>
      </w:r>
      <w:r>
        <w:rPr>
          <w:rFonts w:ascii="Palatino Linotype" w:hAnsi="Palatino Linotype"/>
          <w:i/>
          <w:sz w:val="24"/>
          <w:szCs w:val="24"/>
          <w:lang w:val="en-US"/>
        </w:rPr>
        <w:t xml:space="preserve">      </w:t>
      </w:r>
    </w:p>
    <w:p w:rsidR="000776F5" w:rsidRPr="00C739F2" w:rsidRDefault="000776F5" w:rsidP="000776F5">
      <w:pPr>
        <w:spacing w:after="0" w:line="240" w:lineRule="auto"/>
        <w:jc w:val="center"/>
        <w:rPr>
          <w:rStyle w:val="greek"/>
          <w:bCs/>
          <w:lang w:val="en-US"/>
        </w:rPr>
      </w:pPr>
    </w:p>
    <w:p w:rsidR="000776F5" w:rsidRDefault="000776F5" w:rsidP="000776F5">
      <w:pPr>
        <w:spacing w:after="0" w:line="240" w:lineRule="auto"/>
        <w:jc w:val="center"/>
        <w:rPr>
          <w:snapToGrid w:val="0"/>
          <w:sz w:val="28"/>
        </w:rPr>
      </w:pPr>
      <w:r>
        <w:rPr>
          <w:noProof/>
          <w:sz w:val="28"/>
          <w:lang w:eastAsia="ru-RU"/>
        </w:rPr>
        <w:drawing>
          <wp:inline distT="0" distB="0" distL="0" distR="0">
            <wp:extent cx="5064760" cy="2544445"/>
            <wp:effectExtent l="19050" t="0" r="2540" b="0"/>
            <wp:docPr id="36"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
                    <pic:cNvPicPr>
                      <a:picLocks noChangeAspect="1" noChangeArrowheads="1"/>
                    </pic:cNvPicPr>
                  </pic:nvPicPr>
                  <pic:blipFill>
                    <a:blip r:embed="rId15" cstate="print">
                      <a:lum contrast="20000"/>
                    </a:blip>
                    <a:srcRect/>
                    <a:stretch>
                      <a:fillRect/>
                    </a:stretch>
                  </pic:blipFill>
                  <pic:spPr bwMode="auto">
                    <a:xfrm>
                      <a:off x="0" y="0"/>
                      <a:ext cx="5064760" cy="2544445"/>
                    </a:xfrm>
                    <a:prstGeom prst="rect">
                      <a:avLst/>
                    </a:prstGeom>
                    <a:noFill/>
                    <a:ln w="9525">
                      <a:noFill/>
                      <a:miter lim="800000"/>
                      <a:headEnd/>
                      <a:tailEnd/>
                    </a:ln>
                  </pic:spPr>
                </pic:pic>
              </a:graphicData>
            </a:graphic>
          </wp:inline>
        </w:drawing>
      </w:r>
    </w:p>
    <w:p w:rsidR="000776F5" w:rsidRDefault="000776F5" w:rsidP="000776F5">
      <w:pPr>
        <w:spacing w:after="0" w:line="240" w:lineRule="auto"/>
        <w:jc w:val="center"/>
        <w:rPr>
          <w:snapToGrid w:val="0"/>
          <w:sz w:val="28"/>
          <w:lang w:val="en-US"/>
        </w:rPr>
      </w:pPr>
    </w:p>
    <w:p w:rsidR="000776F5" w:rsidRDefault="000776F5" w:rsidP="000776F5">
      <w:pPr>
        <w:spacing w:after="0" w:line="240" w:lineRule="auto"/>
        <w:jc w:val="center"/>
        <w:rPr>
          <w:rFonts w:ascii="Palatino Linotype" w:hAnsi="Palatino Linotype"/>
          <w:snapToGrid w:val="0"/>
          <w:sz w:val="20"/>
          <w:szCs w:val="20"/>
          <w:lang w:val="en-US"/>
        </w:rPr>
      </w:pPr>
      <w:r>
        <w:rPr>
          <w:rFonts w:ascii="Palatino Linotype" w:hAnsi="Palatino Linotype"/>
          <w:snapToGrid w:val="0"/>
          <w:sz w:val="20"/>
          <w:szCs w:val="20"/>
          <w:lang w:val="en-US"/>
        </w:rPr>
        <w:t>Three-sided ‘royal’ (A. Evans) seal from Knossos</w:t>
      </w:r>
      <w:r>
        <w:rPr>
          <w:rStyle w:val="a8"/>
          <w:rFonts w:ascii="Palatino Linotype" w:hAnsi="Palatino Linotype"/>
          <w:snapToGrid w:val="0"/>
          <w:sz w:val="20"/>
          <w:szCs w:val="20"/>
          <w:lang w:val="en-US"/>
        </w:rPr>
        <w:footnoteReference w:id="66"/>
      </w:r>
      <w:r>
        <w:rPr>
          <w:rFonts w:ascii="Palatino Linotype" w:hAnsi="Palatino Linotype"/>
          <w:snapToGrid w:val="0"/>
          <w:sz w:val="20"/>
          <w:szCs w:val="20"/>
          <w:lang w:val="en-US"/>
        </w:rPr>
        <w:t xml:space="preserve">   </w:t>
      </w:r>
    </w:p>
    <w:p w:rsidR="000776F5" w:rsidRDefault="000776F5" w:rsidP="000776F5">
      <w:pPr>
        <w:spacing w:after="0" w:line="240" w:lineRule="auto"/>
        <w:jc w:val="center"/>
        <w:rPr>
          <w:rStyle w:val="greek"/>
          <w:bCs/>
          <w:lang w:val="en-US"/>
        </w:rPr>
      </w:pPr>
    </w:p>
    <w:p w:rsidR="000776F5" w:rsidRDefault="000776F5" w:rsidP="000776F5">
      <w:pPr>
        <w:spacing w:after="0" w:line="240" w:lineRule="auto"/>
        <w:ind w:firstLine="284"/>
        <w:jc w:val="both"/>
        <w:rPr>
          <w:rStyle w:val="greek"/>
          <w:rFonts w:ascii="Palatino Linotype" w:hAnsi="Palatino Linotype"/>
          <w:color w:val="000000"/>
          <w:sz w:val="24"/>
          <w:szCs w:val="24"/>
          <w:lang w:val="en-US"/>
        </w:rPr>
      </w:pPr>
      <w:r w:rsidRPr="00B944A0">
        <w:rPr>
          <w:rStyle w:val="greek"/>
          <w:rFonts w:ascii="Palatino Linotype" w:hAnsi="Palatino Linotype"/>
          <w:bCs/>
          <w:sz w:val="24"/>
          <w:szCs w:val="24"/>
          <w:lang w:val="en-US"/>
        </w:rPr>
        <w:t xml:space="preserve">a) </w:t>
      </w:r>
      <w:r w:rsidRPr="00B944A0">
        <w:rPr>
          <w:rStyle w:val="greek"/>
          <w:rFonts w:ascii="Palatino Linotype" w:hAnsi="Palatino Linotype"/>
          <w:bCs/>
          <w:i/>
          <w:sz w:val="24"/>
          <w:szCs w:val="24"/>
          <w:lang w:val="en-US"/>
        </w:rPr>
        <w:t>CAT LEG-FOOT</w:t>
      </w:r>
      <w:r>
        <w:rPr>
          <w:rStyle w:val="greek"/>
          <w:rFonts w:ascii="Palatino Linotype" w:hAnsi="Palatino Linotype"/>
          <w:bCs/>
          <w:i/>
          <w:sz w:val="24"/>
          <w:szCs w:val="24"/>
          <w:lang w:val="en-US"/>
        </w:rPr>
        <w:t xml:space="preserve">–ne-we-ja = *kat </w:t>
      </w:r>
      <w:r w:rsidRPr="0074695D">
        <w:rPr>
          <w:rFonts w:ascii="Palatino Linotype" w:hAnsi="Palatino Linotype" w:cs="Lucida Grande"/>
          <w:i/>
          <w:sz w:val="24"/>
          <w:szCs w:val="24"/>
        </w:rPr>
        <w:t>πούς</w:t>
      </w:r>
      <w:r>
        <w:rPr>
          <w:rFonts w:ascii="Palatino Linotype" w:hAnsi="Palatino Linotype" w:cs="Lucida Grande"/>
          <w:i/>
          <w:sz w:val="24"/>
          <w:szCs w:val="24"/>
          <w:lang w:val="en-US"/>
        </w:rPr>
        <w:t xml:space="preserve">-ne-we-ja = </w:t>
      </w:r>
      <w:r>
        <w:rPr>
          <w:rStyle w:val="greek"/>
          <w:rFonts w:ascii="Palatino Linotype" w:hAnsi="Palatino Linotype"/>
          <w:bCs/>
          <w:i/>
          <w:sz w:val="24"/>
          <w:szCs w:val="24"/>
          <w:lang w:val="en-US"/>
        </w:rPr>
        <w:t xml:space="preserve">katte </w:t>
      </w:r>
      <w:r>
        <w:rPr>
          <w:rStyle w:val="greek"/>
          <w:rFonts w:ascii="Palatino Linotype" w:hAnsi="Palatino Linotype"/>
          <w:i/>
          <w:color w:val="000000"/>
          <w:sz w:val="24"/>
          <w:szCs w:val="24"/>
          <w:lang w:val="en-US"/>
        </w:rPr>
        <w:t xml:space="preserve">*ΠοτνιεϜιας, </w:t>
      </w:r>
      <w:r>
        <w:rPr>
          <w:rStyle w:val="greek"/>
          <w:rFonts w:ascii="Palatino Linotype" w:hAnsi="Palatino Linotype"/>
          <w:color w:val="000000"/>
          <w:sz w:val="24"/>
          <w:szCs w:val="24"/>
          <w:lang w:val="en-US"/>
        </w:rPr>
        <w:t>‘king, of the Mistress’</w:t>
      </w:r>
      <w:r w:rsidR="0069773A">
        <w:rPr>
          <w:rStyle w:val="greek"/>
          <w:rFonts w:ascii="Palatino Linotype" w:hAnsi="Palatino Linotype"/>
          <w:color w:val="000000"/>
          <w:sz w:val="24"/>
          <w:szCs w:val="24"/>
          <w:lang w:val="en-US"/>
        </w:rPr>
        <w:t xml:space="preserve">, cf. Hattic </w:t>
      </w:r>
      <w:r w:rsidR="0069773A">
        <w:rPr>
          <w:rStyle w:val="greek"/>
          <w:rFonts w:ascii="Palatino Linotype" w:hAnsi="Palatino Linotype"/>
          <w:i/>
          <w:color w:val="000000"/>
          <w:sz w:val="24"/>
          <w:szCs w:val="24"/>
          <w:lang w:val="en-US"/>
        </w:rPr>
        <w:t xml:space="preserve">katte, </w:t>
      </w:r>
      <w:r w:rsidR="0069773A">
        <w:rPr>
          <w:rStyle w:val="greek"/>
          <w:rFonts w:ascii="Palatino Linotype" w:hAnsi="Palatino Linotype"/>
          <w:color w:val="000000"/>
          <w:sz w:val="24"/>
          <w:szCs w:val="24"/>
          <w:lang w:val="en-US"/>
        </w:rPr>
        <w:t xml:space="preserve">‘king’ and Lin. B </w:t>
      </w:r>
      <w:r w:rsidR="0069773A">
        <w:rPr>
          <w:rStyle w:val="greek"/>
          <w:rFonts w:ascii="Palatino Linotype" w:hAnsi="Palatino Linotype"/>
          <w:i/>
          <w:color w:val="000000"/>
          <w:sz w:val="24"/>
          <w:szCs w:val="24"/>
          <w:lang w:val="en-US"/>
        </w:rPr>
        <w:t>po-ti-ni-ja-we-ja</w:t>
      </w:r>
      <w:r w:rsidR="0069773A">
        <w:rPr>
          <w:rStyle w:val="greek"/>
          <w:rFonts w:ascii="Palatino Linotype" w:hAnsi="Palatino Linotype"/>
          <w:color w:val="000000"/>
          <w:sz w:val="24"/>
          <w:szCs w:val="24"/>
          <w:lang w:val="en-US"/>
        </w:rPr>
        <w:t xml:space="preserve">: </w:t>
      </w:r>
      <w:r w:rsidR="0069773A">
        <w:rPr>
          <w:rStyle w:val="greek"/>
          <w:rFonts w:ascii="Palatino Linotype" w:hAnsi="Palatino Linotype"/>
          <w:i/>
          <w:color w:val="000000"/>
          <w:sz w:val="24"/>
          <w:szCs w:val="24"/>
          <w:lang w:val="en-US"/>
        </w:rPr>
        <w:t xml:space="preserve">*ποτνιεϜια, </w:t>
      </w:r>
      <w:r w:rsidR="0069773A">
        <w:rPr>
          <w:rStyle w:val="greek"/>
          <w:rFonts w:ascii="Palatino Linotype" w:hAnsi="Palatino Linotype"/>
          <w:color w:val="000000"/>
          <w:sz w:val="24"/>
          <w:szCs w:val="24"/>
          <w:lang w:val="en-US"/>
        </w:rPr>
        <w:t xml:space="preserve">fem. of </w:t>
      </w:r>
      <w:r w:rsidR="0069773A" w:rsidRPr="00061C2C">
        <w:rPr>
          <w:rFonts w:ascii="Palatino Linotype" w:hAnsi="Palatino Linotype"/>
          <w:color w:val="000000"/>
          <w:sz w:val="24"/>
          <w:szCs w:val="24"/>
          <w:lang w:val="en-US"/>
        </w:rPr>
        <w:t>Adj</w:t>
      </w:r>
      <w:r w:rsidR="0069773A" w:rsidRPr="00061C2C">
        <w:rPr>
          <w:rFonts w:ascii="Georgia" w:hAnsi="Georgia"/>
          <w:color w:val="000000"/>
          <w:sz w:val="27"/>
          <w:szCs w:val="27"/>
          <w:lang w:val="en-US"/>
        </w:rPr>
        <w:t>.</w:t>
      </w:r>
      <w:r w:rsidR="0069773A" w:rsidRPr="00061C2C">
        <w:rPr>
          <w:rStyle w:val="apple-converted-space"/>
          <w:rFonts w:ascii="Georgia" w:hAnsi="Georgia"/>
          <w:color w:val="000000"/>
          <w:sz w:val="27"/>
          <w:szCs w:val="27"/>
          <w:lang w:val="en-US"/>
        </w:rPr>
        <w:t> </w:t>
      </w:r>
      <w:r w:rsidR="0069773A" w:rsidRPr="00061C2C">
        <w:rPr>
          <w:rStyle w:val="greek"/>
          <w:rFonts w:ascii="Palatino Linotype" w:hAnsi="Palatino Linotype"/>
          <w:bCs/>
          <w:i/>
          <w:color w:val="000000"/>
          <w:sz w:val="24"/>
          <w:szCs w:val="24"/>
        </w:rPr>
        <w:t>Ποτνιεύς</w:t>
      </w:r>
      <w:r w:rsidR="0069773A">
        <w:rPr>
          <w:rStyle w:val="greek"/>
          <w:rFonts w:ascii="Palatino Linotype" w:hAnsi="Palatino Linotype"/>
          <w:bCs/>
          <w:i/>
          <w:color w:val="000000"/>
          <w:sz w:val="24"/>
          <w:szCs w:val="24"/>
          <w:lang w:val="en-US"/>
        </w:rPr>
        <w:t xml:space="preserve">, </w:t>
      </w:r>
      <w:r w:rsidR="0069773A">
        <w:rPr>
          <w:rStyle w:val="greek"/>
          <w:rFonts w:ascii="Palatino Linotype" w:hAnsi="Palatino Linotype"/>
          <w:bCs/>
          <w:color w:val="000000"/>
          <w:sz w:val="24"/>
          <w:szCs w:val="24"/>
          <w:lang w:val="en-US"/>
        </w:rPr>
        <w:t>‘Potnian’;</w:t>
      </w:r>
      <w:r>
        <w:rPr>
          <w:rStyle w:val="greek"/>
          <w:rFonts w:ascii="Palatino Linotype" w:hAnsi="Palatino Linotype"/>
          <w:i/>
          <w:color w:val="000000"/>
          <w:sz w:val="24"/>
          <w:szCs w:val="24"/>
          <w:lang w:val="en-US"/>
        </w:rPr>
        <w:t xml:space="preserve">   </w:t>
      </w:r>
    </w:p>
    <w:p w:rsidR="000776F5" w:rsidRDefault="000776F5" w:rsidP="000776F5">
      <w:pPr>
        <w:spacing w:after="0" w:line="240" w:lineRule="auto"/>
        <w:ind w:firstLine="284"/>
        <w:jc w:val="both"/>
        <w:rPr>
          <w:rFonts w:ascii="Palatino Linotype" w:hAnsi="Palatino Linotype"/>
          <w:sz w:val="24"/>
          <w:szCs w:val="24"/>
          <w:lang w:val="en-US"/>
        </w:rPr>
      </w:pPr>
      <w:r>
        <w:rPr>
          <w:rStyle w:val="greek"/>
          <w:rFonts w:ascii="Palatino Linotype" w:hAnsi="Palatino Linotype"/>
          <w:bCs/>
          <w:sz w:val="24"/>
          <w:szCs w:val="24"/>
          <w:lang w:val="en-US"/>
        </w:rPr>
        <w:lastRenderedPageBreak/>
        <w:t xml:space="preserve">b) </w:t>
      </w:r>
      <w:r>
        <w:rPr>
          <w:rStyle w:val="greek"/>
          <w:rFonts w:ascii="Palatino Linotype" w:hAnsi="Palatino Linotype"/>
          <w:bCs/>
          <w:i/>
          <w:sz w:val="24"/>
          <w:szCs w:val="24"/>
          <w:lang w:val="en-US"/>
        </w:rPr>
        <w:t xml:space="preserve">ta-ru-ne = </w:t>
      </w:r>
      <w:r w:rsidRPr="00CF7767">
        <w:rPr>
          <w:rStyle w:val="greek"/>
          <w:rFonts w:ascii="Palatino Linotype" w:hAnsi="Palatino Linotype"/>
          <w:bCs/>
          <w:i/>
          <w:color w:val="000000"/>
          <w:sz w:val="24"/>
          <w:szCs w:val="24"/>
        </w:rPr>
        <w:t>δῶρον</w:t>
      </w:r>
      <w:r>
        <w:rPr>
          <w:rFonts w:ascii="Palatino Linotype" w:hAnsi="Palatino Linotype"/>
          <w:i/>
          <w:sz w:val="24"/>
          <w:szCs w:val="24"/>
          <w:lang w:val="en-US"/>
        </w:rPr>
        <w:t xml:space="preserve">, </w:t>
      </w:r>
      <w:r>
        <w:rPr>
          <w:rFonts w:ascii="Palatino Linotype" w:hAnsi="Palatino Linotype"/>
          <w:sz w:val="24"/>
          <w:szCs w:val="24"/>
          <w:lang w:val="en-US"/>
        </w:rPr>
        <w:t>‘gift’</w:t>
      </w:r>
      <w:r w:rsidR="0069773A">
        <w:rPr>
          <w:rFonts w:ascii="Palatino Linotype" w:hAnsi="Palatino Linotype"/>
          <w:sz w:val="24"/>
          <w:szCs w:val="24"/>
          <w:lang w:val="en-US"/>
        </w:rPr>
        <w:t>;</w:t>
      </w:r>
      <w:r>
        <w:rPr>
          <w:rFonts w:ascii="Palatino Linotype" w:hAnsi="Palatino Linotype"/>
          <w:sz w:val="24"/>
          <w:szCs w:val="24"/>
          <w:lang w:val="en-US"/>
        </w:rPr>
        <w:t xml:space="preserve">   </w:t>
      </w:r>
    </w:p>
    <w:p w:rsidR="000776F5" w:rsidRDefault="000776F5" w:rsidP="000776F5">
      <w:pPr>
        <w:spacing w:after="0" w:line="240" w:lineRule="auto"/>
        <w:ind w:firstLine="284"/>
        <w:jc w:val="both"/>
        <w:rPr>
          <w:rStyle w:val="greek"/>
          <w:rFonts w:ascii="Palatino Linotype" w:hAnsi="Palatino Linotype"/>
          <w:bCs/>
          <w:color w:val="000000"/>
          <w:sz w:val="24"/>
          <w:szCs w:val="24"/>
          <w:lang w:val="en-US"/>
        </w:rPr>
      </w:pPr>
      <w:r>
        <w:rPr>
          <w:rFonts w:ascii="Palatino Linotype" w:hAnsi="Palatino Linotype"/>
          <w:sz w:val="24"/>
          <w:szCs w:val="24"/>
          <w:lang w:val="en-US"/>
        </w:rPr>
        <w:t xml:space="preserve">c) </w:t>
      </w:r>
      <w:r>
        <w:rPr>
          <w:rFonts w:ascii="Palatino Linotype" w:hAnsi="Palatino Linotype"/>
          <w:i/>
          <w:sz w:val="24"/>
          <w:szCs w:val="24"/>
          <w:lang w:val="en-US"/>
        </w:rPr>
        <w:t xml:space="preserve">za-jo KING </w:t>
      </w:r>
      <w:r>
        <w:rPr>
          <w:rFonts w:ascii="Palatino Linotype" w:hAnsi="Palatino Linotype"/>
          <w:sz w:val="24"/>
          <w:szCs w:val="24"/>
          <w:lang w:val="en-US"/>
        </w:rPr>
        <w:t xml:space="preserve">(signs similar to Anatolian hieroglyph ‘great king’ on both sides of the syllabic word) </w:t>
      </w:r>
      <w:r w:rsidRPr="00B944A0">
        <w:rPr>
          <w:rFonts w:ascii="Palatino Linotype" w:hAnsi="Palatino Linotype"/>
          <w:i/>
          <w:sz w:val="24"/>
          <w:szCs w:val="24"/>
          <w:lang w:val="en-US"/>
        </w:rPr>
        <w:t>=</w:t>
      </w:r>
      <w:r>
        <w:rPr>
          <w:rFonts w:ascii="Palatino Linotype" w:hAnsi="Palatino Linotype"/>
          <w:sz w:val="24"/>
          <w:szCs w:val="24"/>
          <w:lang w:val="en-US"/>
        </w:rPr>
        <w:t xml:space="preserve"> </w:t>
      </w:r>
      <w:r w:rsidRPr="008E5BB1">
        <w:rPr>
          <w:rStyle w:val="greek"/>
          <w:rFonts w:ascii="Palatino Linotype" w:hAnsi="Palatino Linotype"/>
          <w:bCs/>
          <w:i/>
          <w:color w:val="000000"/>
          <w:sz w:val="24"/>
          <w:szCs w:val="24"/>
        </w:rPr>
        <w:t>γάιος</w:t>
      </w:r>
      <w:r>
        <w:rPr>
          <w:rStyle w:val="greek"/>
          <w:rFonts w:ascii="Palatino Linotype" w:hAnsi="Palatino Linotype"/>
          <w:bCs/>
          <w:i/>
          <w:color w:val="000000"/>
          <w:sz w:val="24"/>
          <w:szCs w:val="24"/>
          <w:lang w:val="en-US"/>
        </w:rPr>
        <w:t xml:space="preserve"> KING, </w:t>
      </w:r>
      <w:r>
        <w:rPr>
          <w:rStyle w:val="greek"/>
          <w:rFonts w:ascii="Palatino Linotype" w:hAnsi="Palatino Linotype"/>
          <w:bCs/>
          <w:color w:val="000000"/>
          <w:sz w:val="24"/>
          <w:szCs w:val="24"/>
          <w:lang w:val="en-US"/>
        </w:rPr>
        <w:t>‘king of the land/earth’</w:t>
      </w:r>
      <w:r w:rsidR="0069773A">
        <w:rPr>
          <w:rStyle w:val="greek"/>
          <w:rFonts w:ascii="Palatino Linotype" w:hAnsi="Palatino Linotype"/>
          <w:bCs/>
          <w:color w:val="000000"/>
          <w:sz w:val="24"/>
          <w:szCs w:val="24"/>
          <w:lang w:val="en-US"/>
        </w:rPr>
        <w:t xml:space="preserve">, cf. </w:t>
      </w:r>
      <w:r w:rsidR="0069773A" w:rsidRPr="008E5BB1">
        <w:rPr>
          <w:rStyle w:val="greek"/>
          <w:rFonts w:ascii="Palatino Linotype" w:hAnsi="Palatino Linotype"/>
          <w:bCs/>
          <w:i/>
          <w:color w:val="000000"/>
          <w:sz w:val="24"/>
          <w:szCs w:val="24"/>
        </w:rPr>
        <w:t>γάιος</w:t>
      </w:r>
      <w:r w:rsidR="0069773A">
        <w:rPr>
          <w:rStyle w:val="greek"/>
          <w:rFonts w:ascii="Palatino Linotype" w:hAnsi="Palatino Linotype"/>
          <w:bCs/>
          <w:i/>
          <w:color w:val="000000"/>
          <w:sz w:val="24"/>
          <w:szCs w:val="24"/>
          <w:lang w:val="en-US"/>
        </w:rPr>
        <w:t xml:space="preserve">, </w:t>
      </w:r>
      <w:r w:rsidR="0069773A">
        <w:rPr>
          <w:rStyle w:val="greek"/>
          <w:rFonts w:ascii="Palatino Linotype" w:hAnsi="Palatino Linotype"/>
          <w:bCs/>
          <w:color w:val="000000"/>
          <w:sz w:val="24"/>
          <w:szCs w:val="24"/>
          <w:lang w:val="en-US"/>
        </w:rPr>
        <w:t xml:space="preserve">‘of earth’ and </w:t>
      </w:r>
      <w:r w:rsidR="0069773A">
        <w:rPr>
          <w:rFonts w:ascii="Palatino Linotype" w:hAnsi="Palatino Linotype"/>
          <w:sz w:val="24"/>
          <w:szCs w:val="24"/>
          <w:lang w:val="en-US"/>
        </w:rPr>
        <w:t xml:space="preserve">Cypriot </w:t>
      </w:r>
      <w:r w:rsidR="0069773A" w:rsidRPr="008F2706">
        <w:rPr>
          <w:rStyle w:val="greek"/>
          <w:rFonts w:ascii="Palatino Linotype" w:hAnsi="Palatino Linotype"/>
          <w:bCs/>
          <w:i/>
          <w:color w:val="000000"/>
          <w:sz w:val="24"/>
          <w:szCs w:val="24"/>
        </w:rPr>
        <w:t>ζᾶ</w:t>
      </w:r>
      <w:r w:rsidR="0069773A">
        <w:rPr>
          <w:rFonts w:ascii="Palatino Linotype" w:hAnsi="Palatino Linotype"/>
          <w:i/>
          <w:sz w:val="24"/>
          <w:szCs w:val="24"/>
          <w:lang w:val="en-US"/>
        </w:rPr>
        <w:t xml:space="preserve"> = </w:t>
      </w:r>
      <w:r w:rsidR="0069773A" w:rsidRPr="008F2706">
        <w:rPr>
          <w:rFonts w:ascii="Palatino Linotype" w:hAnsi="Palatino Linotype"/>
          <w:i/>
          <w:sz w:val="24"/>
          <w:szCs w:val="24"/>
        </w:rPr>
        <w:t>γῆ</w:t>
      </w:r>
      <w:r>
        <w:rPr>
          <w:rStyle w:val="greek"/>
          <w:rFonts w:ascii="Palatino Linotype" w:hAnsi="Palatino Linotype"/>
          <w:bCs/>
          <w:color w:val="000000"/>
          <w:sz w:val="24"/>
          <w:szCs w:val="24"/>
          <w:lang w:val="en-US"/>
        </w:rPr>
        <w:t xml:space="preserve">   </w:t>
      </w:r>
    </w:p>
    <w:p w:rsidR="000776F5" w:rsidRDefault="000776F5" w:rsidP="000776F5">
      <w:pPr>
        <w:spacing w:after="0" w:line="240" w:lineRule="auto"/>
        <w:ind w:firstLine="284"/>
        <w:jc w:val="both"/>
        <w:rPr>
          <w:rStyle w:val="greek"/>
          <w:rFonts w:ascii="Palatino Linotype" w:hAnsi="Palatino Linotype"/>
          <w:bCs/>
          <w:sz w:val="24"/>
          <w:szCs w:val="24"/>
          <w:lang w:val="en-US"/>
        </w:rPr>
      </w:pPr>
      <w:r>
        <w:rPr>
          <w:rStyle w:val="greek"/>
          <w:rFonts w:ascii="Palatino Linotype" w:hAnsi="Palatino Linotype"/>
          <w:bCs/>
          <w:color w:val="000000"/>
          <w:sz w:val="24"/>
          <w:szCs w:val="24"/>
          <w:lang w:val="en-US"/>
        </w:rPr>
        <w:t xml:space="preserve">So whole inscription may be interpreted: </w:t>
      </w:r>
      <w:r>
        <w:rPr>
          <w:rStyle w:val="greek"/>
          <w:rFonts w:ascii="Palatino Linotype" w:hAnsi="Palatino Linotype"/>
          <w:bCs/>
          <w:i/>
          <w:sz w:val="24"/>
          <w:szCs w:val="24"/>
          <w:lang w:val="en-US"/>
        </w:rPr>
        <w:t xml:space="preserve">katte </w:t>
      </w:r>
      <w:r>
        <w:rPr>
          <w:rStyle w:val="greek"/>
          <w:rFonts w:ascii="Palatino Linotype" w:hAnsi="Palatino Linotype"/>
          <w:i/>
          <w:color w:val="000000"/>
          <w:sz w:val="24"/>
          <w:szCs w:val="24"/>
          <w:lang w:val="en-US"/>
        </w:rPr>
        <w:t xml:space="preserve">*ΠοτνιεϜιας </w:t>
      </w:r>
      <w:r w:rsidRPr="00CF7767">
        <w:rPr>
          <w:rStyle w:val="greek"/>
          <w:rFonts w:ascii="Palatino Linotype" w:hAnsi="Palatino Linotype"/>
          <w:bCs/>
          <w:i/>
          <w:color w:val="000000"/>
          <w:sz w:val="24"/>
          <w:szCs w:val="24"/>
        </w:rPr>
        <w:t>δῶρον</w:t>
      </w:r>
      <w:r>
        <w:rPr>
          <w:rStyle w:val="greek"/>
          <w:rFonts w:ascii="Palatino Linotype" w:hAnsi="Palatino Linotype"/>
          <w:bCs/>
          <w:i/>
          <w:color w:val="000000"/>
          <w:sz w:val="24"/>
          <w:szCs w:val="24"/>
          <w:lang w:val="en-US"/>
        </w:rPr>
        <w:t xml:space="preserve">, </w:t>
      </w:r>
      <w:r w:rsidRPr="008E5BB1">
        <w:rPr>
          <w:rStyle w:val="greek"/>
          <w:rFonts w:ascii="Palatino Linotype" w:hAnsi="Palatino Linotype"/>
          <w:bCs/>
          <w:i/>
          <w:color w:val="000000"/>
          <w:sz w:val="24"/>
          <w:szCs w:val="24"/>
        </w:rPr>
        <w:t>γάιος</w:t>
      </w:r>
      <w:r>
        <w:rPr>
          <w:rStyle w:val="greek"/>
          <w:rFonts w:ascii="Palatino Linotype" w:hAnsi="Palatino Linotype"/>
          <w:bCs/>
          <w:i/>
          <w:color w:val="000000"/>
          <w:sz w:val="24"/>
          <w:szCs w:val="24"/>
          <w:lang w:val="en-US"/>
        </w:rPr>
        <w:t xml:space="preserve"> KING,</w:t>
      </w:r>
      <w:r>
        <w:rPr>
          <w:rStyle w:val="greek"/>
          <w:rFonts w:ascii="Palatino Linotype" w:hAnsi="Palatino Linotype"/>
          <w:bCs/>
          <w:color w:val="000000"/>
          <w:sz w:val="24"/>
          <w:szCs w:val="24"/>
          <w:lang w:val="en-US"/>
        </w:rPr>
        <w:t xml:space="preserve"> ‘king, Mistress’ gift, lord of the land’ or ‘gift for the Mistress’    </w:t>
      </w:r>
      <w:r>
        <w:rPr>
          <w:rStyle w:val="greek"/>
          <w:rFonts w:ascii="Palatino Linotype" w:hAnsi="Palatino Linotype"/>
          <w:bCs/>
          <w:i/>
          <w:sz w:val="24"/>
          <w:szCs w:val="24"/>
          <w:lang w:val="en-US"/>
        </w:rPr>
        <w:t xml:space="preserve"> </w:t>
      </w:r>
    </w:p>
    <w:p w:rsidR="000776F5" w:rsidRDefault="000776F5" w:rsidP="000776F5">
      <w:pPr>
        <w:spacing w:after="0" w:line="240" w:lineRule="auto"/>
        <w:ind w:firstLine="284"/>
        <w:jc w:val="both"/>
        <w:rPr>
          <w:rStyle w:val="greek"/>
          <w:rFonts w:ascii="Palatino Linotype" w:hAnsi="Palatino Linotype"/>
          <w:bCs/>
          <w:sz w:val="24"/>
          <w:szCs w:val="24"/>
          <w:lang w:val="en-US"/>
        </w:rPr>
      </w:pPr>
    </w:p>
    <w:p w:rsidR="000776F5" w:rsidRPr="004E1023" w:rsidRDefault="000776F5" w:rsidP="000776F5">
      <w:pPr>
        <w:spacing w:after="0" w:line="240" w:lineRule="auto"/>
        <w:ind w:firstLine="284"/>
        <w:jc w:val="both"/>
        <w:rPr>
          <w:rStyle w:val="greek"/>
          <w:rFonts w:ascii="Palatino Linotype" w:hAnsi="Palatino Linotype"/>
          <w:bCs/>
          <w:sz w:val="24"/>
          <w:szCs w:val="24"/>
          <w:lang w:val="en-US"/>
        </w:rPr>
      </w:pPr>
      <w:r>
        <w:rPr>
          <w:rStyle w:val="greek"/>
          <w:rFonts w:ascii="Palatino Linotype" w:hAnsi="Palatino Linotype"/>
          <w:bCs/>
          <w:sz w:val="24"/>
          <w:szCs w:val="24"/>
          <w:lang w:val="en-US"/>
        </w:rPr>
        <w:t xml:space="preserve">Another reading of CAT/LION, as </w:t>
      </w:r>
      <w:proofErr w:type="gramStart"/>
      <w:r w:rsidRPr="006817DA">
        <w:rPr>
          <w:rStyle w:val="greek"/>
          <w:rFonts w:ascii="Palatino Linotype" w:hAnsi="Palatino Linotype"/>
          <w:bCs/>
          <w:i/>
          <w:sz w:val="24"/>
          <w:szCs w:val="24"/>
          <w:lang w:val="en-US"/>
        </w:rPr>
        <w:t>ma</w:t>
      </w:r>
      <w:r>
        <w:rPr>
          <w:rStyle w:val="greek"/>
          <w:rFonts w:ascii="Palatino Linotype" w:hAnsi="Palatino Linotype"/>
          <w:bCs/>
          <w:i/>
          <w:sz w:val="24"/>
          <w:szCs w:val="24"/>
          <w:lang w:val="en-US"/>
        </w:rPr>
        <w:t>ia</w:t>
      </w:r>
      <w:proofErr w:type="gramEnd"/>
      <w:r w:rsidRPr="006817DA">
        <w:rPr>
          <w:rStyle w:val="greek"/>
          <w:rFonts w:ascii="Palatino Linotype" w:hAnsi="Palatino Linotype"/>
          <w:bCs/>
          <w:sz w:val="24"/>
          <w:szCs w:val="24"/>
          <w:lang w:val="en-US"/>
        </w:rPr>
        <w:t xml:space="preserve"> (</w:t>
      </w:r>
      <w:r>
        <w:rPr>
          <w:rStyle w:val="greek"/>
          <w:rFonts w:ascii="Palatino Linotype" w:hAnsi="Palatino Linotype"/>
          <w:bCs/>
          <w:sz w:val="24"/>
          <w:szCs w:val="24"/>
          <w:lang w:val="en-US"/>
        </w:rPr>
        <w:t xml:space="preserve">Egypt. </w:t>
      </w:r>
      <w:r>
        <w:rPr>
          <w:rStyle w:val="greek"/>
          <w:rFonts w:ascii="Palatino Linotype" w:hAnsi="Palatino Linotype"/>
          <w:bCs/>
          <w:i/>
          <w:sz w:val="24"/>
          <w:szCs w:val="24"/>
          <w:lang w:val="en-US"/>
        </w:rPr>
        <w:t xml:space="preserve">m3j </w:t>
      </w:r>
      <w:r>
        <w:rPr>
          <w:rStyle w:val="greek"/>
          <w:rFonts w:ascii="Palatino Linotype" w:hAnsi="Palatino Linotype"/>
          <w:bCs/>
          <w:sz w:val="24"/>
          <w:szCs w:val="24"/>
          <w:lang w:val="en-US"/>
        </w:rPr>
        <w:t xml:space="preserve">[may] ‘lion’ instead of </w:t>
      </w:r>
      <w:r w:rsidRPr="006817DA">
        <w:rPr>
          <w:rStyle w:val="greek"/>
          <w:rFonts w:ascii="Palatino Linotype" w:hAnsi="Palatino Linotype" w:cs="Tahoma"/>
          <w:bCs/>
          <w:i/>
          <w:sz w:val="24"/>
          <w:szCs w:val="24"/>
          <w:lang w:val="en-US"/>
        </w:rPr>
        <w:t>Μᾶ</w:t>
      </w:r>
      <w:r>
        <w:rPr>
          <w:rStyle w:val="greek"/>
          <w:rFonts w:ascii="Palatino Linotype" w:hAnsi="Palatino Linotype" w:cs="Tahoma"/>
          <w:bCs/>
          <w:i/>
          <w:sz w:val="24"/>
          <w:szCs w:val="24"/>
          <w:lang w:val="en-US"/>
        </w:rPr>
        <w:t>/</w:t>
      </w:r>
      <w:r w:rsidRPr="001C1F78">
        <w:rPr>
          <w:rStyle w:val="greek"/>
          <w:rFonts w:ascii="Palatino Linotype" w:hAnsi="Palatino Linotype"/>
          <w:bCs/>
          <w:i/>
          <w:color w:val="000000"/>
          <w:sz w:val="24"/>
          <w:szCs w:val="24"/>
        </w:rPr>
        <w:t>Μαῖα</w:t>
      </w:r>
      <w:r w:rsidRPr="006817DA">
        <w:rPr>
          <w:rStyle w:val="greek"/>
          <w:rFonts w:ascii="Palatino Linotype" w:hAnsi="Palatino Linotype"/>
          <w:bCs/>
          <w:sz w:val="24"/>
          <w:szCs w:val="24"/>
          <w:lang w:val="en-US"/>
        </w:rPr>
        <w:t>)</w:t>
      </w:r>
      <w:r w:rsidRPr="006817DA">
        <w:rPr>
          <w:rStyle w:val="a8"/>
          <w:rFonts w:ascii="Palatino Linotype" w:hAnsi="Palatino Linotype"/>
          <w:bCs/>
          <w:sz w:val="24"/>
          <w:szCs w:val="24"/>
          <w:lang w:val="en-US"/>
        </w:rPr>
        <w:footnoteReference w:id="67"/>
      </w:r>
      <w:r>
        <w:rPr>
          <w:rStyle w:val="greek"/>
          <w:rFonts w:ascii="Palatino Linotype" w:hAnsi="Palatino Linotype"/>
          <w:bCs/>
          <w:sz w:val="24"/>
          <w:szCs w:val="24"/>
          <w:lang w:val="en-US"/>
        </w:rPr>
        <w:t xml:space="preserve">, is also possible. The reading corresponds with Lin. </w:t>
      </w:r>
      <w:proofErr w:type="gramStart"/>
      <w:r>
        <w:rPr>
          <w:rStyle w:val="greek"/>
          <w:rFonts w:ascii="Palatino Linotype" w:hAnsi="Palatino Linotype"/>
          <w:bCs/>
          <w:sz w:val="24"/>
          <w:szCs w:val="24"/>
          <w:lang w:val="en-US"/>
        </w:rPr>
        <w:t xml:space="preserve">A, B sign </w:t>
      </w:r>
      <w:r>
        <w:rPr>
          <w:rStyle w:val="greek"/>
          <w:rFonts w:ascii="Palatino Linotype" w:hAnsi="Palatino Linotype"/>
          <w:bCs/>
          <w:i/>
          <w:sz w:val="24"/>
          <w:szCs w:val="24"/>
          <w:lang w:val="en-US"/>
        </w:rPr>
        <w:t xml:space="preserve">ma </w:t>
      </w:r>
      <w:r>
        <w:rPr>
          <w:rStyle w:val="greek"/>
          <w:rFonts w:ascii="Palatino Linotype" w:hAnsi="Palatino Linotype"/>
          <w:bCs/>
          <w:sz w:val="24"/>
          <w:szCs w:val="24"/>
          <w:lang w:val="en-US"/>
        </w:rPr>
        <w:t>(cat/lion).</w:t>
      </w:r>
      <w:proofErr w:type="gramEnd"/>
    </w:p>
    <w:p w:rsidR="000776F5" w:rsidRDefault="000776F5" w:rsidP="000776F5">
      <w:pPr>
        <w:spacing w:after="0" w:line="240" w:lineRule="auto"/>
        <w:jc w:val="center"/>
        <w:rPr>
          <w:rStyle w:val="greek"/>
          <w:bCs/>
          <w:lang w:val="en-US"/>
        </w:rPr>
      </w:pPr>
    </w:p>
    <w:p w:rsidR="000776F5" w:rsidRDefault="000776F5" w:rsidP="000776F5">
      <w:pPr>
        <w:spacing w:after="0" w:line="240" w:lineRule="auto"/>
        <w:ind w:firstLine="284"/>
        <w:jc w:val="both"/>
        <w:rPr>
          <w:rFonts w:ascii="Palatino Linotype" w:hAnsi="Palatino Linotype"/>
          <w:sz w:val="24"/>
          <w:szCs w:val="24"/>
          <w:lang w:val="en-US"/>
        </w:rPr>
      </w:pPr>
    </w:p>
    <w:p w:rsidR="000776F5" w:rsidRDefault="000776F5" w:rsidP="00D12959">
      <w:pPr>
        <w:spacing w:after="0" w:line="240" w:lineRule="auto"/>
        <w:jc w:val="center"/>
        <w:rPr>
          <w:rStyle w:val="greek"/>
          <w:rFonts w:ascii="Palatino Linotype" w:hAnsi="Palatino Linotype"/>
          <w:bCs/>
          <w:i/>
          <w:sz w:val="24"/>
          <w:szCs w:val="24"/>
          <w:lang w:val="en-US"/>
        </w:rPr>
      </w:pPr>
      <w:r>
        <w:rPr>
          <w:rStyle w:val="greek"/>
          <w:rFonts w:ascii="Palatino Linotype" w:hAnsi="Palatino Linotype"/>
          <w:bCs/>
          <w:i/>
          <w:sz w:val="24"/>
          <w:szCs w:val="24"/>
          <w:lang w:val="en-US"/>
        </w:rPr>
        <w:t>King, queen, and the goddess</w:t>
      </w:r>
      <w:r w:rsidR="00D12959">
        <w:rPr>
          <w:rStyle w:val="greek"/>
          <w:rFonts w:ascii="Palatino Linotype" w:hAnsi="Palatino Linotype"/>
          <w:bCs/>
          <w:i/>
          <w:sz w:val="24"/>
          <w:szCs w:val="24"/>
          <w:lang w:val="en-US"/>
        </w:rPr>
        <w:t xml:space="preserve"> </w:t>
      </w:r>
      <w:r>
        <w:rPr>
          <w:rStyle w:val="greek"/>
          <w:rFonts w:ascii="Palatino Linotype" w:hAnsi="Palatino Linotype"/>
          <w:bCs/>
          <w:i/>
          <w:sz w:val="24"/>
          <w:szCs w:val="24"/>
          <w:lang w:val="en-US"/>
        </w:rPr>
        <w:t xml:space="preserve">on the </w:t>
      </w:r>
      <w:r w:rsidRPr="00CC66F6">
        <w:rPr>
          <w:rStyle w:val="greek"/>
          <w:rFonts w:ascii="Palatino Linotype" w:hAnsi="Palatino Linotype"/>
          <w:bCs/>
          <w:i/>
          <w:sz w:val="24"/>
          <w:szCs w:val="24"/>
          <w:lang w:val="en-US"/>
        </w:rPr>
        <w:t>eight-sided</w:t>
      </w:r>
      <w:r>
        <w:rPr>
          <w:rStyle w:val="greek"/>
          <w:rFonts w:ascii="Palatino Linotype" w:hAnsi="Palatino Linotype"/>
          <w:bCs/>
          <w:i/>
          <w:sz w:val="24"/>
          <w:szCs w:val="24"/>
          <w:lang w:val="en-US"/>
        </w:rPr>
        <w:t xml:space="preserve"> seal   </w:t>
      </w:r>
    </w:p>
    <w:p w:rsidR="000776F5" w:rsidRDefault="000776F5" w:rsidP="000776F5">
      <w:pPr>
        <w:spacing w:after="0" w:line="240" w:lineRule="auto"/>
        <w:jc w:val="center"/>
        <w:rPr>
          <w:rStyle w:val="greek"/>
          <w:rFonts w:ascii="Palatino Linotype" w:hAnsi="Palatino Linotype"/>
          <w:bCs/>
          <w:i/>
          <w:sz w:val="24"/>
          <w:szCs w:val="24"/>
          <w:lang w:val="en-US"/>
        </w:rPr>
      </w:pPr>
    </w:p>
    <w:p w:rsidR="000776F5" w:rsidRPr="00D20028" w:rsidRDefault="000776F5" w:rsidP="000776F5">
      <w:pPr>
        <w:spacing w:after="0" w:line="240" w:lineRule="auto"/>
        <w:ind w:firstLine="284"/>
        <w:jc w:val="both"/>
        <w:rPr>
          <w:rStyle w:val="greek"/>
          <w:rFonts w:ascii="Palatino Linotype" w:hAnsi="Palatino Linotype"/>
          <w:bCs/>
          <w:sz w:val="24"/>
          <w:szCs w:val="24"/>
          <w:lang w:val="en-US"/>
        </w:rPr>
      </w:pPr>
      <w:r>
        <w:rPr>
          <w:rFonts w:ascii="Palatino Linotype" w:hAnsi="Palatino Linotype" w:cs="Lucida Grande"/>
          <w:sz w:val="20"/>
          <w:szCs w:val="20"/>
          <w:lang w:val="en-US"/>
        </w:rPr>
        <w:t xml:space="preserve">The </w:t>
      </w:r>
      <w:r w:rsidRPr="009B6458">
        <w:rPr>
          <w:rFonts w:ascii="Palatino Linotype" w:hAnsi="Palatino Linotype" w:cs="Lucida Grande"/>
          <w:sz w:val="20"/>
          <w:szCs w:val="20"/>
          <w:lang w:val="en-US"/>
        </w:rPr>
        <w:t>titles</w:t>
      </w:r>
      <w:r>
        <w:rPr>
          <w:rFonts w:ascii="Palatino Linotype" w:hAnsi="Palatino Linotype" w:cs="Lucida Grande"/>
          <w:i/>
          <w:sz w:val="20"/>
          <w:szCs w:val="20"/>
          <w:lang w:val="en-US"/>
        </w:rPr>
        <w:t xml:space="preserve"> </w:t>
      </w:r>
      <w:r>
        <w:rPr>
          <w:rFonts w:ascii="Palatino Linotype" w:hAnsi="Palatino Linotype" w:cs="Lucida Grande"/>
          <w:sz w:val="20"/>
          <w:szCs w:val="20"/>
          <w:lang w:val="en-US"/>
        </w:rPr>
        <w:t>are inscribed using logograms and syllabic signs:</w:t>
      </w:r>
      <w:r>
        <w:rPr>
          <w:rFonts w:ascii="Palatino Linotype" w:hAnsi="Palatino Linotype" w:cs="Lucida Grande"/>
          <w:i/>
          <w:sz w:val="20"/>
          <w:szCs w:val="20"/>
          <w:lang w:val="en-US"/>
        </w:rPr>
        <w:t xml:space="preserve"> </w:t>
      </w:r>
      <w:r w:rsidRPr="00307DDB">
        <w:rPr>
          <w:rFonts w:ascii="Palatino Linotype" w:hAnsi="Palatino Linotype" w:cs="Lucida Grande"/>
          <w:i/>
          <w:sz w:val="20"/>
          <w:szCs w:val="20"/>
        </w:rPr>
        <w:t>ὕαινα</w:t>
      </w:r>
      <w:r w:rsidRPr="00307DDB">
        <w:rPr>
          <w:rFonts w:ascii="Palatino Linotype" w:hAnsi="Palatino Linotype" w:cs="Lucida Grande"/>
          <w:i/>
          <w:sz w:val="20"/>
          <w:szCs w:val="20"/>
          <w:lang w:val="en-US"/>
        </w:rPr>
        <w:t xml:space="preserve"> </w:t>
      </w:r>
      <w:r w:rsidRPr="00307DDB">
        <w:rPr>
          <w:rStyle w:val="greek"/>
          <w:rFonts w:ascii="Palatino Linotype" w:hAnsi="Palatino Linotype"/>
          <w:bCs/>
          <w:i/>
          <w:color w:val="000000"/>
          <w:sz w:val="20"/>
          <w:szCs w:val="20"/>
          <w:lang w:val="en-US"/>
        </w:rPr>
        <w:t>za–</w:t>
      </w:r>
      <w:r w:rsidRPr="00307DDB">
        <w:rPr>
          <w:rFonts w:ascii="Palatino Linotype" w:hAnsi="Palatino Linotype"/>
          <w:i/>
          <w:sz w:val="20"/>
          <w:szCs w:val="20"/>
          <w:lang w:val="en-US"/>
        </w:rPr>
        <w:t>κῆτος–ti</w:t>
      </w:r>
      <w:r>
        <w:rPr>
          <w:rFonts w:ascii="Palatino Linotype" w:hAnsi="Palatino Linotype"/>
          <w:i/>
          <w:sz w:val="20"/>
          <w:szCs w:val="20"/>
          <w:lang w:val="en-US"/>
        </w:rPr>
        <w:t xml:space="preserve"> = </w:t>
      </w:r>
      <w:r w:rsidRPr="00307DDB">
        <w:rPr>
          <w:rStyle w:val="greek"/>
          <w:rFonts w:ascii="Palatino Linotype" w:hAnsi="Palatino Linotype"/>
          <w:bCs/>
          <w:i/>
          <w:color w:val="000000"/>
          <w:sz w:val="20"/>
          <w:szCs w:val="20"/>
          <w:lang w:val="en-US"/>
        </w:rPr>
        <w:t>Ϝ</w:t>
      </w:r>
      <w:r w:rsidRPr="00307DDB">
        <w:rPr>
          <w:rStyle w:val="apple-style-span"/>
          <w:rFonts w:ascii="Palatino Linotype" w:hAnsi="Palatino Linotype" w:cs="Palatino Linotype"/>
          <w:i/>
          <w:color w:val="000000"/>
          <w:sz w:val="20"/>
          <w:szCs w:val="20"/>
        </w:rPr>
        <w:t>ά</w:t>
      </w:r>
      <w:r w:rsidRPr="00307DDB">
        <w:rPr>
          <w:rFonts w:ascii="Palatino Linotype" w:hAnsi="Palatino Linotype"/>
          <w:i/>
          <w:sz w:val="20"/>
          <w:szCs w:val="20"/>
        </w:rPr>
        <w:t>νακτ</w:t>
      </w:r>
      <w:r w:rsidRPr="00307DDB">
        <w:rPr>
          <w:rFonts w:ascii="Palatino Linotype" w:hAnsi="Palatino Linotype" w:cs="Lucida Grande"/>
          <w:i/>
          <w:sz w:val="20"/>
          <w:szCs w:val="20"/>
          <w:lang w:val="en-US"/>
        </w:rPr>
        <w:t>ι</w:t>
      </w:r>
      <w:r>
        <w:rPr>
          <w:rFonts w:ascii="Palatino Linotype" w:hAnsi="Palatino Linotype" w:cs="Lucida Grande"/>
          <w:i/>
          <w:sz w:val="20"/>
          <w:szCs w:val="20"/>
          <w:lang w:val="en-US"/>
        </w:rPr>
        <w:t xml:space="preserve">, </w:t>
      </w:r>
      <w:r w:rsidRPr="00307DDB">
        <w:rPr>
          <w:rStyle w:val="greek"/>
          <w:rFonts w:ascii="Palatino Linotype" w:hAnsi="Palatino Linotype"/>
          <w:bCs/>
          <w:i/>
          <w:color w:val="000000"/>
          <w:sz w:val="20"/>
          <w:szCs w:val="20"/>
        </w:rPr>
        <w:t>τιτθ</w:t>
      </w:r>
      <w:r w:rsidRPr="00307DDB">
        <w:rPr>
          <w:rFonts w:ascii="Palatino Linotype" w:hAnsi="Palatino Linotype"/>
          <w:i/>
          <w:sz w:val="20"/>
          <w:szCs w:val="20"/>
        </w:rPr>
        <w:t>αί</w:t>
      </w:r>
      <w:r w:rsidRPr="00307DDB">
        <w:rPr>
          <w:rFonts w:ascii="Palatino Linotype" w:hAnsi="Palatino Linotype"/>
          <w:i/>
          <w:sz w:val="20"/>
          <w:szCs w:val="20"/>
          <w:lang w:val="en-US"/>
        </w:rPr>
        <w:t>–ne</w:t>
      </w:r>
      <w:r>
        <w:rPr>
          <w:rFonts w:ascii="Palatino Linotype" w:hAnsi="Palatino Linotype"/>
          <w:i/>
          <w:sz w:val="20"/>
          <w:szCs w:val="20"/>
          <w:lang w:val="en-US"/>
        </w:rPr>
        <w:t xml:space="preserve"> = </w:t>
      </w:r>
      <w:r w:rsidRPr="00307DDB">
        <w:rPr>
          <w:rStyle w:val="greek"/>
          <w:rFonts w:ascii="Palatino Linotype" w:hAnsi="Palatino Linotype"/>
          <w:bCs/>
          <w:i/>
          <w:color w:val="000000"/>
          <w:sz w:val="20"/>
          <w:szCs w:val="20"/>
        </w:rPr>
        <w:t>τιτήνη</w:t>
      </w:r>
      <w:r w:rsidRPr="00307DDB">
        <w:rPr>
          <w:rFonts w:ascii="Palatino Linotype" w:hAnsi="Palatino Linotype" w:cs="Lucida Grande"/>
          <w:i/>
          <w:sz w:val="20"/>
          <w:szCs w:val="20"/>
          <w:lang w:val="en-US"/>
        </w:rPr>
        <w:t>ι</w:t>
      </w:r>
      <w:r>
        <w:rPr>
          <w:rFonts w:ascii="Palatino Linotype" w:hAnsi="Palatino Linotype" w:cs="Lucida Grande"/>
          <w:i/>
          <w:sz w:val="20"/>
          <w:szCs w:val="20"/>
          <w:lang w:val="en-US"/>
        </w:rPr>
        <w:t xml:space="preserve">, </w:t>
      </w:r>
      <w:r w:rsidRPr="009B6458">
        <w:rPr>
          <w:rStyle w:val="greek"/>
          <w:rFonts w:ascii="Palatino Linotype" w:hAnsi="Palatino Linotype"/>
          <w:bCs/>
          <w:i/>
          <w:color w:val="000000"/>
          <w:sz w:val="20"/>
          <w:szCs w:val="20"/>
          <w:lang w:val="en-US"/>
        </w:rPr>
        <w:t>za</w:t>
      </w:r>
      <w:r>
        <w:rPr>
          <w:rStyle w:val="greek"/>
          <w:rFonts w:ascii="Palatino Linotype" w:hAnsi="Palatino Linotype"/>
          <w:bCs/>
          <w:i/>
          <w:color w:val="000000"/>
          <w:sz w:val="20"/>
          <w:szCs w:val="20"/>
          <w:lang w:val="en-US"/>
        </w:rPr>
        <w:t>–</w:t>
      </w:r>
      <w:r w:rsidRPr="009B6458">
        <w:rPr>
          <w:rStyle w:val="greek"/>
          <w:rFonts w:ascii="Palatino Linotype" w:hAnsi="Palatino Linotype"/>
          <w:bCs/>
          <w:i/>
          <w:color w:val="000000"/>
          <w:sz w:val="20"/>
          <w:szCs w:val="20"/>
        </w:rPr>
        <w:t>ν</w:t>
      </w:r>
      <w:r w:rsidRPr="009B6458">
        <w:rPr>
          <w:rStyle w:val="greek"/>
          <w:rFonts w:ascii="Palatino Linotype" w:hAnsi="Palatino Linotype" w:cs="Tahoma"/>
          <w:bCs/>
          <w:i/>
          <w:sz w:val="20"/>
          <w:szCs w:val="20"/>
          <w:lang w:val="en-US"/>
        </w:rPr>
        <w:t>ᾶ</w:t>
      </w:r>
      <w:r w:rsidRPr="009B6458">
        <w:rPr>
          <w:rStyle w:val="greek"/>
          <w:rFonts w:ascii="Palatino Linotype" w:hAnsi="Palatino Linotype"/>
          <w:bCs/>
          <w:i/>
          <w:color w:val="000000"/>
          <w:sz w:val="20"/>
          <w:szCs w:val="20"/>
        </w:rPr>
        <w:t>σσα</w:t>
      </w:r>
      <w:r>
        <w:rPr>
          <w:rStyle w:val="greek"/>
          <w:rFonts w:ascii="Palatino Linotype" w:hAnsi="Palatino Linotype"/>
          <w:bCs/>
          <w:i/>
          <w:color w:val="000000"/>
          <w:sz w:val="20"/>
          <w:szCs w:val="20"/>
          <w:lang w:val="en-US"/>
        </w:rPr>
        <w:t>–</w:t>
      </w:r>
      <w:r w:rsidRPr="009B6458">
        <w:rPr>
          <w:rStyle w:val="greek"/>
          <w:rFonts w:ascii="Palatino Linotype" w:hAnsi="Palatino Linotype"/>
          <w:bCs/>
          <w:i/>
          <w:color w:val="000000"/>
          <w:sz w:val="20"/>
          <w:szCs w:val="20"/>
          <w:lang w:val="en-US"/>
        </w:rPr>
        <w:t>jo</w:t>
      </w:r>
      <w:r>
        <w:rPr>
          <w:rStyle w:val="greek"/>
          <w:rFonts w:ascii="Palatino Linotype" w:hAnsi="Palatino Linotype"/>
          <w:bCs/>
          <w:i/>
          <w:color w:val="000000"/>
          <w:sz w:val="20"/>
          <w:szCs w:val="20"/>
          <w:lang w:val="en-US"/>
        </w:rPr>
        <w:t xml:space="preserve"> = </w:t>
      </w:r>
      <w:r w:rsidRPr="009B6458">
        <w:rPr>
          <w:rStyle w:val="greek"/>
          <w:rFonts w:ascii="Palatino Linotype" w:hAnsi="Palatino Linotype"/>
          <w:bCs/>
          <w:color w:val="000000"/>
          <w:sz w:val="20"/>
          <w:szCs w:val="20"/>
          <w:lang w:val="en-US"/>
        </w:rPr>
        <w:t>*</w:t>
      </w:r>
      <w:r w:rsidRPr="009B6458">
        <w:rPr>
          <w:rStyle w:val="greek"/>
          <w:rFonts w:ascii="Palatino Linotype" w:hAnsi="Palatino Linotype"/>
          <w:bCs/>
          <w:i/>
          <w:color w:val="000000"/>
          <w:sz w:val="20"/>
          <w:szCs w:val="20"/>
          <w:lang w:val="en-US"/>
        </w:rPr>
        <w:t>γαιοάνασσα</w:t>
      </w:r>
      <w:r>
        <w:rPr>
          <w:rStyle w:val="greek"/>
          <w:rFonts w:ascii="Palatino Linotype" w:hAnsi="Palatino Linotype"/>
          <w:bCs/>
          <w:i/>
          <w:color w:val="000000"/>
          <w:sz w:val="20"/>
          <w:szCs w:val="20"/>
          <w:lang w:val="en-US"/>
        </w:rPr>
        <w:t xml:space="preserve">   </w:t>
      </w:r>
    </w:p>
    <w:p w:rsidR="000776F5" w:rsidRDefault="000776F5" w:rsidP="000776F5">
      <w:pPr>
        <w:spacing w:after="0" w:line="240" w:lineRule="auto"/>
        <w:jc w:val="center"/>
        <w:rPr>
          <w:snapToGrid w:val="0"/>
          <w:sz w:val="28"/>
        </w:rPr>
      </w:pPr>
      <w:r>
        <w:rPr>
          <w:noProof/>
          <w:sz w:val="28"/>
          <w:lang w:eastAsia="ru-RU"/>
        </w:rPr>
        <w:drawing>
          <wp:inline distT="0" distB="0" distL="0" distR="0">
            <wp:extent cx="5685155" cy="2870200"/>
            <wp:effectExtent l="19050" t="0" r="0" b="0"/>
            <wp:docPr id="37"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
                    <pic:cNvPicPr>
                      <a:picLocks noChangeAspect="1" noChangeArrowheads="1"/>
                    </pic:cNvPicPr>
                  </pic:nvPicPr>
                  <pic:blipFill>
                    <a:blip r:embed="rId16" cstate="print">
                      <a:lum contrast="32000"/>
                    </a:blip>
                    <a:srcRect/>
                    <a:stretch>
                      <a:fillRect/>
                    </a:stretch>
                  </pic:blipFill>
                  <pic:spPr bwMode="auto">
                    <a:xfrm>
                      <a:off x="0" y="0"/>
                      <a:ext cx="5685155" cy="2870200"/>
                    </a:xfrm>
                    <a:prstGeom prst="rect">
                      <a:avLst/>
                    </a:prstGeom>
                    <a:noFill/>
                    <a:ln w="9525">
                      <a:noFill/>
                      <a:miter lim="800000"/>
                      <a:headEnd/>
                      <a:tailEnd/>
                    </a:ln>
                  </pic:spPr>
                </pic:pic>
              </a:graphicData>
            </a:graphic>
          </wp:inline>
        </w:drawing>
      </w:r>
    </w:p>
    <w:p w:rsidR="000776F5" w:rsidRDefault="000776F5" w:rsidP="000776F5">
      <w:pPr>
        <w:spacing w:after="0" w:line="240" w:lineRule="auto"/>
        <w:jc w:val="center"/>
        <w:rPr>
          <w:snapToGrid w:val="0"/>
          <w:lang w:val="en-US"/>
        </w:rPr>
      </w:pPr>
    </w:p>
    <w:p w:rsidR="000776F5" w:rsidRPr="004E1023" w:rsidRDefault="000776F5" w:rsidP="000776F5">
      <w:pPr>
        <w:spacing w:after="0" w:line="240" w:lineRule="auto"/>
        <w:jc w:val="center"/>
        <w:rPr>
          <w:rStyle w:val="greek"/>
          <w:rFonts w:ascii="Palatino Linotype" w:hAnsi="Palatino Linotype"/>
          <w:bCs/>
          <w:lang w:val="en-US"/>
        </w:rPr>
      </w:pPr>
      <w:r>
        <w:rPr>
          <w:rStyle w:val="greek"/>
          <w:rFonts w:ascii="Palatino Linotype" w:hAnsi="Palatino Linotype"/>
          <w:bCs/>
          <w:lang w:val="en-US"/>
        </w:rPr>
        <w:t>Eight-sided seal</w:t>
      </w:r>
      <w:r>
        <w:rPr>
          <w:rStyle w:val="a8"/>
          <w:rFonts w:ascii="Palatino Linotype" w:hAnsi="Palatino Linotype"/>
          <w:bCs/>
          <w:lang w:val="en-US"/>
        </w:rPr>
        <w:footnoteReference w:id="68"/>
      </w:r>
      <w:r>
        <w:rPr>
          <w:rStyle w:val="greek"/>
          <w:rFonts w:ascii="Palatino Linotype" w:hAnsi="Palatino Linotype"/>
          <w:bCs/>
          <w:lang w:val="en-US"/>
        </w:rPr>
        <w:t xml:space="preserve">   </w:t>
      </w:r>
    </w:p>
    <w:p w:rsidR="000776F5" w:rsidRDefault="000776F5" w:rsidP="000776F5">
      <w:pPr>
        <w:spacing w:after="0" w:line="240" w:lineRule="auto"/>
        <w:jc w:val="center"/>
        <w:rPr>
          <w:rStyle w:val="greek"/>
          <w:rFonts w:ascii="Palatino Linotype" w:hAnsi="Palatino Linotype"/>
          <w:bCs/>
          <w:lang w:val="en-US"/>
        </w:rPr>
      </w:pPr>
    </w:p>
    <w:p w:rsidR="000776F5" w:rsidRPr="00387E67" w:rsidRDefault="000776F5" w:rsidP="000776F5">
      <w:pPr>
        <w:spacing w:after="0" w:line="240" w:lineRule="auto"/>
        <w:ind w:firstLine="284"/>
        <w:jc w:val="both"/>
        <w:rPr>
          <w:rStyle w:val="greek"/>
          <w:rFonts w:ascii="Palatino Linotype" w:hAnsi="Palatino Linotype"/>
          <w:bCs/>
          <w:color w:val="000000"/>
          <w:sz w:val="24"/>
          <w:szCs w:val="24"/>
          <w:lang w:val="en-US"/>
        </w:rPr>
      </w:pPr>
      <w:r>
        <w:rPr>
          <w:rStyle w:val="greek"/>
          <w:rFonts w:ascii="Palatino Linotype" w:hAnsi="Palatino Linotype"/>
          <w:bCs/>
          <w:i/>
          <w:color w:val="000000"/>
          <w:sz w:val="24"/>
          <w:szCs w:val="24"/>
          <w:lang w:val="en-US"/>
        </w:rPr>
        <w:t xml:space="preserve">CAT pod-ne-we-ja ta-ru-ne za-jo KING </w:t>
      </w:r>
      <w:r>
        <w:rPr>
          <w:rStyle w:val="greek"/>
          <w:rFonts w:ascii="Palatino Linotype" w:hAnsi="Palatino Linotype"/>
          <w:bCs/>
          <w:color w:val="000000"/>
          <w:sz w:val="24"/>
          <w:szCs w:val="24"/>
          <w:lang w:val="en-US"/>
        </w:rPr>
        <w:t xml:space="preserve">on the </w:t>
      </w:r>
      <w:r w:rsidRPr="006C769B">
        <w:rPr>
          <w:rFonts w:ascii="Palatino Linotype" w:hAnsi="Palatino Linotype"/>
          <w:snapToGrid w:val="0"/>
          <w:sz w:val="24"/>
          <w:szCs w:val="24"/>
          <w:lang w:val="en-US"/>
        </w:rPr>
        <w:t>three-sided ‘royal’ (A. Evans) seal from Knossos</w:t>
      </w:r>
      <w:r w:rsidRPr="006C769B">
        <w:rPr>
          <w:rStyle w:val="a8"/>
          <w:rFonts w:ascii="Palatino Linotype" w:hAnsi="Palatino Linotype"/>
          <w:snapToGrid w:val="0"/>
          <w:sz w:val="24"/>
          <w:szCs w:val="24"/>
          <w:lang w:val="en-US"/>
        </w:rPr>
        <w:footnoteReference w:id="69"/>
      </w:r>
      <w:r>
        <w:rPr>
          <w:rStyle w:val="greek"/>
          <w:rFonts w:ascii="Palatino Linotype" w:hAnsi="Palatino Linotype"/>
          <w:bCs/>
          <w:color w:val="000000"/>
          <w:sz w:val="24"/>
          <w:szCs w:val="24"/>
          <w:lang w:val="en-US"/>
        </w:rPr>
        <w:t xml:space="preserve"> resembles </w:t>
      </w:r>
      <w:r>
        <w:rPr>
          <w:rStyle w:val="greek"/>
          <w:rFonts w:ascii="Palatino Linotype" w:hAnsi="Palatino Linotype"/>
          <w:bCs/>
          <w:i/>
          <w:color w:val="000000"/>
          <w:sz w:val="24"/>
          <w:szCs w:val="24"/>
          <w:lang w:val="en-US"/>
        </w:rPr>
        <w:t xml:space="preserve">za-ti uaina-so ta-ru-ne pod-ne-ja </w:t>
      </w:r>
      <w:r>
        <w:rPr>
          <w:rStyle w:val="greek"/>
          <w:rFonts w:ascii="Palatino Linotype" w:hAnsi="Palatino Linotype"/>
          <w:bCs/>
          <w:color w:val="000000"/>
          <w:sz w:val="24"/>
          <w:szCs w:val="24"/>
          <w:lang w:val="en-US"/>
        </w:rPr>
        <w:t xml:space="preserve">(lesser </w:t>
      </w:r>
      <w:r>
        <w:rPr>
          <w:rStyle w:val="greek"/>
          <w:rFonts w:ascii="Palatino Linotype" w:hAnsi="Palatino Linotype"/>
          <w:bCs/>
          <w:i/>
          <w:color w:val="000000"/>
          <w:sz w:val="24"/>
          <w:szCs w:val="24"/>
          <w:lang w:val="en-US"/>
        </w:rPr>
        <w:t>ne-pod-ja</w:t>
      </w:r>
      <w:r>
        <w:rPr>
          <w:rStyle w:val="greek"/>
          <w:rFonts w:ascii="Palatino Linotype" w:hAnsi="Palatino Linotype"/>
          <w:bCs/>
          <w:color w:val="000000"/>
          <w:sz w:val="24"/>
          <w:szCs w:val="24"/>
          <w:lang w:val="en-US"/>
        </w:rPr>
        <w:t xml:space="preserve">) </w:t>
      </w:r>
      <w:r>
        <w:rPr>
          <w:rStyle w:val="greek"/>
          <w:rFonts w:ascii="Palatino Linotype" w:hAnsi="Palatino Linotype"/>
          <w:bCs/>
          <w:i/>
          <w:color w:val="000000"/>
          <w:sz w:val="24"/>
          <w:szCs w:val="24"/>
          <w:lang w:val="en-US"/>
        </w:rPr>
        <w:t xml:space="preserve">za-BIRD-jo </w:t>
      </w:r>
      <w:r>
        <w:rPr>
          <w:rStyle w:val="greek"/>
          <w:rFonts w:ascii="Palatino Linotype" w:hAnsi="Palatino Linotype"/>
          <w:bCs/>
          <w:color w:val="000000"/>
          <w:sz w:val="24"/>
          <w:szCs w:val="24"/>
          <w:lang w:val="en-US"/>
        </w:rPr>
        <w:t xml:space="preserve">on the </w:t>
      </w:r>
      <w:proofErr w:type="gramStart"/>
      <w:r>
        <w:rPr>
          <w:rStyle w:val="greek"/>
          <w:rFonts w:ascii="Palatino Linotype" w:hAnsi="Palatino Linotype"/>
          <w:bCs/>
          <w:color w:val="000000"/>
          <w:sz w:val="24"/>
          <w:szCs w:val="24"/>
          <w:lang w:val="en-US"/>
        </w:rPr>
        <w:t>sides</w:t>
      </w:r>
      <w:proofErr w:type="gramEnd"/>
      <w:r>
        <w:rPr>
          <w:rStyle w:val="greek"/>
          <w:rFonts w:ascii="Palatino Linotype" w:hAnsi="Palatino Linotype"/>
          <w:bCs/>
          <w:color w:val="000000"/>
          <w:sz w:val="24"/>
          <w:szCs w:val="24"/>
          <w:lang w:val="en-US"/>
        </w:rPr>
        <w:t xml:space="preserve"> e-h of the eight-sided seal.</w:t>
      </w:r>
      <w:r>
        <w:rPr>
          <w:rFonts w:ascii="Palatino Linotype" w:hAnsi="Palatino Linotype" w:cs="Lucida Grande"/>
          <w:sz w:val="24"/>
          <w:szCs w:val="24"/>
          <w:lang w:val="en-US"/>
        </w:rPr>
        <w:t xml:space="preserve">    </w:t>
      </w:r>
    </w:p>
    <w:p w:rsidR="000776F5" w:rsidRDefault="000776F5" w:rsidP="000776F5">
      <w:pPr>
        <w:spacing w:after="0" w:line="240" w:lineRule="auto"/>
        <w:ind w:firstLine="284"/>
        <w:jc w:val="both"/>
        <w:rPr>
          <w:rStyle w:val="greek"/>
          <w:rFonts w:ascii="Palatino Linotype" w:hAnsi="Palatino Linotype"/>
          <w:bCs/>
          <w:color w:val="000000"/>
          <w:sz w:val="24"/>
          <w:szCs w:val="24"/>
          <w:lang w:val="en-US"/>
        </w:rPr>
      </w:pPr>
      <w:r>
        <w:rPr>
          <w:rStyle w:val="greek"/>
          <w:rFonts w:ascii="Palatino Linotype" w:hAnsi="Palatino Linotype"/>
          <w:bCs/>
          <w:color w:val="000000"/>
          <w:sz w:val="24"/>
          <w:szCs w:val="24"/>
          <w:lang w:val="en-US"/>
        </w:rPr>
        <w:t xml:space="preserve">The sign No. 74 CAT might designate Hattic </w:t>
      </w:r>
      <w:r>
        <w:rPr>
          <w:rStyle w:val="greek"/>
          <w:rFonts w:ascii="Palatino Linotype" w:hAnsi="Palatino Linotype"/>
          <w:bCs/>
          <w:i/>
          <w:color w:val="000000"/>
          <w:sz w:val="24"/>
          <w:szCs w:val="24"/>
          <w:lang w:val="en-US"/>
        </w:rPr>
        <w:t xml:space="preserve">katte, </w:t>
      </w:r>
      <w:r>
        <w:rPr>
          <w:rStyle w:val="greek"/>
          <w:rFonts w:ascii="Palatino Linotype" w:hAnsi="Palatino Linotype"/>
          <w:bCs/>
          <w:color w:val="000000"/>
          <w:sz w:val="24"/>
          <w:szCs w:val="24"/>
          <w:lang w:val="en-US"/>
        </w:rPr>
        <w:t>‘king’</w:t>
      </w:r>
      <w:r>
        <w:rPr>
          <w:rStyle w:val="a8"/>
          <w:rFonts w:ascii="Palatino Linotype" w:hAnsi="Palatino Linotype"/>
          <w:bCs/>
          <w:color w:val="000000"/>
          <w:sz w:val="24"/>
          <w:szCs w:val="24"/>
          <w:lang w:val="en-US"/>
        </w:rPr>
        <w:footnoteReference w:id="70"/>
      </w:r>
      <w:r>
        <w:rPr>
          <w:rStyle w:val="greek"/>
          <w:rFonts w:ascii="Palatino Linotype" w:hAnsi="Palatino Linotype"/>
          <w:bCs/>
          <w:color w:val="000000"/>
          <w:sz w:val="24"/>
          <w:szCs w:val="24"/>
          <w:lang w:val="en-US"/>
        </w:rPr>
        <w:t xml:space="preserve">, and the reading may be confirmed by 1) </w:t>
      </w:r>
      <w:r>
        <w:rPr>
          <w:rStyle w:val="greek"/>
          <w:rFonts w:ascii="Palatino Linotype" w:hAnsi="Palatino Linotype"/>
          <w:bCs/>
          <w:i/>
          <w:color w:val="000000"/>
          <w:sz w:val="24"/>
          <w:szCs w:val="24"/>
          <w:lang w:val="en-US"/>
        </w:rPr>
        <w:t xml:space="preserve">za-ti </w:t>
      </w:r>
      <w:r>
        <w:rPr>
          <w:rStyle w:val="greek"/>
          <w:rFonts w:ascii="Palatino Linotype" w:hAnsi="Palatino Linotype"/>
          <w:bCs/>
          <w:color w:val="000000"/>
          <w:sz w:val="24"/>
          <w:szCs w:val="24"/>
          <w:lang w:val="en-US"/>
        </w:rPr>
        <w:t xml:space="preserve">(the most frequent word in the Cretan Hieroglyphics!) in the </w:t>
      </w:r>
      <w:r>
        <w:rPr>
          <w:rStyle w:val="greek"/>
          <w:rFonts w:ascii="Palatino Linotype" w:hAnsi="Palatino Linotype"/>
          <w:bCs/>
          <w:color w:val="000000"/>
          <w:sz w:val="24"/>
          <w:szCs w:val="24"/>
          <w:lang w:val="en-US"/>
        </w:rPr>
        <w:lastRenderedPageBreak/>
        <w:t xml:space="preserve">similar context and 2) </w:t>
      </w:r>
      <w:r>
        <w:rPr>
          <w:rStyle w:val="greek"/>
          <w:rFonts w:ascii="Palatino Linotype" w:hAnsi="Palatino Linotype"/>
          <w:bCs/>
          <w:i/>
          <w:color w:val="000000"/>
          <w:sz w:val="24"/>
          <w:szCs w:val="24"/>
          <w:lang w:val="en-US"/>
        </w:rPr>
        <w:t xml:space="preserve">wana-kt- &lt; </w:t>
      </w:r>
      <w:r>
        <w:rPr>
          <w:rStyle w:val="greek"/>
          <w:rFonts w:ascii="Palatino Linotype" w:hAnsi="Palatino Linotype"/>
          <w:bCs/>
          <w:color w:val="000000"/>
          <w:sz w:val="24"/>
          <w:szCs w:val="24"/>
          <w:lang w:val="en-US"/>
        </w:rPr>
        <w:t xml:space="preserve">Hitt.-Luw. </w:t>
      </w:r>
      <w:proofErr w:type="gramStart"/>
      <w:r>
        <w:rPr>
          <w:rStyle w:val="greek"/>
          <w:rFonts w:ascii="Palatino Linotype" w:hAnsi="Palatino Linotype"/>
          <w:bCs/>
          <w:i/>
          <w:color w:val="000000"/>
          <w:sz w:val="24"/>
          <w:szCs w:val="24"/>
          <w:lang w:val="en-US"/>
        </w:rPr>
        <w:t>wana-</w:t>
      </w:r>
      <w:proofErr w:type="gramEnd"/>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‘country’ and Hattic </w:t>
      </w:r>
      <w:r>
        <w:rPr>
          <w:rStyle w:val="greek"/>
          <w:rFonts w:ascii="Palatino Linotype" w:hAnsi="Palatino Linotype"/>
          <w:bCs/>
          <w:i/>
          <w:color w:val="000000"/>
          <w:sz w:val="24"/>
          <w:szCs w:val="24"/>
          <w:lang w:val="en-US"/>
        </w:rPr>
        <w:t xml:space="preserve">katte &gt; </w:t>
      </w:r>
      <w:r>
        <w:rPr>
          <w:rStyle w:val="greek"/>
          <w:rFonts w:ascii="Palatino Linotype" w:hAnsi="Palatino Linotype"/>
          <w:bCs/>
          <w:color w:val="000000"/>
          <w:sz w:val="24"/>
          <w:szCs w:val="24"/>
          <w:lang w:val="en-US"/>
        </w:rPr>
        <w:t xml:space="preserve">Carian </w:t>
      </w:r>
      <w:r>
        <w:rPr>
          <w:rStyle w:val="greek"/>
          <w:rFonts w:ascii="Palatino Linotype" w:hAnsi="Palatino Linotype"/>
          <w:bCs/>
          <w:i/>
          <w:color w:val="000000"/>
          <w:sz w:val="24"/>
          <w:szCs w:val="24"/>
          <w:lang w:val="en-US"/>
        </w:rPr>
        <w:t xml:space="preserve">kdous, </w:t>
      </w:r>
      <w:r>
        <w:rPr>
          <w:rStyle w:val="greek"/>
          <w:rFonts w:ascii="Palatino Linotype" w:hAnsi="Palatino Linotype"/>
          <w:bCs/>
          <w:color w:val="000000"/>
          <w:sz w:val="24"/>
          <w:szCs w:val="24"/>
          <w:lang w:val="en-US"/>
        </w:rPr>
        <w:t>‘king’.</w:t>
      </w:r>
    </w:p>
    <w:p w:rsidR="000776F5" w:rsidRPr="00273DEA" w:rsidRDefault="000776F5" w:rsidP="000776F5">
      <w:pPr>
        <w:spacing w:after="0" w:line="240" w:lineRule="auto"/>
        <w:ind w:firstLine="284"/>
        <w:jc w:val="both"/>
        <w:rPr>
          <w:rStyle w:val="greek"/>
          <w:rFonts w:ascii="Palatino Linotype" w:hAnsi="Palatino Linotype"/>
          <w:bCs/>
          <w:color w:val="000000"/>
          <w:sz w:val="24"/>
          <w:szCs w:val="24"/>
          <w:lang w:val="en-US"/>
        </w:rPr>
      </w:pPr>
      <w:r>
        <w:rPr>
          <w:rStyle w:val="greek"/>
          <w:rFonts w:ascii="Palatino Linotype" w:hAnsi="Palatino Linotype"/>
          <w:bCs/>
          <w:color w:val="000000"/>
          <w:sz w:val="24"/>
          <w:szCs w:val="24"/>
          <w:lang w:val="en-US"/>
        </w:rPr>
        <w:t xml:space="preserve">If </w:t>
      </w:r>
      <w:r>
        <w:rPr>
          <w:rStyle w:val="greek"/>
          <w:rFonts w:ascii="Palatino Linotype" w:hAnsi="Palatino Linotype"/>
          <w:bCs/>
          <w:i/>
          <w:color w:val="000000"/>
          <w:sz w:val="24"/>
          <w:szCs w:val="24"/>
          <w:lang w:val="en-US"/>
        </w:rPr>
        <w:t xml:space="preserve">za-ti </w:t>
      </w:r>
      <w:r>
        <w:rPr>
          <w:rStyle w:val="greek"/>
          <w:rFonts w:ascii="Palatino Linotype" w:hAnsi="Palatino Linotype"/>
          <w:bCs/>
          <w:color w:val="000000"/>
          <w:sz w:val="24"/>
          <w:szCs w:val="24"/>
          <w:lang w:val="en-US"/>
        </w:rPr>
        <w:t xml:space="preserve">denotes the second part of </w:t>
      </w:r>
      <w:r>
        <w:rPr>
          <w:rStyle w:val="greek"/>
          <w:rFonts w:ascii="Palatino Linotype" w:hAnsi="Palatino Linotype"/>
          <w:bCs/>
          <w:i/>
          <w:color w:val="000000"/>
          <w:sz w:val="24"/>
          <w:szCs w:val="24"/>
          <w:lang w:val="en-US"/>
        </w:rPr>
        <w:t xml:space="preserve">wana-kt- </w:t>
      </w:r>
      <w:r>
        <w:rPr>
          <w:rStyle w:val="greek"/>
          <w:rFonts w:ascii="Palatino Linotype" w:hAnsi="Palatino Linotype"/>
          <w:bCs/>
          <w:color w:val="000000"/>
          <w:sz w:val="24"/>
          <w:szCs w:val="24"/>
          <w:lang w:val="en-US"/>
        </w:rPr>
        <w:t xml:space="preserve">then </w:t>
      </w:r>
      <w:r w:rsidRPr="00387E67">
        <w:rPr>
          <w:rFonts w:ascii="Palatino Linotype" w:hAnsi="Palatino Linotype" w:cs="Lucida Grande"/>
          <w:i/>
          <w:sz w:val="24"/>
          <w:szCs w:val="24"/>
        </w:rPr>
        <w:t>ὕαινα</w:t>
      </w:r>
      <w:r>
        <w:rPr>
          <w:rFonts w:ascii="Palatino Linotype" w:hAnsi="Palatino Linotype" w:cs="Lucida Grande"/>
          <w:i/>
          <w:sz w:val="24"/>
          <w:szCs w:val="24"/>
          <w:lang w:val="en-US"/>
        </w:rPr>
        <w:t xml:space="preserve">, </w:t>
      </w:r>
      <w:r>
        <w:rPr>
          <w:rFonts w:ascii="Palatino Linotype" w:hAnsi="Palatino Linotype" w:cs="Lucida Grande"/>
          <w:sz w:val="24"/>
          <w:szCs w:val="24"/>
          <w:lang w:val="en-US"/>
        </w:rPr>
        <w:t xml:space="preserve">‘hyena’ might denote the first part of the title, </w:t>
      </w:r>
      <w:r>
        <w:rPr>
          <w:rFonts w:ascii="Palatino Linotype" w:hAnsi="Palatino Linotype" w:cs="Lucida Grande"/>
          <w:i/>
          <w:sz w:val="24"/>
          <w:szCs w:val="24"/>
          <w:lang w:val="en-US"/>
        </w:rPr>
        <w:t xml:space="preserve">wana-. </w:t>
      </w:r>
      <w:proofErr w:type="gramStart"/>
      <w:r>
        <w:rPr>
          <w:rFonts w:ascii="Palatino Linotype" w:hAnsi="Palatino Linotype" w:cs="Lucida Grande"/>
          <w:sz w:val="24"/>
          <w:szCs w:val="24"/>
          <w:lang w:val="en-US"/>
        </w:rPr>
        <w:t xml:space="preserve">So (eight-sided, sides </w:t>
      </w:r>
      <w:r>
        <w:rPr>
          <w:rStyle w:val="greek"/>
          <w:rFonts w:ascii="Palatino Linotype" w:hAnsi="Palatino Linotype"/>
          <w:bCs/>
          <w:color w:val="000000"/>
          <w:sz w:val="24"/>
          <w:szCs w:val="24"/>
          <w:lang w:val="en-US"/>
        </w:rPr>
        <w:t xml:space="preserve">a–b) </w:t>
      </w:r>
      <w:r>
        <w:rPr>
          <w:rStyle w:val="greek"/>
          <w:rFonts w:ascii="Palatino Linotype" w:hAnsi="Palatino Linotype"/>
          <w:bCs/>
          <w:i/>
          <w:color w:val="000000"/>
          <w:sz w:val="24"/>
          <w:szCs w:val="24"/>
          <w:lang w:val="en-US"/>
        </w:rPr>
        <w:t>uaina-za-(KETOS?)</w:t>
      </w:r>
      <w:proofErr w:type="gramEnd"/>
      <w:r>
        <w:rPr>
          <w:rStyle w:val="greek"/>
          <w:rFonts w:ascii="Palatino Linotype" w:hAnsi="Palatino Linotype"/>
          <w:bCs/>
          <w:i/>
          <w:color w:val="000000"/>
          <w:sz w:val="24"/>
          <w:szCs w:val="24"/>
          <w:lang w:val="en-US"/>
        </w:rPr>
        <w:t xml:space="preserve">-ti = wanakti </w:t>
      </w:r>
      <w:r>
        <w:rPr>
          <w:rStyle w:val="greek"/>
          <w:rFonts w:ascii="Palatino Linotype" w:hAnsi="Palatino Linotype"/>
          <w:bCs/>
          <w:color w:val="000000"/>
          <w:sz w:val="24"/>
          <w:szCs w:val="24"/>
          <w:lang w:val="en-US"/>
        </w:rPr>
        <w:t>(dat.)</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whereas (eight-sided, sides d–e, twice) </w:t>
      </w:r>
      <w:r>
        <w:rPr>
          <w:rStyle w:val="greek"/>
          <w:rFonts w:ascii="Palatino Linotype" w:hAnsi="Palatino Linotype"/>
          <w:bCs/>
          <w:i/>
          <w:color w:val="000000"/>
          <w:sz w:val="24"/>
          <w:szCs w:val="24"/>
          <w:lang w:val="en-US"/>
        </w:rPr>
        <w:t xml:space="preserve">uaina-so = wanassai </w:t>
      </w:r>
      <w:r>
        <w:rPr>
          <w:rStyle w:val="greek"/>
          <w:rFonts w:ascii="Palatino Linotype" w:hAnsi="Palatino Linotype"/>
          <w:bCs/>
          <w:color w:val="000000"/>
          <w:sz w:val="24"/>
          <w:szCs w:val="24"/>
          <w:lang w:val="en-US"/>
        </w:rPr>
        <w:t>(dat.)</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 </w:t>
      </w:r>
    </w:p>
    <w:p w:rsidR="000776F5" w:rsidRDefault="000776F5" w:rsidP="000776F5">
      <w:pPr>
        <w:spacing w:after="0" w:line="240" w:lineRule="auto"/>
        <w:ind w:firstLine="284"/>
        <w:jc w:val="both"/>
        <w:rPr>
          <w:rStyle w:val="apple-style-span"/>
          <w:rFonts w:ascii="Palatino Linotype" w:hAnsi="Palatino Linotype" w:cs="Palatino Linotype"/>
          <w:color w:val="000000"/>
          <w:sz w:val="24"/>
          <w:szCs w:val="24"/>
          <w:lang w:val="en-US"/>
        </w:rPr>
      </w:pPr>
      <w:r>
        <w:rPr>
          <w:rStyle w:val="greek"/>
          <w:rFonts w:ascii="Palatino Linotype" w:hAnsi="Palatino Linotype"/>
          <w:bCs/>
          <w:color w:val="000000"/>
          <w:sz w:val="24"/>
          <w:szCs w:val="24"/>
          <w:lang w:val="en-US"/>
        </w:rPr>
        <w:t xml:space="preserve">Luwian great king title on both sides of </w:t>
      </w:r>
      <w:r>
        <w:rPr>
          <w:rStyle w:val="greek"/>
          <w:rFonts w:ascii="Palatino Linotype" w:hAnsi="Palatino Linotype"/>
          <w:bCs/>
          <w:i/>
          <w:color w:val="000000"/>
          <w:sz w:val="24"/>
          <w:szCs w:val="24"/>
          <w:lang w:val="en-US"/>
        </w:rPr>
        <w:t xml:space="preserve">za-jo </w:t>
      </w:r>
      <w:r>
        <w:rPr>
          <w:rStyle w:val="greek"/>
          <w:rFonts w:ascii="Palatino Linotype" w:hAnsi="Palatino Linotype"/>
          <w:bCs/>
          <w:color w:val="000000"/>
          <w:sz w:val="24"/>
          <w:szCs w:val="24"/>
          <w:lang w:val="en-US"/>
        </w:rPr>
        <w:t xml:space="preserve">on the three-sided seal is similar to a bird inside </w:t>
      </w:r>
      <w:r>
        <w:rPr>
          <w:rStyle w:val="greek"/>
          <w:rFonts w:ascii="Palatino Linotype" w:hAnsi="Palatino Linotype"/>
          <w:bCs/>
          <w:i/>
          <w:color w:val="000000"/>
          <w:sz w:val="24"/>
          <w:szCs w:val="24"/>
          <w:lang w:val="en-US"/>
        </w:rPr>
        <w:t xml:space="preserve">ga-jo </w:t>
      </w:r>
      <w:r>
        <w:rPr>
          <w:rStyle w:val="greek"/>
          <w:rFonts w:ascii="Palatino Linotype" w:hAnsi="Palatino Linotype"/>
          <w:bCs/>
          <w:color w:val="000000"/>
          <w:sz w:val="24"/>
          <w:szCs w:val="24"/>
          <w:lang w:val="en-US"/>
        </w:rPr>
        <w:t xml:space="preserve">on the eight-sided seal: the bird might be </w:t>
      </w:r>
      <w:r w:rsidRPr="006817DA">
        <w:rPr>
          <w:rStyle w:val="greek"/>
          <w:rFonts w:ascii="Palatino Linotype" w:hAnsi="Palatino Linotype"/>
          <w:bCs/>
          <w:i/>
          <w:color w:val="000000"/>
          <w:sz w:val="24"/>
          <w:szCs w:val="24"/>
        </w:rPr>
        <w:t>ν</w:t>
      </w:r>
      <w:r w:rsidRPr="006817DA">
        <w:rPr>
          <w:rStyle w:val="greek"/>
          <w:rFonts w:ascii="Palatino Linotype" w:hAnsi="Palatino Linotype" w:cs="Tahoma"/>
          <w:bCs/>
          <w:i/>
          <w:sz w:val="24"/>
          <w:szCs w:val="24"/>
          <w:lang w:val="en-US"/>
        </w:rPr>
        <w:t>ᾶ</w:t>
      </w:r>
      <w:r w:rsidRPr="006817DA">
        <w:rPr>
          <w:rStyle w:val="greek"/>
          <w:rFonts w:ascii="Palatino Linotype" w:hAnsi="Palatino Linotype"/>
          <w:bCs/>
          <w:i/>
          <w:color w:val="000000"/>
          <w:sz w:val="24"/>
          <w:szCs w:val="24"/>
        </w:rPr>
        <w:t>σσα</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‘she-duck’ &lt; </w:t>
      </w:r>
      <w:r w:rsidRPr="006817DA">
        <w:rPr>
          <w:rFonts w:ascii="Palatino Linotype" w:hAnsi="Palatino Linotype"/>
          <w:i/>
          <w:sz w:val="24"/>
          <w:szCs w:val="24"/>
          <w:lang w:val="uk-UA"/>
        </w:rPr>
        <w:t>*</w:t>
      </w:r>
      <w:r w:rsidRPr="006817DA">
        <w:rPr>
          <w:rFonts w:ascii="Palatino Linotype" w:hAnsi="Palatino Linotype"/>
          <w:i/>
          <w:sz w:val="24"/>
          <w:szCs w:val="24"/>
          <w:lang w:val="en-US"/>
        </w:rPr>
        <w:t>anassa</w:t>
      </w:r>
      <w:r w:rsidRPr="006817DA">
        <w:rPr>
          <w:rFonts w:ascii="Palatino Linotype" w:hAnsi="Palatino Linotype"/>
          <w:i/>
          <w:sz w:val="24"/>
          <w:szCs w:val="24"/>
          <w:lang w:val="uk-UA"/>
        </w:rPr>
        <w:t xml:space="preserve"> </w:t>
      </w:r>
      <w:r w:rsidRPr="006817DA">
        <w:rPr>
          <w:rFonts w:ascii="Palatino Linotype" w:hAnsi="Palatino Linotype"/>
          <w:sz w:val="24"/>
          <w:szCs w:val="24"/>
          <w:lang w:val="uk-UA"/>
        </w:rPr>
        <w:t>(</w:t>
      </w:r>
      <w:r w:rsidRPr="006817DA">
        <w:rPr>
          <w:rFonts w:ascii="Palatino Linotype" w:hAnsi="Palatino Linotype"/>
          <w:sz w:val="24"/>
          <w:szCs w:val="24"/>
          <w:lang w:val="en-US"/>
        </w:rPr>
        <w:t>proto</w:t>
      </w:r>
      <w:r w:rsidRPr="006817DA">
        <w:rPr>
          <w:rFonts w:ascii="Palatino Linotype" w:hAnsi="Palatino Linotype"/>
          <w:sz w:val="24"/>
          <w:szCs w:val="24"/>
          <w:lang w:val="uk-UA"/>
        </w:rPr>
        <w:t>-</w:t>
      </w:r>
      <w:r w:rsidRPr="006817DA">
        <w:rPr>
          <w:rFonts w:ascii="Palatino Linotype" w:hAnsi="Palatino Linotype"/>
          <w:sz w:val="24"/>
          <w:szCs w:val="24"/>
          <w:lang w:val="en-US"/>
        </w:rPr>
        <w:t>IE</w:t>
      </w:r>
      <w:r w:rsidRPr="006817DA">
        <w:rPr>
          <w:rFonts w:ascii="Palatino Linotype" w:hAnsi="Palatino Linotype"/>
          <w:sz w:val="24"/>
          <w:szCs w:val="24"/>
          <w:lang w:val="uk-UA"/>
        </w:rPr>
        <w:t xml:space="preserve"> </w:t>
      </w:r>
      <w:r w:rsidRPr="006817DA">
        <w:rPr>
          <w:rFonts w:ascii="Palatino Linotype" w:hAnsi="Palatino Linotype"/>
          <w:i/>
          <w:sz w:val="24"/>
          <w:szCs w:val="24"/>
          <w:lang w:val="uk-UA"/>
        </w:rPr>
        <w:t>*</w:t>
      </w:r>
      <w:r w:rsidRPr="006817DA">
        <w:rPr>
          <w:rFonts w:ascii="Palatino Linotype" w:hAnsi="Palatino Linotype"/>
          <w:i/>
          <w:sz w:val="24"/>
          <w:szCs w:val="24"/>
          <w:lang w:val="en-US"/>
        </w:rPr>
        <w:t>an</w:t>
      </w:r>
      <w:r w:rsidRPr="006817DA">
        <w:rPr>
          <w:rFonts w:ascii="Palatino Linotype" w:hAnsi="Palatino Linotype"/>
          <w:i/>
          <w:sz w:val="24"/>
          <w:szCs w:val="24"/>
          <w:lang w:val="uk-UA"/>
        </w:rPr>
        <w:t>ə</w:t>
      </w:r>
      <w:r w:rsidRPr="006817DA">
        <w:rPr>
          <w:rFonts w:ascii="Palatino Linotype" w:hAnsi="Palatino Linotype"/>
          <w:i/>
          <w:sz w:val="24"/>
          <w:szCs w:val="24"/>
          <w:lang w:val="en-US"/>
        </w:rPr>
        <w:t>t</w:t>
      </w:r>
      <w:r w:rsidRPr="006817DA">
        <w:rPr>
          <w:rFonts w:ascii="Palatino Linotype" w:hAnsi="Palatino Linotype"/>
          <w:i/>
          <w:sz w:val="24"/>
          <w:szCs w:val="24"/>
          <w:lang w:val="uk-UA"/>
        </w:rPr>
        <w:t xml:space="preserve">- </w:t>
      </w:r>
      <w:r w:rsidRPr="006817DA">
        <w:rPr>
          <w:rFonts w:ascii="Palatino Linotype" w:hAnsi="Palatino Linotype"/>
          <w:sz w:val="24"/>
          <w:szCs w:val="24"/>
          <w:lang w:val="en-US"/>
        </w:rPr>
        <w:t>and</w:t>
      </w:r>
      <w:r w:rsidRPr="0029653E">
        <w:rPr>
          <w:rFonts w:ascii="Palatino Linotype" w:hAnsi="Palatino Linotype"/>
          <w:sz w:val="24"/>
          <w:szCs w:val="24"/>
          <w:lang w:val="uk-UA"/>
        </w:rPr>
        <w:t xml:space="preserve"> </w:t>
      </w:r>
      <w:r w:rsidRPr="006817DA">
        <w:rPr>
          <w:rFonts w:ascii="Palatino Linotype" w:hAnsi="Palatino Linotype"/>
          <w:sz w:val="24"/>
          <w:szCs w:val="24"/>
          <w:lang w:val="en-US"/>
        </w:rPr>
        <w:t>IE</w:t>
      </w:r>
      <w:r w:rsidRPr="0029653E">
        <w:rPr>
          <w:rFonts w:ascii="Palatino Linotype" w:hAnsi="Palatino Linotype"/>
          <w:sz w:val="24"/>
          <w:szCs w:val="24"/>
          <w:lang w:val="uk-UA"/>
        </w:rPr>
        <w:t xml:space="preserve"> </w:t>
      </w:r>
      <w:r w:rsidRPr="006817DA">
        <w:rPr>
          <w:rFonts w:ascii="Palatino Linotype" w:hAnsi="Palatino Linotype"/>
          <w:sz w:val="24"/>
          <w:szCs w:val="24"/>
          <w:lang w:val="en-US"/>
        </w:rPr>
        <w:t>cognates</w:t>
      </w:r>
      <w:r w:rsidRPr="0029653E">
        <w:rPr>
          <w:rFonts w:ascii="Palatino Linotype" w:hAnsi="Palatino Linotype"/>
          <w:sz w:val="24"/>
          <w:szCs w:val="24"/>
          <w:lang w:val="uk-UA"/>
        </w:rPr>
        <w:t xml:space="preserve"> </w:t>
      </w:r>
      <w:r w:rsidRPr="006817DA">
        <w:rPr>
          <w:rFonts w:ascii="Palatino Linotype" w:hAnsi="Palatino Linotype"/>
          <w:sz w:val="24"/>
          <w:szCs w:val="24"/>
          <w:lang w:val="en-US"/>
        </w:rPr>
        <w:t>with</w:t>
      </w:r>
      <w:r w:rsidRPr="0029653E">
        <w:rPr>
          <w:rFonts w:ascii="Palatino Linotype" w:hAnsi="Palatino Linotype"/>
          <w:sz w:val="24"/>
          <w:szCs w:val="24"/>
          <w:lang w:val="uk-UA"/>
        </w:rPr>
        <w:t xml:space="preserve"> </w:t>
      </w:r>
      <w:r w:rsidRPr="006817DA">
        <w:rPr>
          <w:rFonts w:ascii="Palatino Linotype" w:hAnsi="Palatino Linotype"/>
          <w:i/>
          <w:sz w:val="24"/>
          <w:szCs w:val="24"/>
          <w:lang w:val="en-US"/>
        </w:rPr>
        <w:t>a</w:t>
      </w:r>
      <w:r w:rsidRPr="0029653E">
        <w:rPr>
          <w:rFonts w:ascii="Palatino Linotype" w:hAnsi="Palatino Linotype"/>
          <w:i/>
          <w:sz w:val="24"/>
          <w:szCs w:val="24"/>
          <w:lang w:val="uk-UA"/>
        </w:rPr>
        <w:t>-</w:t>
      </w:r>
      <w:r w:rsidRPr="006817DA">
        <w:rPr>
          <w:rFonts w:ascii="Palatino Linotype" w:hAnsi="Palatino Linotype"/>
          <w:sz w:val="24"/>
          <w:szCs w:val="24"/>
          <w:lang w:val="uk-UA"/>
        </w:rPr>
        <w:t>)</w:t>
      </w:r>
      <w:r w:rsidRPr="006817DA">
        <w:rPr>
          <w:rStyle w:val="a8"/>
          <w:rFonts w:ascii="Palatino Linotype" w:hAnsi="Palatino Linotype"/>
          <w:sz w:val="24"/>
          <w:szCs w:val="24"/>
          <w:lang w:val="uk-UA"/>
        </w:rPr>
        <w:footnoteReference w:id="71"/>
      </w:r>
      <w:r w:rsidRPr="006817DA">
        <w:rPr>
          <w:rFonts w:ascii="Palatino Linotype" w:hAnsi="Palatino Linotype"/>
          <w:i/>
          <w:sz w:val="24"/>
          <w:szCs w:val="24"/>
          <w:lang w:val="uk-UA"/>
        </w:rPr>
        <w:t xml:space="preserve"> </w:t>
      </w:r>
      <w:r w:rsidRPr="006817DA">
        <w:rPr>
          <w:rFonts w:ascii="Palatino Linotype" w:hAnsi="Palatino Linotype"/>
          <w:sz w:val="24"/>
          <w:szCs w:val="24"/>
          <w:lang w:val="en-US"/>
        </w:rPr>
        <w:t>as</w:t>
      </w:r>
      <w:r w:rsidRPr="006817DA">
        <w:rPr>
          <w:rFonts w:ascii="Palatino Linotype" w:hAnsi="Palatino Linotype"/>
          <w:sz w:val="24"/>
          <w:szCs w:val="24"/>
          <w:lang w:val="uk-UA"/>
        </w:rPr>
        <w:t xml:space="preserve"> </w:t>
      </w:r>
      <w:r w:rsidRPr="006817DA">
        <w:rPr>
          <w:rFonts w:ascii="Palatino Linotype" w:hAnsi="Palatino Linotype"/>
          <w:sz w:val="24"/>
          <w:szCs w:val="24"/>
          <w:lang w:val="en-US"/>
        </w:rPr>
        <w:t>a</w:t>
      </w:r>
      <w:r w:rsidRPr="006817DA">
        <w:rPr>
          <w:rFonts w:ascii="Palatino Linotype" w:hAnsi="Palatino Linotype"/>
          <w:sz w:val="24"/>
          <w:szCs w:val="24"/>
          <w:lang w:val="uk-UA"/>
        </w:rPr>
        <w:t xml:space="preserve"> </w:t>
      </w:r>
      <w:r w:rsidRPr="006817DA">
        <w:rPr>
          <w:rFonts w:ascii="Palatino Linotype" w:hAnsi="Palatino Linotype"/>
          <w:sz w:val="24"/>
          <w:szCs w:val="24"/>
          <w:lang w:val="en-US"/>
        </w:rPr>
        <w:t>homonym</w:t>
      </w:r>
      <w:r w:rsidRPr="006817DA">
        <w:rPr>
          <w:rFonts w:ascii="Palatino Linotype" w:hAnsi="Palatino Linotype"/>
          <w:sz w:val="24"/>
          <w:szCs w:val="24"/>
          <w:lang w:val="uk-UA"/>
        </w:rPr>
        <w:t xml:space="preserve"> </w:t>
      </w:r>
      <w:r w:rsidRPr="006817DA">
        <w:rPr>
          <w:rFonts w:ascii="Palatino Linotype" w:hAnsi="Palatino Linotype"/>
          <w:sz w:val="24"/>
          <w:szCs w:val="24"/>
          <w:lang w:val="en-US"/>
        </w:rPr>
        <w:t>of</w:t>
      </w:r>
      <w:r w:rsidRPr="006817DA">
        <w:rPr>
          <w:rFonts w:ascii="Palatino Linotype" w:hAnsi="Palatino Linotype"/>
          <w:sz w:val="24"/>
          <w:szCs w:val="24"/>
          <w:lang w:val="uk-UA"/>
        </w:rPr>
        <w:t xml:space="preserve"> </w:t>
      </w:r>
      <w:r w:rsidRPr="006817DA">
        <w:rPr>
          <w:rStyle w:val="greek"/>
          <w:rFonts w:ascii="Palatino Linotype" w:hAnsi="Palatino Linotype"/>
          <w:bCs/>
          <w:i/>
          <w:color w:val="000000"/>
          <w:sz w:val="24"/>
          <w:szCs w:val="24"/>
        </w:rPr>
        <w:t>ἄνασσα</w:t>
      </w:r>
      <w:r w:rsidRPr="006817DA">
        <w:rPr>
          <w:rStyle w:val="greek"/>
          <w:rFonts w:ascii="Palatino Linotype" w:hAnsi="Palatino Linotype"/>
          <w:bCs/>
          <w:i/>
          <w:color w:val="000000"/>
          <w:sz w:val="24"/>
          <w:szCs w:val="24"/>
          <w:lang w:val="uk-UA"/>
        </w:rPr>
        <w:t xml:space="preserve"> </w:t>
      </w:r>
      <w:r w:rsidRPr="006817DA">
        <w:rPr>
          <w:rStyle w:val="greek"/>
          <w:rFonts w:ascii="Palatino Linotype" w:hAnsi="Palatino Linotype"/>
          <w:bCs/>
          <w:color w:val="000000"/>
          <w:sz w:val="24"/>
          <w:szCs w:val="24"/>
          <w:lang w:val="uk-UA"/>
        </w:rPr>
        <w:t xml:space="preserve">&lt; </w:t>
      </w:r>
      <w:r w:rsidRPr="006817DA">
        <w:rPr>
          <w:rStyle w:val="apple-style-span"/>
          <w:rFonts w:ascii="Microsoft Sans Serif" w:hAnsi="Microsoft Sans Serif" w:cs="Microsoft Sans Serif"/>
          <w:i/>
          <w:color w:val="000000"/>
          <w:sz w:val="24"/>
          <w:szCs w:val="24"/>
        </w:rPr>
        <w:t>ϝ</w:t>
      </w:r>
      <w:r w:rsidRPr="006817DA">
        <w:rPr>
          <w:rStyle w:val="apple-style-span"/>
          <w:rFonts w:ascii="Palatino Linotype" w:hAnsi="Palatino Linotype" w:cs="Palatino Linotype"/>
          <w:i/>
          <w:color w:val="000000"/>
          <w:sz w:val="24"/>
          <w:szCs w:val="24"/>
        </w:rPr>
        <w:t>άνασσα</w:t>
      </w:r>
      <w:r w:rsidRPr="006817DA">
        <w:rPr>
          <w:rStyle w:val="apple-style-span"/>
          <w:rFonts w:ascii="Palatino Linotype" w:hAnsi="Palatino Linotype" w:cs="Palatino Linotype"/>
          <w:i/>
          <w:color w:val="000000"/>
          <w:sz w:val="24"/>
          <w:szCs w:val="24"/>
          <w:lang w:val="uk-UA"/>
        </w:rPr>
        <w:t xml:space="preserve"> </w:t>
      </w:r>
      <w:r w:rsidRPr="006817DA">
        <w:rPr>
          <w:rStyle w:val="apple-style-span"/>
          <w:rFonts w:ascii="Palatino Linotype" w:hAnsi="Palatino Linotype" w:cs="Palatino Linotype"/>
          <w:color w:val="000000"/>
          <w:sz w:val="24"/>
          <w:szCs w:val="24"/>
          <w:lang w:val="uk-UA"/>
        </w:rPr>
        <w:t>‘</w:t>
      </w:r>
      <w:r w:rsidRPr="006817DA">
        <w:rPr>
          <w:rStyle w:val="apple-style-span"/>
          <w:rFonts w:ascii="Palatino Linotype" w:hAnsi="Palatino Linotype" w:cs="Palatino Linotype"/>
          <w:color w:val="000000"/>
          <w:sz w:val="24"/>
          <w:szCs w:val="24"/>
          <w:lang w:val="en-US"/>
        </w:rPr>
        <w:t>queen</w:t>
      </w:r>
      <w:r w:rsidRPr="006817DA">
        <w:rPr>
          <w:rStyle w:val="apple-style-span"/>
          <w:rFonts w:ascii="Palatino Linotype" w:hAnsi="Palatino Linotype" w:cs="Palatino Linotype"/>
          <w:color w:val="000000"/>
          <w:sz w:val="24"/>
          <w:szCs w:val="24"/>
          <w:lang w:val="uk-UA"/>
        </w:rPr>
        <w:t>’</w:t>
      </w:r>
      <w:r>
        <w:rPr>
          <w:rStyle w:val="apple-style-span"/>
          <w:rFonts w:ascii="Palatino Linotype" w:hAnsi="Palatino Linotype" w:cs="Palatino Linotype"/>
          <w:color w:val="000000"/>
          <w:sz w:val="24"/>
          <w:szCs w:val="24"/>
          <w:lang w:val="en-US"/>
        </w:rPr>
        <w:t xml:space="preserve">.   </w:t>
      </w:r>
    </w:p>
    <w:p w:rsidR="000776F5" w:rsidRDefault="000776F5" w:rsidP="000776F5">
      <w:pPr>
        <w:spacing w:after="0" w:line="240" w:lineRule="auto"/>
        <w:ind w:firstLine="284"/>
        <w:jc w:val="both"/>
        <w:rPr>
          <w:rStyle w:val="greek"/>
          <w:rFonts w:ascii="Palatino Linotype" w:hAnsi="Palatino Linotype"/>
          <w:bCs/>
          <w:color w:val="000000"/>
          <w:sz w:val="24"/>
          <w:szCs w:val="24"/>
          <w:lang w:val="en-US"/>
        </w:rPr>
      </w:pPr>
      <w:r>
        <w:rPr>
          <w:rStyle w:val="apple-style-span"/>
          <w:rFonts w:ascii="Palatino Linotype" w:hAnsi="Palatino Linotype" w:cs="Palatino Linotype"/>
          <w:color w:val="000000"/>
          <w:sz w:val="24"/>
          <w:szCs w:val="24"/>
          <w:lang w:val="en-US"/>
        </w:rPr>
        <w:t xml:space="preserve">So the comparison of </w:t>
      </w:r>
      <w:r>
        <w:rPr>
          <w:rStyle w:val="apple-style-span"/>
          <w:rFonts w:ascii="Palatino Linotype" w:hAnsi="Palatino Linotype" w:cs="Palatino Linotype"/>
          <w:i/>
          <w:color w:val="000000"/>
          <w:sz w:val="24"/>
          <w:szCs w:val="24"/>
          <w:lang w:val="en-US"/>
        </w:rPr>
        <w:t xml:space="preserve">CAT </w:t>
      </w:r>
      <w:r>
        <w:rPr>
          <w:rStyle w:val="greek"/>
          <w:rFonts w:ascii="Palatino Linotype" w:hAnsi="Palatino Linotype"/>
          <w:bCs/>
          <w:i/>
          <w:color w:val="000000"/>
          <w:sz w:val="24"/>
          <w:szCs w:val="24"/>
          <w:lang w:val="en-US"/>
        </w:rPr>
        <w:t xml:space="preserve">pod-ne-we-ja ta-ru-ne KINGza-joKING </w:t>
      </w:r>
      <w:r>
        <w:rPr>
          <w:rStyle w:val="greek"/>
          <w:rFonts w:ascii="Palatino Linotype" w:hAnsi="Palatino Linotype"/>
          <w:bCs/>
          <w:color w:val="000000"/>
          <w:sz w:val="24"/>
          <w:szCs w:val="24"/>
          <w:lang w:val="en-US"/>
        </w:rPr>
        <w:t xml:space="preserve">and </w:t>
      </w:r>
      <w:r>
        <w:rPr>
          <w:rStyle w:val="greek"/>
          <w:rFonts w:ascii="Palatino Linotype" w:hAnsi="Palatino Linotype"/>
          <w:bCs/>
          <w:i/>
          <w:color w:val="000000"/>
          <w:sz w:val="24"/>
          <w:szCs w:val="24"/>
          <w:lang w:val="en-US"/>
        </w:rPr>
        <w:t xml:space="preserve">za-ti uaina-so ta-ru-ne pod-ne-ja za-(a)nassa-jo </w:t>
      </w:r>
      <w:r>
        <w:rPr>
          <w:rStyle w:val="greek"/>
          <w:rFonts w:ascii="Palatino Linotype" w:hAnsi="Palatino Linotype"/>
          <w:bCs/>
          <w:color w:val="000000"/>
          <w:sz w:val="24"/>
          <w:szCs w:val="24"/>
          <w:lang w:val="en-US"/>
        </w:rPr>
        <w:t xml:space="preserve">points us to conclude about the equation of 1) </w:t>
      </w:r>
      <w:r>
        <w:rPr>
          <w:rStyle w:val="greek"/>
          <w:rFonts w:ascii="Palatino Linotype" w:hAnsi="Palatino Linotype"/>
          <w:bCs/>
          <w:i/>
          <w:color w:val="000000"/>
          <w:sz w:val="24"/>
          <w:szCs w:val="24"/>
          <w:lang w:val="en-US"/>
        </w:rPr>
        <w:t xml:space="preserve">CAT </w:t>
      </w:r>
      <w:r>
        <w:rPr>
          <w:rStyle w:val="greek"/>
          <w:rFonts w:ascii="Palatino Linotype" w:hAnsi="Palatino Linotype"/>
          <w:bCs/>
          <w:color w:val="000000"/>
          <w:sz w:val="24"/>
          <w:szCs w:val="24"/>
          <w:lang w:val="en-US"/>
        </w:rPr>
        <w:t xml:space="preserve">and </w:t>
      </w:r>
      <w:r>
        <w:rPr>
          <w:rStyle w:val="greek"/>
          <w:rFonts w:ascii="Palatino Linotype" w:hAnsi="Palatino Linotype"/>
          <w:bCs/>
          <w:i/>
          <w:color w:val="000000"/>
          <w:sz w:val="24"/>
          <w:szCs w:val="24"/>
          <w:lang w:val="en-US"/>
        </w:rPr>
        <w:t xml:space="preserve">za-ti </w:t>
      </w:r>
      <w:r>
        <w:rPr>
          <w:rStyle w:val="greek"/>
          <w:rFonts w:ascii="Palatino Linotype" w:hAnsi="Palatino Linotype"/>
          <w:bCs/>
          <w:color w:val="000000"/>
          <w:sz w:val="24"/>
          <w:szCs w:val="24"/>
          <w:lang w:val="en-US"/>
        </w:rPr>
        <w:t xml:space="preserve">and 2) </w:t>
      </w:r>
      <w:r>
        <w:rPr>
          <w:rStyle w:val="greek"/>
          <w:rFonts w:ascii="Palatino Linotype" w:hAnsi="Palatino Linotype"/>
          <w:bCs/>
          <w:i/>
          <w:color w:val="000000"/>
          <w:sz w:val="24"/>
          <w:szCs w:val="24"/>
          <w:lang w:val="en-US"/>
        </w:rPr>
        <w:t xml:space="preserve">KING </w:t>
      </w:r>
      <w:r>
        <w:rPr>
          <w:rStyle w:val="greek"/>
          <w:rFonts w:ascii="Palatino Linotype" w:hAnsi="Palatino Linotype"/>
          <w:bCs/>
          <w:color w:val="000000"/>
          <w:sz w:val="24"/>
          <w:szCs w:val="24"/>
          <w:lang w:val="en-US"/>
        </w:rPr>
        <w:t xml:space="preserve">and </w:t>
      </w:r>
      <w:r>
        <w:rPr>
          <w:rStyle w:val="greek"/>
          <w:rFonts w:ascii="Palatino Linotype" w:hAnsi="Palatino Linotype"/>
          <w:bCs/>
          <w:i/>
          <w:color w:val="000000"/>
          <w:sz w:val="24"/>
          <w:szCs w:val="24"/>
          <w:lang w:val="en-US"/>
        </w:rPr>
        <w:t xml:space="preserve">(a)nassa. </w:t>
      </w:r>
      <w:r>
        <w:rPr>
          <w:rStyle w:val="greek"/>
          <w:rFonts w:ascii="Palatino Linotype" w:hAnsi="Palatino Linotype"/>
          <w:bCs/>
          <w:color w:val="000000"/>
          <w:sz w:val="24"/>
          <w:szCs w:val="24"/>
          <w:lang w:val="en-US"/>
        </w:rPr>
        <w:t xml:space="preserve">Thus </w:t>
      </w:r>
      <w:r w:rsidRPr="008E6F8B">
        <w:rPr>
          <w:rStyle w:val="greek"/>
          <w:rFonts w:ascii="Palatino Linotype" w:hAnsi="Palatino Linotype"/>
          <w:bCs/>
          <w:i/>
          <w:color w:val="000000"/>
          <w:sz w:val="24"/>
          <w:szCs w:val="24"/>
          <w:lang w:val="en-US"/>
        </w:rPr>
        <w:t>Cretan Hieroglyphic king and queen titles are identified</w:t>
      </w:r>
      <w:r>
        <w:rPr>
          <w:rStyle w:val="greek"/>
          <w:rFonts w:ascii="Palatino Linotype" w:hAnsi="Palatino Linotype"/>
          <w:bCs/>
          <w:color w:val="000000"/>
          <w:sz w:val="24"/>
          <w:szCs w:val="24"/>
          <w:lang w:val="en-US"/>
        </w:rPr>
        <w:t xml:space="preserve">.   </w:t>
      </w:r>
    </w:p>
    <w:p w:rsidR="000776F5" w:rsidRPr="00011885" w:rsidRDefault="000776F5" w:rsidP="000776F5">
      <w:pPr>
        <w:pStyle w:val="4"/>
        <w:spacing w:after="0" w:line="240" w:lineRule="auto"/>
        <w:ind w:firstLine="284"/>
        <w:jc w:val="both"/>
        <w:rPr>
          <w:rStyle w:val="greek"/>
          <w:rFonts w:ascii="Palatino Linotype" w:hAnsi="Palatino Linotype"/>
          <w:b w:val="0"/>
          <w:color w:val="000000"/>
        </w:rPr>
      </w:pPr>
      <w:r w:rsidRPr="00011885">
        <w:rPr>
          <w:rStyle w:val="greek"/>
          <w:rFonts w:ascii="Palatino Linotype" w:hAnsi="Palatino Linotype"/>
          <w:b w:val="0"/>
          <w:bCs w:val="0"/>
          <w:color w:val="000000"/>
          <w:sz w:val="24"/>
          <w:szCs w:val="24"/>
          <w:lang w:val="en-US"/>
        </w:rPr>
        <w:t xml:space="preserve">As we may see, the queen title is denoted in two ways, </w:t>
      </w:r>
      <w:r w:rsidRPr="00011885">
        <w:rPr>
          <w:rStyle w:val="greek"/>
          <w:rFonts w:ascii="Palatino Linotype" w:hAnsi="Palatino Linotype"/>
          <w:b w:val="0"/>
          <w:bCs w:val="0"/>
          <w:i/>
          <w:color w:val="000000"/>
          <w:sz w:val="24"/>
          <w:szCs w:val="24"/>
          <w:lang w:val="en-US"/>
        </w:rPr>
        <w:t xml:space="preserve">uaina-so </w:t>
      </w:r>
      <w:r w:rsidRPr="00011885">
        <w:rPr>
          <w:rStyle w:val="greek"/>
          <w:rFonts w:ascii="Palatino Linotype" w:hAnsi="Palatino Linotype"/>
          <w:b w:val="0"/>
          <w:bCs w:val="0"/>
          <w:color w:val="000000"/>
          <w:sz w:val="24"/>
          <w:szCs w:val="24"/>
          <w:lang w:val="en-US"/>
        </w:rPr>
        <w:t xml:space="preserve">and </w:t>
      </w:r>
      <w:r w:rsidRPr="00011885">
        <w:rPr>
          <w:rStyle w:val="greek"/>
          <w:rFonts w:ascii="Palatino Linotype" w:hAnsi="Palatino Linotype"/>
          <w:b w:val="0"/>
          <w:bCs w:val="0"/>
          <w:i/>
          <w:color w:val="000000"/>
          <w:sz w:val="24"/>
          <w:szCs w:val="24"/>
          <w:lang w:val="en-US"/>
        </w:rPr>
        <w:t>(a</w:t>
      </w:r>
      <w:proofErr w:type="gramStart"/>
      <w:r w:rsidRPr="00011885">
        <w:rPr>
          <w:rStyle w:val="greek"/>
          <w:rFonts w:ascii="Palatino Linotype" w:hAnsi="Palatino Linotype"/>
          <w:b w:val="0"/>
          <w:bCs w:val="0"/>
          <w:i/>
          <w:color w:val="000000"/>
          <w:sz w:val="24"/>
          <w:szCs w:val="24"/>
          <w:lang w:val="en-US"/>
        </w:rPr>
        <w:t>)nassa</w:t>
      </w:r>
      <w:proofErr w:type="gramEnd"/>
      <w:r w:rsidRPr="00011885">
        <w:rPr>
          <w:rStyle w:val="greek"/>
          <w:rFonts w:ascii="Palatino Linotype" w:hAnsi="Palatino Linotype"/>
          <w:b w:val="0"/>
          <w:bCs w:val="0"/>
          <w:i/>
          <w:color w:val="000000"/>
          <w:sz w:val="24"/>
          <w:szCs w:val="24"/>
          <w:lang w:val="en-US"/>
        </w:rPr>
        <w:t>. WOMAN’S BREASTS</w:t>
      </w:r>
      <w:r w:rsidRPr="00011885">
        <w:rPr>
          <w:rStyle w:val="greek"/>
          <w:rFonts w:ascii="Palatino Linotype" w:hAnsi="Palatino Linotype"/>
          <w:b w:val="0"/>
          <w:bCs w:val="0"/>
          <w:color w:val="000000"/>
          <w:sz w:val="24"/>
          <w:szCs w:val="24"/>
          <w:lang w:val="en-US"/>
        </w:rPr>
        <w:t xml:space="preserve"> might be read in relation with </w:t>
      </w:r>
      <w:r w:rsidRPr="00011885">
        <w:rPr>
          <w:rStyle w:val="greek"/>
          <w:rFonts w:ascii="Palatino Linotype" w:hAnsi="Palatino Linotype"/>
          <w:b w:val="0"/>
          <w:bCs w:val="0"/>
          <w:i/>
          <w:color w:val="000000"/>
          <w:sz w:val="24"/>
          <w:szCs w:val="24"/>
        </w:rPr>
        <w:t>τιτθός</w:t>
      </w:r>
      <w:r w:rsidRPr="00011885">
        <w:rPr>
          <w:rStyle w:val="greek"/>
          <w:rFonts w:ascii="Palatino Linotype" w:hAnsi="Palatino Linotype"/>
          <w:b w:val="0"/>
          <w:bCs w:val="0"/>
          <w:i/>
          <w:color w:val="000000"/>
          <w:sz w:val="24"/>
          <w:szCs w:val="24"/>
          <w:lang w:val="en-US"/>
        </w:rPr>
        <w:t xml:space="preserve">, </w:t>
      </w:r>
      <w:r w:rsidRPr="00011885">
        <w:rPr>
          <w:rFonts w:ascii="Palatino Linotype" w:hAnsi="Palatino Linotype"/>
          <w:b w:val="0"/>
          <w:i/>
          <w:color w:val="000000"/>
          <w:sz w:val="24"/>
          <w:szCs w:val="24"/>
        </w:rPr>
        <w:t>τίτθη</w:t>
      </w:r>
      <w:r>
        <w:rPr>
          <w:rFonts w:ascii="Palatino Linotype" w:hAnsi="Palatino Linotype"/>
          <w:b w:val="0"/>
          <w:i/>
          <w:color w:val="000000"/>
          <w:sz w:val="24"/>
          <w:szCs w:val="24"/>
          <w:lang w:val="en-US"/>
        </w:rPr>
        <w:t>,</w:t>
      </w:r>
      <w:r w:rsidRPr="00011885">
        <w:rPr>
          <w:rFonts w:ascii="Palatino Linotype" w:hAnsi="Palatino Linotype"/>
          <w:b w:val="0"/>
          <w:i/>
          <w:color w:val="000000"/>
          <w:sz w:val="24"/>
          <w:szCs w:val="24"/>
          <w:lang w:val="en-US"/>
        </w:rPr>
        <w:t xml:space="preserve"> </w:t>
      </w:r>
      <w:r w:rsidRPr="00011885">
        <w:rPr>
          <w:rStyle w:val="greek"/>
          <w:rFonts w:ascii="Palatino Linotype" w:hAnsi="Palatino Linotype"/>
          <w:b w:val="0"/>
          <w:bCs w:val="0"/>
          <w:color w:val="000000"/>
          <w:sz w:val="24"/>
          <w:szCs w:val="24"/>
        </w:rPr>
        <w:t>‘</w:t>
      </w:r>
      <w:r w:rsidRPr="00011885">
        <w:rPr>
          <w:rStyle w:val="greek"/>
          <w:rFonts w:ascii="Palatino Linotype" w:hAnsi="Palatino Linotype"/>
          <w:b w:val="0"/>
          <w:bCs w:val="0"/>
          <w:color w:val="000000"/>
          <w:sz w:val="24"/>
          <w:szCs w:val="24"/>
          <w:lang w:val="en-US"/>
        </w:rPr>
        <w:t>a</w:t>
      </w:r>
      <w:r w:rsidRPr="00011885">
        <w:rPr>
          <w:rStyle w:val="greek"/>
          <w:rFonts w:ascii="Palatino Linotype" w:hAnsi="Palatino Linotype"/>
          <w:b w:val="0"/>
          <w:bCs w:val="0"/>
          <w:color w:val="000000"/>
          <w:sz w:val="24"/>
          <w:szCs w:val="24"/>
        </w:rPr>
        <w:t xml:space="preserve"> </w:t>
      </w:r>
      <w:r w:rsidRPr="00011885">
        <w:rPr>
          <w:rStyle w:val="greek"/>
          <w:rFonts w:ascii="Palatino Linotype" w:hAnsi="Palatino Linotype"/>
          <w:b w:val="0"/>
          <w:bCs w:val="0"/>
          <w:color w:val="000000"/>
          <w:sz w:val="24"/>
          <w:szCs w:val="24"/>
          <w:lang w:val="en-US"/>
        </w:rPr>
        <w:t>woman</w:t>
      </w:r>
      <w:r w:rsidRPr="00011885">
        <w:rPr>
          <w:rStyle w:val="greek"/>
          <w:rFonts w:ascii="Palatino Linotype" w:hAnsi="Palatino Linotype"/>
          <w:b w:val="0"/>
          <w:bCs w:val="0"/>
          <w:color w:val="000000"/>
          <w:sz w:val="24"/>
          <w:szCs w:val="24"/>
        </w:rPr>
        <w:t>’</w:t>
      </w:r>
      <w:r w:rsidRPr="00011885">
        <w:rPr>
          <w:rStyle w:val="greek"/>
          <w:rFonts w:ascii="Palatino Linotype" w:hAnsi="Palatino Linotype"/>
          <w:b w:val="0"/>
          <w:bCs w:val="0"/>
          <w:color w:val="000000"/>
          <w:sz w:val="24"/>
          <w:szCs w:val="24"/>
          <w:lang w:val="en-US"/>
        </w:rPr>
        <w:t>s</w:t>
      </w:r>
      <w:r w:rsidRPr="00011885">
        <w:rPr>
          <w:rStyle w:val="greek"/>
          <w:rFonts w:ascii="Palatino Linotype" w:hAnsi="Palatino Linotype"/>
          <w:b w:val="0"/>
          <w:bCs w:val="0"/>
          <w:color w:val="000000"/>
          <w:sz w:val="24"/>
          <w:szCs w:val="24"/>
        </w:rPr>
        <w:t xml:space="preserve"> </w:t>
      </w:r>
      <w:r w:rsidRPr="00011885">
        <w:rPr>
          <w:rStyle w:val="greek"/>
          <w:rFonts w:ascii="Palatino Linotype" w:hAnsi="Palatino Linotype"/>
          <w:b w:val="0"/>
          <w:bCs w:val="0"/>
          <w:color w:val="000000"/>
          <w:sz w:val="24"/>
          <w:szCs w:val="24"/>
          <w:lang w:val="en-US"/>
        </w:rPr>
        <w:t>breast</w:t>
      </w:r>
      <w:r w:rsidRPr="00011885">
        <w:rPr>
          <w:rStyle w:val="greek"/>
          <w:rFonts w:ascii="Palatino Linotype" w:hAnsi="Palatino Linotype"/>
          <w:b w:val="0"/>
          <w:bCs w:val="0"/>
          <w:color w:val="000000"/>
          <w:sz w:val="24"/>
          <w:szCs w:val="24"/>
        </w:rPr>
        <w:t xml:space="preserve">’ = </w:t>
      </w:r>
      <w:r w:rsidRPr="00011885">
        <w:rPr>
          <w:rStyle w:val="greek"/>
          <w:rFonts w:ascii="Palatino Linotype" w:hAnsi="Palatino Linotype"/>
          <w:b w:val="0"/>
          <w:bCs w:val="0"/>
          <w:i/>
          <w:color w:val="000000"/>
          <w:sz w:val="24"/>
          <w:szCs w:val="24"/>
        </w:rPr>
        <w:t>τίταξ</w:t>
      </w:r>
      <w:r w:rsidRPr="00011885">
        <w:rPr>
          <w:rStyle w:val="a8"/>
          <w:rFonts w:ascii="Palatino Linotype" w:hAnsi="Palatino Linotype"/>
          <w:b w:val="0"/>
          <w:bCs w:val="0"/>
          <w:color w:val="000000"/>
          <w:sz w:val="24"/>
          <w:szCs w:val="24"/>
          <w:vertAlign w:val="baseline"/>
        </w:rPr>
        <w:t xml:space="preserve"> ‘</w:t>
      </w:r>
      <w:r w:rsidRPr="00011885">
        <w:rPr>
          <w:rStyle w:val="a8"/>
          <w:rFonts w:ascii="Palatino Linotype" w:hAnsi="Palatino Linotype"/>
          <w:b w:val="0"/>
          <w:bCs w:val="0"/>
          <w:color w:val="000000"/>
          <w:sz w:val="24"/>
          <w:szCs w:val="24"/>
          <w:vertAlign w:val="baseline"/>
          <w:lang w:val="en-US"/>
        </w:rPr>
        <w:t>king</w:t>
      </w:r>
      <w:r w:rsidRPr="00011885">
        <w:rPr>
          <w:rStyle w:val="a8"/>
          <w:rFonts w:ascii="Palatino Linotype" w:hAnsi="Palatino Linotype"/>
          <w:b w:val="0"/>
          <w:bCs w:val="0"/>
          <w:color w:val="000000"/>
          <w:sz w:val="24"/>
          <w:szCs w:val="24"/>
          <w:vertAlign w:val="baseline"/>
        </w:rPr>
        <w:t>’</w:t>
      </w:r>
      <w:r w:rsidRPr="00011885">
        <w:rPr>
          <w:rStyle w:val="a8"/>
          <w:rFonts w:ascii="Palatino Linotype" w:hAnsi="Palatino Linotype"/>
          <w:b w:val="0"/>
          <w:bCs w:val="0"/>
          <w:color w:val="000000"/>
          <w:sz w:val="24"/>
          <w:szCs w:val="24"/>
        </w:rPr>
        <w:footnoteReference w:id="72"/>
      </w:r>
      <w:r w:rsidRPr="00011885">
        <w:rPr>
          <w:rStyle w:val="greek"/>
          <w:rFonts w:ascii="Palatino Linotype" w:hAnsi="Palatino Linotype"/>
          <w:b w:val="0"/>
          <w:bCs w:val="0"/>
          <w:color w:val="000000"/>
          <w:sz w:val="20"/>
          <w:szCs w:val="20"/>
        </w:rPr>
        <w:t xml:space="preserve"> </w:t>
      </w:r>
      <w:r w:rsidRPr="00011885">
        <w:rPr>
          <w:rStyle w:val="greek"/>
          <w:rFonts w:ascii="Palatino Linotype" w:hAnsi="Palatino Linotype"/>
          <w:b w:val="0"/>
          <w:bCs w:val="0"/>
          <w:color w:val="000000"/>
          <w:sz w:val="24"/>
          <w:szCs w:val="24"/>
          <w:lang w:val="en-US"/>
        </w:rPr>
        <w:t xml:space="preserve">(Hattic </w:t>
      </w:r>
      <w:r w:rsidRPr="00011885">
        <w:rPr>
          <w:rStyle w:val="greek"/>
          <w:rFonts w:ascii="Palatino Linotype" w:hAnsi="Palatino Linotype"/>
          <w:b w:val="0"/>
          <w:bCs w:val="0"/>
          <w:i/>
          <w:color w:val="000000"/>
          <w:sz w:val="24"/>
          <w:szCs w:val="24"/>
          <w:lang w:val="en-US"/>
        </w:rPr>
        <w:t xml:space="preserve">titah, </w:t>
      </w:r>
      <w:r w:rsidRPr="00011885">
        <w:rPr>
          <w:rStyle w:val="greek"/>
          <w:rFonts w:ascii="Palatino Linotype" w:hAnsi="Palatino Linotype"/>
          <w:b w:val="0"/>
          <w:bCs w:val="0"/>
          <w:color w:val="000000"/>
          <w:sz w:val="24"/>
          <w:szCs w:val="24"/>
          <w:lang w:val="en-US"/>
        </w:rPr>
        <w:t xml:space="preserve">‘great’) whereas </w:t>
      </w:r>
      <w:r w:rsidRPr="00011885">
        <w:rPr>
          <w:rStyle w:val="greek"/>
          <w:rFonts w:ascii="Palatino Linotype" w:hAnsi="Palatino Linotype"/>
          <w:b w:val="0"/>
          <w:bCs w:val="0"/>
          <w:i/>
          <w:color w:val="000000"/>
          <w:sz w:val="24"/>
          <w:szCs w:val="24"/>
          <w:lang w:val="en-US"/>
        </w:rPr>
        <w:t xml:space="preserve">WOMAN’S BREAST-ne </w:t>
      </w:r>
      <w:r w:rsidRPr="00011885">
        <w:rPr>
          <w:rStyle w:val="greek"/>
          <w:rFonts w:ascii="Palatino Linotype" w:hAnsi="Palatino Linotype"/>
          <w:b w:val="0"/>
          <w:bCs w:val="0"/>
          <w:color w:val="000000"/>
          <w:sz w:val="24"/>
          <w:szCs w:val="24"/>
          <w:lang w:val="en-US"/>
        </w:rPr>
        <w:t xml:space="preserve">– in relation with </w:t>
      </w:r>
      <w:r w:rsidRPr="00011885">
        <w:rPr>
          <w:rStyle w:val="greek"/>
          <w:rFonts w:ascii="Palatino Linotype" w:hAnsi="Palatino Linotype"/>
          <w:b w:val="0"/>
          <w:i/>
          <w:color w:val="000000"/>
          <w:sz w:val="24"/>
          <w:szCs w:val="24"/>
        </w:rPr>
        <w:t>τιτήνη</w:t>
      </w:r>
      <w:r w:rsidRPr="00011885">
        <w:rPr>
          <w:rFonts w:ascii="Palatino Linotype" w:hAnsi="Palatino Linotype" w:cs="Lucida Grande"/>
          <w:b w:val="0"/>
          <w:i/>
          <w:sz w:val="24"/>
          <w:szCs w:val="24"/>
          <w:lang w:val="en-US"/>
        </w:rPr>
        <w:t xml:space="preserve">, </w:t>
      </w:r>
      <w:r w:rsidRPr="00011885">
        <w:rPr>
          <w:rFonts w:ascii="Palatino Linotype" w:hAnsi="Palatino Linotype" w:cs="Lucida Grande"/>
          <w:b w:val="0"/>
          <w:sz w:val="24"/>
          <w:szCs w:val="24"/>
          <w:lang w:val="en-US"/>
        </w:rPr>
        <w:t>‘queen’</w:t>
      </w:r>
      <w:r>
        <w:rPr>
          <w:rFonts w:ascii="Palatino Linotype" w:hAnsi="Palatino Linotype" w:cs="Lucida Grande"/>
          <w:b w:val="0"/>
          <w:sz w:val="24"/>
          <w:szCs w:val="24"/>
          <w:lang w:val="en-US"/>
        </w:rPr>
        <w:t>.</w:t>
      </w:r>
      <w:r w:rsidRPr="00011885">
        <w:rPr>
          <w:rStyle w:val="greek"/>
          <w:rFonts w:ascii="Palatino Linotype" w:hAnsi="Palatino Linotype"/>
          <w:b w:val="0"/>
          <w:bCs w:val="0"/>
          <w:color w:val="000000"/>
          <w:sz w:val="24"/>
          <w:szCs w:val="24"/>
          <w:lang w:val="en-US"/>
        </w:rPr>
        <w:t xml:space="preserve">  </w:t>
      </w:r>
      <w:r w:rsidRPr="00011885">
        <w:rPr>
          <w:rStyle w:val="greek"/>
          <w:rFonts w:ascii="Palatino Linotype" w:hAnsi="Palatino Linotype"/>
          <w:b w:val="0"/>
          <w:bCs w:val="0"/>
          <w:i/>
          <w:color w:val="000000"/>
          <w:sz w:val="24"/>
          <w:szCs w:val="24"/>
          <w:lang w:val="en-US"/>
        </w:rPr>
        <w:t xml:space="preserve">   </w:t>
      </w:r>
      <w:r w:rsidRPr="00011885">
        <w:rPr>
          <w:rStyle w:val="greek"/>
          <w:rFonts w:ascii="Palatino Linotype" w:hAnsi="Palatino Linotype"/>
          <w:b w:val="0"/>
          <w:bCs w:val="0"/>
          <w:color w:val="000000"/>
          <w:sz w:val="24"/>
          <w:szCs w:val="24"/>
          <w:lang w:val="en-US"/>
        </w:rPr>
        <w:t xml:space="preserve"> </w:t>
      </w:r>
    </w:p>
    <w:p w:rsidR="000776F5" w:rsidRDefault="000776F5" w:rsidP="000776F5">
      <w:pPr>
        <w:spacing w:after="0" w:line="240" w:lineRule="auto"/>
        <w:ind w:firstLine="284"/>
        <w:jc w:val="both"/>
        <w:rPr>
          <w:rFonts w:ascii="Palatino Linotype" w:hAnsi="Palatino Linotype"/>
          <w:sz w:val="24"/>
          <w:szCs w:val="24"/>
          <w:lang w:val="en-US"/>
        </w:rPr>
      </w:pPr>
      <w:r w:rsidRPr="00D97DF5">
        <w:rPr>
          <w:rStyle w:val="greek"/>
          <w:rFonts w:ascii="Palatino Linotype" w:hAnsi="Palatino Linotype"/>
          <w:bCs/>
          <w:i/>
          <w:color w:val="000000"/>
          <w:sz w:val="24"/>
          <w:szCs w:val="24"/>
          <w:lang w:val="en-US"/>
        </w:rPr>
        <w:t>SP</w:t>
      </w:r>
      <w:r>
        <w:rPr>
          <w:rStyle w:val="greek"/>
          <w:rFonts w:ascii="Palatino Linotype" w:hAnsi="Palatino Linotype"/>
          <w:bCs/>
          <w:i/>
          <w:color w:val="000000"/>
          <w:sz w:val="24"/>
          <w:szCs w:val="24"/>
          <w:lang w:val="en-US"/>
        </w:rPr>
        <w:t xml:space="preserve">EAR </w:t>
      </w:r>
      <w:r>
        <w:rPr>
          <w:rStyle w:val="greek"/>
          <w:rFonts w:ascii="Palatino Linotype" w:hAnsi="Palatino Linotype"/>
          <w:bCs/>
          <w:color w:val="000000"/>
          <w:sz w:val="24"/>
          <w:szCs w:val="24"/>
          <w:lang w:val="en-US"/>
        </w:rPr>
        <w:t xml:space="preserve">might be read as </w:t>
      </w:r>
      <w:r w:rsidRPr="00CF7767">
        <w:rPr>
          <w:rStyle w:val="greek"/>
          <w:rFonts w:ascii="Palatino Linotype" w:hAnsi="Palatino Linotype"/>
          <w:bCs/>
          <w:i/>
          <w:color w:val="000000"/>
          <w:sz w:val="24"/>
          <w:szCs w:val="24"/>
        </w:rPr>
        <w:t>δόρυ</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‘spear’ = </w:t>
      </w:r>
      <w:r w:rsidRPr="00CF7767">
        <w:rPr>
          <w:rStyle w:val="greek"/>
          <w:rFonts w:ascii="Palatino Linotype" w:hAnsi="Palatino Linotype"/>
          <w:bCs/>
          <w:i/>
          <w:color w:val="000000"/>
          <w:sz w:val="24"/>
          <w:szCs w:val="24"/>
        </w:rPr>
        <w:t>δῶρον</w:t>
      </w:r>
      <w:r>
        <w:rPr>
          <w:rFonts w:ascii="Palatino Linotype" w:hAnsi="Palatino Linotype"/>
          <w:i/>
          <w:sz w:val="24"/>
          <w:szCs w:val="24"/>
          <w:lang w:val="en-US"/>
        </w:rPr>
        <w:t xml:space="preserve">, </w:t>
      </w:r>
      <w:r>
        <w:rPr>
          <w:rFonts w:ascii="Palatino Linotype" w:hAnsi="Palatino Linotype"/>
          <w:sz w:val="24"/>
          <w:szCs w:val="24"/>
          <w:lang w:val="en-US"/>
        </w:rPr>
        <w:t xml:space="preserve">‘gift’. It corresponds with the king title in dative.   </w:t>
      </w:r>
    </w:p>
    <w:p w:rsidR="000776F5" w:rsidRPr="00D97DF5" w:rsidRDefault="000776F5" w:rsidP="000776F5">
      <w:pPr>
        <w:spacing w:after="0" w:line="240" w:lineRule="auto"/>
        <w:ind w:firstLine="284"/>
        <w:jc w:val="both"/>
        <w:rPr>
          <w:rStyle w:val="greek"/>
          <w:rFonts w:ascii="Palatino Linotype" w:hAnsi="Palatino Linotype"/>
          <w:bCs/>
          <w:color w:val="000000"/>
          <w:sz w:val="24"/>
          <w:szCs w:val="24"/>
          <w:lang w:val="en-US"/>
        </w:rPr>
      </w:pPr>
      <w:r>
        <w:rPr>
          <w:rFonts w:ascii="Palatino Linotype" w:hAnsi="Palatino Linotype"/>
          <w:sz w:val="24"/>
          <w:szCs w:val="24"/>
          <w:lang w:val="en-US"/>
        </w:rPr>
        <w:t xml:space="preserve">GESTURE might be </w:t>
      </w:r>
      <w:r w:rsidRPr="00D97DF5">
        <w:rPr>
          <w:rStyle w:val="greek"/>
          <w:rFonts w:ascii="Palatino Linotype" w:hAnsi="Palatino Linotype"/>
          <w:bCs/>
          <w:i/>
          <w:color w:val="000000"/>
          <w:sz w:val="24"/>
          <w:szCs w:val="24"/>
        </w:rPr>
        <w:t>νεῦμα</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‘sign’ = </w:t>
      </w:r>
      <w:r w:rsidRPr="00D97DF5">
        <w:rPr>
          <w:rFonts w:ascii="Palatino Linotype" w:hAnsi="Palatino Linotype"/>
          <w:i/>
          <w:sz w:val="24"/>
          <w:szCs w:val="24"/>
        </w:rPr>
        <w:t>νέον</w:t>
      </w:r>
      <w:r>
        <w:rPr>
          <w:rFonts w:ascii="Palatino Linotype" w:hAnsi="Palatino Linotype"/>
          <w:i/>
          <w:sz w:val="24"/>
          <w:szCs w:val="24"/>
          <w:lang w:val="en-US"/>
        </w:rPr>
        <w:t xml:space="preserve">, </w:t>
      </w:r>
      <w:r>
        <w:rPr>
          <w:rFonts w:ascii="Palatino Linotype" w:hAnsi="Palatino Linotype"/>
          <w:sz w:val="24"/>
          <w:szCs w:val="24"/>
          <w:lang w:val="en-US"/>
        </w:rPr>
        <w:t>‘new (neut.)’.</w:t>
      </w:r>
    </w:p>
    <w:p w:rsidR="000776F5" w:rsidRDefault="000776F5" w:rsidP="000776F5">
      <w:pPr>
        <w:spacing w:after="0" w:line="240" w:lineRule="auto"/>
        <w:ind w:firstLine="284"/>
        <w:jc w:val="both"/>
        <w:rPr>
          <w:rStyle w:val="greek"/>
          <w:rFonts w:ascii="Palatino Linotype" w:hAnsi="Palatino Linotype"/>
          <w:bCs/>
          <w:color w:val="000000"/>
          <w:sz w:val="24"/>
          <w:szCs w:val="24"/>
          <w:lang w:val="en-US"/>
        </w:rPr>
      </w:pPr>
      <w:r>
        <w:rPr>
          <w:rStyle w:val="greek"/>
          <w:rFonts w:ascii="Palatino Linotype" w:hAnsi="Palatino Linotype"/>
          <w:bCs/>
          <w:color w:val="000000"/>
          <w:sz w:val="24"/>
          <w:szCs w:val="24"/>
          <w:lang w:val="en-US"/>
        </w:rPr>
        <w:t xml:space="preserve">The reading of </w:t>
      </w:r>
      <w:r>
        <w:rPr>
          <w:rStyle w:val="greek"/>
          <w:rFonts w:ascii="Palatino Linotype" w:hAnsi="Palatino Linotype"/>
          <w:bCs/>
          <w:i/>
          <w:color w:val="000000"/>
          <w:sz w:val="24"/>
          <w:szCs w:val="24"/>
          <w:lang w:val="en-US"/>
        </w:rPr>
        <w:t xml:space="preserve">ne-pod-ja = </w:t>
      </w:r>
      <w:r w:rsidRPr="008F379F">
        <w:rPr>
          <w:rStyle w:val="greek"/>
          <w:rFonts w:ascii="Palatino Linotype" w:hAnsi="Palatino Linotype"/>
          <w:bCs/>
          <w:i/>
          <w:color w:val="000000"/>
          <w:sz w:val="24"/>
          <w:szCs w:val="24"/>
        </w:rPr>
        <w:t>νέπους</w:t>
      </w:r>
      <w:r w:rsidRPr="008F379F">
        <w:rPr>
          <w:rFonts w:ascii="Palatino Linotype" w:hAnsi="Palatino Linotype"/>
          <w:i/>
          <w:color w:val="000000"/>
          <w:sz w:val="24"/>
          <w:szCs w:val="24"/>
          <w:lang w:val="en-US"/>
        </w:rPr>
        <w:t>,</w:t>
      </w:r>
      <w:r w:rsidRPr="008F379F">
        <w:rPr>
          <w:rStyle w:val="apple-converted-space"/>
          <w:rFonts w:ascii="Palatino Linotype" w:hAnsi="Palatino Linotype"/>
          <w:i/>
          <w:color w:val="000000"/>
          <w:sz w:val="24"/>
          <w:szCs w:val="24"/>
          <w:lang w:val="en-US"/>
        </w:rPr>
        <w:t> </w:t>
      </w:r>
      <w:r>
        <w:rPr>
          <w:rStyle w:val="apple-converted-space"/>
          <w:rFonts w:ascii="Palatino Linotype" w:hAnsi="Palatino Linotype"/>
          <w:color w:val="000000"/>
          <w:sz w:val="24"/>
          <w:szCs w:val="24"/>
          <w:lang w:val="en-US"/>
        </w:rPr>
        <w:t>gen.</w:t>
      </w:r>
      <w:r>
        <w:rPr>
          <w:rStyle w:val="apple-converted-space"/>
          <w:rFonts w:ascii="Palatino Linotype" w:hAnsi="Palatino Linotype"/>
          <w:i/>
          <w:color w:val="000000"/>
          <w:sz w:val="24"/>
          <w:szCs w:val="24"/>
          <w:lang w:val="en-US"/>
        </w:rPr>
        <w:t xml:space="preserve"> -</w:t>
      </w:r>
      <w:r w:rsidRPr="008F379F">
        <w:rPr>
          <w:rStyle w:val="greek"/>
          <w:rFonts w:ascii="Palatino Linotype" w:hAnsi="Palatino Linotype"/>
          <w:i/>
          <w:color w:val="000000"/>
          <w:sz w:val="24"/>
          <w:szCs w:val="24"/>
        </w:rPr>
        <w:t>ποδος</w:t>
      </w:r>
      <w:r>
        <w:rPr>
          <w:rStyle w:val="greek"/>
          <w:rFonts w:ascii="Palatino Linotype" w:hAnsi="Palatino Linotype"/>
          <w:i/>
          <w:color w:val="000000"/>
          <w:sz w:val="24"/>
          <w:szCs w:val="24"/>
          <w:lang w:val="en-US"/>
        </w:rPr>
        <w:t xml:space="preserve">, </w:t>
      </w:r>
      <w:r>
        <w:rPr>
          <w:rStyle w:val="greek"/>
          <w:rFonts w:ascii="Palatino Linotype" w:hAnsi="Palatino Linotype"/>
          <w:color w:val="000000"/>
          <w:sz w:val="24"/>
          <w:szCs w:val="24"/>
          <w:lang w:val="en-US"/>
        </w:rPr>
        <w:t>‘child’</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(eight-sided, side g) is not confirmed by the reading </w:t>
      </w:r>
      <w:r>
        <w:rPr>
          <w:rStyle w:val="greek"/>
          <w:rFonts w:ascii="Palatino Linotype" w:hAnsi="Palatino Linotype"/>
          <w:bCs/>
          <w:i/>
          <w:color w:val="000000"/>
          <w:sz w:val="24"/>
          <w:szCs w:val="24"/>
          <w:lang w:val="en-US"/>
        </w:rPr>
        <w:t xml:space="preserve">pod-ne-we-ja </w:t>
      </w:r>
      <w:r>
        <w:rPr>
          <w:rStyle w:val="greek"/>
          <w:rFonts w:ascii="Palatino Linotype" w:hAnsi="Palatino Linotype"/>
          <w:bCs/>
          <w:color w:val="000000"/>
          <w:sz w:val="24"/>
          <w:szCs w:val="24"/>
          <w:lang w:val="en-US"/>
        </w:rPr>
        <w:t xml:space="preserve">(three-sided, side a). </w:t>
      </w:r>
    </w:p>
    <w:p w:rsidR="000776F5" w:rsidRDefault="000776F5" w:rsidP="000776F5">
      <w:pPr>
        <w:spacing w:after="0" w:line="240" w:lineRule="auto"/>
        <w:ind w:firstLine="284"/>
        <w:jc w:val="both"/>
        <w:rPr>
          <w:rStyle w:val="greek"/>
          <w:rFonts w:ascii="Palatino Linotype" w:hAnsi="Palatino Linotype"/>
          <w:bCs/>
          <w:i/>
          <w:color w:val="000000"/>
          <w:sz w:val="24"/>
          <w:szCs w:val="24"/>
          <w:lang w:val="en-US"/>
        </w:rPr>
      </w:pPr>
      <w:r>
        <w:rPr>
          <w:rStyle w:val="greek"/>
          <w:rFonts w:ascii="Palatino Linotype" w:hAnsi="Palatino Linotype"/>
          <w:bCs/>
          <w:color w:val="000000"/>
          <w:sz w:val="24"/>
          <w:szCs w:val="24"/>
          <w:lang w:val="en-US"/>
        </w:rPr>
        <w:t xml:space="preserve">EYE might be read </w:t>
      </w:r>
      <w:r w:rsidRPr="00CE2FA7">
        <w:rPr>
          <w:rStyle w:val="greek"/>
          <w:rFonts w:ascii="Palatino Linotype" w:hAnsi="Palatino Linotype"/>
          <w:bCs/>
          <w:i/>
          <w:color w:val="000000"/>
          <w:sz w:val="24"/>
          <w:szCs w:val="24"/>
        </w:rPr>
        <w:t>κανθός</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‘eye’ which resembles an element of unique Hittite title of Hattic origin, MAGNUS.REX.FILIUS = cuneiform title </w:t>
      </w:r>
      <w:proofErr w:type="gramStart"/>
      <w:r>
        <w:rPr>
          <w:rStyle w:val="greek"/>
          <w:rFonts w:ascii="Palatino Linotype" w:hAnsi="Palatino Linotype"/>
          <w:bCs/>
          <w:i/>
          <w:color w:val="000000"/>
          <w:sz w:val="24"/>
          <w:szCs w:val="24"/>
          <w:lang w:val="en-US"/>
        </w:rPr>
        <w:t>tuh(</w:t>
      </w:r>
      <w:proofErr w:type="gramEnd"/>
      <w:r>
        <w:rPr>
          <w:rStyle w:val="greek"/>
          <w:rFonts w:ascii="Palatino Linotype" w:hAnsi="Palatino Linotype"/>
          <w:bCs/>
          <w:i/>
          <w:color w:val="000000"/>
          <w:sz w:val="24"/>
          <w:szCs w:val="24"/>
          <w:lang w:val="en-US"/>
        </w:rPr>
        <w:t>u)kanti-</w:t>
      </w:r>
      <w:r>
        <w:rPr>
          <w:rStyle w:val="a8"/>
          <w:rFonts w:ascii="Palatino Linotype" w:hAnsi="Palatino Linotype"/>
          <w:bCs/>
          <w:color w:val="000000"/>
          <w:sz w:val="24"/>
          <w:szCs w:val="24"/>
          <w:lang w:val="en-US"/>
        </w:rPr>
        <w:footnoteReference w:id="73"/>
      </w:r>
      <w:r>
        <w:rPr>
          <w:rStyle w:val="greek"/>
          <w:rFonts w:ascii="Palatino Linotype" w:hAnsi="Palatino Linotype"/>
          <w:bCs/>
          <w:color w:val="000000"/>
          <w:sz w:val="24"/>
          <w:szCs w:val="24"/>
          <w:lang w:val="en-US"/>
        </w:rPr>
        <w:t>, cf. Greek name</w:t>
      </w:r>
      <w:r>
        <w:rPr>
          <w:rStyle w:val="greek"/>
          <w:rFonts w:ascii="Palatino Linotype" w:hAnsi="Palatino Linotype"/>
          <w:bCs/>
          <w:i/>
          <w:color w:val="000000"/>
          <w:sz w:val="24"/>
          <w:szCs w:val="24"/>
          <w:lang w:val="en-US"/>
        </w:rPr>
        <w:t xml:space="preserve"> </w:t>
      </w:r>
      <w:r w:rsidRPr="007D3F54">
        <w:rPr>
          <w:rFonts w:ascii="Palatino Linotype" w:hAnsi="Palatino Linotype" w:cs="Lucida Grande"/>
          <w:i/>
          <w:sz w:val="24"/>
          <w:szCs w:val="24"/>
        </w:rPr>
        <w:t>Θεό</w:t>
      </w:r>
      <w:r>
        <w:rPr>
          <w:rFonts w:ascii="Palatino Linotype" w:hAnsi="Palatino Linotype" w:cs="Lucida Grande"/>
          <w:i/>
          <w:sz w:val="24"/>
          <w:szCs w:val="24"/>
          <w:lang w:val="en-US"/>
        </w:rPr>
        <w:t>-</w:t>
      </w:r>
      <w:r w:rsidRPr="007D3F54">
        <w:rPr>
          <w:rFonts w:ascii="Palatino Linotype" w:hAnsi="Palatino Linotype" w:cs="Lucida Grande"/>
          <w:i/>
          <w:sz w:val="24"/>
          <w:szCs w:val="24"/>
        </w:rPr>
        <w:t>γνητος</w:t>
      </w:r>
      <w:r w:rsidRPr="006D14C5">
        <w:rPr>
          <w:rStyle w:val="a8"/>
          <w:rFonts w:ascii="Palatino Linotype" w:hAnsi="Palatino Linotype"/>
          <w:sz w:val="24"/>
          <w:szCs w:val="24"/>
        </w:rPr>
        <w:footnoteReference w:id="74"/>
      </w:r>
      <w:r>
        <w:rPr>
          <w:rFonts w:ascii="Palatino Linotype" w:hAnsi="Palatino Linotype" w:cs="Lucida Grande"/>
          <w:sz w:val="24"/>
          <w:szCs w:val="24"/>
          <w:lang w:val="en-US"/>
        </w:rPr>
        <w:t>.</w:t>
      </w:r>
      <w:r>
        <w:rPr>
          <w:rStyle w:val="greek"/>
          <w:rFonts w:ascii="Palatino Linotype" w:hAnsi="Palatino Linotype"/>
          <w:bCs/>
          <w:i/>
          <w:color w:val="000000"/>
          <w:sz w:val="24"/>
          <w:szCs w:val="24"/>
          <w:lang w:val="en-US"/>
        </w:rPr>
        <w:t xml:space="preserve">  </w:t>
      </w:r>
    </w:p>
    <w:p w:rsidR="000776F5" w:rsidRPr="007D3F54" w:rsidRDefault="000776F5" w:rsidP="000776F5">
      <w:pPr>
        <w:spacing w:after="0" w:line="240" w:lineRule="auto"/>
        <w:ind w:firstLine="284"/>
        <w:jc w:val="both"/>
        <w:rPr>
          <w:rStyle w:val="greek"/>
          <w:rFonts w:ascii="Palatino Linotype" w:hAnsi="Palatino Linotype"/>
          <w:bCs/>
          <w:color w:val="000000"/>
          <w:sz w:val="24"/>
          <w:szCs w:val="24"/>
          <w:lang w:val="en-US"/>
        </w:rPr>
      </w:pPr>
    </w:p>
    <w:p w:rsidR="000776F5" w:rsidRDefault="000776F5" w:rsidP="000776F5">
      <w:pPr>
        <w:spacing w:after="0" w:line="240" w:lineRule="auto"/>
        <w:ind w:firstLine="284"/>
        <w:jc w:val="both"/>
        <w:rPr>
          <w:rStyle w:val="greek"/>
          <w:rFonts w:ascii="Palatino Linotype" w:hAnsi="Palatino Linotype"/>
          <w:bCs/>
          <w:color w:val="000000"/>
          <w:sz w:val="24"/>
          <w:szCs w:val="24"/>
          <w:lang w:val="en-US"/>
        </w:rPr>
      </w:pPr>
      <w:r>
        <w:rPr>
          <w:rStyle w:val="greek"/>
          <w:rFonts w:ascii="Palatino Linotype" w:hAnsi="Palatino Linotype"/>
          <w:bCs/>
          <w:color w:val="000000"/>
          <w:sz w:val="24"/>
          <w:szCs w:val="24"/>
          <w:lang w:val="en-US"/>
        </w:rPr>
        <w:t xml:space="preserve">The whole inscription might be read: </w:t>
      </w:r>
    </w:p>
    <w:p w:rsidR="000776F5" w:rsidRDefault="000776F5" w:rsidP="000776F5">
      <w:pPr>
        <w:spacing w:after="0" w:line="240" w:lineRule="auto"/>
        <w:ind w:firstLine="284"/>
        <w:jc w:val="both"/>
        <w:rPr>
          <w:rFonts w:ascii="Palatino Linotype" w:hAnsi="Palatino Linotype" w:cs="Lucida Grande"/>
          <w:i/>
          <w:sz w:val="24"/>
          <w:szCs w:val="24"/>
          <w:lang w:val="en-US"/>
        </w:rPr>
      </w:pPr>
      <w:r>
        <w:rPr>
          <w:rStyle w:val="greek"/>
          <w:rFonts w:ascii="Palatino Linotype" w:hAnsi="Palatino Linotype"/>
          <w:bCs/>
          <w:color w:val="000000"/>
          <w:sz w:val="24"/>
          <w:szCs w:val="24"/>
          <w:lang w:val="en-US"/>
        </w:rPr>
        <w:t xml:space="preserve">a – b – c) </w:t>
      </w:r>
      <w:r w:rsidRPr="00392D37">
        <w:rPr>
          <w:rStyle w:val="greek"/>
          <w:rFonts w:ascii="Palatino Linotype" w:hAnsi="Palatino Linotype"/>
          <w:bCs/>
          <w:i/>
          <w:color w:val="000000"/>
          <w:sz w:val="24"/>
          <w:szCs w:val="24"/>
          <w:lang w:val="en-US"/>
        </w:rPr>
        <w:t>SPEAR – GESTURE – HYENA</w:t>
      </w:r>
      <w:r>
        <w:rPr>
          <w:rStyle w:val="greek"/>
          <w:rFonts w:ascii="Palatino Linotype" w:hAnsi="Palatino Linotype"/>
          <w:bCs/>
          <w:color w:val="000000"/>
          <w:sz w:val="24"/>
          <w:szCs w:val="24"/>
          <w:lang w:val="en-US"/>
        </w:rPr>
        <w:t xml:space="preserve"> </w:t>
      </w:r>
      <w:r>
        <w:rPr>
          <w:rStyle w:val="greek"/>
          <w:rFonts w:ascii="Palatino Linotype" w:hAnsi="Palatino Linotype"/>
          <w:bCs/>
          <w:i/>
          <w:color w:val="000000"/>
          <w:sz w:val="24"/>
          <w:szCs w:val="24"/>
          <w:lang w:val="en-US"/>
        </w:rPr>
        <w:t>za–</w:t>
      </w:r>
      <w:r w:rsidRPr="00392D37">
        <w:rPr>
          <w:rStyle w:val="greek"/>
          <w:rFonts w:ascii="Palatino Linotype" w:hAnsi="Palatino Linotype"/>
          <w:bCs/>
          <w:i/>
          <w:color w:val="000000"/>
          <w:sz w:val="24"/>
          <w:szCs w:val="24"/>
          <w:lang w:val="en-US"/>
        </w:rPr>
        <w:t>MONSTER</w:t>
      </w:r>
      <w:r>
        <w:rPr>
          <w:rStyle w:val="greek"/>
          <w:rFonts w:ascii="Palatino Linotype" w:hAnsi="Palatino Linotype"/>
          <w:bCs/>
          <w:i/>
          <w:color w:val="000000"/>
          <w:sz w:val="24"/>
          <w:szCs w:val="24"/>
          <w:lang w:val="en-US"/>
        </w:rPr>
        <w:t xml:space="preserve">–ti </w:t>
      </w:r>
      <w:r w:rsidRPr="00D97DF5">
        <w:rPr>
          <w:rStyle w:val="greek"/>
          <w:rFonts w:ascii="Palatino Linotype" w:hAnsi="Palatino Linotype"/>
          <w:bCs/>
          <w:i/>
          <w:color w:val="000000"/>
          <w:sz w:val="24"/>
          <w:szCs w:val="24"/>
          <w:lang w:val="en-US"/>
        </w:rPr>
        <w:t>WOMAN’S BREASTS</w:t>
      </w:r>
      <w:r>
        <w:rPr>
          <w:rStyle w:val="greek"/>
          <w:rFonts w:ascii="Palatino Linotype" w:hAnsi="Palatino Linotype"/>
          <w:bCs/>
          <w:i/>
          <w:color w:val="000000"/>
          <w:sz w:val="24"/>
          <w:szCs w:val="24"/>
          <w:lang w:val="en-US"/>
        </w:rPr>
        <w:t>–ne SPEAR</w:t>
      </w:r>
      <w:r>
        <w:rPr>
          <w:rStyle w:val="greek"/>
          <w:rFonts w:ascii="Palatino Linotype" w:hAnsi="Palatino Linotype"/>
          <w:bCs/>
          <w:color w:val="000000"/>
          <w:sz w:val="24"/>
          <w:szCs w:val="24"/>
          <w:lang w:val="en-US"/>
        </w:rPr>
        <w:t xml:space="preserve"> = </w:t>
      </w:r>
      <w:r w:rsidRPr="00CF7767">
        <w:rPr>
          <w:rStyle w:val="greek"/>
          <w:rFonts w:ascii="Palatino Linotype" w:hAnsi="Palatino Linotype"/>
          <w:bCs/>
          <w:i/>
          <w:color w:val="000000"/>
          <w:sz w:val="24"/>
          <w:szCs w:val="24"/>
        </w:rPr>
        <w:t>δόρυ</w:t>
      </w:r>
      <w:r>
        <w:rPr>
          <w:rStyle w:val="greek"/>
          <w:rFonts w:ascii="Palatino Linotype" w:hAnsi="Palatino Linotype"/>
          <w:bCs/>
          <w:i/>
          <w:color w:val="000000"/>
          <w:sz w:val="24"/>
          <w:szCs w:val="24"/>
          <w:lang w:val="en-US"/>
        </w:rPr>
        <w:t xml:space="preserve"> – </w:t>
      </w:r>
      <w:r w:rsidRPr="00D97DF5">
        <w:rPr>
          <w:rStyle w:val="greek"/>
          <w:rFonts w:ascii="Palatino Linotype" w:hAnsi="Palatino Linotype"/>
          <w:bCs/>
          <w:i/>
          <w:color w:val="000000"/>
          <w:sz w:val="24"/>
          <w:szCs w:val="24"/>
        </w:rPr>
        <w:t>νεῦμα</w:t>
      </w:r>
      <w:r>
        <w:rPr>
          <w:rStyle w:val="greek"/>
          <w:rFonts w:ascii="Palatino Linotype" w:hAnsi="Palatino Linotype"/>
          <w:bCs/>
          <w:i/>
          <w:color w:val="000000"/>
          <w:sz w:val="24"/>
          <w:szCs w:val="24"/>
          <w:lang w:val="en-US"/>
        </w:rPr>
        <w:t xml:space="preserve"> – </w:t>
      </w:r>
      <w:r w:rsidRPr="00387E67">
        <w:rPr>
          <w:rFonts w:ascii="Palatino Linotype" w:hAnsi="Palatino Linotype" w:cs="Lucida Grande"/>
          <w:i/>
          <w:sz w:val="24"/>
          <w:szCs w:val="24"/>
        </w:rPr>
        <w:t>ὕαινα</w:t>
      </w:r>
      <w:r>
        <w:rPr>
          <w:rFonts w:ascii="Palatino Linotype" w:hAnsi="Palatino Linotype" w:cs="Lucida Grande"/>
          <w:i/>
          <w:sz w:val="24"/>
          <w:szCs w:val="24"/>
          <w:lang w:val="en-US"/>
        </w:rPr>
        <w:t xml:space="preserve"> </w:t>
      </w:r>
      <w:r>
        <w:rPr>
          <w:rStyle w:val="greek"/>
          <w:rFonts w:ascii="Palatino Linotype" w:hAnsi="Palatino Linotype"/>
          <w:bCs/>
          <w:i/>
          <w:color w:val="000000"/>
          <w:sz w:val="24"/>
          <w:szCs w:val="24"/>
          <w:lang w:val="en-US"/>
        </w:rPr>
        <w:t>za–</w:t>
      </w:r>
      <w:r w:rsidRPr="006817DA">
        <w:rPr>
          <w:rFonts w:ascii="Palatino Linotype" w:hAnsi="Palatino Linotype"/>
          <w:i/>
          <w:sz w:val="24"/>
          <w:szCs w:val="24"/>
          <w:lang w:val="en-US"/>
        </w:rPr>
        <w:t>κῆτος</w:t>
      </w:r>
      <w:r>
        <w:rPr>
          <w:rFonts w:ascii="Palatino Linotype" w:hAnsi="Palatino Linotype"/>
          <w:i/>
          <w:sz w:val="24"/>
          <w:szCs w:val="24"/>
          <w:lang w:val="en-US"/>
        </w:rPr>
        <w:t xml:space="preserve">–ti </w:t>
      </w:r>
      <w:r w:rsidRPr="00CF26E0">
        <w:rPr>
          <w:rStyle w:val="greek"/>
          <w:rFonts w:ascii="Palatino Linotype" w:hAnsi="Palatino Linotype"/>
          <w:bCs/>
          <w:i/>
          <w:color w:val="000000"/>
          <w:sz w:val="24"/>
          <w:szCs w:val="24"/>
        </w:rPr>
        <w:t>τιτθ</w:t>
      </w:r>
      <w:r w:rsidRPr="00011885">
        <w:rPr>
          <w:rFonts w:ascii="Palatino Linotype" w:hAnsi="Palatino Linotype"/>
          <w:i/>
          <w:sz w:val="24"/>
          <w:szCs w:val="24"/>
        </w:rPr>
        <w:t>αί</w:t>
      </w:r>
      <w:r>
        <w:rPr>
          <w:rFonts w:ascii="Palatino Linotype" w:hAnsi="Palatino Linotype"/>
          <w:i/>
          <w:sz w:val="24"/>
          <w:szCs w:val="24"/>
          <w:lang w:val="en-US"/>
        </w:rPr>
        <w:t xml:space="preserve">–ne </w:t>
      </w:r>
      <w:r w:rsidRPr="00CF7767">
        <w:rPr>
          <w:rStyle w:val="greek"/>
          <w:rFonts w:ascii="Palatino Linotype" w:hAnsi="Palatino Linotype"/>
          <w:bCs/>
          <w:i/>
          <w:color w:val="000000"/>
          <w:sz w:val="24"/>
          <w:szCs w:val="24"/>
        </w:rPr>
        <w:t>δόρυ</w:t>
      </w:r>
      <w:r>
        <w:rPr>
          <w:rFonts w:ascii="Palatino Linotype" w:hAnsi="Palatino Linotype" w:cs="Lucida Grande"/>
          <w:i/>
          <w:sz w:val="24"/>
          <w:szCs w:val="24"/>
          <w:lang w:val="en-US"/>
        </w:rPr>
        <w:t xml:space="preserve"> = </w:t>
      </w:r>
      <w:r w:rsidRPr="00CF7767">
        <w:rPr>
          <w:rStyle w:val="greek"/>
          <w:rFonts w:ascii="Palatino Linotype" w:hAnsi="Palatino Linotype"/>
          <w:bCs/>
          <w:i/>
          <w:color w:val="000000"/>
          <w:sz w:val="24"/>
          <w:szCs w:val="24"/>
        </w:rPr>
        <w:t>δῶρον</w:t>
      </w:r>
      <w:r>
        <w:rPr>
          <w:rStyle w:val="greek"/>
          <w:rFonts w:ascii="Palatino Linotype" w:hAnsi="Palatino Linotype"/>
          <w:bCs/>
          <w:i/>
          <w:color w:val="000000"/>
          <w:sz w:val="24"/>
          <w:szCs w:val="24"/>
          <w:lang w:val="en-US"/>
        </w:rPr>
        <w:t xml:space="preserve"> </w:t>
      </w:r>
      <w:r w:rsidRPr="00D97DF5">
        <w:rPr>
          <w:rFonts w:ascii="Palatino Linotype" w:hAnsi="Palatino Linotype"/>
          <w:i/>
          <w:sz w:val="24"/>
          <w:szCs w:val="24"/>
        </w:rPr>
        <w:t>νέον</w:t>
      </w:r>
      <w:r>
        <w:rPr>
          <w:rFonts w:ascii="Palatino Linotype" w:hAnsi="Palatino Linotype"/>
          <w:i/>
          <w:sz w:val="24"/>
          <w:szCs w:val="24"/>
          <w:lang w:val="en-US"/>
        </w:rPr>
        <w:t xml:space="preserve"> </w:t>
      </w:r>
      <w:r w:rsidRPr="00392D37">
        <w:rPr>
          <w:rFonts w:ascii="Palatino Linotype" w:hAnsi="Palatino Linotype"/>
          <w:i/>
          <w:sz w:val="24"/>
          <w:szCs w:val="24"/>
        </w:rPr>
        <w:t>ἄνακτ</w:t>
      </w:r>
      <w:r>
        <w:rPr>
          <w:rFonts w:ascii="Palatino Linotype" w:hAnsi="Palatino Linotype" w:cs="Lucida Grande"/>
          <w:i/>
          <w:sz w:val="24"/>
          <w:szCs w:val="24"/>
          <w:lang w:val="en-US"/>
        </w:rPr>
        <w:t>ι,</w:t>
      </w:r>
      <w:r w:rsidRPr="00011885">
        <w:rPr>
          <w:rFonts w:ascii="Palatino Linotype" w:hAnsi="Palatino Linotype" w:cs="Lucida Grande"/>
          <w:i/>
          <w:sz w:val="24"/>
          <w:szCs w:val="24"/>
          <w:lang w:val="en-US"/>
        </w:rPr>
        <w:t xml:space="preserve"> </w:t>
      </w:r>
      <w:r w:rsidRPr="00011885">
        <w:rPr>
          <w:rStyle w:val="greek"/>
          <w:rFonts w:ascii="Palatino Linotype" w:hAnsi="Palatino Linotype"/>
          <w:bCs/>
          <w:i/>
          <w:color w:val="000000"/>
          <w:sz w:val="24"/>
          <w:szCs w:val="24"/>
        </w:rPr>
        <w:lastRenderedPageBreak/>
        <w:t>τιτήνη</w:t>
      </w:r>
      <w:r>
        <w:rPr>
          <w:rFonts w:ascii="Palatino Linotype" w:hAnsi="Palatino Linotype" w:cs="Lucida Grande"/>
          <w:i/>
          <w:sz w:val="24"/>
          <w:szCs w:val="24"/>
          <w:lang w:val="en-US"/>
        </w:rPr>
        <w:t xml:space="preserve">ι </w:t>
      </w:r>
      <w:r w:rsidRPr="00CF7767">
        <w:rPr>
          <w:rStyle w:val="greek"/>
          <w:rFonts w:ascii="Palatino Linotype" w:hAnsi="Palatino Linotype"/>
          <w:bCs/>
          <w:i/>
          <w:color w:val="000000"/>
          <w:sz w:val="24"/>
          <w:szCs w:val="24"/>
        </w:rPr>
        <w:t>δῶρον</w:t>
      </w:r>
      <w:r>
        <w:rPr>
          <w:rStyle w:val="greek"/>
          <w:rFonts w:ascii="Palatino Linotype" w:hAnsi="Palatino Linotype"/>
          <w:bCs/>
          <w:i/>
          <w:color w:val="000000"/>
          <w:sz w:val="24"/>
          <w:szCs w:val="24"/>
          <w:lang w:val="en-US"/>
        </w:rPr>
        <w:t>,</w:t>
      </w:r>
      <w:r>
        <w:rPr>
          <w:rFonts w:ascii="Palatino Linotype" w:hAnsi="Palatino Linotype" w:cs="Lucida Grande"/>
          <w:i/>
          <w:sz w:val="24"/>
          <w:szCs w:val="24"/>
          <w:lang w:val="en-US"/>
        </w:rPr>
        <w:t xml:space="preserve"> </w:t>
      </w:r>
      <w:r>
        <w:rPr>
          <w:rFonts w:ascii="Palatino Linotype" w:hAnsi="Palatino Linotype" w:cs="Lucida Grande"/>
          <w:sz w:val="24"/>
          <w:szCs w:val="24"/>
          <w:lang w:val="en-US"/>
        </w:rPr>
        <w:t xml:space="preserve">‘a new gift for the king, the gift for the queen’, cf. </w:t>
      </w:r>
      <w:r w:rsidRPr="00392D37">
        <w:rPr>
          <w:rFonts w:ascii="Palatino Linotype" w:hAnsi="Palatino Linotype"/>
          <w:i/>
          <w:sz w:val="24"/>
          <w:szCs w:val="24"/>
        </w:rPr>
        <w:t>ἄγουσι</w:t>
      </w:r>
      <w:r w:rsidRPr="00392D37">
        <w:rPr>
          <w:rStyle w:val="apple-converted-space"/>
          <w:rFonts w:ascii="Palatino Linotype" w:hAnsi="Palatino Linotype"/>
          <w:i/>
          <w:color w:val="000000"/>
          <w:sz w:val="24"/>
          <w:szCs w:val="24"/>
          <w:lang w:val="en-US"/>
        </w:rPr>
        <w:t> </w:t>
      </w:r>
      <w:r w:rsidRPr="00392D37">
        <w:rPr>
          <w:rFonts w:ascii="Palatino Linotype" w:hAnsi="Palatino Linotype"/>
          <w:i/>
          <w:sz w:val="24"/>
          <w:szCs w:val="24"/>
        </w:rPr>
        <w:t>δὲ</w:t>
      </w:r>
      <w:r w:rsidRPr="00392D37">
        <w:rPr>
          <w:rStyle w:val="apple-converted-space"/>
          <w:rFonts w:ascii="Palatino Linotype" w:hAnsi="Palatino Linotype"/>
          <w:i/>
          <w:color w:val="000000"/>
          <w:sz w:val="24"/>
          <w:szCs w:val="24"/>
          <w:lang w:val="en-US"/>
        </w:rPr>
        <w:t> </w:t>
      </w:r>
      <w:r w:rsidRPr="00392D37">
        <w:rPr>
          <w:rFonts w:ascii="Palatino Linotype" w:hAnsi="Palatino Linotype"/>
          <w:i/>
          <w:sz w:val="24"/>
          <w:szCs w:val="24"/>
        </w:rPr>
        <w:t>δῶρα</w:t>
      </w:r>
      <w:r w:rsidRPr="00392D37">
        <w:rPr>
          <w:rFonts w:ascii="Palatino Linotype" w:hAnsi="Palatino Linotype"/>
          <w:i/>
          <w:sz w:val="24"/>
          <w:szCs w:val="24"/>
          <w:lang w:val="en-US"/>
        </w:rPr>
        <w:t xml:space="preserve"> </w:t>
      </w:r>
      <w:r w:rsidRPr="00392D37">
        <w:rPr>
          <w:rFonts w:ascii="Palatino Linotype" w:hAnsi="Palatino Linotype"/>
          <w:i/>
          <w:sz w:val="24"/>
          <w:szCs w:val="24"/>
        </w:rPr>
        <w:t>Ἄνακτι</w:t>
      </w:r>
      <w:r>
        <w:rPr>
          <w:rFonts w:ascii="Palatino Linotype" w:hAnsi="Palatino Linotype" w:cs="Lucida Grande"/>
          <w:i/>
          <w:sz w:val="24"/>
          <w:szCs w:val="24"/>
          <w:lang w:val="en-US"/>
        </w:rPr>
        <w:t xml:space="preserve"> </w:t>
      </w:r>
      <w:r>
        <w:rPr>
          <w:rFonts w:ascii="Palatino Linotype" w:hAnsi="Palatino Linotype" w:cs="Lucida Grande"/>
          <w:sz w:val="24"/>
          <w:szCs w:val="24"/>
          <w:lang w:val="en-US"/>
        </w:rPr>
        <w:t>(</w:t>
      </w:r>
      <w:r>
        <w:rPr>
          <w:rFonts w:ascii="Palatino Linotype" w:hAnsi="Palatino Linotype" w:cs="Lucida Grande"/>
          <w:i/>
          <w:sz w:val="24"/>
          <w:szCs w:val="24"/>
          <w:lang w:val="en-US"/>
        </w:rPr>
        <w:t xml:space="preserve">Iliad </w:t>
      </w:r>
      <w:r>
        <w:rPr>
          <w:rFonts w:ascii="Palatino Linotype" w:hAnsi="Palatino Linotype" w:cs="Lucida Grande"/>
          <w:sz w:val="24"/>
          <w:szCs w:val="24"/>
          <w:lang w:val="en-US"/>
        </w:rPr>
        <w:t>1.390).</w:t>
      </w:r>
      <w:r>
        <w:rPr>
          <w:rFonts w:ascii="Palatino Linotype" w:hAnsi="Palatino Linotype" w:cs="Lucida Grande"/>
          <w:i/>
          <w:sz w:val="24"/>
          <w:szCs w:val="24"/>
          <w:lang w:val="en-US"/>
        </w:rPr>
        <w:t xml:space="preserve">  </w:t>
      </w:r>
    </w:p>
    <w:p w:rsidR="000776F5" w:rsidRDefault="000776F5" w:rsidP="000776F5">
      <w:pPr>
        <w:spacing w:after="0" w:line="240" w:lineRule="auto"/>
        <w:ind w:firstLine="284"/>
        <w:jc w:val="both"/>
        <w:rPr>
          <w:rStyle w:val="greek"/>
          <w:rFonts w:ascii="Palatino Linotype" w:hAnsi="Palatino Linotype"/>
          <w:bCs/>
          <w:color w:val="000000"/>
          <w:sz w:val="24"/>
          <w:szCs w:val="24"/>
          <w:lang w:val="en-US"/>
        </w:rPr>
      </w:pPr>
      <w:r>
        <w:rPr>
          <w:rFonts w:ascii="Palatino Linotype" w:hAnsi="Palatino Linotype" w:cs="Lucida Grande"/>
          <w:sz w:val="24"/>
          <w:szCs w:val="24"/>
          <w:lang w:val="en-US"/>
        </w:rPr>
        <w:t xml:space="preserve">d – </w:t>
      </w:r>
      <w:proofErr w:type="gramStart"/>
      <w:r>
        <w:rPr>
          <w:rFonts w:ascii="Palatino Linotype" w:hAnsi="Palatino Linotype" w:cs="Lucida Grande"/>
          <w:sz w:val="24"/>
          <w:szCs w:val="24"/>
          <w:lang w:val="en-US"/>
        </w:rPr>
        <w:t>e</w:t>
      </w:r>
      <w:proofErr w:type="gramEnd"/>
      <w:r>
        <w:rPr>
          <w:rFonts w:ascii="Palatino Linotype" w:hAnsi="Palatino Linotype" w:cs="Lucida Grande"/>
          <w:sz w:val="24"/>
          <w:szCs w:val="24"/>
          <w:lang w:val="en-US"/>
        </w:rPr>
        <w:t xml:space="preserve"> – f) </w:t>
      </w:r>
      <w:r w:rsidRPr="00392D37">
        <w:rPr>
          <w:rStyle w:val="greek"/>
          <w:rFonts w:ascii="Palatino Linotype" w:hAnsi="Palatino Linotype"/>
          <w:bCs/>
          <w:i/>
          <w:color w:val="000000"/>
          <w:sz w:val="24"/>
          <w:szCs w:val="24"/>
          <w:lang w:val="en-US"/>
        </w:rPr>
        <w:t>HYENA</w:t>
      </w:r>
      <w:r>
        <w:rPr>
          <w:rStyle w:val="greek"/>
          <w:rFonts w:ascii="Palatino Linotype" w:hAnsi="Palatino Linotype"/>
          <w:bCs/>
          <w:i/>
          <w:color w:val="000000"/>
          <w:sz w:val="24"/>
          <w:szCs w:val="24"/>
          <w:lang w:val="en-US"/>
        </w:rPr>
        <w:t xml:space="preserve">–so EYE za-ti HYENA–so ta-ru-ne = </w:t>
      </w:r>
      <w:r w:rsidRPr="00387E67">
        <w:rPr>
          <w:rFonts w:ascii="Palatino Linotype" w:hAnsi="Palatino Linotype" w:cs="Lucida Grande"/>
          <w:i/>
          <w:sz w:val="24"/>
          <w:szCs w:val="24"/>
        </w:rPr>
        <w:t>ὕαινα</w:t>
      </w:r>
      <w:r>
        <w:rPr>
          <w:rFonts w:ascii="Palatino Linotype" w:hAnsi="Palatino Linotype" w:cs="Lucida Grande"/>
          <w:i/>
          <w:sz w:val="24"/>
          <w:szCs w:val="24"/>
          <w:lang w:val="en-US"/>
        </w:rPr>
        <w:t xml:space="preserve">–so </w:t>
      </w:r>
      <w:r w:rsidRPr="00CE2FA7">
        <w:rPr>
          <w:rStyle w:val="greek"/>
          <w:rFonts w:ascii="Palatino Linotype" w:hAnsi="Palatino Linotype"/>
          <w:bCs/>
          <w:i/>
          <w:color w:val="000000"/>
          <w:sz w:val="24"/>
          <w:szCs w:val="24"/>
        </w:rPr>
        <w:t>κανθός</w:t>
      </w:r>
      <w:r>
        <w:rPr>
          <w:rStyle w:val="greek"/>
          <w:rFonts w:ascii="Palatino Linotype" w:hAnsi="Palatino Linotype"/>
          <w:bCs/>
          <w:i/>
          <w:color w:val="000000"/>
          <w:sz w:val="24"/>
          <w:szCs w:val="24"/>
          <w:lang w:val="en-US"/>
        </w:rPr>
        <w:t xml:space="preserve"> za-ti </w:t>
      </w:r>
      <w:r w:rsidRPr="00387E67">
        <w:rPr>
          <w:rFonts w:ascii="Palatino Linotype" w:hAnsi="Palatino Linotype" w:cs="Lucida Grande"/>
          <w:i/>
          <w:sz w:val="24"/>
          <w:szCs w:val="24"/>
        </w:rPr>
        <w:t>ὕαινα</w:t>
      </w:r>
      <w:r>
        <w:rPr>
          <w:rFonts w:ascii="Palatino Linotype" w:hAnsi="Palatino Linotype" w:cs="Lucida Grande"/>
          <w:i/>
          <w:sz w:val="24"/>
          <w:szCs w:val="24"/>
          <w:lang w:val="en-US"/>
        </w:rPr>
        <w:t>–</w:t>
      </w:r>
      <w:r>
        <w:rPr>
          <w:rStyle w:val="greek"/>
          <w:rFonts w:ascii="Palatino Linotype" w:hAnsi="Palatino Linotype"/>
          <w:bCs/>
          <w:i/>
          <w:color w:val="000000"/>
          <w:sz w:val="24"/>
          <w:szCs w:val="24"/>
          <w:lang w:val="en-US"/>
        </w:rPr>
        <w:t>so ta-ru-ne = Ϝ</w:t>
      </w:r>
      <w:r w:rsidRPr="006817DA">
        <w:rPr>
          <w:rStyle w:val="apple-style-span"/>
          <w:rFonts w:ascii="Palatino Linotype" w:hAnsi="Palatino Linotype" w:cs="Palatino Linotype"/>
          <w:i/>
          <w:color w:val="000000"/>
          <w:sz w:val="24"/>
          <w:szCs w:val="24"/>
        </w:rPr>
        <w:t>άνασσα</w:t>
      </w:r>
      <w:r>
        <w:rPr>
          <w:rStyle w:val="apple-style-span"/>
          <w:rFonts w:ascii="Palatino Linotype" w:hAnsi="Palatino Linotype" w:cs="Palatino Linotype"/>
          <w:i/>
          <w:color w:val="000000"/>
          <w:sz w:val="24"/>
          <w:szCs w:val="24"/>
        </w:rPr>
        <w:t>ς</w:t>
      </w:r>
      <w:r w:rsidRPr="004E18FD">
        <w:rPr>
          <w:rStyle w:val="apple-style-span"/>
          <w:rFonts w:ascii="Palatino Linotype" w:hAnsi="Palatino Linotype" w:cs="Palatino Linotype"/>
          <w:i/>
          <w:color w:val="000000"/>
          <w:sz w:val="24"/>
          <w:szCs w:val="24"/>
          <w:lang w:val="en-US"/>
        </w:rPr>
        <w:t xml:space="preserve"> </w:t>
      </w:r>
      <w:r w:rsidRPr="004E18FD">
        <w:rPr>
          <w:rStyle w:val="greek"/>
          <w:rFonts w:ascii="Palatino Linotype" w:hAnsi="Palatino Linotype"/>
          <w:bCs/>
          <w:i/>
          <w:color w:val="000000"/>
          <w:sz w:val="24"/>
          <w:szCs w:val="24"/>
        </w:rPr>
        <w:t>γενητός</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(or rather </w:t>
      </w:r>
      <w:r w:rsidRPr="004E18FD">
        <w:rPr>
          <w:rStyle w:val="greek"/>
          <w:rFonts w:ascii="Palatino Linotype" w:hAnsi="Palatino Linotype"/>
          <w:bCs/>
          <w:i/>
          <w:color w:val="000000"/>
          <w:sz w:val="24"/>
          <w:szCs w:val="24"/>
          <w:lang w:val="en-US"/>
        </w:rPr>
        <w:t>*</w:t>
      </w:r>
      <w:r>
        <w:rPr>
          <w:rStyle w:val="greek"/>
          <w:rFonts w:ascii="Palatino Linotype" w:hAnsi="Palatino Linotype"/>
          <w:bCs/>
          <w:i/>
          <w:color w:val="000000"/>
          <w:sz w:val="24"/>
          <w:szCs w:val="24"/>
          <w:lang w:val="en-US"/>
        </w:rPr>
        <w:t>Ϝ</w:t>
      </w:r>
      <w:r w:rsidRPr="006817DA">
        <w:rPr>
          <w:rStyle w:val="apple-style-span"/>
          <w:rFonts w:ascii="Palatino Linotype" w:hAnsi="Palatino Linotype" w:cs="Palatino Linotype"/>
          <w:i/>
          <w:color w:val="000000"/>
          <w:sz w:val="24"/>
          <w:szCs w:val="24"/>
        </w:rPr>
        <w:t>άνασσ</w:t>
      </w:r>
      <w:r>
        <w:rPr>
          <w:rStyle w:val="apple-style-span"/>
          <w:rFonts w:ascii="Palatino Linotype" w:hAnsi="Palatino Linotype" w:cs="Palatino Linotype"/>
          <w:i/>
          <w:color w:val="000000"/>
          <w:sz w:val="24"/>
          <w:szCs w:val="24"/>
        </w:rPr>
        <w:t>ό</w:t>
      </w:r>
      <w:r w:rsidRPr="004E18FD">
        <w:rPr>
          <w:rFonts w:ascii="Palatino Linotype" w:hAnsi="Palatino Linotype" w:cs="Lucida Grande"/>
          <w:i/>
          <w:sz w:val="24"/>
          <w:szCs w:val="24"/>
        </w:rPr>
        <w:t>γνητ</w:t>
      </w:r>
      <w:r>
        <w:rPr>
          <w:rFonts w:ascii="Palatino Linotype" w:hAnsi="Palatino Linotype" w:cs="Lucida Grande"/>
          <w:i/>
          <w:sz w:val="24"/>
          <w:szCs w:val="24"/>
        </w:rPr>
        <w:t>ο</w:t>
      </w:r>
      <w:r w:rsidRPr="004E18FD">
        <w:rPr>
          <w:rFonts w:ascii="Palatino Linotype" w:hAnsi="Palatino Linotype" w:cs="Lucida Grande"/>
          <w:i/>
          <w:sz w:val="24"/>
          <w:szCs w:val="24"/>
        </w:rPr>
        <w:t>ς</w:t>
      </w:r>
      <w:r>
        <w:rPr>
          <w:rFonts w:ascii="Palatino Linotype" w:hAnsi="Palatino Linotype" w:cs="Lucida Grande"/>
          <w:i/>
          <w:sz w:val="24"/>
          <w:szCs w:val="24"/>
          <w:lang w:val="en-US"/>
        </w:rPr>
        <w:t xml:space="preserve">, </w:t>
      </w:r>
      <w:r w:rsidRPr="00DA6C1B">
        <w:rPr>
          <w:rFonts w:ascii="Palatino Linotype" w:hAnsi="Palatino Linotype" w:cs="Lucida Grande"/>
          <w:sz w:val="24"/>
          <w:szCs w:val="24"/>
          <w:lang w:val="en-US"/>
        </w:rPr>
        <w:t>cf.</w:t>
      </w:r>
      <w:r>
        <w:rPr>
          <w:rStyle w:val="greek"/>
          <w:rFonts w:ascii="Palatino Linotype" w:hAnsi="Palatino Linotype"/>
          <w:bCs/>
          <w:color w:val="000000"/>
          <w:sz w:val="24"/>
          <w:szCs w:val="24"/>
          <w:lang w:val="en-US"/>
        </w:rPr>
        <w:t xml:space="preserve"> Thracian </w:t>
      </w:r>
      <w:r>
        <w:rPr>
          <w:rFonts w:ascii="Palatino Linotype" w:hAnsi="Palatino Linotype"/>
          <w:i/>
          <w:sz w:val="24"/>
          <w:szCs w:val="24"/>
          <w:lang w:val="en-US"/>
        </w:rPr>
        <w:t>Επτα-κενθος, Μα-κέντης</w:t>
      </w:r>
      <w:r w:rsidRPr="00DA6C1B">
        <w:rPr>
          <w:rStyle w:val="a8"/>
          <w:rFonts w:ascii="Palatino Linotype" w:hAnsi="Palatino Linotype"/>
          <w:sz w:val="24"/>
          <w:szCs w:val="24"/>
          <w:lang w:val="en-US"/>
        </w:rPr>
        <w:footnoteReference w:id="75"/>
      </w:r>
      <w:r>
        <w:rPr>
          <w:rStyle w:val="greek"/>
          <w:rFonts w:ascii="Palatino Linotype" w:hAnsi="Palatino Linotype"/>
          <w:bCs/>
          <w:color w:val="000000"/>
          <w:sz w:val="24"/>
          <w:szCs w:val="24"/>
          <w:lang w:val="en-US"/>
        </w:rPr>
        <w:t xml:space="preserve">) </w:t>
      </w:r>
      <w:r>
        <w:rPr>
          <w:rStyle w:val="greek"/>
          <w:rFonts w:ascii="Palatino Linotype" w:hAnsi="Palatino Linotype"/>
          <w:bCs/>
          <w:i/>
          <w:color w:val="000000"/>
          <w:sz w:val="24"/>
          <w:szCs w:val="24"/>
          <w:lang w:val="en-US"/>
        </w:rPr>
        <w:t>katte Ϝ</w:t>
      </w:r>
      <w:r w:rsidRPr="006817DA">
        <w:rPr>
          <w:rStyle w:val="apple-style-span"/>
          <w:rFonts w:ascii="Palatino Linotype" w:hAnsi="Palatino Linotype" w:cs="Palatino Linotype"/>
          <w:i/>
          <w:color w:val="000000"/>
          <w:sz w:val="24"/>
          <w:szCs w:val="24"/>
        </w:rPr>
        <w:t>άνασσα</w:t>
      </w:r>
      <w:r>
        <w:rPr>
          <w:rStyle w:val="apple-style-span"/>
          <w:rFonts w:ascii="Palatino Linotype" w:hAnsi="Palatino Linotype" w:cs="Palatino Linotype"/>
          <w:i/>
          <w:color w:val="000000"/>
          <w:sz w:val="24"/>
          <w:szCs w:val="24"/>
        </w:rPr>
        <w:t>ς</w:t>
      </w:r>
      <w:r>
        <w:rPr>
          <w:rStyle w:val="apple-style-span"/>
          <w:rFonts w:ascii="Palatino Linotype" w:hAnsi="Palatino Linotype" w:cs="Palatino Linotype"/>
          <w:i/>
          <w:color w:val="000000"/>
          <w:sz w:val="24"/>
          <w:szCs w:val="24"/>
          <w:lang w:val="en-US"/>
        </w:rPr>
        <w:t xml:space="preserve"> </w:t>
      </w:r>
      <w:r w:rsidRPr="00CF7767">
        <w:rPr>
          <w:rStyle w:val="greek"/>
          <w:rFonts w:ascii="Palatino Linotype" w:hAnsi="Palatino Linotype"/>
          <w:bCs/>
          <w:i/>
          <w:color w:val="000000"/>
          <w:sz w:val="24"/>
          <w:szCs w:val="24"/>
        </w:rPr>
        <w:t>δῶρον</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(or rather </w:t>
      </w:r>
      <w:r>
        <w:rPr>
          <w:rStyle w:val="greek"/>
          <w:rFonts w:ascii="Palatino Linotype" w:hAnsi="Palatino Linotype"/>
          <w:bCs/>
          <w:i/>
          <w:color w:val="000000"/>
          <w:sz w:val="24"/>
          <w:szCs w:val="24"/>
          <w:lang w:val="en-US"/>
        </w:rPr>
        <w:t>*Ϝ</w:t>
      </w:r>
      <w:r w:rsidRPr="006817DA">
        <w:rPr>
          <w:rStyle w:val="apple-style-span"/>
          <w:rFonts w:ascii="Palatino Linotype" w:hAnsi="Palatino Linotype" w:cs="Palatino Linotype"/>
          <w:i/>
          <w:color w:val="000000"/>
          <w:sz w:val="24"/>
          <w:szCs w:val="24"/>
        </w:rPr>
        <w:t>άνασσ</w:t>
      </w:r>
      <w:r>
        <w:rPr>
          <w:rStyle w:val="apple-style-span"/>
          <w:rFonts w:ascii="Palatino Linotype" w:hAnsi="Palatino Linotype" w:cs="Palatino Linotype"/>
          <w:i/>
          <w:color w:val="000000"/>
          <w:sz w:val="24"/>
          <w:szCs w:val="24"/>
        </w:rPr>
        <w:t>ό</w:t>
      </w:r>
      <w:r w:rsidRPr="00CF7767">
        <w:rPr>
          <w:rStyle w:val="greek"/>
          <w:rFonts w:ascii="Palatino Linotype" w:hAnsi="Palatino Linotype"/>
          <w:bCs/>
          <w:i/>
          <w:color w:val="000000"/>
          <w:sz w:val="24"/>
          <w:szCs w:val="24"/>
        </w:rPr>
        <w:t>δ</w:t>
      </w:r>
      <w:r>
        <w:rPr>
          <w:rStyle w:val="greek"/>
          <w:rFonts w:ascii="Palatino Linotype" w:hAnsi="Palatino Linotype"/>
          <w:bCs/>
          <w:i/>
          <w:color w:val="000000"/>
          <w:sz w:val="24"/>
          <w:szCs w:val="24"/>
        </w:rPr>
        <w:t>ω</w:t>
      </w:r>
      <w:r w:rsidRPr="00CF7767">
        <w:rPr>
          <w:rStyle w:val="greek"/>
          <w:rFonts w:ascii="Palatino Linotype" w:hAnsi="Palatino Linotype"/>
          <w:bCs/>
          <w:i/>
          <w:color w:val="000000"/>
          <w:sz w:val="24"/>
          <w:szCs w:val="24"/>
        </w:rPr>
        <w:t>ρον</w:t>
      </w:r>
      <w:r>
        <w:rPr>
          <w:rStyle w:val="greek"/>
          <w:rFonts w:ascii="Palatino Linotype" w:hAnsi="Palatino Linotype"/>
          <w:bCs/>
          <w:color w:val="000000"/>
          <w:sz w:val="24"/>
          <w:szCs w:val="24"/>
          <w:lang w:val="en-US"/>
        </w:rPr>
        <w:t xml:space="preserve">), ‘queen-(goddess-)born king, queen-gifted’.   </w:t>
      </w:r>
    </w:p>
    <w:p w:rsidR="000776F5" w:rsidRDefault="000776F5" w:rsidP="000776F5">
      <w:pPr>
        <w:spacing w:after="0" w:line="240" w:lineRule="auto"/>
        <w:ind w:firstLine="284"/>
        <w:jc w:val="both"/>
        <w:rPr>
          <w:rStyle w:val="greek"/>
          <w:rFonts w:ascii="Palatino Linotype" w:hAnsi="Palatino Linotype"/>
          <w:bCs/>
          <w:color w:val="000000"/>
          <w:sz w:val="24"/>
          <w:szCs w:val="24"/>
          <w:lang w:val="en-US"/>
        </w:rPr>
      </w:pPr>
      <w:r>
        <w:rPr>
          <w:rStyle w:val="greek"/>
          <w:rFonts w:ascii="Palatino Linotype" w:hAnsi="Palatino Linotype"/>
          <w:bCs/>
          <w:color w:val="000000"/>
          <w:sz w:val="24"/>
          <w:szCs w:val="24"/>
          <w:lang w:val="en-US"/>
        </w:rPr>
        <w:t xml:space="preserve">g – </w:t>
      </w:r>
      <w:proofErr w:type="gramStart"/>
      <w:r>
        <w:rPr>
          <w:rStyle w:val="greek"/>
          <w:rFonts w:ascii="Palatino Linotype" w:hAnsi="Palatino Linotype"/>
          <w:bCs/>
          <w:color w:val="000000"/>
          <w:sz w:val="24"/>
          <w:szCs w:val="24"/>
          <w:lang w:val="en-US"/>
        </w:rPr>
        <w:t>h</w:t>
      </w:r>
      <w:proofErr w:type="gramEnd"/>
      <w:r>
        <w:rPr>
          <w:rStyle w:val="greek"/>
          <w:rFonts w:ascii="Palatino Linotype" w:hAnsi="Palatino Linotype"/>
          <w:bCs/>
          <w:color w:val="000000"/>
          <w:sz w:val="24"/>
          <w:szCs w:val="24"/>
          <w:lang w:val="en-US"/>
        </w:rPr>
        <w:t xml:space="preserve">) </w:t>
      </w:r>
      <w:r w:rsidRPr="0074695D">
        <w:rPr>
          <w:rStyle w:val="greek"/>
          <w:rFonts w:ascii="Palatino Linotype" w:hAnsi="Palatino Linotype"/>
          <w:bCs/>
          <w:i/>
          <w:color w:val="000000"/>
          <w:sz w:val="24"/>
          <w:szCs w:val="24"/>
          <w:lang w:val="en-US"/>
        </w:rPr>
        <w:t>ne</w:t>
      </w:r>
      <w:r>
        <w:rPr>
          <w:rStyle w:val="greek"/>
          <w:rFonts w:ascii="Palatino Linotype" w:hAnsi="Palatino Linotype"/>
          <w:bCs/>
          <w:i/>
          <w:color w:val="000000"/>
          <w:sz w:val="24"/>
          <w:szCs w:val="24"/>
          <w:lang w:val="en-US"/>
        </w:rPr>
        <w:t xml:space="preserve">–LEG-FOOT–ja </w:t>
      </w:r>
      <w:r>
        <w:rPr>
          <w:rStyle w:val="greek"/>
          <w:rFonts w:ascii="Palatino Linotype" w:hAnsi="Palatino Linotype"/>
          <w:bCs/>
          <w:color w:val="000000"/>
          <w:sz w:val="24"/>
          <w:szCs w:val="24"/>
          <w:lang w:val="en-US"/>
        </w:rPr>
        <w:t xml:space="preserve">(or </w:t>
      </w:r>
      <w:r>
        <w:rPr>
          <w:rStyle w:val="greek"/>
          <w:rFonts w:ascii="Palatino Linotype" w:hAnsi="Palatino Linotype"/>
          <w:bCs/>
          <w:i/>
          <w:color w:val="000000"/>
          <w:sz w:val="24"/>
          <w:szCs w:val="24"/>
          <w:lang w:val="en-US"/>
        </w:rPr>
        <w:t>LEG-FOOT–ne–ja</w:t>
      </w:r>
      <w:r>
        <w:rPr>
          <w:rStyle w:val="greek"/>
          <w:rFonts w:ascii="Palatino Linotype" w:hAnsi="Palatino Linotype"/>
          <w:bCs/>
          <w:color w:val="000000"/>
          <w:sz w:val="24"/>
          <w:szCs w:val="24"/>
          <w:lang w:val="en-US"/>
        </w:rPr>
        <w:t xml:space="preserve">) </w:t>
      </w:r>
      <w:r>
        <w:rPr>
          <w:rStyle w:val="greek"/>
          <w:rFonts w:ascii="Palatino Linotype" w:hAnsi="Palatino Linotype"/>
          <w:bCs/>
          <w:i/>
          <w:color w:val="000000"/>
          <w:sz w:val="24"/>
          <w:szCs w:val="24"/>
          <w:lang w:val="en-US"/>
        </w:rPr>
        <w:t>za–BIRD–jo = ne–</w:t>
      </w:r>
      <w:r w:rsidRPr="0074695D">
        <w:rPr>
          <w:rFonts w:ascii="Palatino Linotype" w:hAnsi="Palatino Linotype" w:cs="Lucida Grande"/>
          <w:i/>
          <w:sz w:val="24"/>
          <w:szCs w:val="24"/>
        </w:rPr>
        <w:t>πούς</w:t>
      </w:r>
      <w:r>
        <w:rPr>
          <w:rFonts w:ascii="Palatino Linotype" w:hAnsi="Palatino Linotype" w:cs="Lucida Grande"/>
          <w:i/>
          <w:sz w:val="24"/>
          <w:szCs w:val="24"/>
          <w:lang w:val="en-US"/>
        </w:rPr>
        <w:t>–</w:t>
      </w:r>
      <w:r>
        <w:rPr>
          <w:rStyle w:val="greek"/>
          <w:rFonts w:ascii="Palatino Linotype" w:hAnsi="Palatino Linotype"/>
          <w:bCs/>
          <w:i/>
          <w:color w:val="000000"/>
          <w:sz w:val="24"/>
          <w:szCs w:val="24"/>
          <w:lang w:val="en-US"/>
        </w:rPr>
        <w:t>ja za–</w:t>
      </w:r>
      <w:r w:rsidRPr="006817DA">
        <w:rPr>
          <w:rStyle w:val="greek"/>
          <w:rFonts w:ascii="Palatino Linotype" w:hAnsi="Palatino Linotype"/>
          <w:bCs/>
          <w:i/>
          <w:color w:val="000000"/>
          <w:sz w:val="24"/>
          <w:szCs w:val="24"/>
        </w:rPr>
        <w:t>ν</w:t>
      </w:r>
      <w:r w:rsidRPr="006817DA">
        <w:rPr>
          <w:rStyle w:val="greek"/>
          <w:rFonts w:ascii="Palatino Linotype" w:hAnsi="Palatino Linotype" w:cs="Tahoma"/>
          <w:bCs/>
          <w:i/>
          <w:sz w:val="24"/>
          <w:szCs w:val="24"/>
          <w:lang w:val="en-US"/>
        </w:rPr>
        <w:t>ᾶ</w:t>
      </w:r>
      <w:r w:rsidRPr="006817DA">
        <w:rPr>
          <w:rStyle w:val="greek"/>
          <w:rFonts w:ascii="Palatino Linotype" w:hAnsi="Palatino Linotype"/>
          <w:bCs/>
          <w:i/>
          <w:color w:val="000000"/>
          <w:sz w:val="24"/>
          <w:szCs w:val="24"/>
        </w:rPr>
        <w:t>σσα</w:t>
      </w:r>
      <w:r>
        <w:rPr>
          <w:rStyle w:val="greek"/>
          <w:rFonts w:ascii="Palatino Linotype" w:hAnsi="Palatino Linotype"/>
          <w:bCs/>
          <w:i/>
          <w:color w:val="000000"/>
          <w:sz w:val="24"/>
          <w:szCs w:val="24"/>
          <w:lang w:val="en-US"/>
        </w:rPr>
        <w:t xml:space="preserve">–jo = </w:t>
      </w:r>
      <w:r w:rsidRPr="008F379F">
        <w:rPr>
          <w:rStyle w:val="greek"/>
          <w:rFonts w:ascii="Palatino Linotype" w:hAnsi="Palatino Linotype"/>
          <w:bCs/>
          <w:i/>
          <w:color w:val="000000"/>
          <w:sz w:val="24"/>
          <w:szCs w:val="24"/>
        </w:rPr>
        <w:t>νέπους</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(or </w:t>
      </w:r>
      <w:r w:rsidRPr="0074695D">
        <w:rPr>
          <w:rFonts w:ascii="Palatino Linotype" w:hAnsi="Palatino Linotype" w:cs="Lucida Grande"/>
          <w:i/>
          <w:sz w:val="24"/>
          <w:szCs w:val="24"/>
        </w:rPr>
        <w:t>πότνια</w:t>
      </w:r>
      <w:r>
        <w:rPr>
          <w:rStyle w:val="greek"/>
          <w:rFonts w:ascii="Palatino Linotype" w:hAnsi="Palatino Linotype"/>
          <w:bCs/>
          <w:color w:val="000000"/>
          <w:sz w:val="24"/>
          <w:szCs w:val="24"/>
          <w:lang w:val="en-US"/>
        </w:rPr>
        <w:t xml:space="preserve">) </w:t>
      </w:r>
      <w:r w:rsidRPr="006817DA">
        <w:rPr>
          <w:rStyle w:val="greek"/>
          <w:rFonts w:ascii="Palatino Linotype" w:hAnsi="Palatino Linotype"/>
          <w:bCs/>
          <w:i/>
          <w:color w:val="000000"/>
          <w:sz w:val="24"/>
          <w:szCs w:val="24"/>
        </w:rPr>
        <w:t>ἄνασσα</w:t>
      </w:r>
      <w:r>
        <w:rPr>
          <w:rStyle w:val="greek"/>
          <w:rFonts w:ascii="Palatino Linotype" w:hAnsi="Palatino Linotype"/>
          <w:bCs/>
          <w:i/>
          <w:color w:val="000000"/>
          <w:sz w:val="24"/>
          <w:szCs w:val="24"/>
          <w:lang w:val="en-US"/>
        </w:rPr>
        <w:t xml:space="preserve"> </w:t>
      </w:r>
      <w:r w:rsidRPr="008E5BB1">
        <w:rPr>
          <w:rStyle w:val="greek"/>
          <w:rFonts w:ascii="Palatino Linotype" w:hAnsi="Palatino Linotype"/>
          <w:bCs/>
          <w:i/>
          <w:color w:val="000000"/>
          <w:sz w:val="24"/>
          <w:szCs w:val="24"/>
        </w:rPr>
        <w:t>γάιος</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(or rather </w:t>
      </w:r>
      <w:r>
        <w:rPr>
          <w:rStyle w:val="greek"/>
          <w:rFonts w:ascii="Palatino Linotype" w:hAnsi="Palatino Linotype"/>
          <w:bCs/>
          <w:i/>
          <w:color w:val="000000"/>
          <w:sz w:val="24"/>
          <w:szCs w:val="24"/>
          <w:lang w:val="en-US"/>
        </w:rPr>
        <w:t xml:space="preserve">*γαιοάνασσα, </w:t>
      </w:r>
      <w:r w:rsidRPr="00CC66F6">
        <w:rPr>
          <w:rStyle w:val="greek"/>
          <w:rFonts w:ascii="Palatino Linotype" w:hAnsi="Palatino Linotype"/>
          <w:bCs/>
          <w:color w:val="000000"/>
          <w:sz w:val="24"/>
          <w:szCs w:val="24"/>
          <w:lang w:val="en-US"/>
        </w:rPr>
        <w:t xml:space="preserve">cf. </w:t>
      </w:r>
      <w:r w:rsidRPr="00CC66F6">
        <w:rPr>
          <w:rFonts w:ascii="Palatino Linotype" w:hAnsi="Palatino Linotype" w:cs="Lucida Grande"/>
          <w:i/>
          <w:sz w:val="24"/>
          <w:szCs w:val="24"/>
        </w:rPr>
        <w:t>μεγιστοάνασσα</w:t>
      </w:r>
      <w:r>
        <w:rPr>
          <w:rStyle w:val="greek"/>
          <w:rFonts w:ascii="Palatino Linotype" w:hAnsi="Palatino Linotype"/>
          <w:bCs/>
          <w:i/>
          <w:color w:val="000000"/>
          <w:sz w:val="24"/>
          <w:szCs w:val="24"/>
          <w:lang w:val="en-US"/>
        </w:rPr>
        <w:t xml:space="preserve">, </w:t>
      </w:r>
      <w:r w:rsidRPr="00CC66F6">
        <w:rPr>
          <w:rFonts w:ascii="Palatino Linotype" w:hAnsi="Palatino Linotype" w:cs="Lucida Grande"/>
          <w:i/>
          <w:sz w:val="24"/>
          <w:szCs w:val="24"/>
        </w:rPr>
        <w:t>ὑμνοάνασσα</w:t>
      </w:r>
      <w:r>
        <w:rPr>
          <w:rStyle w:val="greek"/>
          <w:rFonts w:ascii="Palatino Linotype" w:hAnsi="Palatino Linotype"/>
          <w:bCs/>
          <w:color w:val="000000"/>
          <w:sz w:val="24"/>
          <w:szCs w:val="24"/>
          <w:lang w:val="en-US"/>
        </w:rPr>
        <w:t>)</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‘mistress, queen of the land/earth’.   </w:t>
      </w:r>
    </w:p>
    <w:p w:rsidR="000776F5" w:rsidRDefault="000776F5" w:rsidP="000776F5">
      <w:pPr>
        <w:spacing w:after="0" w:line="240" w:lineRule="auto"/>
        <w:ind w:firstLine="284"/>
        <w:jc w:val="both"/>
        <w:rPr>
          <w:rStyle w:val="greek"/>
          <w:rFonts w:ascii="Palatino Linotype" w:hAnsi="Palatino Linotype"/>
          <w:bCs/>
          <w:lang w:val="en-US"/>
        </w:rPr>
      </w:pPr>
      <w:r>
        <w:rPr>
          <w:rStyle w:val="greek"/>
          <w:rFonts w:ascii="Palatino Linotype" w:hAnsi="Palatino Linotype" w:cs="Tahoma"/>
          <w:bCs/>
          <w:sz w:val="24"/>
          <w:szCs w:val="24"/>
          <w:lang w:val="en-US"/>
        </w:rPr>
        <w:t>Cf.: ‘The Phrygian bird das point to Kubaba, since the Neo-Hittite hieroglyph “bird” appears between the phonetic syllables “Ku” and “ba-ba”’</w:t>
      </w:r>
      <w:r>
        <w:rPr>
          <w:rStyle w:val="a8"/>
          <w:rFonts w:ascii="Palatino Linotype" w:hAnsi="Palatino Linotype"/>
          <w:bCs/>
          <w:sz w:val="24"/>
          <w:szCs w:val="24"/>
          <w:lang w:val="en-US"/>
        </w:rPr>
        <w:footnoteReference w:id="76"/>
      </w:r>
      <w:r>
        <w:rPr>
          <w:rStyle w:val="greek"/>
          <w:rFonts w:ascii="Palatino Linotype" w:hAnsi="Palatino Linotype" w:cs="Tahoma"/>
          <w:bCs/>
          <w:sz w:val="24"/>
          <w:szCs w:val="24"/>
          <w:lang w:val="en-US"/>
        </w:rPr>
        <w:t xml:space="preserve">, cf. Hitt.-Luw. </w:t>
      </w:r>
      <w:proofErr w:type="gramStart"/>
      <w:r>
        <w:rPr>
          <w:rStyle w:val="greek"/>
          <w:rFonts w:ascii="Palatino Linotype" w:hAnsi="Palatino Linotype" w:cs="Tahoma"/>
          <w:bCs/>
          <w:i/>
          <w:sz w:val="24"/>
          <w:szCs w:val="24"/>
          <w:lang w:val="en-US"/>
        </w:rPr>
        <w:t>huwa-</w:t>
      </w:r>
      <w:proofErr w:type="gramEnd"/>
      <w:r>
        <w:rPr>
          <w:rStyle w:val="greek"/>
          <w:rFonts w:ascii="Palatino Linotype" w:hAnsi="Palatino Linotype" w:cs="Tahoma"/>
          <w:bCs/>
          <w:i/>
          <w:sz w:val="24"/>
          <w:szCs w:val="24"/>
          <w:lang w:val="en-US"/>
        </w:rPr>
        <w:t xml:space="preserve">, </w:t>
      </w:r>
      <w:r>
        <w:rPr>
          <w:rStyle w:val="greek"/>
          <w:rFonts w:ascii="Palatino Linotype" w:hAnsi="Palatino Linotype" w:cs="Tahoma"/>
          <w:bCs/>
          <w:sz w:val="24"/>
          <w:szCs w:val="24"/>
          <w:lang w:val="en-US"/>
        </w:rPr>
        <w:t xml:space="preserve">‘bird’.   </w:t>
      </w:r>
    </w:p>
    <w:p w:rsidR="000776F5" w:rsidRDefault="000776F5" w:rsidP="000776F5">
      <w:pPr>
        <w:spacing w:after="0" w:line="240" w:lineRule="auto"/>
        <w:jc w:val="center"/>
        <w:rPr>
          <w:rStyle w:val="greek"/>
          <w:rFonts w:ascii="Palatino Linotype" w:hAnsi="Palatino Linotype"/>
          <w:bCs/>
          <w:lang w:val="en-US"/>
        </w:rPr>
      </w:pPr>
    </w:p>
    <w:p w:rsidR="000776F5" w:rsidRPr="006C769B" w:rsidRDefault="000776F5" w:rsidP="000776F5">
      <w:pPr>
        <w:spacing w:after="0" w:line="240" w:lineRule="auto"/>
        <w:ind w:firstLine="284"/>
        <w:jc w:val="both"/>
        <w:rPr>
          <w:rStyle w:val="greek"/>
          <w:rFonts w:ascii="Palatino Linotype" w:hAnsi="Palatino Linotype"/>
          <w:bCs/>
          <w:i/>
          <w:sz w:val="24"/>
          <w:szCs w:val="24"/>
          <w:lang w:val="en-US"/>
        </w:rPr>
      </w:pPr>
      <w:r w:rsidRPr="006C769B">
        <w:rPr>
          <w:rStyle w:val="greek"/>
          <w:rFonts w:ascii="Palatino Linotype" w:hAnsi="Palatino Linotype"/>
          <w:bCs/>
          <w:color w:val="000000"/>
          <w:sz w:val="24"/>
          <w:szCs w:val="24"/>
          <w:lang w:val="en-US"/>
        </w:rPr>
        <w:t xml:space="preserve">   </w:t>
      </w:r>
      <w:r w:rsidRPr="006C769B">
        <w:rPr>
          <w:rStyle w:val="greek"/>
          <w:rFonts w:ascii="Palatino Linotype" w:hAnsi="Palatino Linotype"/>
          <w:bCs/>
          <w:i/>
          <w:color w:val="000000"/>
          <w:sz w:val="24"/>
          <w:szCs w:val="24"/>
          <w:lang w:val="en-US"/>
        </w:rPr>
        <w:t xml:space="preserve">   </w:t>
      </w:r>
    </w:p>
    <w:p w:rsidR="000776F5" w:rsidRDefault="000776F5" w:rsidP="000776F5">
      <w:pPr>
        <w:spacing w:after="0" w:line="240" w:lineRule="auto"/>
        <w:ind w:firstLine="284"/>
        <w:jc w:val="both"/>
        <w:rPr>
          <w:rStyle w:val="greek"/>
          <w:rFonts w:ascii="Palatino Linotype" w:hAnsi="Palatino Linotype" w:cs="Tahoma"/>
          <w:bCs/>
          <w:sz w:val="24"/>
          <w:szCs w:val="24"/>
          <w:lang w:val="en-US"/>
        </w:rPr>
      </w:pPr>
      <w:r>
        <w:rPr>
          <w:rStyle w:val="greek"/>
          <w:rFonts w:ascii="Palatino Linotype" w:hAnsi="Palatino Linotype" w:cs="Tahoma"/>
          <w:bCs/>
          <w:sz w:val="24"/>
          <w:szCs w:val="24"/>
          <w:lang w:val="en-US"/>
        </w:rPr>
        <w:t xml:space="preserve">   </w:t>
      </w:r>
    </w:p>
    <w:p w:rsidR="000776F5" w:rsidRPr="003F3D59" w:rsidRDefault="000776F5" w:rsidP="000776F5">
      <w:pPr>
        <w:spacing w:after="0" w:line="240" w:lineRule="auto"/>
        <w:ind w:firstLine="284"/>
        <w:jc w:val="both"/>
        <w:rPr>
          <w:rStyle w:val="greek"/>
          <w:rFonts w:ascii="Palatino Linotype" w:hAnsi="Palatino Linotype" w:cs="Tahoma"/>
          <w:bCs/>
          <w:sz w:val="24"/>
          <w:szCs w:val="24"/>
          <w:lang w:val="en-US"/>
        </w:rPr>
      </w:pPr>
    </w:p>
    <w:p w:rsidR="000776F5" w:rsidRPr="003F3D59" w:rsidRDefault="000776F5" w:rsidP="000776F5">
      <w:pPr>
        <w:spacing w:after="0" w:line="240" w:lineRule="auto"/>
        <w:rPr>
          <w:rFonts w:ascii="Palatino Linotype" w:hAnsi="Palatino Linotype"/>
          <w:sz w:val="20"/>
          <w:szCs w:val="20"/>
          <w:lang w:val="en-US"/>
        </w:rPr>
      </w:pPr>
    </w:p>
    <w:p w:rsidR="000776F5" w:rsidRDefault="000776F5" w:rsidP="000776F5">
      <w:pPr>
        <w:spacing w:after="0" w:line="240" w:lineRule="auto"/>
        <w:ind w:firstLine="284"/>
        <w:jc w:val="both"/>
        <w:rPr>
          <w:rStyle w:val="greek"/>
          <w:rFonts w:ascii="Palatino Linotype" w:hAnsi="Palatino Linotype" w:cs="Tahoma"/>
          <w:bCs/>
          <w:sz w:val="24"/>
          <w:szCs w:val="24"/>
          <w:lang w:val="en-US"/>
        </w:rPr>
      </w:pPr>
    </w:p>
    <w:p w:rsidR="000776F5" w:rsidRDefault="000776F5" w:rsidP="000776F5">
      <w:pPr>
        <w:spacing w:after="0" w:line="240" w:lineRule="auto"/>
        <w:ind w:firstLine="284"/>
        <w:jc w:val="both"/>
        <w:rPr>
          <w:rStyle w:val="greek"/>
          <w:rFonts w:ascii="Palatino Linotype" w:hAnsi="Palatino Linotype" w:cs="Tahoma"/>
          <w:bCs/>
          <w:sz w:val="24"/>
          <w:szCs w:val="24"/>
          <w:lang w:val="en-US"/>
        </w:rPr>
      </w:pPr>
    </w:p>
    <w:p w:rsidR="000776F5" w:rsidRPr="00654CE5" w:rsidRDefault="000776F5" w:rsidP="000776F5">
      <w:pPr>
        <w:spacing w:after="0" w:line="240" w:lineRule="auto"/>
        <w:ind w:firstLine="284"/>
        <w:jc w:val="both"/>
        <w:rPr>
          <w:rStyle w:val="greek"/>
          <w:rFonts w:ascii="Palatino Linotype" w:hAnsi="Palatino Linotype" w:cs="Tahoma"/>
          <w:bCs/>
          <w:sz w:val="24"/>
          <w:szCs w:val="24"/>
          <w:lang w:val="en-US"/>
        </w:rPr>
      </w:pPr>
      <w:r>
        <w:rPr>
          <w:rFonts w:ascii="Palatino Linotype" w:hAnsi="Palatino Linotype"/>
          <w:sz w:val="24"/>
          <w:szCs w:val="24"/>
          <w:lang w:val="en-US"/>
        </w:rPr>
        <w:t xml:space="preserve">   </w:t>
      </w:r>
    </w:p>
    <w:p w:rsidR="000776F5" w:rsidRDefault="000776F5" w:rsidP="000776F5">
      <w:pPr>
        <w:spacing w:after="0" w:line="240" w:lineRule="auto"/>
        <w:ind w:firstLine="284"/>
        <w:jc w:val="both"/>
        <w:rPr>
          <w:rStyle w:val="greek"/>
          <w:rFonts w:ascii="Palatino Linotype" w:hAnsi="Palatino Linotype" w:cs="Tahoma"/>
          <w:bCs/>
          <w:sz w:val="24"/>
          <w:szCs w:val="24"/>
          <w:lang w:val="en-US"/>
        </w:rPr>
      </w:pPr>
    </w:p>
    <w:p w:rsidR="000776F5" w:rsidRDefault="000776F5" w:rsidP="000776F5">
      <w:pPr>
        <w:spacing w:after="0" w:line="240" w:lineRule="auto"/>
        <w:ind w:firstLine="284"/>
        <w:jc w:val="both"/>
        <w:rPr>
          <w:rStyle w:val="greek"/>
          <w:rFonts w:ascii="Palatino Linotype" w:hAnsi="Palatino Linotype" w:cs="Tahoma"/>
          <w:bCs/>
          <w:sz w:val="24"/>
          <w:szCs w:val="24"/>
          <w:lang w:val="en-US"/>
        </w:rPr>
      </w:pPr>
    </w:p>
    <w:p w:rsidR="000776F5" w:rsidRPr="008F0A93" w:rsidRDefault="000776F5" w:rsidP="000776F5">
      <w:pPr>
        <w:spacing w:after="0" w:line="240" w:lineRule="auto"/>
        <w:ind w:firstLine="284"/>
        <w:jc w:val="both"/>
        <w:rPr>
          <w:rStyle w:val="greek"/>
          <w:rFonts w:ascii="Palatino Linotype" w:hAnsi="Palatino Linotype" w:cs="Tahoma"/>
          <w:bCs/>
          <w:sz w:val="24"/>
          <w:szCs w:val="24"/>
          <w:lang w:val="en-US"/>
        </w:rPr>
      </w:pPr>
    </w:p>
    <w:p w:rsidR="000776F5" w:rsidRDefault="000776F5" w:rsidP="000776F5">
      <w:pPr>
        <w:spacing w:after="0" w:line="240" w:lineRule="auto"/>
        <w:ind w:firstLine="284"/>
        <w:jc w:val="both"/>
        <w:rPr>
          <w:rStyle w:val="greek"/>
          <w:rFonts w:ascii="Palatino Linotype" w:hAnsi="Palatino Linotype" w:cs="Tahoma"/>
          <w:bCs/>
          <w:sz w:val="24"/>
          <w:szCs w:val="24"/>
          <w:lang w:val="en-US"/>
        </w:rPr>
      </w:pPr>
    </w:p>
    <w:p w:rsidR="000776F5" w:rsidRDefault="000776F5" w:rsidP="000776F5">
      <w:pPr>
        <w:spacing w:after="0" w:line="240" w:lineRule="auto"/>
        <w:ind w:firstLine="284"/>
        <w:jc w:val="both"/>
        <w:rPr>
          <w:rStyle w:val="greek"/>
          <w:rFonts w:ascii="Palatino Linotype" w:hAnsi="Palatino Linotype" w:cs="Tahoma"/>
          <w:bCs/>
          <w:sz w:val="24"/>
          <w:szCs w:val="24"/>
          <w:lang w:val="en-US"/>
        </w:rPr>
      </w:pPr>
    </w:p>
    <w:p w:rsidR="00C553F2" w:rsidRDefault="00C553F2">
      <w:pPr>
        <w:spacing w:after="0" w:line="240" w:lineRule="auto"/>
        <w:rPr>
          <w:rStyle w:val="greek"/>
          <w:rFonts w:ascii="Palatino Linotype" w:hAnsi="Palatino Linotype" w:cs="Tahoma"/>
          <w:bCs/>
          <w:sz w:val="24"/>
          <w:szCs w:val="24"/>
          <w:lang w:val="en-US"/>
        </w:rPr>
      </w:pPr>
      <w:r>
        <w:rPr>
          <w:rStyle w:val="greek"/>
          <w:rFonts w:ascii="Palatino Linotype" w:hAnsi="Palatino Linotype" w:cs="Tahoma"/>
          <w:bCs/>
          <w:sz w:val="24"/>
          <w:szCs w:val="24"/>
          <w:lang w:val="en-US"/>
        </w:rPr>
        <w:br w:type="page"/>
      </w:r>
    </w:p>
    <w:p w:rsidR="000776F5" w:rsidRDefault="000776F5" w:rsidP="000776F5">
      <w:pPr>
        <w:spacing w:after="0" w:line="240" w:lineRule="auto"/>
        <w:jc w:val="center"/>
        <w:rPr>
          <w:rStyle w:val="greek"/>
          <w:rFonts w:ascii="Palatino Linotype" w:hAnsi="Palatino Linotype" w:cs="Tahoma"/>
          <w:bCs/>
          <w:sz w:val="24"/>
          <w:szCs w:val="24"/>
          <w:lang w:val="en-US"/>
        </w:rPr>
      </w:pPr>
      <w:r>
        <w:rPr>
          <w:rStyle w:val="greek"/>
          <w:rFonts w:ascii="Palatino Linotype" w:hAnsi="Palatino Linotype" w:cs="Tahoma"/>
          <w:bCs/>
          <w:sz w:val="24"/>
          <w:szCs w:val="24"/>
          <w:lang w:val="en-US"/>
        </w:rPr>
        <w:lastRenderedPageBreak/>
        <w:t xml:space="preserve">THE PHAISTOS DISC AND THE ARKALOKHORI AXE      </w:t>
      </w:r>
    </w:p>
    <w:p w:rsidR="000776F5" w:rsidRDefault="000776F5" w:rsidP="000776F5">
      <w:pPr>
        <w:spacing w:after="0" w:line="240" w:lineRule="auto"/>
        <w:jc w:val="center"/>
        <w:rPr>
          <w:rStyle w:val="greek"/>
          <w:rFonts w:ascii="Palatino Linotype" w:hAnsi="Palatino Linotype" w:cs="Tahoma"/>
          <w:bCs/>
          <w:sz w:val="24"/>
          <w:szCs w:val="24"/>
          <w:lang w:val="en-US"/>
        </w:rPr>
      </w:pPr>
    </w:p>
    <w:p w:rsidR="000776F5" w:rsidRDefault="000776F5" w:rsidP="000776F5">
      <w:pPr>
        <w:spacing w:after="0" w:line="240" w:lineRule="auto"/>
        <w:jc w:val="center"/>
        <w:rPr>
          <w:rStyle w:val="greek"/>
          <w:rFonts w:ascii="Palatino Linotype" w:hAnsi="Palatino Linotype" w:cs="Tahoma"/>
          <w:bCs/>
          <w:sz w:val="24"/>
          <w:szCs w:val="24"/>
          <w:lang w:val="en-US"/>
        </w:rPr>
      </w:pPr>
    </w:p>
    <w:p w:rsidR="008C7540" w:rsidRPr="00FB5D5B" w:rsidRDefault="008C7540" w:rsidP="008C7540">
      <w:pPr>
        <w:spacing w:after="0" w:line="240" w:lineRule="auto"/>
        <w:ind w:firstLine="284"/>
        <w:jc w:val="both"/>
        <w:rPr>
          <w:rStyle w:val="greek"/>
          <w:rFonts w:ascii="Palatino Linotype" w:hAnsi="Palatino Linotype" w:cs="Tahoma"/>
          <w:bCs/>
          <w:sz w:val="24"/>
          <w:szCs w:val="24"/>
          <w:lang w:val="en-US"/>
        </w:rPr>
      </w:pPr>
      <w:r>
        <w:rPr>
          <w:rStyle w:val="greek"/>
          <w:rFonts w:ascii="Palatino Linotype" w:hAnsi="Palatino Linotype" w:cs="Tahoma"/>
          <w:bCs/>
          <w:sz w:val="24"/>
          <w:szCs w:val="24"/>
          <w:lang w:val="en-US"/>
        </w:rPr>
        <w:t>S. P. B. Durnford named the scripts of the Phaistos Disc, the Arkalokhori Axe, and the single sign on the seal impression from Phaistos (</w:t>
      </w:r>
      <w:r>
        <w:rPr>
          <w:rStyle w:val="greek"/>
          <w:rFonts w:ascii="Palatino Linotype" w:hAnsi="Palatino Linotype" w:cs="Tahoma"/>
          <w:bCs/>
          <w:i/>
          <w:sz w:val="24"/>
          <w:szCs w:val="24"/>
          <w:lang w:val="en-US"/>
        </w:rPr>
        <w:t xml:space="preserve">CMS </w:t>
      </w:r>
      <w:r>
        <w:rPr>
          <w:rStyle w:val="greek"/>
          <w:rFonts w:ascii="Palatino Linotype" w:hAnsi="Palatino Linotype" w:cs="Tahoma"/>
          <w:bCs/>
          <w:sz w:val="24"/>
          <w:szCs w:val="24"/>
          <w:lang w:val="en-US"/>
        </w:rPr>
        <w:t>II.5 246, MM IIb) ‘Mesaran Pictographic’ (central-southern Crete, near Phaistos), in contrast to ‘non-Mesaran Pictographic’ (eastern Cr</w:t>
      </w:r>
      <w:r w:rsidRPr="00FB5D5B">
        <w:rPr>
          <w:rStyle w:val="greek"/>
          <w:rFonts w:ascii="Palatino Linotype" w:hAnsi="Palatino Linotype" w:cs="Tahoma"/>
          <w:bCs/>
          <w:sz w:val="24"/>
          <w:szCs w:val="24"/>
          <w:lang w:val="en-US"/>
        </w:rPr>
        <w:t>ete)</w:t>
      </w:r>
      <w:r w:rsidR="002739F6" w:rsidRPr="00FB5D5B">
        <w:rPr>
          <w:rStyle w:val="a8"/>
          <w:rFonts w:ascii="Palatino Linotype" w:hAnsi="Palatino Linotype"/>
          <w:bCs/>
          <w:sz w:val="24"/>
          <w:szCs w:val="24"/>
          <w:lang w:val="en-US"/>
        </w:rPr>
        <w:footnoteReference w:id="77"/>
      </w:r>
      <w:r w:rsidRPr="00FB5D5B">
        <w:rPr>
          <w:rStyle w:val="greek"/>
          <w:rFonts w:ascii="Palatino Linotype" w:hAnsi="Palatino Linotype" w:cs="Tahoma"/>
          <w:bCs/>
          <w:sz w:val="24"/>
          <w:szCs w:val="24"/>
          <w:lang w:val="en-US"/>
        </w:rPr>
        <w:t xml:space="preserve">.   </w:t>
      </w:r>
    </w:p>
    <w:p w:rsidR="00FB5D5B" w:rsidRPr="00FB5D5B" w:rsidRDefault="00FB5D5B" w:rsidP="008C7540">
      <w:pPr>
        <w:spacing w:after="0" w:line="240" w:lineRule="auto"/>
        <w:ind w:firstLine="284"/>
        <w:jc w:val="both"/>
        <w:rPr>
          <w:rStyle w:val="greek"/>
          <w:rFonts w:ascii="Palatino Linotype" w:hAnsi="Palatino Linotype" w:cs="Tahoma"/>
          <w:bCs/>
          <w:sz w:val="24"/>
          <w:szCs w:val="24"/>
          <w:lang w:val="en-US"/>
        </w:rPr>
      </w:pPr>
      <w:r>
        <w:rPr>
          <w:rFonts w:ascii="Palatino Linotype" w:hAnsi="Palatino Linotype"/>
          <w:sz w:val="24"/>
          <w:szCs w:val="24"/>
          <w:lang w:val="en-US"/>
        </w:rPr>
        <w:t>‘</w:t>
      </w:r>
      <w:r w:rsidRPr="00FB5D5B">
        <w:rPr>
          <w:rFonts w:ascii="Palatino Linotype" w:hAnsi="Palatino Linotype"/>
          <w:bCs/>
          <w:sz w:val="24"/>
          <w:szCs w:val="24"/>
          <w:lang w:val="en-US"/>
        </w:rPr>
        <w:t xml:space="preserve">The date </w:t>
      </w:r>
      <w:r>
        <w:rPr>
          <w:rFonts w:ascii="Palatino Linotype" w:hAnsi="Palatino Linotype"/>
          <w:bCs/>
          <w:sz w:val="24"/>
          <w:szCs w:val="24"/>
          <w:lang w:val="en-US"/>
        </w:rPr>
        <w:t xml:space="preserve">[of the Phaistos Disc] </w:t>
      </w:r>
      <w:r w:rsidRPr="00FB5D5B">
        <w:rPr>
          <w:rFonts w:ascii="Palatino Linotype" w:hAnsi="Palatino Linotype"/>
          <w:bCs/>
          <w:sz w:val="24"/>
          <w:szCs w:val="24"/>
          <w:lang w:val="en-US"/>
        </w:rPr>
        <w:t>is fixed by the context &lt;…&gt; in which it was Discovered: at the end of MM III, in the 17th-16th centuries</w:t>
      </w:r>
      <w:r>
        <w:rPr>
          <w:rFonts w:ascii="Palatino Linotype" w:hAnsi="Palatino Linotype"/>
          <w:bCs/>
          <w:sz w:val="24"/>
          <w:szCs w:val="24"/>
          <w:lang w:val="en-US"/>
        </w:rPr>
        <w:t>’</w:t>
      </w:r>
      <w:r w:rsidRPr="00FB5D5B">
        <w:rPr>
          <w:rStyle w:val="a8"/>
          <w:rFonts w:ascii="Palatino Linotype" w:hAnsi="Palatino Linotype"/>
          <w:sz w:val="24"/>
          <w:szCs w:val="24"/>
          <w:lang w:val="en-US"/>
        </w:rPr>
        <w:footnoteReference w:id="78"/>
      </w:r>
      <w:r w:rsidRPr="00FB5D5B">
        <w:rPr>
          <w:rFonts w:ascii="Palatino Linotype" w:hAnsi="Palatino Linotype"/>
          <w:sz w:val="24"/>
          <w:szCs w:val="24"/>
          <w:lang w:val="en-US"/>
        </w:rPr>
        <w:t>.</w:t>
      </w:r>
    </w:p>
    <w:p w:rsidR="008C7540" w:rsidRDefault="008C7540" w:rsidP="008C7540">
      <w:pPr>
        <w:spacing w:after="0" w:line="240" w:lineRule="auto"/>
        <w:ind w:firstLine="284"/>
        <w:jc w:val="both"/>
        <w:rPr>
          <w:rStyle w:val="greek"/>
          <w:rFonts w:ascii="Palatino Linotype" w:hAnsi="Palatino Linotype" w:cs="Tahoma"/>
          <w:bCs/>
          <w:sz w:val="24"/>
          <w:szCs w:val="24"/>
          <w:lang w:val="en-US"/>
        </w:rPr>
      </w:pPr>
    </w:p>
    <w:p w:rsidR="00FB5D5B" w:rsidRDefault="00FB5D5B" w:rsidP="008C7540">
      <w:pPr>
        <w:spacing w:after="0" w:line="240" w:lineRule="auto"/>
        <w:ind w:firstLine="284"/>
        <w:jc w:val="both"/>
        <w:rPr>
          <w:rStyle w:val="greek"/>
          <w:rFonts w:ascii="Palatino Linotype" w:hAnsi="Palatino Linotype" w:cs="Tahoma"/>
          <w:bCs/>
          <w:sz w:val="24"/>
          <w:szCs w:val="24"/>
          <w:lang w:val="en-US"/>
        </w:rPr>
      </w:pPr>
    </w:p>
    <w:p w:rsidR="00FB5D5B" w:rsidRDefault="00FB5D5B" w:rsidP="00FB5D5B">
      <w:pPr>
        <w:jc w:val="center"/>
        <w:rPr>
          <w:rFonts w:ascii="Palatino Linotype" w:hAnsi="Palatino Linotype"/>
          <w:snapToGrid w:val="0"/>
          <w:lang w:val="en-US"/>
        </w:rPr>
      </w:pPr>
    </w:p>
    <w:p w:rsidR="00FB5D5B" w:rsidRDefault="00FB5D5B" w:rsidP="00FB5D5B">
      <w:pPr>
        <w:jc w:val="center"/>
        <w:rPr>
          <w:snapToGrid w:val="0"/>
          <w:sz w:val="28"/>
          <w:lang w:val="en-US"/>
        </w:rPr>
      </w:pPr>
      <w:r>
        <w:rPr>
          <w:noProof/>
          <w:sz w:val="28"/>
          <w:lang w:eastAsia="ru-RU"/>
        </w:rPr>
        <w:drawing>
          <wp:inline distT="0" distB="0" distL="0" distR="0">
            <wp:extent cx="3355340" cy="3594100"/>
            <wp:effectExtent l="19050" t="0" r="0" b="0"/>
            <wp:docPr id="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lum contrast="40000"/>
                    </a:blip>
                    <a:srcRect/>
                    <a:stretch>
                      <a:fillRect/>
                    </a:stretch>
                  </pic:blipFill>
                  <pic:spPr bwMode="auto">
                    <a:xfrm>
                      <a:off x="0" y="0"/>
                      <a:ext cx="3355340" cy="3594100"/>
                    </a:xfrm>
                    <a:prstGeom prst="rect">
                      <a:avLst/>
                    </a:prstGeom>
                    <a:noFill/>
                    <a:ln w="9525">
                      <a:noFill/>
                      <a:miter lim="800000"/>
                      <a:headEnd/>
                      <a:tailEnd/>
                    </a:ln>
                  </pic:spPr>
                </pic:pic>
              </a:graphicData>
            </a:graphic>
          </wp:inline>
        </w:drawing>
      </w:r>
    </w:p>
    <w:p w:rsidR="00FB5D5B" w:rsidRDefault="00FB5D5B" w:rsidP="00FB5D5B">
      <w:pPr>
        <w:jc w:val="center"/>
        <w:rPr>
          <w:rFonts w:ascii="Palatino Linotype" w:hAnsi="Palatino Linotype"/>
          <w:snapToGrid w:val="0"/>
          <w:sz w:val="20"/>
          <w:szCs w:val="20"/>
          <w:lang w:val="en-US"/>
        </w:rPr>
      </w:pPr>
      <w:r>
        <w:rPr>
          <w:rFonts w:ascii="Palatino Linotype" w:hAnsi="Palatino Linotype"/>
          <w:snapToGrid w:val="0"/>
          <w:sz w:val="20"/>
          <w:szCs w:val="20"/>
          <w:lang w:val="en-US"/>
        </w:rPr>
        <w:t xml:space="preserve">The Phaistos Disc, </w:t>
      </w:r>
      <w:r w:rsidRPr="00453EE7">
        <w:rPr>
          <w:rFonts w:ascii="Palatino Linotype" w:hAnsi="Palatino Linotype"/>
          <w:snapToGrid w:val="0"/>
          <w:sz w:val="20"/>
          <w:szCs w:val="20"/>
          <w:lang w:val="en-US"/>
        </w:rPr>
        <w:t xml:space="preserve">side A  </w:t>
      </w:r>
    </w:p>
    <w:p w:rsidR="00FB5D5B" w:rsidRDefault="00FB5D5B" w:rsidP="00FB5D5B">
      <w:pPr>
        <w:jc w:val="center"/>
        <w:rPr>
          <w:rFonts w:ascii="Palatino Linotype" w:hAnsi="Palatino Linotype"/>
          <w:snapToGrid w:val="0"/>
          <w:sz w:val="20"/>
          <w:szCs w:val="20"/>
          <w:lang w:val="en-US"/>
        </w:rPr>
      </w:pPr>
    </w:p>
    <w:p w:rsidR="00FB5D5B" w:rsidRDefault="00FB5D5B" w:rsidP="00FB5D5B">
      <w:pPr>
        <w:jc w:val="center"/>
        <w:rPr>
          <w:snapToGrid w:val="0"/>
          <w:sz w:val="28"/>
          <w:lang w:val="en-US"/>
        </w:rPr>
      </w:pPr>
      <w:r>
        <w:rPr>
          <w:noProof/>
          <w:sz w:val="28"/>
          <w:lang w:eastAsia="ru-RU"/>
        </w:rPr>
        <w:lastRenderedPageBreak/>
        <w:drawing>
          <wp:inline distT="0" distB="0" distL="0" distR="0">
            <wp:extent cx="3347720" cy="3474720"/>
            <wp:effectExtent l="19050" t="0" r="5080" b="0"/>
            <wp:docPr id="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lum contrast="40000"/>
                    </a:blip>
                    <a:srcRect/>
                    <a:stretch>
                      <a:fillRect/>
                    </a:stretch>
                  </pic:blipFill>
                  <pic:spPr bwMode="auto">
                    <a:xfrm>
                      <a:off x="0" y="0"/>
                      <a:ext cx="3347720" cy="3474720"/>
                    </a:xfrm>
                    <a:prstGeom prst="rect">
                      <a:avLst/>
                    </a:prstGeom>
                    <a:noFill/>
                    <a:ln w="9525">
                      <a:noFill/>
                      <a:miter lim="800000"/>
                      <a:headEnd/>
                      <a:tailEnd/>
                    </a:ln>
                  </pic:spPr>
                </pic:pic>
              </a:graphicData>
            </a:graphic>
          </wp:inline>
        </w:drawing>
      </w:r>
    </w:p>
    <w:p w:rsidR="00FB5D5B" w:rsidRPr="00453EE7" w:rsidRDefault="00FB5D5B" w:rsidP="00FB5D5B">
      <w:pPr>
        <w:jc w:val="center"/>
        <w:rPr>
          <w:rFonts w:ascii="Palatino Linotype" w:hAnsi="Palatino Linotype"/>
          <w:snapToGrid w:val="0"/>
          <w:sz w:val="20"/>
          <w:szCs w:val="20"/>
          <w:lang w:val="en-US"/>
        </w:rPr>
      </w:pPr>
      <w:r>
        <w:rPr>
          <w:rFonts w:ascii="Palatino Linotype" w:hAnsi="Palatino Linotype"/>
          <w:snapToGrid w:val="0"/>
          <w:sz w:val="20"/>
          <w:szCs w:val="20"/>
          <w:lang w:val="en-US"/>
        </w:rPr>
        <w:t xml:space="preserve">The Phaistos Disc, side B  </w:t>
      </w:r>
    </w:p>
    <w:p w:rsidR="00FB5D5B" w:rsidRDefault="00FB5D5B" w:rsidP="00FB5D5B">
      <w:pPr>
        <w:jc w:val="center"/>
        <w:rPr>
          <w:snapToGrid w:val="0"/>
          <w:sz w:val="28"/>
          <w:lang w:val="en-US"/>
        </w:rPr>
      </w:pPr>
      <w:r>
        <w:rPr>
          <w:noProof/>
          <w:sz w:val="28"/>
          <w:lang w:eastAsia="ru-RU"/>
        </w:rPr>
        <w:lastRenderedPageBreak/>
        <w:drawing>
          <wp:inline distT="0" distB="0" distL="0" distR="0">
            <wp:extent cx="4134485" cy="5168265"/>
            <wp:effectExtent l="19050" t="0" r="0" b="0"/>
            <wp:docPr id="9"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lum contrast="42000"/>
                    </a:blip>
                    <a:srcRect/>
                    <a:stretch>
                      <a:fillRect/>
                    </a:stretch>
                  </pic:blipFill>
                  <pic:spPr bwMode="auto">
                    <a:xfrm>
                      <a:off x="0" y="0"/>
                      <a:ext cx="4134485" cy="5168265"/>
                    </a:xfrm>
                    <a:prstGeom prst="rect">
                      <a:avLst/>
                    </a:prstGeom>
                    <a:noFill/>
                    <a:ln w="9525">
                      <a:noFill/>
                      <a:miter lim="800000"/>
                      <a:headEnd/>
                      <a:tailEnd/>
                    </a:ln>
                  </pic:spPr>
                </pic:pic>
              </a:graphicData>
            </a:graphic>
          </wp:inline>
        </w:drawing>
      </w:r>
    </w:p>
    <w:p w:rsidR="00FB5D5B" w:rsidRDefault="00FB5D5B" w:rsidP="00FB5D5B">
      <w:pPr>
        <w:spacing w:after="0" w:line="240" w:lineRule="auto"/>
        <w:jc w:val="center"/>
        <w:rPr>
          <w:rFonts w:ascii="Palatino Linotype" w:hAnsi="Palatino Linotype" w:cs="Lucida Grande"/>
          <w:sz w:val="24"/>
          <w:szCs w:val="24"/>
          <w:lang w:val="en-US"/>
        </w:rPr>
      </w:pPr>
      <w:r>
        <w:rPr>
          <w:rFonts w:ascii="Palatino Linotype" w:hAnsi="Palatino Linotype"/>
          <w:snapToGrid w:val="0"/>
          <w:sz w:val="20"/>
          <w:szCs w:val="20"/>
          <w:lang w:val="en-US"/>
        </w:rPr>
        <w:t xml:space="preserve">The symbols of the Phaistos Disc    </w:t>
      </w:r>
    </w:p>
    <w:p w:rsidR="00FB5D5B" w:rsidRDefault="00FB5D5B" w:rsidP="00FB5D5B">
      <w:pPr>
        <w:spacing w:after="0" w:line="240" w:lineRule="auto"/>
        <w:ind w:firstLine="284"/>
        <w:jc w:val="both"/>
        <w:rPr>
          <w:rFonts w:ascii="Palatino Linotype" w:hAnsi="Palatino Linotype" w:cs="Lucida Grande"/>
          <w:sz w:val="24"/>
          <w:szCs w:val="24"/>
          <w:lang w:val="en-US"/>
        </w:rPr>
      </w:pPr>
    </w:p>
    <w:p w:rsidR="00FB5D5B" w:rsidRDefault="00FB5D5B" w:rsidP="00FB5D5B">
      <w:pPr>
        <w:spacing w:after="0" w:line="240" w:lineRule="auto"/>
        <w:ind w:firstLine="284"/>
        <w:jc w:val="both"/>
        <w:rPr>
          <w:rFonts w:ascii="Palatino Linotype" w:hAnsi="Palatino Linotype" w:cs="Lucida Grande"/>
          <w:sz w:val="24"/>
          <w:szCs w:val="24"/>
          <w:lang w:val="en-US"/>
        </w:rPr>
      </w:pPr>
    </w:p>
    <w:p w:rsidR="00FB5D5B" w:rsidRDefault="00FB5D5B" w:rsidP="00FB5D5B">
      <w:pPr>
        <w:spacing w:after="0" w:line="240" w:lineRule="auto"/>
        <w:jc w:val="center"/>
        <w:rPr>
          <w:rFonts w:ascii="Palatino Linotype" w:hAnsi="Palatino Linotype"/>
          <w:color w:val="000000"/>
          <w:sz w:val="24"/>
          <w:szCs w:val="24"/>
          <w:lang w:val="en-US"/>
        </w:rPr>
      </w:pPr>
      <w:r>
        <w:rPr>
          <w:rFonts w:ascii="Palatino Linotype" w:hAnsi="Palatino Linotype"/>
          <w:i/>
          <w:color w:val="000000"/>
          <w:sz w:val="24"/>
          <w:szCs w:val="24"/>
          <w:lang w:val="en-US"/>
        </w:rPr>
        <w:t xml:space="preserve">Sign-grouping in the Phaistos Disc   </w:t>
      </w:r>
    </w:p>
    <w:p w:rsidR="00FB5D5B" w:rsidRDefault="00FB5D5B" w:rsidP="00FB5D5B">
      <w:pPr>
        <w:spacing w:after="0" w:line="240" w:lineRule="auto"/>
        <w:jc w:val="center"/>
        <w:rPr>
          <w:rFonts w:ascii="Palatino Linotype" w:hAnsi="Palatino Linotype"/>
          <w:color w:val="000000"/>
          <w:sz w:val="24"/>
          <w:szCs w:val="24"/>
          <w:lang w:val="en-US"/>
        </w:rPr>
      </w:pPr>
    </w:p>
    <w:p w:rsidR="00FB5D5B" w:rsidRDefault="00FB5D5B" w:rsidP="00FB5D5B">
      <w:pPr>
        <w:spacing w:after="0" w:line="240" w:lineRule="auto"/>
        <w:ind w:firstLine="284"/>
        <w:jc w:val="both"/>
        <w:rPr>
          <w:rFonts w:ascii="Palatino Linotype" w:hAnsi="Palatino Linotype"/>
          <w:color w:val="000000"/>
          <w:sz w:val="24"/>
          <w:szCs w:val="24"/>
          <w:lang w:val="en-US"/>
        </w:rPr>
      </w:pPr>
      <w:r>
        <w:rPr>
          <w:rFonts w:ascii="Palatino Linotype" w:hAnsi="Palatino Linotype"/>
          <w:color w:val="000000"/>
          <w:sz w:val="24"/>
          <w:szCs w:val="24"/>
          <w:lang w:val="en-US"/>
        </w:rPr>
        <w:t xml:space="preserve">The Phaistos Disc contains several sign-groups which may correlate with groups of constellations, e. g.:   </w:t>
      </w:r>
    </w:p>
    <w:p w:rsidR="00FB5D5B" w:rsidRDefault="00FB5D5B" w:rsidP="00FB5D5B">
      <w:pPr>
        <w:spacing w:after="0" w:line="240" w:lineRule="auto"/>
        <w:ind w:firstLine="284"/>
        <w:jc w:val="both"/>
        <w:rPr>
          <w:rFonts w:ascii="Palatino Linotype" w:hAnsi="Palatino Linotype"/>
          <w:color w:val="000000"/>
          <w:sz w:val="24"/>
          <w:szCs w:val="24"/>
          <w:lang w:val="en-US"/>
        </w:rPr>
      </w:pPr>
      <w:r>
        <w:rPr>
          <w:rFonts w:ascii="Palatino Linotype" w:hAnsi="Palatino Linotype"/>
          <w:color w:val="000000"/>
          <w:sz w:val="24"/>
          <w:szCs w:val="24"/>
          <w:lang w:val="en-US"/>
        </w:rPr>
        <w:t xml:space="preserve">Haired Head-Wheel = hair-like Scorpius and round Corona Australis or lesser Coma Berenices (‘Hair of Berenice’, but it is later constellation identified in Ptolemaic Egypt) and round Corona Borealis;   </w:t>
      </w:r>
    </w:p>
    <w:p w:rsidR="00FB5D5B" w:rsidRDefault="00FB5D5B" w:rsidP="00FB5D5B">
      <w:pPr>
        <w:tabs>
          <w:tab w:val="left" w:pos="4211"/>
        </w:tabs>
        <w:spacing w:after="0" w:line="240" w:lineRule="auto"/>
        <w:ind w:firstLine="284"/>
        <w:jc w:val="both"/>
        <w:rPr>
          <w:rFonts w:ascii="Palatino Linotype" w:hAnsi="Palatino Linotype"/>
          <w:color w:val="000000"/>
          <w:sz w:val="24"/>
          <w:szCs w:val="24"/>
          <w:lang w:val="en-US"/>
        </w:rPr>
      </w:pPr>
      <w:r>
        <w:rPr>
          <w:rFonts w:ascii="Palatino Linotype" w:hAnsi="Palatino Linotype"/>
          <w:color w:val="000000"/>
          <w:sz w:val="24"/>
          <w:szCs w:val="24"/>
          <w:lang w:val="en-US"/>
        </w:rPr>
        <w:t xml:space="preserve">Cypress (or Stick)-Walking Man = stick-like part of Andromeda (βγ) or Camelopardalis and Perseus (walking man and the biggest constellation, according to Aratus);   </w:t>
      </w:r>
    </w:p>
    <w:p w:rsidR="00FB5D5B" w:rsidRDefault="00FB5D5B" w:rsidP="00FB5D5B">
      <w:pPr>
        <w:tabs>
          <w:tab w:val="left" w:pos="4211"/>
        </w:tabs>
        <w:spacing w:after="0" w:line="240" w:lineRule="auto"/>
        <w:ind w:firstLine="284"/>
        <w:jc w:val="both"/>
        <w:rPr>
          <w:rFonts w:ascii="Palatino Linotype" w:hAnsi="Palatino Linotype"/>
          <w:color w:val="000000"/>
          <w:sz w:val="24"/>
          <w:szCs w:val="24"/>
          <w:lang w:val="en-US"/>
        </w:rPr>
      </w:pPr>
      <w:proofErr w:type="gramStart"/>
      <w:r>
        <w:rPr>
          <w:rFonts w:ascii="Palatino Linotype" w:hAnsi="Palatino Linotype"/>
          <w:color w:val="000000"/>
          <w:sz w:val="24"/>
          <w:szCs w:val="24"/>
          <w:lang w:val="en-US"/>
        </w:rPr>
        <w:t>Haired Head-Wheel-Bounded Man-Fig (?)</w:t>
      </w:r>
      <w:proofErr w:type="gramEnd"/>
      <w:r>
        <w:rPr>
          <w:rFonts w:ascii="Palatino Linotype" w:hAnsi="Palatino Linotype"/>
          <w:color w:val="000000"/>
          <w:sz w:val="24"/>
          <w:szCs w:val="24"/>
          <w:lang w:val="en-US"/>
        </w:rPr>
        <w:t xml:space="preserve">-Fish (A5) = Scorpius-Corona Australis-Sagittarius-Microscopium-Piscis Austrinus;   </w:t>
      </w:r>
    </w:p>
    <w:p w:rsidR="00FB5D5B" w:rsidRDefault="00FB5D5B" w:rsidP="00FB5D5B">
      <w:pPr>
        <w:tabs>
          <w:tab w:val="left" w:pos="4211"/>
        </w:tabs>
        <w:spacing w:after="0" w:line="240" w:lineRule="auto"/>
        <w:ind w:firstLine="284"/>
        <w:jc w:val="both"/>
        <w:rPr>
          <w:rFonts w:ascii="Palatino Linotype" w:hAnsi="Palatino Linotype"/>
          <w:color w:val="000000"/>
          <w:sz w:val="24"/>
          <w:szCs w:val="24"/>
          <w:lang w:val="en-US"/>
        </w:rPr>
      </w:pPr>
      <w:r>
        <w:rPr>
          <w:rFonts w:ascii="Palatino Linotype" w:hAnsi="Palatino Linotype"/>
          <w:color w:val="000000"/>
          <w:sz w:val="24"/>
          <w:szCs w:val="24"/>
          <w:lang w:val="en-US"/>
        </w:rPr>
        <w:t xml:space="preserve">Flying Bird-Horn = Cygnus-Vulpecula;   </w:t>
      </w:r>
    </w:p>
    <w:p w:rsidR="00FB5D5B" w:rsidRDefault="00FB5D5B" w:rsidP="00FB5D5B">
      <w:pPr>
        <w:tabs>
          <w:tab w:val="left" w:pos="4211"/>
        </w:tabs>
        <w:spacing w:after="0" w:line="240" w:lineRule="auto"/>
        <w:ind w:firstLine="284"/>
        <w:jc w:val="both"/>
        <w:rPr>
          <w:rFonts w:ascii="Palatino Linotype" w:hAnsi="Palatino Linotype"/>
          <w:color w:val="000000"/>
          <w:sz w:val="24"/>
          <w:szCs w:val="24"/>
          <w:lang w:val="en-US"/>
        </w:rPr>
      </w:pPr>
      <w:r>
        <w:rPr>
          <w:rFonts w:ascii="Palatino Linotype" w:hAnsi="Palatino Linotype"/>
          <w:color w:val="000000"/>
          <w:sz w:val="24"/>
          <w:szCs w:val="24"/>
          <w:lang w:val="en-US"/>
        </w:rPr>
        <w:lastRenderedPageBreak/>
        <w:t xml:space="preserve">Haired Head-Skin-Boat = Scorpio – skin-shaped Ophiuchos – boat-shaped Capricornus;   </w:t>
      </w:r>
    </w:p>
    <w:p w:rsidR="00FB5D5B" w:rsidRDefault="00FB5D5B" w:rsidP="00FB5D5B">
      <w:pPr>
        <w:tabs>
          <w:tab w:val="left" w:pos="4211"/>
        </w:tabs>
        <w:spacing w:after="0" w:line="240" w:lineRule="auto"/>
        <w:ind w:firstLine="284"/>
        <w:jc w:val="both"/>
        <w:rPr>
          <w:rFonts w:ascii="Palatino Linotype" w:hAnsi="Palatino Linotype"/>
          <w:color w:val="000000"/>
          <w:sz w:val="24"/>
          <w:szCs w:val="24"/>
          <w:lang w:val="en-US"/>
        </w:rPr>
      </w:pPr>
      <w:r>
        <w:rPr>
          <w:rFonts w:ascii="Palatino Linotype" w:hAnsi="Palatino Linotype"/>
          <w:color w:val="000000"/>
          <w:sz w:val="24"/>
          <w:szCs w:val="24"/>
          <w:lang w:val="en-US"/>
        </w:rPr>
        <w:t>Arrow-Nail-Corner = Aqu</w:t>
      </w:r>
      <w:r w:rsidR="00191D58">
        <w:rPr>
          <w:rFonts w:ascii="Palatino Linotype" w:hAnsi="Palatino Linotype"/>
          <w:color w:val="000000"/>
          <w:sz w:val="24"/>
          <w:szCs w:val="24"/>
          <w:lang w:val="en-US"/>
        </w:rPr>
        <w:t>i</w:t>
      </w:r>
      <w:r>
        <w:rPr>
          <w:rFonts w:ascii="Palatino Linotype" w:hAnsi="Palatino Linotype"/>
          <w:color w:val="000000"/>
          <w:sz w:val="24"/>
          <w:szCs w:val="24"/>
          <w:lang w:val="en-US"/>
        </w:rPr>
        <w:t xml:space="preserve">la or Sagitta-Pegasus-Triangulum;   </w:t>
      </w:r>
    </w:p>
    <w:p w:rsidR="00FB5D5B" w:rsidRDefault="00FB5D5B" w:rsidP="00FB5D5B">
      <w:pPr>
        <w:tabs>
          <w:tab w:val="left" w:pos="4211"/>
        </w:tabs>
        <w:spacing w:after="0" w:line="240" w:lineRule="auto"/>
        <w:ind w:firstLine="284"/>
        <w:jc w:val="both"/>
        <w:rPr>
          <w:rFonts w:ascii="Palatino Linotype" w:hAnsi="Palatino Linotype"/>
          <w:color w:val="000000"/>
          <w:sz w:val="24"/>
          <w:szCs w:val="24"/>
          <w:lang w:val="en-US"/>
        </w:rPr>
      </w:pPr>
      <w:r>
        <w:rPr>
          <w:rFonts w:ascii="Palatino Linotype" w:hAnsi="Palatino Linotype"/>
          <w:color w:val="000000"/>
          <w:sz w:val="24"/>
          <w:szCs w:val="24"/>
          <w:lang w:val="en-US"/>
        </w:rPr>
        <w:t xml:space="preserve">Walking Man-Hoof = Perseus and hoof-shaped Aries;   </w:t>
      </w:r>
    </w:p>
    <w:p w:rsidR="00FB5D5B" w:rsidRDefault="00FB5D5B" w:rsidP="00FB5D5B">
      <w:pPr>
        <w:tabs>
          <w:tab w:val="left" w:pos="4211"/>
        </w:tabs>
        <w:spacing w:after="0" w:line="240" w:lineRule="auto"/>
        <w:ind w:firstLine="284"/>
        <w:jc w:val="both"/>
        <w:rPr>
          <w:rFonts w:ascii="Palatino Linotype" w:hAnsi="Palatino Linotype"/>
          <w:color w:val="000000"/>
          <w:sz w:val="24"/>
          <w:szCs w:val="24"/>
          <w:lang w:val="en-US"/>
        </w:rPr>
      </w:pPr>
      <w:r>
        <w:rPr>
          <w:rFonts w:ascii="Palatino Linotype" w:hAnsi="Palatino Linotype"/>
          <w:color w:val="000000"/>
          <w:sz w:val="24"/>
          <w:szCs w:val="24"/>
          <w:lang w:val="en-US"/>
        </w:rPr>
        <w:t xml:space="preserve">Water-Breast = wave-shaped Aquarius and breast-shaped part of Pisces;   </w:t>
      </w:r>
    </w:p>
    <w:p w:rsidR="00FB5D5B" w:rsidRDefault="00FB5D5B" w:rsidP="00FB5D5B">
      <w:pPr>
        <w:tabs>
          <w:tab w:val="left" w:pos="4211"/>
        </w:tabs>
        <w:spacing w:after="0" w:line="240" w:lineRule="auto"/>
        <w:ind w:firstLine="284"/>
        <w:jc w:val="both"/>
        <w:rPr>
          <w:rFonts w:ascii="Palatino Linotype" w:hAnsi="Palatino Linotype"/>
          <w:color w:val="000000"/>
          <w:sz w:val="24"/>
          <w:szCs w:val="24"/>
          <w:lang w:val="en-US"/>
        </w:rPr>
      </w:pPr>
      <w:r>
        <w:rPr>
          <w:rFonts w:ascii="Palatino Linotype" w:hAnsi="Palatino Linotype"/>
          <w:color w:val="000000"/>
          <w:sz w:val="24"/>
          <w:szCs w:val="24"/>
          <w:lang w:val="en-US"/>
        </w:rPr>
        <w:t>A1: Haired Head-Wheel-Cypress-Walking Man-Corner = Scorpio-Corona Australis-Andromeda or Camelopardalis-Perseus-Triangulum. If Scorpio-Corona Australis point to 205</w:t>
      </w:r>
      <w:r>
        <w:rPr>
          <w:rFonts w:ascii="Palatino Linotype" w:hAnsi="Palatino Linotype"/>
          <w:color w:val="000000"/>
          <w:sz w:val="24"/>
          <w:szCs w:val="24"/>
          <w:vertAlign w:val="superscript"/>
          <w:lang w:val="en-US"/>
        </w:rPr>
        <w:t>o</w:t>
      </w:r>
      <w:r>
        <w:rPr>
          <w:rFonts w:ascii="Palatino Linotype" w:hAnsi="Palatino Linotype"/>
          <w:color w:val="000000"/>
          <w:sz w:val="24"/>
          <w:szCs w:val="24"/>
          <w:lang w:val="en-US"/>
        </w:rPr>
        <w:t>-257</w:t>
      </w:r>
      <w:r>
        <w:rPr>
          <w:rFonts w:ascii="Palatino Linotype" w:hAnsi="Palatino Linotype"/>
          <w:color w:val="000000"/>
          <w:sz w:val="24"/>
          <w:szCs w:val="24"/>
          <w:vertAlign w:val="superscript"/>
          <w:lang w:val="en-US"/>
        </w:rPr>
        <w:t>o</w:t>
      </w:r>
      <w:r>
        <w:rPr>
          <w:rFonts w:ascii="Palatino Linotype" w:hAnsi="Palatino Linotype"/>
          <w:color w:val="000000"/>
          <w:sz w:val="24"/>
          <w:szCs w:val="24"/>
          <w:lang w:val="en-US"/>
        </w:rPr>
        <w:t xml:space="preserve"> (near Phaistos) then Camelopardalis-Perseus-Triangulum point to 20</w:t>
      </w:r>
      <w:r>
        <w:rPr>
          <w:rFonts w:ascii="Palatino Linotype" w:hAnsi="Palatino Linotype"/>
          <w:color w:val="000000"/>
          <w:sz w:val="24"/>
          <w:szCs w:val="24"/>
          <w:vertAlign w:val="superscript"/>
          <w:lang w:val="en-US"/>
        </w:rPr>
        <w:t>o</w:t>
      </w:r>
      <w:r>
        <w:rPr>
          <w:rFonts w:ascii="Palatino Linotype" w:hAnsi="Palatino Linotype"/>
          <w:color w:val="000000"/>
          <w:sz w:val="24"/>
          <w:szCs w:val="24"/>
          <w:lang w:val="en-US"/>
        </w:rPr>
        <w:t>-85</w:t>
      </w:r>
      <w:r>
        <w:rPr>
          <w:rFonts w:ascii="Palatino Linotype" w:hAnsi="Palatino Linotype"/>
          <w:color w:val="000000"/>
          <w:sz w:val="24"/>
          <w:szCs w:val="24"/>
          <w:vertAlign w:val="superscript"/>
          <w:lang w:val="en-US"/>
        </w:rPr>
        <w:t>o</w:t>
      </w:r>
      <w:r>
        <w:rPr>
          <w:rFonts w:ascii="Palatino Linotype" w:hAnsi="Palatino Linotype"/>
          <w:color w:val="000000"/>
          <w:sz w:val="24"/>
          <w:szCs w:val="24"/>
          <w:lang w:val="en-US"/>
        </w:rPr>
        <w:t>, i. e. the direction designed by mentioned constellations is about 52</w:t>
      </w:r>
      <w:r>
        <w:rPr>
          <w:rFonts w:ascii="Palatino Linotype" w:hAnsi="Palatino Linotype"/>
          <w:color w:val="000000"/>
          <w:sz w:val="24"/>
          <w:szCs w:val="24"/>
          <w:vertAlign w:val="superscript"/>
          <w:lang w:val="en-US"/>
        </w:rPr>
        <w:t>o</w:t>
      </w:r>
      <w:r>
        <w:rPr>
          <w:rFonts w:ascii="Palatino Linotype" w:hAnsi="Palatino Linotype"/>
          <w:color w:val="000000"/>
          <w:sz w:val="24"/>
          <w:szCs w:val="24"/>
          <w:lang w:val="en-US"/>
        </w:rPr>
        <w:t xml:space="preserve"> – about 230</w:t>
      </w:r>
      <w:r>
        <w:rPr>
          <w:rFonts w:ascii="Palatino Linotype" w:hAnsi="Palatino Linotype"/>
          <w:color w:val="000000"/>
          <w:sz w:val="24"/>
          <w:szCs w:val="24"/>
          <w:vertAlign w:val="superscript"/>
          <w:lang w:val="en-US"/>
        </w:rPr>
        <w:t>o</w:t>
      </w:r>
      <w:r>
        <w:rPr>
          <w:rFonts w:ascii="Palatino Linotype" w:hAnsi="Palatino Linotype"/>
          <w:color w:val="000000"/>
          <w:sz w:val="24"/>
          <w:szCs w:val="24"/>
          <w:lang w:val="en-US"/>
        </w:rPr>
        <w:t xml:space="preserve">.    </w:t>
      </w:r>
    </w:p>
    <w:p w:rsidR="00FB5D5B" w:rsidRDefault="00FB5D5B" w:rsidP="00FB5D5B">
      <w:pPr>
        <w:tabs>
          <w:tab w:val="left" w:pos="4211"/>
        </w:tabs>
        <w:spacing w:after="0" w:line="240" w:lineRule="auto"/>
        <w:ind w:firstLine="284"/>
        <w:jc w:val="both"/>
        <w:rPr>
          <w:rFonts w:ascii="Palatino Linotype" w:hAnsi="Palatino Linotype"/>
          <w:color w:val="000000"/>
          <w:sz w:val="24"/>
          <w:szCs w:val="24"/>
          <w:lang w:val="en-US"/>
        </w:rPr>
      </w:pPr>
      <w:r>
        <w:rPr>
          <w:rFonts w:ascii="Palatino Linotype" w:hAnsi="Palatino Linotype"/>
          <w:color w:val="000000"/>
          <w:sz w:val="24"/>
          <w:szCs w:val="24"/>
          <w:lang w:val="en-US"/>
        </w:rPr>
        <w:t>A2: Building-Fig (?) or rather Lips-Wheel = Cepheus-Microscopium or mouth-shaped Pisces-Corona Australis; Cepheus point to 40</w:t>
      </w:r>
      <w:r>
        <w:rPr>
          <w:rFonts w:ascii="Palatino Linotype" w:hAnsi="Palatino Linotype"/>
          <w:color w:val="000000"/>
          <w:sz w:val="24"/>
          <w:szCs w:val="24"/>
          <w:vertAlign w:val="superscript"/>
          <w:lang w:val="en-US"/>
        </w:rPr>
        <w:t>o</w:t>
      </w:r>
      <w:r>
        <w:rPr>
          <w:rFonts w:ascii="Palatino Linotype" w:hAnsi="Palatino Linotype"/>
          <w:color w:val="000000"/>
          <w:sz w:val="24"/>
          <w:szCs w:val="24"/>
          <w:lang w:val="en-US"/>
        </w:rPr>
        <w:t>-65</w:t>
      </w:r>
      <w:r>
        <w:rPr>
          <w:rFonts w:ascii="Palatino Linotype" w:hAnsi="Palatino Linotype"/>
          <w:color w:val="000000"/>
          <w:sz w:val="24"/>
          <w:szCs w:val="24"/>
          <w:vertAlign w:val="superscript"/>
          <w:lang w:val="en-US"/>
        </w:rPr>
        <w:t>o</w:t>
      </w:r>
      <w:r>
        <w:rPr>
          <w:rFonts w:ascii="Palatino Linotype" w:hAnsi="Palatino Linotype"/>
          <w:color w:val="000000"/>
          <w:sz w:val="24"/>
          <w:szCs w:val="24"/>
          <w:lang w:val="en-US"/>
        </w:rPr>
        <w:t xml:space="preserve"> while Microscopium-Corona Australis point to 176</w:t>
      </w:r>
      <w:r>
        <w:rPr>
          <w:rFonts w:ascii="Palatino Linotype" w:hAnsi="Palatino Linotype"/>
          <w:color w:val="000000"/>
          <w:sz w:val="24"/>
          <w:szCs w:val="24"/>
          <w:vertAlign w:val="superscript"/>
          <w:lang w:val="en-US"/>
        </w:rPr>
        <w:t>o</w:t>
      </w:r>
      <w:r>
        <w:rPr>
          <w:rFonts w:ascii="Palatino Linotype" w:hAnsi="Palatino Linotype"/>
          <w:color w:val="000000"/>
          <w:sz w:val="24"/>
          <w:szCs w:val="24"/>
          <w:lang w:val="en-US"/>
        </w:rPr>
        <w:t>-212</w:t>
      </w:r>
      <w:r>
        <w:rPr>
          <w:rFonts w:ascii="Palatino Linotype" w:hAnsi="Palatino Linotype"/>
          <w:color w:val="000000"/>
          <w:sz w:val="24"/>
          <w:szCs w:val="24"/>
          <w:vertAlign w:val="superscript"/>
          <w:lang w:val="en-US"/>
        </w:rPr>
        <w:t>o</w:t>
      </w:r>
      <w:r>
        <w:rPr>
          <w:rFonts w:ascii="Palatino Linotype" w:hAnsi="Palatino Linotype"/>
          <w:color w:val="000000"/>
          <w:sz w:val="24"/>
          <w:szCs w:val="24"/>
          <w:lang w:val="en-US"/>
        </w:rPr>
        <w:t>, i. e. the direction is about 52</w:t>
      </w:r>
      <w:r>
        <w:rPr>
          <w:rFonts w:ascii="Palatino Linotype" w:hAnsi="Palatino Linotype"/>
          <w:color w:val="000000"/>
          <w:sz w:val="24"/>
          <w:szCs w:val="24"/>
          <w:vertAlign w:val="superscript"/>
          <w:lang w:val="en-US"/>
        </w:rPr>
        <w:t>o</w:t>
      </w:r>
      <w:r>
        <w:rPr>
          <w:rFonts w:ascii="Palatino Linotype" w:hAnsi="Palatino Linotype"/>
          <w:color w:val="000000"/>
          <w:sz w:val="24"/>
          <w:szCs w:val="24"/>
          <w:lang w:val="en-US"/>
        </w:rPr>
        <w:t xml:space="preserve"> – about 194</w:t>
      </w:r>
      <w:r>
        <w:rPr>
          <w:rFonts w:ascii="Palatino Linotype" w:hAnsi="Palatino Linotype"/>
          <w:color w:val="000000"/>
          <w:sz w:val="24"/>
          <w:szCs w:val="24"/>
          <w:vertAlign w:val="superscript"/>
          <w:lang w:val="en-US"/>
        </w:rPr>
        <w:t>o</w:t>
      </w:r>
      <w:r>
        <w:rPr>
          <w:rFonts w:ascii="Palatino Linotype" w:hAnsi="Palatino Linotype"/>
          <w:color w:val="000000"/>
          <w:sz w:val="24"/>
          <w:szCs w:val="24"/>
          <w:lang w:val="en-US"/>
        </w:rPr>
        <w:t xml:space="preserve">.   </w:t>
      </w:r>
    </w:p>
    <w:p w:rsidR="00FB5D5B" w:rsidRDefault="00FB5D5B" w:rsidP="00FB5D5B">
      <w:pPr>
        <w:tabs>
          <w:tab w:val="left" w:pos="4211"/>
        </w:tabs>
        <w:spacing w:after="0" w:line="240" w:lineRule="auto"/>
        <w:ind w:firstLine="284"/>
        <w:jc w:val="both"/>
        <w:rPr>
          <w:rFonts w:ascii="Palatino Linotype" w:hAnsi="Palatino Linotype"/>
          <w:color w:val="000000"/>
          <w:sz w:val="24"/>
          <w:szCs w:val="24"/>
          <w:lang w:val="en-US"/>
        </w:rPr>
      </w:pPr>
      <w:r>
        <w:rPr>
          <w:rFonts w:ascii="Palatino Linotype" w:hAnsi="Palatino Linotype"/>
          <w:color w:val="000000"/>
          <w:sz w:val="24"/>
          <w:szCs w:val="24"/>
          <w:lang w:val="en-US"/>
        </w:rPr>
        <w:t>A3: Cat’s Head-Stream-Breast = Scutum (</w:t>
      </w:r>
      <w:r w:rsidR="007C39AD">
        <w:rPr>
          <w:rFonts w:ascii="Palatino Linotype" w:hAnsi="Palatino Linotype"/>
          <w:color w:val="000000"/>
          <w:sz w:val="24"/>
          <w:szCs w:val="24"/>
          <w:lang w:val="en-US"/>
        </w:rPr>
        <w:t xml:space="preserve">Old Norse </w:t>
      </w:r>
      <w:r>
        <w:rPr>
          <w:rFonts w:ascii="Palatino Linotype" w:hAnsi="Palatino Linotype"/>
          <w:color w:val="000000"/>
          <w:sz w:val="24"/>
          <w:szCs w:val="24"/>
          <w:lang w:val="en-US"/>
        </w:rPr>
        <w:t>squirrel between eagle and snake = Aquila and serpent</w:t>
      </w:r>
      <w:r w:rsidR="007C39AD">
        <w:rPr>
          <w:rFonts w:ascii="Palatino Linotype" w:hAnsi="Palatino Linotype"/>
          <w:color w:val="000000"/>
          <w:sz w:val="24"/>
          <w:szCs w:val="24"/>
          <w:lang w:val="en-US"/>
        </w:rPr>
        <w:t>-like</w:t>
      </w:r>
      <w:r>
        <w:rPr>
          <w:rFonts w:ascii="Palatino Linotype" w:hAnsi="Palatino Linotype"/>
          <w:color w:val="000000"/>
          <w:sz w:val="24"/>
          <w:szCs w:val="24"/>
          <w:lang w:val="en-US"/>
        </w:rPr>
        <w:t xml:space="preserve"> Scorpio) or tail-shaped Boötes with reddish Arcturus-Aquarius-part of Pisces. Aquarius-part of Pisces point to 124</w:t>
      </w:r>
      <w:r>
        <w:rPr>
          <w:rFonts w:ascii="Palatino Linotype" w:hAnsi="Palatino Linotype"/>
          <w:color w:val="000000"/>
          <w:sz w:val="24"/>
          <w:szCs w:val="24"/>
          <w:vertAlign w:val="superscript"/>
          <w:lang w:val="en-US"/>
        </w:rPr>
        <w:t>o</w:t>
      </w:r>
      <w:r>
        <w:rPr>
          <w:rFonts w:ascii="Palatino Linotype" w:hAnsi="Palatino Linotype"/>
          <w:color w:val="000000"/>
          <w:sz w:val="24"/>
          <w:szCs w:val="24"/>
          <w:lang w:val="en-US"/>
        </w:rPr>
        <w:t>-172</w:t>
      </w:r>
      <w:r>
        <w:rPr>
          <w:rFonts w:ascii="Palatino Linotype" w:hAnsi="Palatino Linotype"/>
          <w:color w:val="000000"/>
          <w:sz w:val="24"/>
          <w:szCs w:val="24"/>
          <w:vertAlign w:val="superscript"/>
          <w:lang w:val="en-US"/>
        </w:rPr>
        <w:t>o</w:t>
      </w:r>
      <w:r>
        <w:rPr>
          <w:rFonts w:ascii="Palatino Linotype" w:hAnsi="Palatino Linotype"/>
          <w:color w:val="000000"/>
          <w:sz w:val="24"/>
          <w:szCs w:val="24"/>
          <w:lang w:val="en-US"/>
        </w:rPr>
        <w:t>, i. e. the direction is about 148</w:t>
      </w:r>
      <w:r>
        <w:rPr>
          <w:rFonts w:ascii="Palatino Linotype" w:hAnsi="Palatino Linotype"/>
          <w:color w:val="000000"/>
          <w:sz w:val="24"/>
          <w:szCs w:val="24"/>
          <w:vertAlign w:val="superscript"/>
          <w:lang w:val="en-US"/>
        </w:rPr>
        <w:t>o</w:t>
      </w:r>
      <w:r>
        <w:rPr>
          <w:rFonts w:ascii="Palatino Linotype" w:hAnsi="Palatino Linotype"/>
          <w:color w:val="000000"/>
          <w:sz w:val="24"/>
          <w:szCs w:val="24"/>
          <w:lang w:val="en-US"/>
        </w:rPr>
        <w:t>.</w:t>
      </w:r>
    </w:p>
    <w:p w:rsidR="00FB5D5B" w:rsidRDefault="00FB5D5B" w:rsidP="00FB5D5B">
      <w:pPr>
        <w:tabs>
          <w:tab w:val="left" w:pos="4211"/>
        </w:tabs>
        <w:spacing w:after="0" w:line="240" w:lineRule="auto"/>
        <w:ind w:firstLine="284"/>
        <w:jc w:val="both"/>
        <w:rPr>
          <w:rFonts w:ascii="Palatino Linotype" w:hAnsi="Palatino Linotype"/>
          <w:color w:val="000000"/>
          <w:sz w:val="24"/>
          <w:szCs w:val="24"/>
          <w:lang w:val="en-US"/>
        </w:rPr>
      </w:pPr>
      <w:r>
        <w:rPr>
          <w:rFonts w:ascii="Palatino Linotype" w:hAnsi="Palatino Linotype"/>
          <w:color w:val="000000"/>
          <w:sz w:val="24"/>
          <w:szCs w:val="24"/>
          <w:lang w:val="en-US"/>
        </w:rPr>
        <w:t>So the southern direction changed from about 230</w:t>
      </w:r>
      <w:r>
        <w:rPr>
          <w:rFonts w:ascii="Palatino Linotype" w:hAnsi="Palatino Linotype"/>
          <w:color w:val="000000"/>
          <w:sz w:val="24"/>
          <w:szCs w:val="24"/>
          <w:vertAlign w:val="superscript"/>
          <w:lang w:val="en-US"/>
        </w:rPr>
        <w:t>o</w:t>
      </w:r>
      <w:r>
        <w:rPr>
          <w:rFonts w:ascii="Palatino Linotype" w:hAnsi="Palatino Linotype"/>
          <w:color w:val="000000"/>
          <w:sz w:val="24"/>
          <w:szCs w:val="24"/>
          <w:lang w:val="en-US"/>
        </w:rPr>
        <w:t xml:space="preserve"> in A1</w:t>
      </w:r>
      <w:r w:rsidRPr="00AF368C">
        <w:rPr>
          <w:rFonts w:ascii="Palatino Linotype" w:hAnsi="Palatino Linotype"/>
          <w:color w:val="000000"/>
          <w:sz w:val="24"/>
          <w:szCs w:val="24"/>
          <w:lang w:val="en-US"/>
        </w:rPr>
        <w:t xml:space="preserve"> </w:t>
      </w:r>
      <w:r>
        <w:rPr>
          <w:rFonts w:ascii="Palatino Linotype" w:hAnsi="Palatino Linotype"/>
          <w:color w:val="000000"/>
          <w:sz w:val="24"/>
          <w:szCs w:val="24"/>
          <w:lang w:val="en-US"/>
        </w:rPr>
        <w:t>via about 194</w:t>
      </w:r>
      <w:r>
        <w:rPr>
          <w:rFonts w:ascii="Palatino Linotype" w:hAnsi="Palatino Linotype"/>
          <w:color w:val="000000"/>
          <w:sz w:val="24"/>
          <w:szCs w:val="24"/>
          <w:vertAlign w:val="superscript"/>
          <w:lang w:val="en-US"/>
        </w:rPr>
        <w:t>o</w:t>
      </w:r>
      <w:r>
        <w:rPr>
          <w:rFonts w:ascii="Palatino Linotype" w:hAnsi="Palatino Linotype"/>
          <w:color w:val="000000"/>
          <w:sz w:val="24"/>
          <w:szCs w:val="24"/>
          <w:lang w:val="en-US"/>
        </w:rPr>
        <w:t xml:space="preserve"> in A2 to about 155</w:t>
      </w:r>
      <w:r>
        <w:rPr>
          <w:rFonts w:ascii="Palatino Linotype" w:hAnsi="Palatino Linotype"/>
          <w:color w:val="000000"/>
          <w:sz w:val="24"/>
          <w:szCs w:val="24"/>
          <w:vertAlign w:val="superscript"/>
          <w:lang w:val="en-US"/>
        </w:rPr>
        <w:t>o</w:t>
      </w:r>
      <w:r>
        <w:rPr>
          <w:rFonts w:ascii="Palatino Linotype" w:hAnsi="Palatino Linotype"/>
          <w:color w:val="000000"/>
          <w:sz w:val="24"/>
          <w:szCs w:val="24"/>
          <w:lang w:val="en-US"/>
        </w:rPr>
        <w:t xml:space="preserve"> in A3. According to an old hypothesis, ever sign of the Disc correlates with a day, so A1-A3, containing 11 signs, </w:t>
      </w:r>
      <w:proofErr w:type="gramStart"/>
      <w:r>
        <w:rPr>
          <w:rFonts w:ascii="Palatino Linotype" w:hAnsi="Palatino Linotype"/>
          <w:color w:val="000000"/>
          <w:sz w:val="24"/>
          <w:szCs w:val="24"/>
          <w:lang w:val="en-US"/>
        </w:rPr>
        <w:t>correlate</w:t>
      </w:r>
      <w:proofErr w:type="gramEnd"/>
      <w:r>
        <w:rPr>
          <w:rFonts w:ascii="Palatino Linotype" w:hAnsi="Palatino Linotype"/>
          <w:color w:val="000000"/>
          <w:sz w:val="24"/>
          <w:szCs w:val="24"/>
          <w:lang w:val="en-US"/>
        </w:rPr>
        <w:t xml:space="preserve"> with 11 days. During the period, the direction changes from 257</w:t>
      </w:r>
      <w:r>
        <w:rPr>
          <w:rFonts w:ascii="Palatino Linotype" w:hAnsi="Palatino Linotype"/>
          <w:color w:val="000000"/>
          <w:sz w:val="24"/>
          <w:szCs w:val="24"/>
          <w:vertAlign w:val="superscript"/>
          <w:lang w:val="en-US"/>
        </w:rPr>
        <w:t>o</w:t>
      </w:r>
      <w:r>
        <w:rPr>
          <w:rFonts w:ascii="Palatino Linotype" w:hAnsi="Palatino Linotype"/>
          <w:color w:val="000000"/>
          <w:sz w:val="24"/>
          <w:szCs w:val="24"/>
          <w:lang w:val="en-US"/>
        </w:rPr>
        <w:t xml:space="preserve"> (western edge of Scorpio) to 124</w:t>
      </w:r>
      <w:r>
        <w:rPr>
          <w:rFonts w:ascii="Palatino Linotype" w:hAnsi="Palatino Linotype"/>
          <w:color w:val="000000"/>
          <w:sz w:val="24"/>
          <w:szCs w:val="24"/>
          <w:vertAlign w:val="superscript"/>
          <w:lang w:val="en-US"/>
        </w:rPr>
        <w:t>o</w:t>
      </w:r>
      <w:r>
        <w:rPr>
          <w:rFonts w:ascii="Palatino Linotype" w:hAnsi="Palatino Linotype"/>
          <w:color w:val="000000"/>
          <w:sz w:val="24"/>
          <w:szCs w:val="24"/>
          <w:lang w:val="en-US"/>
        </w:rPr>
        <w:t xml:space="preserve"> (eastern edge of the part of Pisces), i. e. 133</w:t>
      </w:r>
      <w:r>
        <w:rPr>
          <w:rFonts w:ascii="Palatino Linotype" w:hAnsi="Palatino Linotype"/>
          <w:color w:val="000000"/>
          <w:sz w:val="24"/>
          <w:szCs w:val="24"/>
          <w:vertAlign w:val="superscript"/>
          <w:lang w:val="en-US"/>
        </w:rPr>
        <w:t>o</w:t>
      </w:r>
      <w:r>
        <w:rPr>
          <w:rFonts w:ascii="Palatino Linotype" w:hAnsi="Palatino Linotype"/>
          <w:color w:val="000000"/>
          <w:sz w:val="24"/>
          <w:szCs w:val="24"/>
          <w:lang w:val="en-US"/>
        </w:rPr>
        <w:t xml:space="preserve"> from the first day (the first sign in A1) to the eleventh day (the third sign in A3), about 13</w:t>
      </w:r>
      <w:r>
        <w:rPr>
          <w:rFonts w:ascii="Palatino Linotype" w:hAnsi="Palatino Linotype"/>
          <w:color w:val="000000"/>
          <w:sz w:val="24"/>
          <w:szCs w:val="24"/>
          <w:vertAlign w:val="superscript"/>
          <w:lang w:val="en-US"/>
        </w:rPr>
        <w:t>o</w:t>
      </w:r>
      <w:r>
        <w:rPr>
          <w:rFonts w:ascii="Palatino Linotype" w:hAnsi="Palatino Linotype"/>
          <w:color w:val="000000"/>
          <w:sz w:val="24"/>
          <w:szCs w:val="24"/>
          <w:lang w:val="en-US"/>
        </w:rPr>
        <w:t xml:space="preserve"> per day. It is a parameter of the lunar motion while the Moon was main object of ancient Cretan cult. The direction of reading of the Disc correlates with the direction of the lunar motion.     </w:t>
      </w:r>
    </w:p>
    <w:p w:rsidR="00FB5D5B" w:rsidRDefault="00FB5D5B" w:rsidP="00FB5D5B">
      <w:pPr>
        <w:tabs>
          <w:tab w:val="left" w:pos="4211"/>
        </w:tabs>
        <w:spacing w:after="0" w:line="240" w:lineRule="auto"/>
        <w:ind w:firstLine="284"/>
        <w:jc w:val="both"/>
        <w:rPr>
          <w:rFonts w:ascii="Palatino Linotype" w:hAnsi="Palatino Linotype"/>
          <w:color w:val="000000"/>
          <w:sz w:val="24"/>
          <w:szCs w:val="24"/>
          <w:lang w:val="en-US"/>
        </w:rPr>
      </w:pPr>
      <w:r>
        <w:rPr>
          <w:rFonts w:ascii="Palatino Linotype" w:hAnsi="Palatino Linotype"/>
          <w:color w:val="000000"/>
          <w:sz w:val="24"/>
          <w:szCs w:val="24"/>
          <w:lang w:val="en-US"/>
        </w:rPr>
        <w:t xml:space="preserve">Cat-Cat-Bee in A4 may be southern and northern parts of Cetus, and 14 days of A1-A4 reflects a half of synodic or sideric month.   </w:t>
      </w:r>
    </w:p>
    <w:p w:rsidR="00FB5D5B" w:rsidRDefault="00FB5D5B" w:rsidP="00FB5D5B">
      <w:pPr>
        <w:tabs>
          <w:tab w:val="left" w:pos="4211"/>
        </w:tabs>
        <w:spacing w:after="0" w:line="240" w:lineRule="auto"/>
        <w:ind w:firstLine="284"/>
        <w:jc w:val="both"/>
        <w:rPr>
          <w:rFonts w:ascii="Palatino Linotype" w:hAnsi="Palatino Linotype"/>
          <w:color w:val="000000"/>
          <w:sz w:val="24"/>
          <w:szCs w:val="24"/>
          <w:lang w:val="en-US"/>
        </w:rPr>
      </w:pPr>
      <w:r>
        <w:rPr>
          <w:rFonts w:ascii="Palatino Linotype" w:hAnsi="Palatino Linotype"/>
          <w:color w:val="000000"/>
          <w:sz w:val="24"/>
          <w:szCs w:val="24"/>
          <w:lang w:val="en-US"/>
        </w:rPr>
        <w:t xml:space="preserve">A5-A6 reflect the same part of the sky, from Scorpio to the part of Pisces; Bounded Man means Sagittarius while Skin means Ophiuchos.            </w:t>
      </w:r>
    </w:p>
    <w:p w:rsidR="00FB5D5B" w:rsidRDefault="00FB5D5B" w:rsidP="00FB5D5B">
      <w:pPr>
        <w:spacing w:after="0" w:line="240" w:lineRule="auto"/>
        <w:ind w:firstLine="284"/>
        <w:jc w:val="both"/>
        <w:rPr>
          <w:rFonts w:ascii="Palatino Linotype" w:hAnsi="Palatino Linotype" w:cs="Arial"/>
          <w:sz w:val="24"/>
          <w:szCs w:val="24"/>
          <w:shd w:val="clear" w:color="auto" w:fill="FFFFFF"/>
          <w:lang w:val="en-US"/>
        </w:rPr>
      </w:pPr>
      <w:r w:rsidRPr="00D30F34">
        <w:rPr>
          <w:rFonts w:ascii="Palatino Linotype" w:hAnsi="Palatino Linotype" w:cs="Arial"/>
          <w:sz w:val="24"/>
          <w:szCs w:val="24"/>
          <w:shd w:val="clear" w:color="auto" w:fill="FFFFFF"/>
          <w:lang w:val="en-US"/>
        </w:rPr>
        <w:t>Since this cluster lies 4º north of the ecliptic, it can be occulted only when the ascending node of the Moon's orbit is in the Pisces-to-Sagittarius part of the ecliptic.  This situation repeats every 18.6 years, the time required for the ascending node to complete one circuit of the ecliptic.</w:t>
      </w:r>
      <w:r w:rsidR="007C39AD">
        <w:rPr>
          <w:rFonts w:ascii="Palatino Linotype" w:hAnsi="Palatino Linotype" w:cs="Arial"/>
          <w:sz w:val="24"/>
          <w:szCs w:val="24"/>
          <w:shd w:val="clear" w:color="auto" w:fill="FFFFFF"/>
          <w:lang w:val="en-US"/>
        </w:rPr>
        <w:t xml:space="preserve">   </w:t>
      </w:r>
    </w:p>
    <w:p w:rsidR="007C39AD" w:rsidRDefault="007C39AD" w:rsidP="00FB5D5B">
      <w:pPr>
        <w:spacing w:after="0" w:line="240" w:lineRule="auto"/>
        <w:ind w:firstLine="284"/>
        <w:jc w:val="both"/>
        <w:rPr>
          <w:rFonts w:ascii="Palatino Linotype" w:hAnsi="Palatino Linotype" w:cs="Arial"/>
          <w:sz w:val="24"/>
          <w:szCs w:val="24"/>
          <w:shd w:val="clear" w:color="auto" w:fill="FFFFFF"/>
          <w:lang w:val="en-US"/>
        </w:rPr>
      </w:pPr>
    </w:p>
    <w:p w:rsidR="007C39AD" w:rsidRDefault="007C39AD" w:rsidP="00FB5D5B">
      <w:pPr>
        <w:spacing w:after="0" w:line="240" w:lineRule="auto"/>
        <w:ind w:firstLine="284"/>
        <w:jc w:val="both"/>
        <w:rPr>
          <w:rFonts w:ascii="Palatino Linotype" w:hAnsi="Palatino Linotype" w:cs="Arial"/>
          <w:sz w:val="24"/>
          <w:szCs w:val="24"/>
          <w:shd w:val="clear" w:color="auto" w:fill="FFFFFF"/>
          <w:lang w:val="en-US"/>
        </w:rPr>
      </w:pPr>
    </w:p>
    <w:p w:rsidR="007C39AD" w:rsidRPr="007C39AD" w:rsidRDefault="007C39AD" w:rsidP="007C39AD">
      <w:pPr>
        <w:spacing w:after="0" w:line="240" w:lineRule="auto"/>
        <w:jc w:val="center"/>
        <w:rPr>
          <w:rFonts w:ascii="Palatino Linotype" w:hAnsi="Palatino Linotype"/>
          <w:i/>
          <w:sz w:val="24"/>
          <w:szCs w:val="24"/>
          <w:lang w:val="en-US"/>
        </w:rPr>
      </w:pPr>
      <w:r w:rsidRPr="007C39AD">
        <w:rPr>
          <w:rFonts w:ascii="Palatino Linotype" w:hAnsi="Palatino Linotype"/>
          <w:i/>
          <w:sz w:val="24"/>
          <w:szCs w:val="24"/>
          <w:lang w:val="en-US"/>
        </w:rPr>
        <w:t>Lunisolar Calendar</w:t>
      </w:r>
    </w:p>
    <w:p w:rsidR="007C39AD" w:rsidRPr="007C39AD" w:rsidRDefault="007C39AD" w:rsidP="007C39AD">
      <w:pPr>
        <w:spacing w:after="0" w:line="240" w:lineRule="auto"/>
        <w:ind w:firstLine="360"/>
        <w:jc w:val="both"/>
        <w:rPr>
          <w:rFonts w:ascii="Palatino Linotype" w:hAnsi="Palatino Linotype"/>
          <w:sz w:val="24"/>
          <w:szCs w:val="24"/>
          <w:lang w:val="en-US"/>
        </w:rPr>
      </w:pPr>
    </w:p>
    <w:p w:rsidR="007C39AD" w:rsidRPr="007C39AD" w:rsidRDefault="007C39AD" w:rsidP="007C39AD">
      <w:pPr>
        <w:spacing w:after="0" w:line="240" w:lineRule="auto"/>
        <w:ind w:firstLine="360"/>
        <w:jc w:val="both"/>
        <w:rPr>
          <w:rFonts w:ascii="Palatino Linotype" w:hAnsi="Palatino Linotype"/>
          <w:sz w:val="24"/>
          <w:szCs w:val="24"/>
          <w:lang w:val="en-US"/>
        </w:rPr>
      </w:pPr>
      <w:r w:rsidRPr="007C39AD">
        <w:rPr>
          <w:rFonts w:ascii="Palatino Linotype" w:hAnsi="Palatino Linotype"/>
          <w:sz w:val="24"/>
          <w:szCs w:val="24"/>
          <w:lang w:val="en-US"/>
        </w:rPr>
        <w:t>Some regularities of the arrangement of the signs on the Disc can</w:t>
      </w:r>
      <w:r>
        <w:rPr>
          <w:rFonts w:ascii="Palatino Linotype" w:hAnsi="Palatino Linotype"/>
          <w:sz w:val="24"/>
          <w:szCs w:val="24"/>
          <w:lang w:val="en-US"/>
        </w:rPr>
        <w:t>’</w:t>
      </w:r>
      <w:r w:rsidRPr="007C39AD">
        <w:rPr>
          <w:rFonts w:ascii="Palatino Linotype" w:hAnsi="Palatino Linotype"/>
          <w:sz w:val="24"/>
          <w:szCs w:val="24"/>
          <w:lang w:val="en-US"/>
        </w:rPr>
        <w:t>t be interpreted at this moment. E.</w:t>
      </w:r>
      <w:r>
        <w:rPr>
          <w:rFonts w:ascii="Palatino Linotype" w:hAnsi="Palatino Linotype"/>
          <w:sz w:val="24"/>
          <w:szCs w:val="24"/>
          <w:lang w:val="en-US"/>
        </w:rPr>
        <w:t> </w:t>
      </w:r>
      <w:r w:rsidRPr="007C39AD">
        <w:rPr>
          <w:rFonts w:ascii="Palatino Linotype" w:hAnsi="Palatino Linotype"/>
          <w:sz w:val="24"/>
          <w:szCs w:val="24"/>
          <w:lang w:val="en-US"/>
        </w:rPr>
        <w:t xml:space="preserve">g., 13 fields of the outer circle on side A and 12 fields of the outer circle on side B bear resemblance to 13 and 12 lunar months; 31 fields on side A and 30 fields on side B may be compared with the number of days in 31-days and 30-days months. These numbers may be regarded as an evidence of lunisolar calendar.   </w:t>
      </w:r>
    </w:p>
    <w:p w:rsidR="007C39AD" w:rsidRPr="007C39AD" w:rsidRDefault="007C39AD" w:rsidP="007C39AD">
      <w:pPr>
        <w:spacing w:after="0" w:line="240" w:lineRule="auto"/>
        <w:ind w:firstLine="360"/>
        <w:jc w:val="both"/>
        <w:rPr>
          <w:rFonts w:ascii="Palatino Linotype" w:hAnsi="Palatino Linotype"/>
          <w:sz w:val="24"/>
          <w:szCs w:val="24"/>
          <w:lang w:val="en-US"/>
        </w:rPr>
      </w:pPr>
      <w:r w:rsidRPr="007C39AD">
        <w:rPr>
          <w:rFonts w:ascii="Palatino Linotype" w:hAnsi="Palatino Linotype"/>
          <w:sz w:val="24"/>
          <w:szCs w:val="24"/>
          <w:lang w:val="en-US"/>
        </w:rPr>
        <w:t xml:space="preserve">The distribution of the signs on the side A may be interpreted as several groups:  </w:t>
      </w:r>
    </w:p>
    <w:p w:rsidR="007C39AD" w:rsidRPr="007C39AD" w:rsidRDefault="007C39AD" w:rsidP="007C39AD">
      <w:pPr>
        <w:spacing w:after="0" w:line="240" w:lineRule="auto"/>
        <w:ind w:firstLine="360"/>
        <w:jc w:val="both"/>
        <w:rPr>
          <w:rFonts w:ascii="Palatino Linotype" w:hAnsi="Palatino Linotype"/>
          <w:sz w:val="24"/>
          <w:szCs w:val="24"/>
          <w:lang w:val="en-US"/>
        </w:rPr>
      </w:pPr>
      <w:r>
        <w:rPr>
          <w:rFonts w:ascii="Palatino Linotype" w:hAnsi="Palatino Linotype"/>
          <w:sz w:val="24"/>
          <w:szCs w:val="24"/>
          <w:lang w:val="en-US"/>
        </w:rPr>
        <w:lastRenderedPageBreak/>
        <w:t>‘</w:t>
      </w:r>
      <w:proofErr w:type="gramStart"/>
      <w:r w:rsidRPr="007C39AD">
        <w:rPr>
          <w:rFonts w:ascii="Palatino Linotype" w:hAnsi="Palatino Linotype"/>
          <w:sz w:val="24"/>
          <w:szCs w:val="24"/>
          <w:lang w:val="en-US"/>
        </w:rPr>
        <w:t>the</w:t>
      </w:r>
      <w:proofErr w:type="gramEnd"/>
      <w:r w:rsidRPr="007C39AD">
        <w:rPr>
          <w:rFonts w:ascii="Palatino Linotype" w:hAnsi="Palatino Linotype"/>
          <w:sz w:val="24"/>
          <w:szCs w:val="24"/>
          <w:lang w:val="en-US"/>
        </w:rPr>
        <w:t xml:space="preserve"> first circle</w:t>
      </w:r>
      <w:r>
        <w:rPr>
          <w:rFonts w:ascii="Palatino Linotype" w:hAnsi="Palatino Linotype"/>
          <w:sz w:val="24"/>
          <w:szCs w:val="24"/>
          <w:lang w:val="en-US"/>
        </w:rPr>
        <w:t>’</w:t>
      </w:r>
      <w:r w:rsidRPr="007C39AD">
        <w:rPr>
          <w:rFonts w:ascii="Palatino Linotype" w:hAnsi="Palatino Linotype"/>
          <w:sz w:val="24"/>
          <w:szCs w:val="24"/>
          <w:lang w:val="en-US"/>
        </w:rPr>
        <w:t xml:space="preserve"> from A1 to A13 contains 48 + 2 signs (including one unread</w:t>
      </w:r>
      <w:r>
        <w:rPr>
          <w:rFonts w:ascii="Palatino Linotype" w:hAnsi="Palatino Linotype"/>
          <w:sz w:val="24"/>
          <w:szCs w:val="24"/>
          <w:lang w:val="en-US"/>
        </w:rPr>
        <w:t>a</w:t>
      </w:r>
      <w:r w:rsidRPr="007C39AD">
        <w:rPr>
          <w:rFonts w:ascii="Palatino Linotype" w:hAnsi="Palatino Linotype"/>
          <w:sz w:val="24"/>
          <w:szCs w:val="24"/>
          <w:lang w:val="en-US"/>
        </w:rPr>
        <w:t>ble sign). Deleted sign in A8 is the 31</w:t>
      </w:r>
      <w:r w:rsidRPr="007C39AD">
        <w:rPr>
          <w:rFonts w:ascii="Palatino Linotype" w:hAnsi="Palatino Linotype"/>
          <w:sz w:val="24"/>
          <w:szCs w:val="24"/>
          <w:vertAlign w:val="superscript"/>
          <w:lang w:val="en-US"/>
        </w:rPr>
        <w:t>th</w:t>
      </w:r>
      <w:r w:rsidRPr="007C39AD">
        <w:rPr>
          <w:rFonts w:ascii="Palatino Linotype" w:hAnsi="Palatino Linotype"/>
          <w:sz w:val="24"/>
          <w:szCs w:val="24"/>
          <w:lang w:val="en-US"/>
        </w:rPr>
        <w:t xml:space="preserve"> from the start of reading and it might mean the additional day of month;  </w:t>
      </w:r>
    </w:p>
    <w:p w:rsidR="007C39AD" w:rsidRPr="007C39AD" w:rsidRDefault="007C39AD" w:rsidP="007C39AD">
      <w:pPr>
        <w:spacing w:after="0" w:line="240" w:lineRule="auto"/>
        <w:ind w:firstLine="360"/>
        <w:jc w:val="both"/>
        <w:rPr>
          <w:rFonts w:ascii="Palatino Linotype" w:hAnsi="Palatino Linotype"/>
          <w:sz w:val="24"/>
          <w:szCs w:val="24"/>
          <w:lang w:val="en-US"/>
        </w:rPr>
      </w:pPr>
      <w:r>
        <w:rPr>
          <w:rFonts w:ascii="Palatino Linotype" w:hAnsi="Palatino Linotype"/>
          <w:sz w:val="24"/>
          <w:szCs w:val="24"/>
          <w:lang w:val="en-US"/>
        </w:rPr>
        <w:t>‘</w:t>
      </w:r>
      <w:proofErr w:type="gramStart"/>
      <w:r w:rsidRPr="007C39AD">
        <w:rPr>
          <w:rFonts w:ascii="Palatino Linotype" w:hAnsi="Palatino Linotype"/>
          <w:sz w:val="24"/>
          <w:szCs w:val="24"/>
          <w:lang w:val="en-US"/>
        </w:rPr>
        <w:t>the</w:t>
      </w:r>
      <w:proofErr w:type="gramEnd"/>
      <w:r w:rsidRPr="007C39AD">
        <w:rPr>
          <w:rFonts w:ascii="Palatino Linotype" w:hAnsi="Palatino Linotype"/>
          <w:sz w:val="24"/>
          <w:szCs w:val="24"/>
          <w:lang w:val="en-US"/>
        </w:rPr>
        <w:t xml:space="preserve"> second circle</w:t>
      </w:r>
      <w:r>
        <w:rPr>
          <w:rFonts w:ascii="Palatino Linotype" w:hAnsi="Palatino Linotype"/>
          <w:sz w:val="24"/>
          <w:szCs w:val="24"/>
          <w:lang w:val="en-US"/>
        </w:rPr>
        <w:t>’</w:t>
      </w:r>
      <w:r w:rsidRPr="007C39AD">
        <w:rPr>
          <w:rFonts w:ascii="Palatino Linotype" w:hAnsi="Palatino Linotype"/>
          <w:sz w:val="24"/>
          <w:szCs w:val="24"/>
          <w:lang w:val="en-US"/>
        </w:rPr>
        <w:t xml:space="preserve"> from A14 to A22 contains 37 signs which are subgrouped by the repeating signs (12, 13, and 12 signs);  </w:t>
      </w:r>
    </w:p>
    <w:p w:rsidR="007C39AD" w:rsidRPr="007C39AD" w:rsidRDefault="007C39AD" w:rsidP="007C39AD">
      <w:pPr>
        <w:spacing w:after="0" w:line="240" w:lineRule="auto"/>
        <w:ind w:firstLine="284"/>
        <w:jc w:val="both"/>
        <w:rPr>
          <w:rFonts w:ascii="Palatino Linotype" w:hAnsi="Palatino Linotype"/>
          <w:sz w:val="24"/>
          <w:szCs w:val="24"/>
          <w:lang w:val="en-US"/>
        </w:rPr>
      </w:pPr>
      <w:r>
        <w:rPr>
          <w:rFonts w:ascii="Palatino Linotype" w:hAnsi="Palatino Linotype"/>
          <w:sz w:val="24"/>
          <w:szCs w:val="24"/>
          <w:lang w:val="en-US"/>
        </w:rPr>
        <w:t>‘</w:t>
      </w:r>
      <w:proofErr w:type="gramStart"/>
      <w:r w:rsidRPr="007C39AD">
        <w:rPr>
          <w:rFonts w:ascii="Palatino Linotype" w:hAnsi="Palatino Linotype"/>
          <w:sz w:val="24"/>
          <w:szCs w:val="24"/>
          <w:lang w:val="en-US"/>
        </w:rPr>
        <w:t>the</w:t>
      </w:r>
      <w:proofErr w:type="gramEnd"/>
      <w:r w:rsidRPr="007C39AD">
        <w:rPr>
          <w:rFonts w:ascii="Palatino Linotype" w:hAnsi="Palatino Linotype"/>
          <w:sz w:val="24"/>
          <w:szCs w:val="24"/>
          <w:lang w:val="en-US"/>
        </w:rPr>
        <w:t xml:space="preserve"> third circle</w:t>
      </w:r>
      <w:r>
        <w:rPr>
          <w:rFonts w:ascii="Palatino Linotype" w:hAnsi="Palatino Linotype"/>
          <w:sz w:val="24"/>
          <w:szCs w:val="24"/>
          <w:lang w:val="en-US"/>
        </w:rPr>
        <w:t>’</w:t>
      </w:r>
      <w:r w:rsidRPr="007C39AD">
        <w:rPr>
          <w:rFonts w:ascii="Palatino Linotype" w:hAnsi="Palatino Linotype"/>
          <w:sz w:val="24"/>
          <w:szCs w:val="24"/>
          <w:lang w:val="en-US"/>
        </w:rPr>
        <w:t xml:space="preserve"> from A23 to A28 contains 24 signs;  </w:t>
      </w:r>
    </w:p>
    <w:p w:rsidR="007C39AD" w:rsidRPr="007C39AD" w:rsidRDefault="007C39AD" w:rsidP="007C39AD">
      <w:pPr>
        <w:spacing w:after="0" w:line="240" w:lineRule="auto"/>
        <w:ind w:firstLine="284"/>
        <w:jc w:val="both"/>
        <w:rPr>
          <w:rFonts w:ascii="Palatino Linotype" w:hAnsi="Palatino Linotype"/>
          <w:sz w:val="24"/>
          <w:szCs w:val="24"/>
          <w:lang w:val="en-US"/>
        </w:rPr>
      </w:pPr>
      <w:r>
        <w:rPr>
          <w:rFonts w:ascii="Palatino Linotype" w:hAnsi="Palatino Linotype"/>
          <w:sz w:val="24"/>
          <w:szCs w:val="24"/>
          <w:lang w:val="en-US"/>
        </w:rPr>
        <w:t>‘</w:t>
      </w:r>
      <w:proofErr w:type="gramStart"/>
      <w:r w:rsidRPr="007C39AD">
        <w:rPr>
          <w:rFonts w:ascii="Palatino Linotype" w:hAnsi="Palatino Linotype"/>
          <w:sz w:val="24"/>
          <w:szCs w:val="24"/>
          <w:lang w:val="en-US"/>
        </w:rPr>
        <w:t>the</w:t>
      </w:r>
      <w:proofErr w:type="gramEnd"/>
      <w:r w:rsidRPr="007C39AD">
        <w:rPr>
          <w:rFonts w:ascii="Palatino Linotype" w:hAnsi="Palatino Linotype"/>
          <w:sz w:val="24"/>
          <w:szCs w:val="24"/>
          <w:lang w:val="en-US"/>
        </w:rPr>
        <w:t xml:space="preserve"> fourth circle</w:t>
      </w:r>
      <w:r>
        <w:rPr>
          <w:rFonts w:ascii="Palatino Linotype" w:hAnsi="Palatino Linotype"/>
          <w:sz w:val="24"/>
          <w:szCs w:val="24"/>
          <w:lang w:val="en-US"/>
        </w:rPr>
        <w:t>’</w:t>
      </w:r>
      <w:r w:rsidRPr="007C39AD">
        <w:rPr>
          <w:rFonts w:ascii="Palatino Linotype" w:hAnsi="Palatino Linotype"/>
          <w:sz w:val="24"/>
          <w:szCs w:val="24"/>
          <w:lang w:val="en-US"/>
        </w:rPr>
        <w:t xml:space="preserve"> from A29 to A31 contains 12 signs.  </w:t>
      </w:r>
    </w:p>
    <w:p w:rsidR="007C39AD" w:rsidRPr="007C39AD" w:rsidRDefault="007C39AD" w:rsidP="007C39AD">
      <w:pPr>
        <w:spacing w:after="0" w:line="240" w:lineRule="auto"/>
        <w:ind w:firstLine="360"/>
        <w:jc w:val="both"/>
        <w:rPr>
          <w:rFonts w:ascii="Palatino Linotype" w:hAnsi="Palatino Linotype"/>
          <w:sz w:val="24"/>
          <w:szCs w:val="24"/>
          <w:lang w:val="en-US"/>
        </w:rPr>
      </w:pPr>
      <w:r w:rsidRPr="007C39AD">
        <w:rPr>
          <w:rFonts w:ascii="Palatino Linotype" w:hAnsi="Palatino Linotype"/>
          <w:sz w:val="24"/>
          <w:szCs w:val="24"/>
          <w:lang w:val="en-US"/>
        </w:rPr>
        <w:t>If the signs ma</w:t>
      </w:r>
      <w:r>
        <w:rPr>
          <w:rFonts w:ascii="Palatino Linotype" w:hAnsi="Palatino Linotype"/>
          <w:sz w:val="24"/>
          <w:szCs w:val="24"/>
          <w:lang w:val="en-US"/>
        </w:rPr>
        <w:t>y be calculated as months, the ‘</w:t>
      </w:r>
      <w:r w:rsidRPr="007C39AD">
        <w:rPr>
          <w:rFonts w:ascii="Palatino Linotype" w:hAnsi="Palatino Linotype"/>
          <w:sz w:val="24"/>
          <w:szCs w:val="24"/>
          <w:lang w:val="en-US"/>
        </w:rPr>
        <w:t>1</w:t>
      </w:r>
      <w:r w:rsidRPr="007C39AD">
        <w:rPr>
          <w:rFonts w:ascii="Palatino Linotype" w:hAnsi="Palatino Linotype"/>
          <w:sz w:val="24"/>
          <w:szCs w:val="24"/>
          <w:vertAlign w:val="superscript"/>
          <w:lang w:val="en-US"/>
        </w:rPr>
        <w:t>st</w:t>
      </w:r>
      <w:r w:rsidRPr="007C39AD">
        <w:rPr>
          <w:rFonts w:ascii="Palatino Linotype" w:hAnsi="Palatino Linotype"/>
          <w:sz w:val="24"/>
          <w:szCs w:val="24"/>
          <w:lang w:val="en-US"/>
        </w:rPr>
        <w:t xml:space="preserve"> circle</w:t>
      </w:r>
      <w:r>
        <w:rPr>
          <w:rFonts w:ascii="Palatino Linotype" w:hAnsi="Palatino Linotype"/>
          <w:sz w:val="24"/>
          <w:szCs w:val="24"/>
          <w:lang w:val="en-US"/>
        </w:rPr>
        <w:t>’</w:t>
      </w:r>
      <w:r w:rsidRPr="007C39AD">
        <w:rPr>
          <w:rFonts w:ascii="Palatino Linotype" w:hAnsi="Palatino Linotype"/>
          <w:sz w:val="24"/>
          <w:szCs w:val="24"/>
          <w:lang w:val="en-US"/>
        </w:rPr>
        <w:t xml:space="preserve"> = four </w:t>
      </w:r>
      <w:r>
        <w:rPr>
          <w:rFonts w:ascii="Palatino Linotype" w:hAnsi="Palatino Linotype"/>
          <w:sz w:val="24"/>
          <w:szCs w:val="24"/>
          <w:lang w:val="en-US"/>
        </w:rPr>
        <w:t>‘</w:t>
      </w:r>
      <w:r w:rsidRPr="007C39AD">
        <w:rPr>
          <w:rFonts w:ascii="Palatino Linotype" w:hAnsi="Palatino Linotype"/>
          <w:sz w:val="24"/>
          <w:szCs w:val="24"/>
          <w:lang w:val="en-US"/>
        </w:rPr>
        <w:t>normal</w:t>
      </w:r>
      <w:r>
        <w:rPr>
          <w:rFonts w:ascii="Palatino Linotype" w:hAnsi="Palatino Linotype"/>
          <w:sz w:val="24"/>
          <w:szCs w:val="24"/>
          <w:lang w:val="en-US"/>
        </w:rPr>
        <w:t>’</w:t>
      </w:r>
      <w:r w:rsidRPr="007C39AD">
        <w:rPr>
          <w:rFonts w:ascii="Palatino Linotype" w:hAnsi="Palatino Linotype"/>
          <w:sz w:val="24"/>
          <w:szCs w:val="24"/>
          <w:lang w:val="en-US"/>
        </w:rPr>
        <w:t xml:space="preserve"> years p</w:t>
      </w:r>
      <w:r>
        <w:rPr>
          <w:rFonts w:ascii="Palatino Linotype" w:hAnsi="Palatino Linotype"/>
          <w:sz w:val="24"/>
          <w:szCs w:val="24"/>
          <w:lang w:val="en-US"/>
        </w:rPr>
        <w:t>lus two additional months, the ‘</w:t>
      </w:r>
      <w:r w:rsidRPr="007C39AD">
        <w:rPr>
          <w:rFonts w:ascii="Palatino Linotype" w:hAnsi="Palatino Linotype"/>
          <w:sz w:val="24"/>
          <w:szCs w:val="24"/>
          <w:lang w:val="en-US"/>
        </w:rPr>
        <w:t>2</w:t>
      </w:r>
      <w:r w:rsidRPr="007C39AD">
        <w:rPr>
          <w:rFonts w:ascii="Palatino Linotype" w:hAnsi="Palatino Linotype"/>
          <w:sz w:val="24"/>
          <w:szCs w:val="24"/>
          <w:vertAlign w:val="superscript"/>
          <w:lang w:val="en-US"/>
        </w:rPr>
        <w:t>nd</w:t>
      </w:r>
      <w:r w:rsidRPr="007C39AD">
        <w:rPr>
          <w:rFonts w:ascii="Palatino Linotype" w:hAnsi="Palatino Linotype"/>
          <w:sz w:val="24"/>
          <w:szCs w:val="24"/>
          <w:lang w:val="en-US"/>
        </w:rPr>
        <w:t xml:space="preserve"> circle</w:t>
      </w:r>
      <w:r>
        <w:rPr>
          <w:rFonts w:ascii="Palatino Linotype" w:hAnsi="Palatino Linotype"/>
          <w:sz w:val="24"/>
          <w:szCs w:val="24"/>
          <w:lang w:val="en-US"/>
        </w:rPr>
        <w:t>’</w:t>
      </w:r>
      <w:r w:rsidRPr="007C39AD">
        <w:rPr>
          <w:rFonts w:ascii="Palatino Linotype" w:hAnsi="Palatino Linotype"/>
          <w:sz w:val="24"/>
          <w:szCs w:val="24"/>
          <w:lang w:val="en-US"/>
        </w:rPr>
        <w:t xml:space="preserve"> = three years including one 13-months, the </w:t>
      </w:r>
      <w:r>
        <w:rPr>
          <w:rFonts w:ascii="Palatino Linotype" w:hAnsi="Palatino Linotype"/>
          <w:sz w:val="24"/>
          <w:szCs w:val="24"/>
          <w:lang w:val="en-US"/>
        </w:rPr>
        <w:t>‘</w:t>
      </w:r>
      <w:r w:rsidRPr="007C39AD">
        <w:rPr>
          <w:rFonts w:ascii="Palatino Linotype" w:hAnsi="Palatino Linotype"/>
          <w:sz w:val="24"/>
          <w:szCs w:val="24"/>
          <w:lang w:val="en-US"/>
        </w:rPr>
        <w:t>3</w:t>
      </w:r>
      <w:r w:rsidRPr="007C39AD">
        <w:rPr>
          <w:rFonts w:ascii="Palatino Linotype" w:hAnsi="Palatino Linotype"/>
          <w:sz w:val="24"/>
          <w:szCs w:val="24"/>
          <w:vertAlign w:val="superscript"/>
          <w:lang w:val="en-US"/>
        </w:rPr>
        <w:t>rd</w:t>
      </w:r>
      <w:r w:rsidRPr="007C39AD">
        <w:rPr>
          <w:rFonts w:ascii="Palatino Linotype" w:hAnsi="Palatino Linotype"/>
          <w:sz w:val="24"/>
          <w:szCs w:val="24"/>
          <w:lang w:val="en-US"/>
        </w:rPr>
        <w:t xml:space="preserve"> circle</w:t>
      </w:r>
      <w:r>
        <w:rPr>
          <w:rFonts w:ascii="Palatino Linotype" w:hAnsi="Palatino Linotype"/>
          <w:sz w:val="24"/>
          <w:szCs w:val="24"/>
          <w:lang w:val="en-US"/>
        </w:rPr>
        <w:t>’ = two ‘</w:t>
      </w:r>
      <w:r w:rsidRPr="007C39AD">
        <w:rPr>
          <w:rFonts w:ascii="Palatino Linotype" w:hAnsi="Palatino Linotype"/>
          <w:sz w:val="24"/>
          <w:szCs w:val="24"/>
          <w:lang w:val="en-US"/>
        </w:rPr>
        <w:t>normal</w:t>
      </w:r>
      <w:r>
        <w:rPr>
          <w:rFonts w:ascii="Palatino Linotype" w:hAnsi="Palatino Linotype"/>
          <w:sz w:val="24"/>
          <w:szCs w:val="24"/>
          <w:lang w:val="en-US"/>
        </w:rPr>
        <w:t>’ years, and the ‘</w:t>
      </w:r>
      <w:r w:rsidRPr="007C39AD">
        <w:rPr>
          <w:rFonts w:ascii="Palatino Linotype" w:hAnsi="Palatino Linotype"/>
          <w:sz w:val="24"/>
          <w:szCs w:val="24"/>
          <w:lang w:val="en-US"/>
        </w:rPr>
        <w:t>4</w:t>
      </w:r>
      <w:r w:rsidRPr="007C39AD">
        <w:rPr>
          <w:rFonts w:ascii="Palatino Linotype" w:hAnsi="Palatino Linotype"/>
          <w:sz w:val="24"/>
          <w:szCs w:val="24"/>
          <w:vertAlign w:val="superscript"/>
          <w:lang w:val="en-US"/>
        </w:rPr>
        <w:t>th</w:t>
      </w:r>
      <w:r w:rsidRPr="007C39AD">
        <w:rPr>
          <w:rFonts w:ascii="Palatino Linotype" w:hAnsi="Palatino Linotype"/>
          <w:sz w:val="24"/>
          <w:szCs w:val="24"/>
          <w:lang w:val="en-US"/>
        </w:rPr>
        <w:t xml:space="preserve"> circle</w:t>
      </w:r>
      <w:r>
        <w:rPr>
          <w:rFonts w:ascii="Palatino Linotype" w:hAnsi="Palatino Linotype"/>
          <w:sz w:val="24"/>
          <w:szCs w:val="24"/>
          <w:lang w:val="en-US"/>
        </w:rPr>
        <w:t>’</w:t>
      </w:r>
      <w:r w:rsidRPr="007C39AD">
        <w:rPr>
          <w:rFonts w:ascii="Palatino Linotype" w:hAnsi="Palatino Linotype"/>
          <w:sz w:val="24"/>
          <w:szCs w:val="24"/>
          <w:lang w:val="en-US"/>
        </w:rPr>
        <w:t xml:space="preserve"> = one </w:t>
      </w:r>
      <w:r>
        <w:rPr>
          <w:rFonts w:ascii="Palatino Linotype" w:hAnsi="Palatino Linotype"/>
          <w:sz w:val="24"/>
          <w:szCs w:val="24"/>
          <w:lang w:val="en-US"/>
        </w:rPr>
        <w:t>‘</w:t>
      </w:r>
      <w:r w:rsidRPr="007C39AD">
        <w:rPr>
          <w:rFonts w:ascii="Palatino Linotype" w:hAnsi="Palatino Linotype"/>
          <w:sz w:val="24"/>
          <w:szCs w:val="24"/>
          <w:lang w:val="en-US"/>
        </w:rPr>
        <w:t>normal</w:t>
      </w:r>
      <w:r>
        <w:rPr>
          <w:rFonts w:ascii="Palatino Linotype" w:hAnsi="Palatino Linotype"/>
          <w:sz w:val="24"/>
          <w:szCs w:val="24"/>
          <w:lang w:val="en-US"/>
        </w:rPr>
        <w:t>’</w:t>
      </w:r>
      <w:r w:rsidRPr="007C39AD">
        <w:rPr>
          <w:rFonts w:ascii="Palatino Linotype" w:hAnsi="Palatino Linotype"/>
          <w:sz w:val="24"/>
          <w:szCs w:val="24"/>
          <w:lang w:val="en-US"/>
        </w:rPr>
        <w:t xml:space="preserve"> year. This ten-year cycle (4 + 3 + 2 + 1 years) resembles the Pythagorean </w:t>
      </w:r>
      <w:r w:rsidRPr="007C39AD">
        <w:rPr>
          <w:rFonts w:ascii="Palatino Linotype" w:hAnsi="Palatino Linotype"/>
          <w:i/>
          <w:sz w:val="24"/>
          <w:szCs w:val="24"/>
          <w:lang w:val="en-US"/>
        </w:rPr>
        <w:t xml:space="preserve">tetractis </w:t>
      </w:r>
      <w:r w:rsidRPr="007C39AD">
        <w:rPr>
          <w:rFonts w:ascii="Palatino Linotype" w:hAnsi="Palatino Linotype"/>
          <w:sz w:val="24"/>
          <w:szCs w:val="24"/>
          <w:lang w:val="en-US"/>
        </w:rPr>
        <w:t xml:space="preserve">and may be interpreted as a system of intercalation.   </w:t>
      </w:r>
    </w:p>
    <w:p w:rsidR="007C39AD" w:rsidRPr="007C39AD" w:rsidRDefault="007C39AD" w:rsidP="007C39AD">
      <w:pPr>
        <w:spacing w:after="0" w:line="240" w:lineRule="auto"/>
        <w:ind w:firstLine="360"/>
        <w:jc w:val="both"/>
        <w:rPr>
          <w:rFonts w:ascii="Palatino Linotype" w:hAnsi="Palatino Linotype"/>
          <w:sz w:val="24"/>
          <w:szCs w:val="24"/>
          <w:lang w:val="en-US"/>
        </w:rPr>
      </w:pPr>
      <w:r w:rsidRPr="007C39AD">
        <w:rPr>
          <w:rFonts w:ascii="Palatino Linotype" w:hAnsi="Palatino Linotype"/>
          <w:sz w:val="24"/>
          <w:szCs w:val="24"/>
          <w:lang w:val="en-US"/>
        </w:rPr>
        <w:t xml:space="preserve">The intercalation system of the Phaistos Disc may be compared with the similar system of eight-year lunisolar calendar known as </w:t>
      </w:r>
      <w:r w:rsidRPr="007C39AD">
        <w:rPr>
          <w:rFonts w:ascii="Palatino Linotype" w:hAnsi="Palatino Linotype"/>
          <w:i/>
          <w:sz w:val="24"/>
          <w:szCs w:val="24"/>
          <w:lang w:val="en-US"/>
        </w:rPr>
        <w:t>octaeteris</w:t>
      </w:r>
      <w:r w:rsidRPr="007C39AD">
        <w:rPr>
          <w:rFonts w:ascii="Palatino Linotype" w:hAnsi="Palatino Linotype"/>
          <w:sz w:val="24"/>
          <w:szCs w:val="24"/>
          <w:lang w:val="en-US"/>
        </w:rPr>
        <w:t xml:space="preserve">:  </w:t>
      </w:r>
    </w:p>
    <w:p w:rsidR="007C39AD" w:rsidRPr="007C39AD" w:rsidRDefault="007C39AD" w:rsidP="007C39AD">
      <w:pPr>
        <w:spacing w:after="0" w:line="240" w:lineRule="auto"/>
        <w:ind w:firstLine="360"/>
        <w:jc w:val="both"/>
        <w:rPr>
          <w:rFonts w:ascii="Palatino Linotype" w:hAnsi="Palatino Linotype"/>
          <w:sz w:val="24"/>
          <w:szCs w:val="24"/>
          <w:lang w:val="en-US"/>
        </w:rPr>
      </w:pPr>
      <w:proofErr w:type="gramStart"/>
      <w:r w:rsidRPr="007C39AD">
        <w:rPr>
          <w:rFonts w:ascii="Palatino Linotype" w:hAnsi="Palatino Linotype"/>
          <w:sz w:val="24"/>
          <w:szCs w:val="24"/>
          <w:lang w:val="en-US"/>
        </w:rPr>
        <w:t>the</w:t>
      </w:r>
      <w:proofErr w:type="gramEnd"/>
      <w:r w:rsidRPr="007C39AD">
        <w:rPr>
          <w:rFonts w:ascii="Palatino Linotype" w:hAnsi="Palatino Linotype"/>
          <w:sz w:val="24"/>
          <w:szCs w:val="24"/>
          <w:lang w:val="en-US"/>
        </w:rPr>
        <w:t xml:space="preserve"> year 4 is 14-month, the year 6 is 13-month in the </w:t>
      </w:r>
      <w:r>
        <w:rPr>
          <w:rFonts w:ascii="Palatino Linotype" w:hAnsi="Palatino Linotype"/>
          <w:sz w:val="24"/>
          <w:szCs w:val="24"/>
          <w:lang w:val="en-US"/>
        </w:rPr>
        <w:t>‘</w:t>
      </w:r>
      <w:r w:rsidRPr="007C39AD">
        <w:rPr>
          <w:rFonts w:ascii="Palatino Linotype" w:hAnsi="Palatino Linotype"/>
          <w:i/>
          <w:sz w:val="24"/>
          <w:szCs w:val="24"/>
          <w:lang w:val="en-US"/>
        </w:rPr>
        <w:t>decaeteris</w:t>
      </w:r>
      <w:r>
        <w:rPr>
          <w:rFonts w:ascii="Palatino Linotype" w:hAnsi="Palatino Linotype"/>
          <w:sz w:val="24"/>
          <w:szCs w:val="24"/>
          <w:lang w:val="en-US"/>
        </w:rPr>
        <w:t>’</w:t>
      </w:r>
      <w:r w:rsidRPr="007C39AD">
        <w:rPr>
          <w:rFonts w:ascii="Palatino Linotype" w:hAnsi="Palatino Linotype"/>
          <w:sz w:val="24"/>
          <w:szCs w:val="24"/>
          <w:lang w:val="en-US"/>
        </w:rPr>
        <w:t xml:space="preserve"> of the Phaistos Disc;</w:t>
      </w:r>
    </w:p>
    <w:p w:rsidR="007C39AD" w:rsidRPr="007C39AD" w:rsidRDefault="007C39AD" w:rsidP="007C39AD">
      <w:pPr>
        <w:spacing w:after="0" w:line="240" w:lineRule="auto"/>
        <w:ind w:firstLine="360"/>
        <w:jc w:val="both"/>
        <w:rPr>
          <w:rFonts w:ascii="Palatino Linotype" w:hAnsi="Palatino Linotype"/>
          <w:sz w:val="24"/>
          <w:szCs w:val="24"/>
          <w:lang w:val="en-US"/>
        </w:rPr>
      </w:pPr>
      <w:proofErr w:type="gramStart"/>
      <w:r w:rsidRPr="007C39AD">
        <w:rPr>
          <w:rFonts w:ascii="Palatino Linotype" w:hAnsi="Palatino Linotype"/>
          <w:sz w:val="24"/>
          <w:szCs w:val="24"/>
          <w:lang w:val="en-US"/>
        </w:rPr>
        <w:t>the</w:t>
      </w:r>
      <w:proofErr w:type="gramEnd"/>
      <w:r w:rsidRPr="007C39AD">
        <w:rPr>
          <w:rFonts w:ascii="Palatino Linotype" w:hAnsi="Palatino Linotype"/>
          <w:sz w:val="24"/>
          <w:szCs w:val="24"/>
          <w:lang w:val="en-US"/>
        </w:rPr>
        <w:t xml:space="preserve"> years 3, 5, and 8 are 13-month in </w:t>
      </w:r>
      <w:r w:rsidRPr="007C39AD">
        <w:rPr>
          <w:rFonts w:ascii="Palatino Linotype" w:hAnsi="Palatino Linotype"/>
          <w:i/>
          <w:sz w:val="24"/>
          <w:szCs w:val="24"/>
          <w:lang w:val="en-US"/>
        </w:rPr>
        <w:t xml:space="preserve">octaeteris </w:t>
      </w:r>
      <w:r w:rsidRPr="007C39AD">
        <w:rPr>
          <w:rFonts w:ascii="Palatino Linotype" w:hAnsi="Palatino Linotype"/>
          <w:sz w:val="24"/>
          <w:szCs w:val="24"/>
          <w:lang w:val="en-US"/>
        </w:rPr>
        <w:t xml:space="preserve">while the ears 9 and 10 (the first and the second years of the next octaeteris) which may be added to consist </w:t>
      </w:r>
      <w:r>
        <w:rPr>
          <w:rFonts w:ascii="Palatino Linotype" w:hAnsi="Palatino Linotype"/>
          <w:sz w:val="24"/>
          <w:szCs w:val="24"/>
          <w:lang w:val="en-US"/>
        </w:rPr>
        <w:t>‘</w:t>
      </w:r>
      <w:r w:rsidRPr="007C39AD">
        <w:rPr>
          <w:rFonts w:ascii="Palatino Linotype" w:hAnsi="Palatino Linotype"/>
          <w:sz w:val="24"/>
          <w:szCs w:val="24"/>
          <w:lang w:val="en-US"/>
        </w:rPr>
        <w:t>decaeteris</w:t>
      </w:r>
      <w:r>
        <w:rPr>
          <w:rFonts w:ascii="Palatino Linotype" w:hAnsi="Palatino Linotype"/>
          <w:sz w:val="24"/>
          <w:szCs w:val="24"/>
          <w:lang w:val="en-US"/>
        </w:rPr>
        <w:t>’</w:t>
      </w:r>
      <w:r w:rsidRPr="007C39AD">
        <w:rPr>
          <w:rFonts w:ascii="Palatino Linotype" w:hAnsi="Palatino Linotype"/>
          <w:sz w:val="24"/>
          <w:szCs w:val="24"/>
          <w:lang w:val="en-US"/>
        </w:rPr>
        <w:t xml:space="preserve"> are 12-month.  </w:t>
      </w:r>
    </w:p>
    <w:p w:rsidR="007C39AD" w:rsidRPr="007C39AD" w:rsidRDefault="007C39AD" w:rsidP="007C39AD">
      <w:pPr>
        <w:spacing w:after="0" w:line="240" w:lineRule="auto"/>
        <w:ind w:firstLine="360"/>
        <w:jc w:val="both"/>
        <w:rPr>
          <w:rFonts w:ascii="Palatino Linotype" w:hAnsi="Palatino Linotype"/>
          <w:sz w:val="24"/>
          <w:szCs w:val="24"/>
          <w:lang w:val="en-US"/>
        </w:rPr>
      </w:pPr>
      <w:r w:rsidRPr="007C39AD">
        <w:rPr>
          <w:rFonts w:ascii="Palatino Linotype" w:hAnsi="Palatino Linotype"/>
          <w:sz w:val="24"/>
          <w:szCs w:val="24"/>
          <w:lang w:val="en-US"/>
        </w:rPr>
        <w:t>So, t</w:t>
      </w:r>
      <w:r>
        <w:rPr>
          <w:rFonts w:ascii="Palatino Linotype" w:hAnsi="Palatino Linotype"/>
          <w:sz w:val="24"/>
          <w:szCs w:val="24"/>
          <w:lang w:val="en-US"/>
        </w:rPr>
        <w:t>en years consist 123 months in the ‘</w:t>
      </w:r>
      <w:r w:rsidRPr="007C39AD">
        <w:rPr>
          <w:rFonts w:ascii="Palatino Linotype" w:hAnsi="Palatino Linotype"/>
          <w:sz w:val="24"/>
          <w:szCs w:val="24"/>
          <w:lang w:val="en-US"/>
        </w:rPr>
        <w:t>decaeteris</w:t>
      </w:r>
      <w:r>
        <w:rPr>
          <w:rFonts w:ascii="Palatino Linotype" w:hAnsi="Palatino Linotype"/>
          <w:sz w:val="24"/>
          <w:szCs w:val="24"/>
          <w:lang w:val="en-US"/>
        </w:rPr>
        <w:t>’</w:t>
      </w:r>
      <w:r w:rsidRPr="007C39AD">
        <w:rPr>
          <w:rFonts w:ascii="Palatino Linotype" w:hAnsi="Palatino Linotype"/>
          <w:sz w:val="24"/>
          <w:szCs w:val="24"/>
          <w:lang w:val="en-US"/>
        </w:rPr>
        <w:t xml:space="preserve"> system and the same number of months in </w:t>
      </w:r>
      <w:r>
        <w:rPr>
          <w:rFonts w:ascii="Palatino Linotype" w:hAnsi="Palatino Linotype"/>
          <w:sz w:val="24"/>
          <w:szCs w:val="24"/>
          <w:lang w:val="en-US"/>
        </w:rPr>
        <w:t xml:space="preserve">the </w:t>
      </w:r>
      <w:r w:rsidRPr="007C39AD">
        <w:rPr>
          <w:rFonts w:ascii="Palatino Linotype" w:hAnsi="Palatino Linotype"/>
          <w:sz w:val="24"/>
          <w:szCs w:val="24"/>
          <w:lang w:val="en-US"/>
        </w:rPr>
        <w:t xml:space="preserve">octaeteris system. The lunisolar calendar of the Phaistos Disc is an alternative to </w:t>
      </w:r>
      <w:r w:rsidRPr="007C39AD">
        <w:rPr>
          <w:rFonts w:ascii="Palatino Linotype" w:hAnsi="Palatino Linotype"/>
          <w:i/>
          <w:sz w:val="24"/>
          <w:szCs w:val="24"/>
          <w:lang w:val="en-US"/>
        </w:rPr>
        <w:t>octaeteris</w:t>
      </w:r>
      <w:r w:rsidRPr="007C39AD">
        <w:rPr>
          <w:rFonts w:ascii="Palatino Linotype" w:hAnsi="Palatino Linotype"/>
          <w:sz w:val="24"/>
          <w:szCs w:val="24"/>
          <w:lang w:val="en-US"/>
        </w:rPr>
        <w:t xml:space="preserve">. </w:t>
      </w:r>
    </w:p>
    <w:p w:rsidR="007C39AD" w:rsidRPr="007C39AD" w:rsidRDefault="007C39AD" w:rsidP="007C39AD">
      <w:pPr>
        <w:spacing w:after="0" w:line="240" w:lineRule="auto"/>
        <w:ind w:firstLine="360"/>
        <w:jc w:val="both"/>
        <w:rPr>
          <w:rFonts w:ascii="Palatino Linotype" w:hAnsi="Palatino Linotype"/>
          <w:sz w:val="24"/>
          <w:szCs w:val="24"/>
          <w:lang w:val="en-US"/>
        </w:rPr>
      </w:pPr>
      <w:r w:rsidRPr="007C39AD">
        <w:rPr>
          <w:rFonts w:ascii="Palatino Linotype" w:hAnsi="Palatino Linotype"/>
          <w:sz w:val="24"/>
          <w:szCs w:val="24"/>
          <w:lang w:val="en-US"/>
        </w:rPr>
        <w:t xml:space="preserve">The difference between ten solar years (365.25 x 10) and ten l2-months synodic lunar years (354 x 10) is 112 days. This distance may be compared with 1) 4-month season of the Disc calendar and 2) four synodic lunar months (118 days).  </w:t>
      </w:r>
    </w:p>
    <w:p w:rsidR="007C39AD" w:rsidRPr="007C39AD" w:rsidRDefault="007C39AD" w:rsidP="007C39AD">
      <w:pPr>
        <w:spacing w:after="0" w:line="240" w:lineRule="auto"/>
        <w:ind w:firstLine="360"/>
        <w:jc w:val="both"/>
        <w:rPr>
          <w:rFonts w:ascii="Palatino Linotype" w:hAnsi="Palatino Linotype"/>
          <w:sz w:val="24"/>
          <w:szCs w:val="24"/>
          <w:lang w:val="en-US"/>
        </w:rPr>
      </w:pPr>
      <w:r w:rsidRPr="007C39AD">
        <w:rPr>
          <w:rFonts w:ascii="Palatino Linotype" w:hAnsi="Palatino Linotype"/>
          <w:sz w:val="24"/>
          <w:szCs w:val="24"/>
          <w:lang w:val="en-US"/>
        </w:rPr>
        <w:t>The field A28 is repeated as the field A31 but this dublication can not be interpreted as an evidence of a lunar calendar (as some researche</w:t>
      </w:r>
      <w:r>
        <w:rPr>
          <w:rFonts w:ascii="Palatino Linotype" w:hAnsi="Palatino Linotype"/>
          <w:sz w:val="24"/>
          <w:szCs w:val="24"/>
          <w:lang w:val="en-US"/>
        </w:rPr>
        <w:t>r</w:t>
      </w:r>
      <w:r w:rsidRPr="007C39AD">
        <w:rPr>
          <w:rFonts w:ascii="Palatino Linotype" w:hAnsi="Palatino Linotype"/>
          <w:sz w:val="24"/>
          <w:szCs w:val="24"/>
          <w:lang w:val="en-US"/>
        </w:rPr>
        <w:t xml:space="preserve">s suggest) because the distance between the identical signs in this field is 12, not 11 signs, and the distance is not equal to the difference between solar (365 days) and synodic lunar (354 days) years. However, this distance is 12 days if the solar year is 366-days.  </w:t>
      </w:r>
    </w:p>
    <w:p w:rsidR="007C39AD" w:rsidRDefault="007C39AD" w:rsidP="007C39AD">
      <w:pPr>
        <w:spacing w:after="0" w:line="240" w:lineRule="auto"/>
        <w:ind w:firstLine="360"/>
        <w:jc w:val="both"/>
        <w:rPr>
          <w:rFonts w:ascii="Palatino Linotype" w:hAnsi="Palatino Linotype"/>
          <w:sz w:val="24"/>
          <w:szCs w:val="24"/>
          <w:lang w:val="en-US"/>
        </w:rPr>
      </w:pPr>
    </w:p>
    <w:p w:rsidR="007C39AD" w:rsidRPr="007C39AD" w:rsidRDefault="007C39AD" w:rsidP="007C39AD">
      <w:pPr>
        <w:spacing w:after="0" w:line="240" w:lineRule="auto"/>
        <w:ind w:firstLine="360"/>
        <w:jc w:val="both"/>
        <w:rPr>
          <w:rFonts w:ascii="Palatino Linotype" w:hAnsi="Palatino Linotype"/>
          <w:sz w:val="24"/>
          <w:szCs w:val="24"/>
          <w:lang w:val="en-US"/>
        </w:rPr>
      </w:pPr>
    </w:p>
    <w:p w:rsidR="007C39AD" w:rsidRPr="007C39AD" w:rsidRDefault="007C39AD" w:rsidP="007C39AD">
      <w:pPr>
        <w:spacing w:after="0" w:line="240" w:lineRule="auto"/>
        <w:jc w:val="center"/>
        <w:rPr>
          <w:rFonts w:ascii="Palatino Linotype" w:hAnsi="Palatino Linotype"/>
          <w:sz w:val="24"/>
          <w:szCs w:val="24"/>
          <w:lang w:val="en-US"/>
        </w:rPr>
      </w:pPr>
      <w:r w:rsidRPr="007C39AD">
        <w:rPr>
          <w:rFonts w:ascii="Palatino Linotype" w:hAnsi="Palatino Linotype"/>
          <w:i/>
          <w:sz w:val="24"/>
          <w:szCs w:val="24"/>
          <w:lang w:val="en-US"/>
        </w:rPr>
        <w:t xml:space="preserve">Lunar Phases  </w:t>
      </w:r>
    </w:p>
    <w:p w:rsidR="007C39AD" w:rsidRPr="007C39AD" w:rsidRDefault="007C39AD" w:rsidP="007C39AD">
      <w:pPr>
        <w:spacing w:after="0" w:line="240" w:lineRule="auto"/>
        <w:jc w:val="center"/>
        <w:rPr>
          <w:rFonts w:ascii="Palatino Linotype" w:hAnsi="Palatino Linotype"/>
          <w:sz w:val="24"/>
          <w:szCs w:val="24"/>
          <w:lang w:val="en-US"/>
        </w:rPr>
      </w:pPr>
    </w:p>
    <w:p w:rsidR="007C39AD" w:rsidRPr="007C39AD" w:rsidRDefault="007C39AD" w:rsidP="007C39AD">
      <w:pPr>
        <w:spacing w:after="0" w:line="240" w:lineRule="auto"/>
        <w:ind w:firstLine="360"/>
        <w:jc w:val="both"/>
        <w:rPr>
          <w:rFonts w:ascii="Palatino Linotype" w:hAnsi="Palatino Linotype"/>
          <w:sz w:val="24"/>
          <w:szCs w:val="24"/>
          <w:lang w:val="en-US"/>
        </w:rPr>
      </w:pPr>
      <w:r w:rsidRPr="007C39AD">
        <w:rPr>
          <w:rFonts w:ascii="Palatino Linotype" w:hAnsi="Palatino Linotype"/>
          <w:sz w:val="24"/>
          <w:szCs w:val="24"/>
          <w:lang w:val="en-US"/>
        </w:rPr>
        <w:t>The fields B22 and B29 are similar, and the distance between two these fields is 29 signs / days, i.</w:t>
      </w:r>
      <w:r>
        <w:rPr>
          <w:rFonts w:ascii="Palatino Linotype" w:hAnsi="Palatino Linotype"/>
          <w:sz w:val="24"/>
          <w:szCs w:val="24"/>
          <w:lang w:val="en-US"/>
        </w:rPr>
        <w:t> </w:t>
      </w:r>
      <w:r w:rsidRPr="007C39AD">
        <w:rPr>
          <w:rFonts w:ascii="Palatino Linotype" w:hAnsi="Palatino Linotype"/>
          <w:sz w:val="24"/>
          <w:szCs w:val="24"/>
          <w:lang w:val="en-US"/>
        </w:rPr>
        <w:t xml:space="preserve">e. the synodic lunar month.  If the constellations were observed in the morning, B22 reflects the sky during 18-21 of October and B29 – 16–19 of November but if the constellations were observed in the evening, B22 reflect the sky during 10–13 of March while B29 – 8–11 of April, i.e. the last synodic month before the vernal equinox (occurred on April, 4 ca. 1600 BC and on April, 8 ca. 2100 BC). The observations of lunar fases around the vernal equinox might be related to the practice of intercalations.    </w:t>
      </w:r>
    </w:p>
    <w:p w:rsidR="007C39AD" w:rsidRPr="007C39AD" w:rsidRDefault="007C39AD" w:rsidP="007C39AD">
      <w:pPr>
        <w:spacing w:after="0" w:line="240" w:lineRule="auto"/>
        <w:ind w:firstLine="360"/>
        <w:jc w:val="both"/>
        <w:rPr>
          <w:rFonts w:ascii="Palatino Linotype" w:hAnsi="Palatino Linotype"/>
          <w:sz w:val="24"/>
          <w:szCs w:val="24"/>
          <w:lang w:val="en-US"/>
        </w:rPr>
      </w:pPr>
      <w:r w:rsidRPr="007C39AD">
        <w:rPr>
          <w:rFonts w:ascii="Palatino Linotype" w:hAnsi="Palatino Linotype"/>
          <w:sz w:val="24"/>
          <w:szCs w:val="24"/>
          <w:lang w:val="en-US"/>
        </w:rPr>
        <w:lastRenderedPageBreak/>
        <w:t xml:space="preserve">As it is reflected in the myths, the Minoan Greeks observed the new and full moon (dark and white sails of Theseus) in several constellations (Europe, literally ‘wide-faced,’ on the bull and Pasiphae, ‘full-shining’, in copulation with the bull = the full moon in Taurus). Compare with the motif of the murdering of Acrisius (an anagram of </w:t>
      </w:r>
      <w:r w:rsidRPr="007C39AD">
        <w:rPr>
          <w:rFonts w:ascii="Palatino Linotype" w:hAnsi="Palatino Linotype"/>
          <w:i/>
          <w:sz w:val="24"/>
          <w:szCs w:val="24"/>
          <w:lang w:val="en-US"/>
        </w:rPr>
        <w:t>κρίσις</w:t>
      </w:r>
      <w:r w:rsidRPr="007C39AD">
        <w:rPr>
          <w:rFonts w:ascii="Palatino Linotype" w:hAnsi="Palatino Linotype"/>
          <w:sz w:val="24"/>
          <w:szCs w:val="24"/>
          <w:lang w:val="en-US"/>
        </w:rPr>
        <w:t xml:space="preserve">, ‘judgement,’ as a designation of Libra) by the Perseus’ disc symbolizes the full moon in Libra when the sun is located in Perseus; the usage of shield as a mirror in the battle of Perseus and Medusa symbolizes the observation of the full moon in the direct opposition to the sun near Algol (the eye of Medusa) in Perseus.  </w:t>
      </w:r>
    </w:p>
    <w:p w:rsidR="007C39AD" w:rsidRPr="007C39AD" w:rsidRDefault="007C39AD" w:rsidP="007C39AD">
      <w:pPr>
        <w:spacing w:after="0" w:line="240" w:lineRule="auto"/>
        <w:ind w:firstLine="360"/>
        <w:jc w:val="both"/>
        <w:rPr>
          <w:rFonts w:ascii="Palatino Linotype" w:hAnsi="Palatino Linotype"/>
          <w:sz w:val="24"/>
          <w:szCs w:val="24"/>
          <w:lang w:val="en-US"/>
        </w:rPr>
      </w:pPr>
      <w:r w:rsidRPr="007C39AD">
        <w:rPr>
          <w:rFonts w:ascii="Palatino Linotype" w:hAnsi="Palatino Linotype"/>
          <w:sz w:val="24"/>
          <w:szCs w:val="24"/>
          <w:lang w:val="en-US"/>
        </w:rPr>
        <w:t xml:space="preserve">The Minoan Greeks calculated the lunisolar years very exactly. The motif of the Athenian human tributes for Minos (seven boys and seven girls) might reflect an intercalation cycle: the Athenians sent 14 humans to Minos every nine year; one solar includes 12 synodic months (29.5 x 12 = 354) + 11 days while nine solar years include 108 synodic month + 99 days; if each human of the tribute symbolize the lunar quarter, 14 humans which must be send every nine years symbolize 98 additional days or, more exactly, 29.53 ÷ 4 x 14 = 103.355; 29.5 ÷ 4 x 14 = 103.25; 365.25 x 9 = 3287.25; 29.5 x 108 = 3186. So, nine solar years consist 3287.25 days while “Minos Tribute Calendar” includes 108 synodic lunar months (29.5 x 108 = 3186) + 14 quarters of synodic month (29.5 ÷ 4 x 14 = 103.25) = 3289.25 days. The error is three days. Theseus dressed two boys as girls, i. e. proposed the correction of calendar. The “Theseus Revised Calendar” includes 108 synodic lunar months plus 14 quarters of synodic month minus two days, i. e. 3287.25 days. The Theseus lunisolar calendar includes 3287 full days per nine years and harmonises the solar and lunar periods. According to the ancient Greek sources, Theseus was the inventor of Athenian calendar.              </w:t>
      </w:r>
    </w:p>
    <w:p w:rsidR="007C39AD" w:rsidRPr="007C39AD" w:rsidRDefault="007C39AD" w:rsidP="007C39AD">
      <w:pPr>
        <w:spacing w:after="0" w:line="240" w:lineRule="auto"/>
        <w:ind w:firstLine="360"/>
        <w:jc w:val="both"/>
        <w:rPr>
          <w:rFonts w:ascii="Palatino Linotype" w:hAnsi="Palatino Linotype"/>
          <w:sz w:val="24"/>
          <w:szCs w:val="24"/>
          <w:lang w:val="en-US"/>
        </w:rPr>
      </w:pPr>
    </w:p>
    <w:p w:rsidR="007C39AD" w:rsidRPr="007C39AD" w:rsidRDefault="007C39AD" w:rsidP="007C39AD">
      <w:pPr>
        <w:spacing w:after="0" w:line="240" w:lineRule="auto"/>
        <w:ind w:firstLine="360"/>
        <w:jc w:val="both"/>
        <w:rPr>
          <w:rFonts w:ascii="Palatino Linotype" w:hAnsi="Palatino Linotype"/>
          <w:sz w:val="24"/>
          <w:szCs w:val="24"/>
          <w:lang w:val="en-US"/>
        </w:rPr>
      </w:pPr>
    </w:p>
    <w:p w:rsidR="007C39AD" w:rsidRPr="007C39AD" w:rsidRDefault="007C39AD" w:rsidP="007C39AD">
      <w:pPr>
        <w:spacing w:after="0" w:line="240" w:lineRule="auto"/>
        <w:jc w:val="center"/>
        <w:rPr>
          <w:rFonts w:ascii="Palatino Linotype" w:hAnsi="Palatino Linotype"/>
          <w:i/>
          <w:sz w:val="24"/>
          <w:szCs w:val="24"/>
          <w:lang w:val="en-US"/>
        </w:rPr>
      </w:pPr>
      <w:r w:rsidRPr="007C39AD">
        <w:rPr>
          <w:rFonts w:ascii="Palatino Linotype" w:hAnsi="Palatino Linotype"/>
          <w:i/>
          <w:sz w:val="24"/>
          <w:szCs w:val="24"/>
          <w:lang w:val="en-US"/>
        </w:rPr>
        <w:t xml:space="preserve">Egyptian Method of Intercalations  </w:t>
      </w:r>
    </w:p>
    <w:p w:rsidR="007C39AD" w:rsidRPr="007C39AD" w:rsidRDefault="007C39AD" w:rsidP="007C39AD">
      <w:pPr>
        <w:spacing w:after="0" w:line="240" w:lineRule="auto"/>
        <w:ind w:firstLine="360"/>
        <w:jc w:val="both"/>
        <w:rPr>
          <w:rFonts w:ascii="Palatino Linotype" w:hAnsi="Palatino Linotype"/>
          <w:sz w:val="24"/>
          <w:szCs w:val="24"/>
          <w:lang w:val="en-US"/>
        </w:rPr>
      </w:pPr>
    </w:p>
    <w:p w:rsidR="007C39AD" w:rsidRPr="007C39AD" w:rsidRDefault="007C39AD" w:rsidP="007C39AD">
      <w:pPr>
        <w:spacing w:after="0" w:line="240" w:lineRule="auto"/>
        <w:ind w:firstLine="360"/>
        <w:jc w:val="both"/>
        <w:rPr>
          <w:rFonts w:ascii="Palatino Linotype" w:hAnsi="Palatino Linotype"/>
          <w:sz w:val="24"/>
          <w:szCs w:val="24"/>
          <w:lang w:val="en-US"/>
        </w:rPr>
      </w:pPr>
      <w:r w:rsidRPr="007C39AD">
        <w:rPr>
          <w:rFonts w:ascii="Palatino Linotype" w:hAnsi="Palatino Linotype"/>
          <w:sz w:val="24"/>
          <w:szCs w:val="24"/>
          <w:lang w:val="en-US"/>
        </w:rPr>
        <w:t>According to R. Parker’s hypothesis, the 13</w:t>
      </w:r>
      <w:r w:rsidRPr="007C39AD">
        <w:rPr>
          <w:rFonts w:ascii="Palatino Linotype" w:hAnsi="Palatino Linotype"/>
          <w:sz w:val="24"/>
          <w:szCs w:val="24"/>
          <w:vertAlign w:val="superscript"/>
          <w:lang w:val="en-US"/>
        </w:rPr>
        <w:t>th</w:t>
      </w:r>
      <w:r w:rsidRPr="007C39AD">
        <w:rPr>
          <w:rFonts w:ascii="Palatino Linotype" w:hAnsi="Palatino Linotype"/>
          <w:sz w:val="24"/>
          <w:szCs w:val="24"/>
          <w:lang w:val="en-US"/>
        </w:rPr>
        <w:t xml:space="preserve"> month was added to Egyptian year if the first heliacal rise of Sirius occurred during the last eleven days of the 12</w:t>
      </w:r>
      <w:r w:rsidRPr="007C39AD">
        <w:rPr>
          <w:rFonts w:ascii="Palatino Linotype" w:hAnsi="Palatino Linotype"/>
          <w:sz w:val="24"/>
          <w:szCs w:val="24"/>
          <w:vertAlign w:val="superscript"/>
          <w:lang w:val="en-US"/>
        </w:rPr>
        <w:t>th</w:t>
      </w:r>
      <w:r w:rsidRPr="007C39AD">
        <w:rPr>
          <w:rFonts w:ascii="Palatino Linotype" w:hAnsi="Palatino Linotype"/>
          <w:sz w:val="24"/>
          <w:szCs w:val="24"/>
          <w:lang w:val="en-US"/>
        </w:rPr>
        <w:t xml:space="preserve"> month. The first day of the moon’s invisibility after the first morning rise of Sirius was the first day of the year.</w:t>
      </w:r>
      <w:r w:rsidRPr="007C39AD">
        <w:rPr>
          <w:rStyle w:val="a8"/>
          <w:rFonts w:ascii="Palatino Linotype" w:hAnsi="Palatino Linotype"/>
          <w:sz w:val="24"/>
          <w:szCs w:val="24"/>
          <w:lang w:val="en-US"/>
        </w:rPr>
        <w:footnoteReference w:id="79"/>
      </w:r>
      <w:r w:rsidRPr="007C39AD">
        <w:rPr>
          <w:rFonts w:ascii="Palatino Linotype" w:hAnsi="Palatino Linotype"/>
          <w:sz w:val="24"/>
          <w:szCs w:val="24"/>
          <w:lang w:val="en-US"/>
        </w:rPr>
        <w:t xml:space="preserve"> The repeating of the signs in A28 and A31 with the 12-sign = 12-day distance between the beginnings of two fields might reflect the similar way of calendrical calculations: the constellations which depicted in A28 and A31 were observed before the first morning rise of Sirius (11–13 of July in A28 and 23–25 of July in A31 if the constellations were observed in the evening; the summer solstice occurred on July, 7 ca. 1600 BC and on July, 11 ca. 2100 BC). Perhaps, the disc might </w:t>
      </w:r>
      <w:r w:rsidRPr="007C39AD">
        <w:rPr>
          <w:rFonts w:ascii="Palatino Linotype" w:hAnsi="Palatino Linotype"/>
          <w:sz w:val="24"/>
          <w:szCs w:val="24"/>
          <w:lang w:val="en-US"/>
        </w:rPr>
        <w:lastRenderedPageBreak/>
        <w:t xml:space="preserve">be created ca. 2100 BC or reflected the sky of this period (see above about the spring equinox on April, 8).    </w:t>
      </w:r>
    </w:p>
    <w:p w:rsidR="007C39AD" w:rsidRPr="007C39AD" w:rsidRDefault="007C39AD" w:rsidP="007C39AD">
      <w:pPr>
        <w:spacing w:after="0" w:line="240" w:lineRule="auto"/>
        <w:ind w:firstLine="360"/>
        <w:jc w:val="both"/>
        <w:rPr>
          <w:rFonts w:ascii="Palatino Linotype" w:hAnsi="Palatino Linotype"/>
          <w:sz w:val="24"/>
          <w:szCs w:val="24"/>
          <w:lang w:val="en-US"/>
        </w:rPr>
      </w:pPr>
    </w:p>
    <w:p w:rsidR="007C39AD" w:rsidRPr="007C39AD" w:rsidRDefault="007C39AD" w:rsidP="007C39AD">
      <w:pPr>
        <w:spacing w:after="0" w:line="240" w:lineRule="auto"/>
        <w:ind w:firstLine="360"/>
        <w:jc w:val="both"/>
        <w:rPr>
          <w:rFonts w:ascii="Palatino Linotype" w:hAnsi="Palatino Linotype"/>
          <w:sz w:val="24"/>
          <w:szCs w:val="24"/>
          <w:lang w:val="en-US"/>
        </w:rPr>
      </w:pPr>
    </w:p>
    <w:p w:rsidR="007C39AD" w:rsidRPr="007C39AD" w:rsidRDefault="007C39AD" w:rsidP="007C39AD">
      <w:pPr>
        <w:spacing w:after="0" w:line="240" w:lineRule="auto"/>
        <w:jc w:val="center"/>
        <w:rPr>
          <w:rFonts w:ascii="Palatino Linotype" w:hAnsi="Palatino Linotype"/>
          <w:i/>
          <w:sz w:val="24"/>
          <w:szCs w:val="24"/>
          <w:lang w:val="en-US"/>
        </w:rPr>
      </w:pPr>
      <w:r w:rsidRPr="007C39AD">
        <w:rPr>
          <w:rFonts w:ascii="Palatino Linotype" w:hAnsi="Palatino Linotype"/>
          <w:i/>
          <w:sz w:val="24"/>
          <w:szCs w:val="24"/>
          <w:lang w:val="en-US"/>
        </w:rPr>
        <w:t>Venusian Period</w:t>
      </w:r>
    </w:p>
    <w:p w:rsidR="007C39AD" w:rsidRPr="007C39AD" w:rsidRDefault="007C39AD" w:rsidP="007C39AD">
      <w:pPr>
        <w:spacing w:after="0" w:line="240" w:lineRule="auto"/>
        <w:ind w:firstLine="360"/>
        <w:jc w:val="both"/>
        <w:rPr>
          <w:rFonts w:ascii="Palatino Linotype" w:hAnsi="Palatino Linotype"/>
          <w:sz w:val="24"/>
          <w:szCs w:val="24"/>
          <w:lang w:val="en-US"/>
        </w:rPr>
      </w:pPr>
    </w:p>
    <w:p w:rsidR="007C39AD" w:rsidRPr="007C39AD" w:rsidRDefault="007C39AD" w:rsidP="007C39AD">
      <w:pPr>
        <w:spacing w:after="0" w:line="240" w:lineRule="auto"/>
        <w:ind w:firstLine="360"/>
        <w:jc w:val="both"/>
        <w:rPr>
          <w:rFonts w:ascii="Palatino Linotype" w:hAnsi="Palatino Linotype"/>
          <w:sz w:val="24"/>
          <w:szCs w:val="24"/>
          <w:lang w:val="en-US"/>
        </w:rPr>
      </w:pPr>
      <w:r w:rsidRPr="007C39AD">
        <w:rPr>
          <w:rFonts w:ascii="Palatino Linotype" w:hAnsi="Palatino Linotype"/>
          <w:sz w:val="24"/>
          <w:szCs w:val="24"/>
          <w:lang w:val="en-US"/>
        </w:rPr>
        <w:t>The number of signs on the Disc (242) like the number of holes on the Siberian Paleolithic spiral calendar from the Mal</w:t>
      </w:r>
      <w:r w:rsidRPr="007C39AD">
        <w:rPr>
          <w:rFonts w:ascii="Palatino Linotype" w:hAnsi="Palatino Linotype"/>
          <w:sz w:val="24"/>
          <w:szCs w:val="24"/>
          <w:lang w:val="uk-UA"/>
        </w:rPr>
        <w:t>’</w:t>
      </w:r>
      <w:r w:rsidRPr="007C39AD">
        <w:rPr>
          <w:rFonts w:ascii="Palatino Linotype" w:hAnsi="Palatino Linotype"/>
          <w:sz w:val="24"/>
          <w:szCs w:val="24"/>
          <w:lang w:val="en-US"/>
        </w:rPr>
        <w:t>ta site</w:t>
      </w:r>
      <w:r w:rsidRPr="007C39AD">
        <w:rPr>
          <w:rStyle w:val="a8"/>
          <w:rFonts w:ascii="Palatino Linotype" w:hAnsi="Palatino Linotype"/>
          <w:sz w:val="24"/>
          <w:szCs w:val="24"/>
          <w:lang w:val="en-US"/>
        </w:rPr>
        <w:footnoteReference w:id="80"/>
      </w:r>
      <w:r w:rsidRPr="007C39AD">
        <w:rPr>
          <w:rFonts w:ascii="Palatino Linotype" w:hAnsi="Palatino Linotype"/>
          <w:sz w:val="24"/>
          <w:szCs w:val="24"/>
          <w:lang w:val="en-US"/>
        </w:rPr>
        <w:t xml:space="preserve"> (243) may be also compared with the period of the morning or evening visibility of Venus (around 242 days)</w:t>
      </w:r>
      <w:r w:rsidRPr="007C39AD">
        <w:rPr>
          <w:rStyle w:val="a8"/>
          <w:rFonts w:ascii="Palatino Linotype" w:hAnsi="Palatino Linotype"/>
          <w:sz w:val="24"/>
          <w:szCs w:val="24"/>
          <w:lang w:val="en-US"/>
        </w:rPr>
        <w:footnoteReference w:id="81"/>
      </w:r>
      <w:r w:rsidRPr="007C39AD">
        <w:rPr>
          <w:rFonts w:ascii="Palatino Linotype" w:hAnsi="Palatino Linotype"/>
          <w:sz w:val="24"/>
          <w:szCs w:val="24"/>
          <w:lang w:val="en-US"/>
        </w:rPr>
        <w:t xml:space="preserve">. </w:t>
      </w:r>
    </w:p>
    <w:p w:rsidR="007C39AD" w:rsidRPr="007C39AD" w:rsidRDefault="007C39AD" w:rsidP="007C39AD">
      <w:pPr>
        <w:spacing w:after="0" w:line="240" w:lineRule="auto"/>
        <w:ind w:firstLine="360"/>
        <w:jc w:val="both"/>
        <w:rPr>
          <w:rFonts w:ascii="Palatino Linotype" w:hAnsi="Palatino Linotype"/>
          <w:sz w:val="24"/>
          <w:szCs w:val="24"/>
          <w:lang w:val="en-US"/>
        </w:rPr>
      </w:pPr>
      <w:r w:rsidRPr="007C39AD">
        <w:rPr>
          <w:rFonts w:ascii="Palatino Linotype" w:hAnsi="Palatino Linotype"/>
          <w:sz w:val="24"/>
          <w:szCs w:val="24"/>
          <w:lang w:val="en-US"/>
        </w:rPr>
        <w:t xml:space="preserve">The beginning of the season reflected on side A (March 25) approximately coincided with the beginning of the evening visibility of Venus in 1601, 1609, 1617… </w:t>
      </w:r>
      <w:proofErr w:type="gramStart"/>
      <w:r w:rsidRPr="007C39AD">
        <w:rPr>
          <w:rFonts w:ascii="Palatino Linotype" w:hAnsi="Palatino Linotype"/>
          <w:sz w:val="24"/>
          <w:szCs w:val="24"/>
          <w:lang w:val="en-US"/>
        </w:rPr>
        <w:t>BC</w:t>
      </w:r>
      <w:r w:rsidR="009B6E3A">
        <w:rPr>
          <w:rFonts w:ascii="Palatino Linotype" w:hAnsi="Palatino Linotype"/>
          <w:sz w:val="24"/>
          <w:szCs w:val="24"/>
          <w:lang w:val="en-US"/>
        </w:rPr>
        <w:t>E</w:t>
      </w:r>
      <w:r w:rsidRPr="007C39AD">
        <w:rPr>
          <w:rFonts w:ascii="Palatino Linotype" w:hAnsi="Palatino Linotype"/>
          <w:sz w:val="24"/>
          <w:szCs w:val="24"/>
          <w:lang w:val="en-US"/>
        </w:rPr>
        <w:t xml:space="preserve"> (see above the fields from A6 to the Addition to the field B30 in the first variant of the interpretation of the Disc calendar).</w:t>
      </w:r>
      <w:proofErr w:type="gramEnd"/>
      <w:r w:rsidRPr="007C39AD">
        <w:rPr>
          <w:rFonts w:ascii="Palatino Linotype" w:hAnsi="Palatino Linotype"/>
          <w:sz w:val="24"/>
          <w:szCs w:val="24"/>
          <w:lang w:val="en-US"/>
        </w:rPr>
        <w:t xml:space="preserve"> The beginning of the first season in the second variant of the Disc calendar (August 19) approximately coincided with the beginning of the evening visibility of Venus in 1603, 1611, 1619… BC and with the beginning of the morning visibility of the planet in 1608, 1616, 1624… BC. The users of the Disc might observe the morning or evening Venus during the seasons of the Disc calendar.         </w:t>
      </w:r>
    </w:p>
    <w:p w:rsidR="007C39AD" w:rsidRPr="007C39AD" w:rsidRDefault="007C39AD" w:rsidP="007C39AD">
      <w:pPr>
        <w:spacing w:after="0" w:line="240" w:lineRule="auto"/>
        <w:ind w:firstLine="360"/>
        <w:jc w:val="both"/>
        <w:rPr>
          <w:rFonts w:ascii="Palatino Linotype" w:hAnsi="Palatino Linotype"/>
          <w:sz w:val="24"/>
          <w:szCs w:val="24"/>
          <w:lang w:val="en-US"/>
        </w:rPr>
      </w:pPr>
      <w:r w:rsidRPr="007C39AD">
        <w:rPr>
          <w:rFonts w:ascii="Palatino Linotype" w:hAnsi="Palatino Linotype"/>
          <w:sz w:val="24"/>
          <w:szCs w:val="24"/>
          <w:lang w:val="en-US"/>
        </w:rPr>
        <w:t xml:space="preserve">       </w:t>
      </w:r>
    </w:p>
    <w:p w:rsidR="007C39AD" w:rsidRPr="007C39AD" w:rsidRDefault="007C39AD" w:rsidP="007C39AD">
      <w:pPr>
        <w:spacing w:after="0" w:line="240" w:lineRule="auto"/>
        <w:ind w:firstLine="360"/>
        <w:jc w:val="both"/>
        <w:rPr>
          <w:rFonts w:ascii="Palatino Linotype" w:hAnsi="Palatino Linotype"/>
          <w:sz w:val="24"/>
          <w:szCs w:val="24"/>
          <w:lang w:val="en-US"/>
        </w:rPr>
      </w:pPr>
    </w:p>
    <w:p w:rsidR="007C39AD" w:rsidRPr="007C39AD" w:rsidRDefault="007C39AD" w:rsidP="007C39AD">
      <w:pPr>
        <w:spacing w:after="0" w:line="240" w:lineRule="auto"/>
        <w:jc w:val="center"/>
        <w:rPr>
          <w:rFonts w:ascii="Palatino Linotype" w:hAnsi="Palatino Linotype"/>
          <w:i/>
          <w:sz w:val="24"/>
          <w:szCs w:val="24"/>
          <w:lang w:val="en-US"/>
        </w:rPr>
      </w:pPr>
      <w:r w:rsidRPr="007C39AD">
        <w:rPr>
          <w:rFonts w:ascii="Palatino Linotype" w:hAnsi="Palatino Linotype"/>
          <w:i/>
          <w:sz w:val="24"/>
          <w:szCs w:val="24"/>
          <w:lang w:val="en-US"/>
        </w:rPr>
        <w:t>Prediction of the Eclipses</w:t>
      </w:r>
    </w:p>
    <w:p w:rsidR="007C39AD" w:rsidRPr="007C39AD" w:rsidRDefault="007C39AD" w:rsidP="007C39AD">
      <w:pPr>
        <w:spacing w:after="0" w:line="240" w:lineRule="auto"/>
        <w:ind w:firstLine="360"/>
        <w:jc w:val="both"/>
        <w:rPr>
          <w:rFonts w:ascii="Palatino Linotype" w:hAnsi="Palatino Linotype"/>
          <w:sz w:val="24"/>
          <w:szCs w:val="24"/>
          <w:lang w:val="en-US"/>
        </w:rPr>
      </w:pPr>
    </w:p>
    <w:p w:rsidR="007C39AD" w:rsidRPr="007C39AD" w:rsidRDefault="007C39AD" w:rsidP="007C39AD">
      <w:pPr>
        <w:spacing w:after="0" w:line="240" w:lineRule="auto"/>
        <w:ind w:firstLine="360"/>
        <w:jc w:val="both"/>
        <w:rPr>
          <w:rFonts w:ascii="Palatino Linotype" w:hAnsi="Palatino Linotype"/>
          <w:sz w:val="24"/>
          <w:szCs w:val="24"/>
          <w:lang w:val="en-US"/>
        </w:rPr>
      </w:pPr>
      <w:r w:rsidRPr="007C39AD">
        <w:rPr>
          <w:rFonts w:ascii="Palatino Linotype" w:hAnsi="Palatino Linotype"/>
          <w:sz w:val="24"/>
          <w:szCs w:val="24"/>
          <w:lang w:val="en-US"/>
        </w:rPr>
        <w:t xml:space="preserve">Perhaps, the Disc was used for the </w:t>
      </w:r>
      <w:r w:rsidRPr="009B6E3A">
        <w:rPr>
          <w:rFonts w:ascii="Palatino Linotype" w:hAnsi="Palatino Linotype"/>
          <w:i/>
          <w:sz w:val="24"/>
          <w:szCs w:val="24"/>
          <w:lang w:val="en-US"/>
        </w:rPr>
        <w:t>measurement of the moon’s movement.</w:t>
      </w:r>
      <w:r w:rsidRPr="007C39AD">
        <w:rPr>
          <w:rFonts w:ascii="Palatino Linotype" w:hAnsi="Palatino Linotype"/>
          <w:sz w:val="24"/>
          <w:szCs w:val="24"/>
          <w:lang w:val="en-US"/>
        </w:rPr>
        <w:t xml:space="preserve"> The similar (but manual, not instrumental) measurement was kno</w:t>
      </w:r>
      <w:r w:rsidR="009B6E3A">
        <w:rPr>
          <w:rFonts w:ascii="Palatino Linotype" w:hAnsi="Palatino Linotype"/>
          <w:sz w:val="24"/>
          <w:szCs w:val="24"/>
          <w:lang w:val="en-US"/>
        </w:rPr>
        <w:t>w</w:t>
      </w:r>
      <w:r w:rsidRPr="007C39AD">
        <w:rPr>
          <w:rFonts w:ascii="Palatino Linotype" w:hAnsi="Palatino Linotype"/>
          <w:sz w:val="24"/>
          <w:szCs w:val="24"/>
          <w:lang w:val="en-US"/>
        </w:rPr>
        <w:t>n in Sweden, according to G. Henriksson. Pre-Christian Sweden priests used the eight-year cycle of celebrations</w:t>
      </w:r>
      <w:r w:rsidRPr="007C39AD">
        <w:rPr>
          <w:rStyle w:val="a8"/>
          <w:rFonts w:ascii="Palatino Linotype" w:hAnsi="Palatino Linotype"/>
          <w:sz w:val="24"/>
          <w:szCs w:val="24"/>
          <w:lang w:val="en-US"/>
        </w:rPr>
        <w:footnoteReference w:id="82"/>
      </w:r>
      <w:r w:rsidRPr="007C39AD">
        <w:rPr>
          <w:rFonts w:ascii="Palatino Linotype" w:hAnsi="Palatino Linotype"/>
          <w:sz w:val="24"/>
          <w:szCs w:val="24"/>
          <w:lang w:val="en-US"/>
        </w:rPr>
        <w:t>, and the same cycle was known in ancient Crete (this similarity</w:t>
      </w:r>
      <w:r w:rsidR="009B6E3A">
        <w:rPr>
          <w:rFonts w:ascii="Palatino Linotype" w:hAnsi="Palatino Linotype"/>
          <w:sz w:val="24"/>
          <w:szCs w:val="24"/>
          <w:lang w:val="en-US"/>
        </w:rPr>
        <w:t xml:space="preserve"> reflected in the myths of Minos and pre-Christian Uppsala king Aun</w:t>
      </w:r>
      <w:r w:rsidRPr="007C39AD">
        <w:rPr>
          <w:rFonts w:ascii="Palatino Linotype" w:hAnsi="Palatino Linotype"/>
          <w:sz w:val="24"/>
          <w:szCs w:val="24"/>
          <w:lang w:val="en-US"/>
        </w:rPr>
        <w:t xml:space="preserve"> was described by J. </w:t>
      </w:r>
      <w:r w:rsidR="009B6E3A">
        <w:rPr>
          <w:rFonts w:ascii="Palatino Linotype" w:hAnsi="Palatino Linotype"/>
          <w:sz w:val="24"/>
          <w:szCs w:val="24"/>
          <w:lang w:val="en-US"/>
        </w:rPr>
        <w:t>G</w:t>
      </w:r>
      <w:r w:rsidRPr="007C39AD">
        <w:rPr>
          <w:rFonts w:ascii="Palatino Linotype" w:hAnsi="Palatino Linotype"/>
          <w:sz w:val="24"/>
          <w:szCs w:val="24"/>
          <w:lang w:val="en-US"/>
        </w:rPr>
        <w:t>.</w:t>
      </w:r>
      <w:r w:rsidR="009B6E3A">
        <w:rPr>
          <w:rFonts w:ascii="Palatino Linotype" w:hAnsi="Palatino Linotype"/>
          <w:sz w:val="24"/>
          <w:szCs w:val="24"/>
          <w:lang w:val="en-US"/>
        </w:rPr>
        <w:t> </w:t>
      </w:r>
      <w:r w:rsidRPr="007C39AD">
        <w:rPr>
          <w:rFonts w:ascii="Palatino Linotype" w:hAnsi="Palatino Linotype"/>
          <w:sz w:val="24"/>
          <w:szCs w:val="24"/>
          <w:lang w:val="en-US"/>
        </w:rPr>
        <w:t>Frazer). So, some other parallels in the calendrical traditions may be assumpted.</w:t>
      </w:r>
    </w:p>
    <w:p w:rsidR="007C39AD" w:rsidRPr="007C39AD" w:rsidRDefault="007C39AD" w:rsidP="007C39AD">
      <w:pPr>
        <w:spacing w:after="0" w:line="240" w:lineRule="auto"/>
        <w:ind w:left="360" w:right="355"/>
        <w:jc w:val="both"/>
        <w:rPr>
          <w:rFonts w:ascii="Palatino Linotype" w:hAnsi="Palatino Linotype"/>
          <w:sz w:val="24"/>
          <w:szCs w:val="24"/>
          <w:lang w:val="en-US"/>
        </w:rPr>
      </w:pPr>
    </w:p>
    <w:p w:rsidR="007C39AD" w:rsidRPr="007C39AD" w:rsidRDefault="007C39AD" w:rsidP="009B6E3A">
      <w:pPr>
        <w:spacing w:after="0" w:line="240" w:lineRule="auto"/>
        <w:ind w:left="567" w:right="355" w:firstLine="284"/>
        <w:jc w:val="both"/>
        <w:rPr>
          <w:rFonts w:ascii="Palatino Linotype" w:hAnsi="Palatino Linotype"/>
          <w:sz w:val="24"/>
          <w:szCs w:val="24"/>
          <w:lang w:val="en-US"/>
        </w:rPr>
      </w:pPr>
      <w:r w:rsidRPr="009B6E3A">
        <w:rPr>
          <w:rFonts w:ascii="Palatino Linotype" w:hAnsi="Palatino Linotype"/>
          <w:sz w:val="20"/>
          <w:szCs w:val="20"/>
          <w:lang w:val="en-US"/>
        </w:rPr>
        <w:t>Uppland farmers determined the dates of the next full moon by measuring the moon’s distance at sunset… The distance between the thumb and the forefinger was called a ‘span’ and corresponded to the moon’s movement during a 24-hour period</w:t>
      </w:r>
      <w:r w:rsidRPr="009B6E3A">
        <w:rPr>
          <w:rStyle w:val="a8"/>
          <w:rFonts w:ascii="Palatino Linotype" w:hAnsi="Palatino Linotype"/>
          <w:sz w:val="20"/>
          <w:szCs w:val="20"/>
          <w:lang w:val="en-US"/>
        </w:rPr>
        <w:footnoteReference w:id="83"/>
      </w:r>
      <w:r w:rsidRPr="007C39AD">
        <w:rPr>
          <w:rFonts w:ascii="Palatino Linotype" w:hAnsi="Palatino Linotype"/>
          <w:sz w:val="24"/>
          <w:szCs w:val="24"/>
          <w:lang w:val="en-US"/>
        </w:rPr>
        <w:t>.</w:t>
      </w:r>
    </w:p>
    <w:p w:rsidR="007C39AD" w:rsidRPr="007C39AD" w:rsidRDefault="007C39AD" w:rsidP="007C39AD">
      <w:pPr>
        <w:spacing w:after="0" w:line="240" w:lineRule="auto"/>
        <w:ind w:left="360" w:right="355"/>
        <w:jc w:val="both"/>
        <w:rPr>
          <w:rFonts w:ascii="Palatino Linotype" w:hAnsi="Palatino Linotype"/>
          <w:sz w:val="24"/>
          <w:szCs w:val="24"/>
          <w:lang w:val="en-US"/>
        </w:rPr>
      </w:pPr>
    </w:p>
    <w:p w:rsidR="007C39AD" w:rsidRPr="007C39AD" w:rsidRDefault="007C39AD" w:rsidP="007C39AD">
      <w:pPr>
        <w:spacing w:after="0" w:line="240" w:lineRule="auto"/>
        <w:ind w:firstLine="360"/>
        <w:jc w:val="both"/>
        <w:rPr>
          <w:rFonts w:ascii="Palatino Linotype" w:hAnsi="Palatino Linotype"/>
          <w:sz w:val="24"/>
          <w:szCs w:val="24"/>
          <w:lang w:val="en-US"/>
        </w:rPr>
      </w:pPr>
      <w:r w:rsidRPr="007C39AD">
        <w:rPr>
          <w:rFonts w:ascii="Palatino Linotype" w:hAnsi="Palatino Linotype"/>
          <w:sz w:val="24"/>
          <w:szCs w:val="24"/>
          <w:lang w:val="en-US"/>
        </w:rPr>
        <w:lastRenderedPageBreak/>
        <w:t>This distance between the thumb and the forefinger is similar to the diameter of the Phaistos Disc. The mentioned diameter (</w:t>
      </w:r>
      <w:smartTag w:uri="urn:schemas-microsoft-com:office:smarttags" w:element="metricconverter">
        <w:smartTagPr>
          <w:attr w:name="ProductID" w:val="16 cm"/>
        </w:smartTagPr>
        <w:r w:rsidRPr="007C39AD">
          <w:rPr>
            <w:rFonts w:ascii="Palatino Linotype" w:hAnsi="Palatino Linotype"/>
            <w:sz w:val="24"/>
            <w:szCs w:val="24"/>
            <w:lang w:val="en-US"/>
          </w:rPr>
          <w:t>16 cm</w:t>
        </w:r>
      </w:smartTag>
      <w:r w:rsidRPr="007C39AD">
        <w:rPr>
          <w:rFonts w:ascii="Palatino Linotype" w:hAnsi="Palatino Linotype"/>
          <w:sz w:val="24"/>
          <w:szCs w:val="24"/>
          <w:lang w:val="en-US"/>
        </w:rPr>
        <w:t>) is the equivalent of the angular size of the Disc (around 13</w:t>
      </w:r>
      <w:r w:rsidRPr="007C39AD">
        <w:rPr>
          <w:rFonts w:ascii="Palatino Linotype" w:hAnsi="Palatino Linotype"/>
          <w:sz w:val="24"/>
          <w:szCs w:val="24"/>
          <w:vertAlign w:val="superscript"/>
          <w:lang w:val="en-US"/>
        </w:rPr>
        <w:t>o</w:t>
      </w:r>
      <w:r w:rsidRPr="007C39AD">
        <w:rPr>
          <w:rFonts w:ascii="Palatino Linotype" w:hAnsi="Palatino Linotype"/>
          <w:sz w:val="24"/>
          <w:szCs w:val="24"/>
          <w:lang w:val="en-US"/>
        </w:rPr>
        <w:t>) if it is observed on the distance of the outstretched arm (75-80 cm). This angular size correspond with the angular distance which passed by the moon during 24 hours. Perhaps, the sidereal period of the moon was measured by the Disc. The sidereal month (27.321661 days or 27</w:t>
      </w:r>
      <w:r w:rsidRPr="007C39AD">
        <w:rPr>
          <w:rFonts w:ascii="Palatino Linotype" w:hAnsi="Palatino Linotype"/>
          <w:sz w:val="24"/>
          <w:szCs w:val="24"/>
          <w:vertAlign w:val="superscript"/>
          <w:lang w:val="en-US"/>
        </w:rPr>
        <w:t>d</w:t>
      </w:r>
      <w:r w:rsidRPr="007C39AD">
        <w:rPr>
          <w:rFonts w:ascii="Palatino Linotype" w:hAnsi="Palatino Linotype"/>
          <w:sz w:val="24"/>
          <w:szCs w:val="24"/>
          <w:lang w:val="en-US"/>
        </w:rPr>
        <w:t xml:space="preserve"> 7</w:t>
      </w:r>
      <w:r w:rsidRPr="007C39AD">
        <w:rPr>
          <w:rFonts w:ascii="Palatino Linotype" w:hAnsi="Palatino Linotype"/>
          <w:sz w:val="24"/>
          <w:szCs w:val="24"/>
          <w:vertAlign w:val="superscript"/>
          <w:lang w:val="en-US"/>
        </w:rPr>
        <w:t>h</w:t>
      </w:r>
      <w:r w:rsidRPr="007C39AD">
        <w:rPr>
          <w:rFonts w:ascii="Palatino Linotype" w:hAnsi="Palatino Linotype"/>
          <w:sz w:val="24"/>
          <w:szCs w:val="24"/>
          <w:lang w:val="en-US"/>
        </w:rPr>
        <w:t xml:space="preserve"> 43</w:t>
      </w:r>
      <w:r w:rsidRPr="007C39AD">
        <w:rPr>
          <w:rFonts w:ascii="Palatino Linotype" w:hAnsi="Palatino Linotype"/>
          <w:sz w:val="24"/>
          <w:szCs w:val="24"/>
          <w:vertAlign w:val="superscript"/>
          <w:lang w:val="en-US"/>
        </w:rPr>
        <w:t>m</w:t>
      </w:r>
      <w:r w:rsidRPr="007C39AD">
        <w:rPr>
          <w:rFonts w:ascii="Palatino Linotype" w:hAnsi="Palatino Linotype"/>
          <w:sz w:val="24"/>
          <w:szCs w:val="24"/>
          <w:lang w:val="en-US"/>
        </w:rPr>
        <w:t xml:space="preserve"> 11.5</w:t>
      </w:r>
      <w:r w:rsidRPr="007C39AD">
        <w:rPr>
          <w:rFonts w:ascii="Palatino Linotype" w:hAnsi="Palatino Linotype"/>
          <w:sz w:val="24"/>
          <w:szCs w:val="24"/>
          <w:vertAlign w:val="superscript"/>
          <w:lang w:val="en-US"/>
        </w:rPr>
        <w:t>s</w:t>
      </w:r>
      <w:r w:rsidRPr="007C39AD">
        <w:rPr>
          <w:rFonts w:ascii="Palatino Linotype" w:hAnsi="Palatino Linotype"/>
          <w:sz w:val="24"/>
          <w:szCs w:val="24"/>
          <w:lang w:val="en-US"/>
        </w:rPr>
        <w:t>) is similar to the draconic month (27.212220 days or 27</w:t>
      </w:r>
      <w:r w:rsidRPr="007C39AD">
        <w:rPr>
          <w:rFonts w:ascii="Palatino Linotype" w:hAnsi="Palatino Linotype"/>
          <w:sz w:val="24"/>
          <w:szCs w:val="24"/>
          <w:vertAlign w:val="superscript"/>
          <w:lang w:val="en-US"/>
        </w:rPr>
        <w:t>d</w:t>
      </w:r>
      <w:r w:rsidRPr="007C39AD">
        <w:rPr>
          <w:rFonts w:ascii="Palatino Linotype" w:hAnsi="Palatino Linotype"/>
          <w:sz w:val="24"/>
          <w:szCs w:val="24"/>
          <w:lang w:val="en-US"/>
        </w:rPr>
        <w:t xml:space="preserve"> 5</w:t>
      </w:r>
      <w:r w:rsidRPr="007C39AD">
        <w:rPr>
          <w:rFonts w:ascii="Palatino Linotype" w:hAnsi="Palatino Linotype"/>
          <w:sz w:val="24"/>
          <w:szCs w:val="24"/>
          <w:vertAlign w:val="superscript"/>
          <w:lang w:val="en-US"/>
        </w:rPr>
        <w:t>h</w:t>
      </w:r>
      <w:r w:rsidRPr="007C39AD">
        <w:rPr>
          <w:rFonts w:ascii="Palatino Linotype" w:hAnsi="Palatino Linotype"/>
          <w:sz w:val="24"/>
          <w:szCs w:val="24"/>
          <w:lang w:val="en-US"/>
        </w:rPr>
        <w:t xml:space="preserve"> 5</w:t>
      </w:r>
      <w:r w:rsidRPr="007C39AD">
        <w:rPr>
          <w:rFonts w:ascii="Palatino Linotype" w:hAnsi="Palatino Linotype"/>
          <w:sz w:val="24"/>
          <w:szCs w:val="24"/>
          <w:vertAlign w:val="superscript"/>
          <w:lang w:val="en-US"/>
        </w:rPr>
        <w:t>m</w:t>
      </w:r>
      <w:r w:rsidRPr="007C39AD">
        <w:rPr>
          <w:rFonts w:ascii="Palatino Linotype" w:hAnsi="Palatino Linotype"/>
          <w:sz w:val="24"/>
          <w:szCs w:val="24"/>
          <w:lang w:val="en-US"/>
        </w:rPr>
        <w:t xml:space="preserve"> 35.8</w:t>
      </w:r>
      <w:r w:rsidRPr="007C39AD">
        <w:rPr>
          <w:rFonts w:ascii="Palatino Linotype" w:hAnsi="Palatino Linotype"/>
          <w:sz w:val="24"/>
          <w:szCs w:val="24"/>
          <w:vertAlign w:val="superscript"/>
          <w:lang w:val="en-US"/>
        </w:rPr>
        <w:t>s</w:t>
      </w:r>
      <w:r w:rsidRPr="007C39AD">
        <w:rPr>
          <w:rFonts w:ascii="Palatino Linotype" w:hAnsi="Palatino Linotype"/>
          <w:sz w:val="24"/>
          <w:szCs w:val="24"/>
          <w:lang w:val="en-US"/>
        </w:rPr>
        <w:t>).</w:t>
      </w:r>
    </w:p>
    <w:p w:rsidR="007C39AD" w:rsidRPr="007C39AD" w:rsidRDefault="007C39AD" w:rsidP="007C39AD">
      <w:pPr>
        <w:spacing w:after="0" w:line="240" w:lineRule="auto"/>
        <w:ind w:firstLine="360"/>
        <w:jc w:val="both"/>
        <w:rPr>
          <w:rFonts w:ascii="Palatino Linotype" w:hAnsi="Palatino Linotype"/>
          <w:sz w:val="24"/>
          <w:szCs w:val="24"/>
          <w:lang w:val="en-US"/>
        </w:rPr>
      </w:pPr>
      <w:r w:rsidRPr="009B6E3A">
        <w:rPr>
          <w:rFonts w:ascii="Palatino Linotype" w:hAnsi="Palatino Linotype"/>
          <w:i/>
          <w:sz w:val="24"/>
          <w:szCs w:val="24"/>
          <w:lang w:val="en-US"/>
        </w:rPr>
        <w:t>The number of the signs on the Phaistos Disc</w:t>
      </w:r>
      <w:r w:rsidRPr="007C39AD">
        <w:rPr>
          <w:rFonts w:ascii="Palatino Linotype" w:hAnsi="Palatino Linotype"/>
          <w:sz w:val="24"/>
          <w:szCs w:val="24"/>
          <w:lang w:val="en-US"/>
        </w:rPr>
        <w:t xml:space="preserve"> </w:t>
      </w:r>
      <w:r w:rsidR="009B6E3A" w:rsidRPr="007C39AD">
        <w:rPr>
          <w:rFonts w:ascii="Palatino Linotype" w:hAnsi="Palatino Linotype"/>
          <w:sz w:val="24"/>
          <w:szCs w:val="24"/>
          <w:lang w:val="en-US"/>
        </w:rPr>
        <w:t>(</w:t>
      </w:r>
      <w:r w:rsidRPr="007C39AD">
        <w:rPr>
          <w:rFonts w:ascii="Palatino Linotype" w:hAnsi="Palatino Linotype"/>
          <w:sz w:val="24"/>
          <w:szCs w:val="24"/>
          <w:lang w:val="en-US"/>
        </w:rPr>
        <w:t xml:space="preserve">242 plus one deleted sign in the field A8) </w:t>
      </w:r>
      <w:r w:rsidRPr="009B6E3A">
        <w:rPr>
          <w:rFonts w:ascii="Palatino Linotype" w:hAnsi="Palatino Linotype"/>
          <w:i/>
          <w:sz w:val="24"/>
          <w:szCs w:val="24"/>
          <w:lang w:val="en-US"/>
        </w:rPr>
        <w:t>corresponds with the number of the draconic month</w:t>
      </w:r>
      <w:r w:rsidRPr="007C39AD">
        <w:rPr>
          <w:rFonts w:ascii="Palatino Linotype" w:hAnsi="Palatino Linotype"/>
          <w:sz w:val="24"/>
          <w:szCs w:val="24"/>
          <w:lang w:val="en-US"/>
        </w:rPr>
        <w:t xml:space="preserve"> (242) </w:t>
      </w:r>
      <w:r w:rsidRPr="009B6E3A">
        <w:rPr>
          <w:rFonts w:ascii="Palatino Linotype" w:hAnsi="Palatino Linotype"/>
          <w:i/>
          <w:sz w:val="24"/>
          <w:szCs w:val="24"/>
          <w:lang w:val="en-US"/>
        </w:rPr>
        <w:t>in the saros</w:t>
      </w:r>
      <w:r w:rsidRPr="007C39AD">
        <w:rPr>
          <w:rFonts w:ascii="Palatino Linotype" w:hAnsi="Palatino Linotype"/>
          <w:sz w:val="24"/>
          <w:szCs w:val="24"/>
          <w:lang w:val="en-US"/>
        </w:rPr>
        <w:t xml:space="preserve"> (the eclipse cycle which contains 18 years 11 days or 6585.322 days)</w:t>
      </w:r>
      <w:r w:rsidRPr="007C39AD">
        <w:rPr>
          <w:rStyle w:val="a8"/>
          <w:rFonts w:ascii="Palatino Linotype" w:hAnsi="Palatino Linotype"/>
          <w:sz w:val="24"/>
          <w:szCs w:val="24"/>
          <w:lang w:val="en-US"/>
        </w:rPr>
        <w:footnoteReference w:id="84"/>
      </w:r>
      <w:r w:rsidRPr="007C39AD">
        <w:rPr>
          <w:rFonts w:ascii="Palatino Linotype" w:hAnsi="Palatino Linotype"/>
          <w:sz w:val="24"/>
          <w:szCs w:val="24"/>
          <w:lang w:val="en-US"/>
        </w:rPr>
        <w:t>. Compare with the Paleolithic calendrical object from the Siberian Mal’ta Site which might be not only annual calendar</w:t>
      </w:r>
      <w:r w:rsidRPr="007C39AD">
        <w:rPr>
          <w:rStyle w:val="a8"/>
          <w:rFonts w:ascii="Palatino Linotype" w:hAnsi="Palatino Linotype"/>
          <w:sz w:val="24"/>
          <w:szCs w:val="24"/>
          <w:lang w:val="en-US"/>
        </w:rPr>
        <w:footnoteReference w:id="85"/>
      </w:r>
      <w:r w:rsidRPr="007C39AD">
        <w:rPr>
          <w:rFonts w:ascii="Palatino Linotype" w:hAnsi="Palatino Linotype"/>
          <w:sz w:val="24"/>
          <w:szCs w:val="24"/>
          <w:lang w:val="en-US"/>
        </w:rPr>
        <w:t xml:space="preserve"> but also the instrument for the prediction of lunar eclipses, according to V.</w:t>
      </w:r>
      <w:r w:rsidR="009B6E3A">
        <w:rPr>
          <w:rFonts w:ascii="Palatino Linotype" w:hAnsi="Palatino Linotype"/>
          <w:sz w:val="24"/>
          <w:szCs w:val="24"/>
          <w:lang w:val="en-US"/>
        </w:rPr>
        <w:t> </w:t>
      </w:r>
      <w:r w:rsidRPr="007C39AD">
        <w:rPr>
          <w:rFonts w:ascii="Palatino Linotype" w:hAnsi="Palatino Linotype"/>
          <w:sz w:val="24"/>
          <w:szCs w:val="24"/>
          <w:lang w:val="en-US"/>
        </w:rPr>
        <w:t>E.</w:t>
      </w:r>
      <w:r w:rsidR="009B6E3A">
        <w:rPr>
          <w:rFonts w:ascii="Palatino Linotype" w:hAnsi="Palatino Linotype"/>
          <w:sz w:val="24"/>
          <w:szCs w:val="24"/>
          <w:lang w:val="en-US"/>
        </w:rPr>
        <w:t> </w:t>
      </w:r>
      <w:r w:rsidRPr="007C39AD">
        <w:rPr>
          <w:rFonts w:ascii="Palatino Linotype" w:hAnsi="Palatino Linotype"/>
          <w:sz w:val="24"/>
          <w:szCs w:val="24"/>
          <w:lang w:val="en-US"/>
        </w:rPr>
        <w:t xml:space="preserve">Larichev’s hypothesis.  </w:t>
      </w:r>
    </w:p>
    <w:p w:rsidR="007C39AD" w:rsidRPr="007C39AD" w:rsidRDefault="007C39AD" w:rsidP="007C39AD">
      <w:pPr>
        <w:spacing w:after="0" w:line="240" w:lineRule="auto"/>
        <w:ind w:firstLine="360"/>
        <w:jc w:val="both"/>
        <w:rPr>
          <w:rFonts w:ascii="Palatino Linotype" w:hAnsi="Palatino Linotype"/>
          <w:sz w:val="24"/>
          <w:szCs w:val="24"/>
          <w:lang w:val="en-US"/>
        </w:rPr>
      </w:pPr>
      <w:r w:rsidRPr="007C39AD">
        <w:rPr>
          <w:rFonts w:ascii="Palatino Linotype" w:hAnsi="Palatino Linotype"/>
          <w:sz w:val="24"/>
          <w:szCs w:val="24"/>
          <w:lang w:val="en-US"/>
        </w:rPr>
        <w:t>If the sign</w:t>
      </w:r>
      <w:r w:rsidR="009B6E3A">
        <w:rPr>
          <w:rFonts w:ascii="Palatino Linotype" w:hAnsi="Palatino Linotype"/>
          <w:sz w:val="24"/>
          <w:szCs w:val="24"/>
          <w:lang w:val="en-US"/>
        </w:rPr>
        <w:t>s</w:t>
      </w:r>
      <w:r w:rsidRPr="007C39AD">
        <w:rPr>
          <w:rFonts w:ascii="Palatino Linotype" w:hAnsi="Palatino Linotype"/>
          <w:sz w:val="24"/>
          <w:szCs w:val="24"/>
          <w:lang w:val="en-US"/>
        </w:rPr>
        <w:t xml:space="preserve"> of the Disc might be calculated not only as days but also as months, the Minoan Greek astronomers might count the </w:t>
      </w:r>
      <w:r w:rsidRPr="009B6E3A">
        <w:rPr>
          <w:rFonts w:ascii="Palatino Linotype" w:hAnsi="Palatino Linotype"/>
          <w:i/>
          <w:sz w:val="24"/>
          <w:szCs w:val="24"/>
          <w:lang w:val="en-US"/>
        </w:rPr>
        <w:t>month of possible future eclipse</w:t>
      </w:r>
      <w:r w:rsidRPr="007C39AD">
        <w:rPr>
          <w:rFonts w:ascii="Palatino Linotype" w:hAnsi="Palatino Linotype"/>
          <w:sz w:val="24"/>
          <w:szCs w:val="24"/>
          <w:lang w:val="en-US"/>
        </w:rPr>
        <w:t xml:space="preserve"> by the signs while the </w:t>
      </w:r>
      <w:r w:rsidRPr="009B6E3A">
        <w:rPr>
          <w:rFonts w:ascii="Palatino Linotype" w:hAnsi="Palatino Linotype"/>
          <w:i/>
          <w:sz w:val="24"/>
          <w:szCs w:val="24"/>
          <w:lang w:val="en-US"/>
        </w:rPr>
        <w:t>day of the eclipse</w:t>
      </w:r>
      <w:r w:rsidRPr="007C39AD">
        <w:rPr>
          <w:rFonts w:ascii="Palatino Linotype" w:hAnsi="Palatino Linotype"/>
          <w:sz w:val="24"/>
          <w:szCs w:val="24"/>
          <w:lang w:val="en-US"/>
        </w:rPr>
        <w:t xml:space="preserve"> by the whole Disc as an instrument for measuring the moon’s distance to calculate the date of the next full moon and the </w:t>
      </w:r>
      <w:r w:rsidRPr="007C39AD">
        <w:rPr>
          <w:rFonts w:ascii="Palatino Linotype" w:hAnsi="Palatino Linotype"/>
          <w:b/>
          <w:sz w:val="24"/>
          <w:szCs w:val="24"/>
          <w:lang w:val="en-US"/>
        </w:rPr>
        <w:t>place</w:t>
      </w:r>
      <w:r w:rsidRPr="007C39AD">
        <w:rPr>
          <w:rFonts w:ascii="Palatino Linotype" w:hAnsi="Palatino Linotype"/>
          <w:sz w:val="24"/>
          <w:szCs w:val="24"/>
          <w:lang w:val="en-US"/>
        </w:rPr>
        <w:t xml:space="preserve"> of its location on the sky. The Antikythera mechanism reflects the usage of more exact eclipse cycle, </w:t>
      </w:r>
      <w:r w:rsidRPr="007C39AD">
        <w:rPr>
          <w:rFonts w:ascii="Palatino Linotype" w:hAnsi="Palatino Linotype"/>
          <w:i/>
          <w:sz w:val="24"/>
          <w:szCs w:val="24"/>
          <w:lang w:val="en-US"/>
        </w:rPr>
        <w:t>triple saros</w:t>
      </w:r>
      <w:r w:rsidRPr="007C39AD">
        <w:rPr>
          <w:rFonts w:ascii="Palatino Linotype" w:hAnsi="Palatino Linotype"/>
          <w:sz w:val="24"/>
          <w:szCs w:val="24"/>
          <w:lang w:val="en-US"/>
        </w:rPr>
        <w:t xml:space="preserve"> or </w:t>
      </w:r>
      <w:r w:rsidRPr="007C39AD">
        <w:rPr>
          <w:rFonts w:ascii="Palatino Linotype" w:hAnsi="Palatino Linotype"/>
          <w:i/>
          <w:sz w:val="24"/>
          <w:szCs w:val="24"/>
          <w:lang w:val="en-US"/>
        </w:rPr>
        <w:t>exeligmos</w:t>
      </w:r>
      <w:r w:rsidRPr="007C39AD">
        <w:rPr>
          <w:rStyle w:val="a8"/>
          <w:rFonts w:ascii="Palatino Linotype" w:hAnsi="Palatino Linotype"/>
          <w:sz w:val="24"/>
          <w:szCs w:val="24"/>
          <w:lang w:val="en-US"/>
        </w:rPr>
        <w:footnoteReference w:id="86"/>
      </w:r>
      <w:r w:rsidRPr="007C39AD">
        <w:rPr>
          <w:rFonts w:ascii="Palatino Linotype" w:hAnsi="Palatino Linotype"/>
          <w:sz w:val="24"/>
          <w:szCs w:val="24"/>
          <w:lang w:val="en-US"/>
        </w:rPr>
        <w:t>. The similar cycle is reflect in Stonehenge (according to G. Hawkins’ hypo</w:t>
      </w:r>
      <w:r w:rsidR="00191D58">
        <w:rPr>
          <w:rFonts w:ascii="Palatino Linotype" w:hAnsi="Palatino Linotype"/>
          <w:sz w:val="24"/>
          <w:szCs w:val="24"/>
          <w:lang w:val="en-US"/>
        </w:rPr>
        <w:t>thesis) and in the Apocalyptic ‘</w:t>
      </w:r>
      <w:r w:rsidRPr="007C39AD">
        <w:rPr>
          <w:rFonts w:ascii="Palatino Linotype" w:hAnsi="Palatino Linotype"/>
          <w:sz w:val="24"/>
          <w:szCs w:val="24"/>
          <w:lang w:val="en-US"/>
        </w:rPr>
        <w:t>the Beast’s number</w:t>
      </w:r>
      <w:r w:rsidR="00191D58">
        <w:rPr>
          <w:rFonts w:ascii="Palatino Linotype" w:hAnsi="Palatino Linotype"/>
          <w:sz w:val="24"/>
          <w:szCs w:val="24"/>
          <w:lang w:val="en-US"/>
        </w:rPr>
        <w:t>’</w:t>
      </w:r>
      <w:r w:rsidRPr="007C39AD">
        <w:rPr>
          <w:rFonts w:ascii="Palatino Linotype" w:hAnsi="Palatino Linotype"/>
          <w:sz w:val="24"/>
          <w:szCs w:val="24"/>
          <w:lang w:val="en-US"/>
        </w:rPr>
        <w:t xml:space="preserve"> 666 (cf. 669 synodic month of </w:t>
      </w:r>
      <w:r w:rsidRPr="007C39AD">
        <w:rPr>
          <w:rFonts w:ascii="Palatino Linotype" w:hAnsi="Palatino Linotype"/>
          <w:i/>
          <w:sz w:val="24"/>
          <w:szCs w:val="24"/>
          <w:lang w:val="en-US"/>
        </w:rPr>
        <w:t xml:space="preserve">exeligmos </w:t>
      </w:r>
      <w:r w:rsidRPr="007C39AD">
        <w:rPr>
          <w:rFonts w:ascii="Palatino Linotype" w:hAnsi="Palatino Linotype"/>
          <w:sz w:val="24"/>
          <w:szCs w:val="24"/>
          <w:lang w:val="en-US"/>
        </w:rPr>
        <w:t xml:space="preserve">and the term </w:t>
      </w:r>
      <w:r w:rsidRPr="007C39AD">
        <w:rPr>
          <w:rFonts w:ascii="Palatino Linotype" w:hAnsi="Palatino Linotype"/>
          <w:i/>
          <w:sz w:val="24"/>
          <w:szCs w:val="24"/>
          <w:lang w:val="en-US"/>
        </w:rPr>
        <w:t>draconic</w:t>
      </w:r>
      <w:r w:rsidRPr="007C39AD">
        <w:rPr>
          <w:rFonts w:ascii="Palatino Linotype" w:hAnsi="Palatino Linotype"/>
          <w:sz w:val="24"/>
          <w:szCs w:val="24"/>
          <w:lang w:val="en-US"/>
        </w:rPr>
        <w:t xml:space="preserve">).    </w:t>
      </w:r>
    </w:p>
    <w:p w:rsidR="007C39AD" w:rsidRDefault="007C39AD" w:rsidP="007C39AD">
      <w:pPr>
        <w:spacing w:after="0" w:line="240" w:lineRule="auto"/>
        <w:ind w:firstLine="284"/>
        <w:jc w:val="both"/>
        <w:rPr>
          <w:rStyle w:val="greek"/>
          <w:rFonts w:ascii="Palatino Linotype" w:hAnsi="Palatino Linotype" w:cs="Tahoma"/>
          <w:bCs/>
          <w:sz w:val="24"/>
          <w:szCs w:val="24"/>
          <w:lang w:val="en-US"/>
        </w:rPr>
      </w:pPr>
      <w:r w:rsidRPr="007C39AD">
        <w:rPr>
          <w:rFonts w:ascii="Palatino Linotype" w:hAnsi="Palatino Linotype"/>
          <w:sz w:val="24"/>
          <w:szCs w:val="24"/>
          <w:lang w:val="en-US"/>
        </w:rPr>
        <w:t>The possibility of the usage of the Disc for the prediction of the (lunar) eclipse may be investigated more correctly in the future researches.</w:t>
      </w:r>
    </w:p>
    <w:p w:rsidR="00FB5D5B" w:rsidRDefault="00FB5D5B" w:rsidP="008C7540">
      <w:pPr>
        <w:spacing w:after="0" w:line="240" w:lineRule="auto"/>
        <w:ind w:firstLine="284"/>
        <w:jc w:val="both"/>
        <w:rPr>
          <w:rStyle w:val="greek"/>
          <w:rFonts w:ascii="Palatino Linotype" w:hAnsi="Palatino Linotype" w:cs="Tahoma"/>
          <w:bCs/>
          <w:sz w:val="24"/>
          <w:szCs w:val="24"/>
          <w:lang w:val="en-US"/>
        </w:rPr>
      </w:pPr>
    </w:p>
    <w:p w:rsidR="008C7540" w:rsidRDefault="008C7540" w:rsidP="000776F5">
      <w:pPr>
        <w:spacing w:after="0" w:line="240" w:lineRule="auto"/>
        <w:jc w:val="center"/>
        <w:rPr>
          <w:rStyle w:val="greek"/>
          <w:rFonts w:ascii="Palatino Linotype" w:hAnsi="Palatino Linotype" w:cs="Tahoma"/>
          <w:bCs/>
          <w:sz w:val="24"/>
          <w:szCs w:val="24"/>
          <w:lang w:val="en-US"/>
        </w:rPr>
      </w:pPr>
    </w:p>
    <w:p w:rsidR="000776F5" w:rsidRPr="00F80707" w:rsidRDefault="000776F5" w:rsidP="000776F5">
      <w:pPr>
        <w:spacing w:after="0" w:line="240" w:lineRule="auto"/>
        <w:jc w:val="center"/>
        <w:rPr>
          <w:rStyle w:val="greek"/>
          <w:rFonts w:ascii="Palatino Linotype" w:hAnsi="Palatino Linotype" w:cs="Tahoma"/>
          <w:bCs/>
          <w:i/>
          <w:sz w:val="24"/>
          <w:szCs w:val="24"/>
          <w:lang w:val="en-US"/>
        </w:rPr>
      </w:pPr>
      <w:r>
        <w:rPr>
          <w:rStyle w:val="greek"/>
          <w:rFonts w:ascii="Palatino Linotype" w:hAnsi="Palatino Linotype" w:cs="Tahoma"/>
          <w:bCs/>
          <w:i/>
          <w:sz w:val="24"/>
          <w:szCs w:val="24"/>
          <w:lang w:val="en-US"/>
        </w:rPr>
        <w:t xml:space="preserve"> Mother of Health in the Arkalokhori Script   </w:t>
      </w:r>
    </w:p>
    <w:p w:rsidR="000776F5" w:rsidRDefault="000776F5" w:rsidP="000776F5">
      <w:pPr>
        <w:spacing w:after="0" w:line="240" w:lineRule="auto"/>
        <w:jc w:val="center"/>
        <w:rPr>
          <w:rStyle w:val="greek"/>
          <w:rFonts w:ascii="Palatino Linotype" w:hAnsi="Palatino Linotype" w:cs="Tahoma"/>
          <w:bCs/>
          <w:sz w:val="24"/>
          <w:szCs w:val="24"/>
          <w:lang w:val="en-US"/>
        </w:rPr>
      </w:pPr>
    </w:p>
    <w:p w:rsidR="000776F5" w:rsidRPr="002D469E" w:rsidRDefault="000776F5" w:rsidP="000776F5">
      <w:pPr>
        <w:spacing w:after="0" w:line="240" w:lineRule="auto"/>
        <w:ind w:firstLine="284"/>
        <w:jc w:val="both"/>
        <w:rPr>
          <w:rFonts w:ascii="Palatino Linotype" w:hAnsi="Palatino Linotype" w:cs="Arial"/>
          <w:color w:val="252525"/>
          <w:sz w:val="20"/>
          <w:szCs w:val="20"/>
          <w:shd w:val="clear" w:color="auto" w:fill="FFFFFF"/>
          <w:lang w:val="en-US"/>
        </w:rPr>
      </w:pPr>
      <w:r>
        <w:rPr>
          <w:rFonts w:ascii="Palatino Linotype" w:hAnsi="Palatino Linotype" w:cs="Arial"/>
          <w:color w:val="252525"/>
          <w:sz w:val="20"/>
          <w:szCs w:val="20"/>
          <w:shd w:val="clear" w:color="auto" w:fill="FFFFFF"/>
          <w:lang w:val="en-US"/>
        </w:rPr>
        <w:t xml:space="preserve">The Arkalokhori Axe inscription, similar to the Phaistos Disc script, surprisingly appears as syllabic, not hieroglyphic or astronomical, and refers to the Health Goddess (Eileithyia) or her prophetess     </w:t>
      </w:r>
    </w:p>
    <w:p w:rsidR="000776F5" w:rsidRDefault="000776F5" w:rsidP="000776F5">
      <w:pPr>
        <w:spacing w:after="0" w:line="240" w:lineRule="auto"/>
        <w:ind w:firstLine="284"/>
        <w:jc w:val="both"/>
        <w:rPr>
          <w:rFonts w:ascii="Palatino Linotype" w:hAnsi="Palatino Linotype" w:cs="Arial"/>
          <w:color w:val="252525"/>
          <w:sz w:val="24"/>
          <w:szCs w:val="24"/>
          <w:shd w:val="clear" w:color="auto" w:fill="FFFFFF"/>
          <w:lang w:val="en-US"/>
        </w:rPr>
      </w:pPr>
    </w:p>
    <w:p w:rsidR="000776F5" w:rsidRPr="0006188F" w:rsidRDefault="000776F5" w:rsidP="000776F5">
      <w:pPr>
        <w:spacing w:after="0" w:line="240" w:lineRule="auto"/>
        <w:ind w:firstLine="284"/>
        <w:jc w:val="both"/>
        <w:rPr>
          <w:rStyle w:val="apple-style-span"/>
          <w:rFonts w:ascii="Palatino Linotype" w:hAnsi="Palatino Linotype"/>
          <w:color w:val="000000"/>
          <w:sz w:val="24"/>
          <w:szCs w:val="24"/>
          <w:lang w:val="en-US"/>
        </w:rPr>
      </w:pPr>
      <w:r>
        <w:rPr>
          <w:rFonts w:ascii="Palatino Linotype" w:hAnsi="Palatino Linotype" w:cs="Arial"/>
          <w:color w:val="252525"/>
          <w:sz w:val="24"/>
          <w:szCs w:val="24"/>
          <w:shd w:val="clear" w:color="auto" w:fill="FFFFFF"/>
          <w:lang w:val="en-US"/>
        </w:rPr>
        <w:t xml:space="preserve">A double axe made of bronze has an inscription, so-called ‘Arkalokhori Script’, which contains Linear A and Phaistos Disc signs. </w:t>
      </w:r>
      <w:r>
        <w:rPr>
          <w:rFonts w:ascii="Palatino Linotype" w:hAnsi="Palatino Linotype" w:cs="Arial"/>
          <w:color w:val="000000"/>
          <w:sz w:val="24"/>
          <w:szCs w:val="24"/>
          <w:lang w:val="en-US" w:eastAsia="ru-RU"/>
        </w:rPr>
        <w:t xml:space="preserve">G. Pugliese Carratelli </w:t>
      </w:r>
      <w:r>
        <w:rPr>
          <w:rFonts w:ascii="Palatino Linotype" w:hAnsi="Palatino Linotype" w:cs="Arial"/>
          <w:sz w:val="24"/>
          <w:szCs w:val="24"/>
          <w:shd w:val="clear" w:color="auto" w:fill="FFFFFF"/>
          <w:lang w:val="en-US"/>
        </w:rPr>
        <w:t xml:space="preserve">reads the initial sign-group on the bronze Arkalokhori axe as </w:t>
      </w:r>
      <w:r>
        <w:rPr>
          <w:rFonts w:ascii="Palatino Linotype" w:hAnsi="Palatino Linotype" w:cs="Arial"/>
          <w:i/>
          <w:sz w:val="24"/>
          <w:szCs w:val="24"/>
          <w:shd w:val="clear" w:color="auto" w:fill="FFFFFF"/>
          <w:lang w:val="en-US"/>
        </w:rPr>
        <w:t>Ida Ma na-</w:t>
      </w:r>
      <w:r w:rsidRPr="00412382">
        <w:rPr>
          <w:rStyle w:val="a8"/>
          <w:rFonts w:ascii="Palatino Linotype" w:hAnsi="Palatino Linotype" w:cs="Arial"/>
          <w:sz w:val="24"/>
          <w:szCs w:val="24"/>
          <w:shd w:val="clear" w:color="auto" w:fill="FFFFFF"/>
          <w:lang w:val="en-US"/>
        </w:rPr>
        <w:footnoteReference w:id="87"/>
      </w:r>
      <w:r>
        <w:rPr>
          <w:rFonts w:ascii="Palatino Linotype" w:hAnsi="Palatino Linotype" w:cs="Arial"/>
          <w:sz w:val="24"/>
          <w:szCs w:val="24"/>
          <w:shd w:val="clear" w:color="auto" w:fill="FFFFFF"/>
          <w:lang w:val="en-US"/>
        </w:rPr>
        <w:t>.</w:t>
      </w:r>
    </w:p>
    <w:p w:rsidR="000776F5" w:rsidRPr="00D801A2" w:rsidRDefault="000776F5" w:rsidP="000776F5">
      <w:pPr>
        <w:spacing w:after="0" w:line="240" w:lineRule="auto"/>
        <w:ind w:firstLine="284"/>
        <w:jc w:val="both"/>
        <w:rPr>
          <w:rStyle w:val="en"/>
          <w:rFonts w:ascii="Palatino Linotype" w:hAnsi="Palatino Linotype"/>
          <w:i/>
          <w:color w:val="000000"/>
          <w:sz w:val="24"/>
          <w:szCs w:val="24"/>
          <w:lang w:val="en-US"/>
        </w:rPr>
      </w:pPr>
      <w:r w:rsidRPr="00D801A2">
        <w:rPr>
          <w:rStyle w:val="apple-style-span"/>
          <w:rFonts w:ascii="Palatino Linotype" w:hAnsi="Palatino Linotype"/>
          <w:color w:val="000000"/>
          <w:sz w:val="24"/>
          <w:szCs w:val="24"/>
          <w:lang w:val="en-US"/>
        </w:rPr>
        <w:lastRenderedPageBreak/>
        <w:t xml:space="preserve">Line 1 </w:t>
      </w:r>
      <w:r w:rsidRPr="00D801A2">
        <w:rPr>
          <w:rStyle w:val="apple-style-span"/>
          <w:rFonts w:ascii="Palatino Linotype" w:hAnsi="Palatino Linotype"/>
          <w:i/>
          <w:color w:val="000000"/>
          <w:sz w:val="24"/>
          <w:szCs w:val="24"/>
          <w:lang w:val="en-US"/>
        </w:rPr>
        <w:t>i-da-ma-na-ti-da</w:t>
      </w:r>
      <w:r w:rsidRPr="00D801A2">
        <w:rPr>
          <w:rStyle w:val="apple-style-span"/>
          <w:rFonts w:ascii="Palatino Linotype" w:hAnsi="Palatino Linotype"/>
          <w:color w:val="000000"/>
          <w:sz w:val="24"/>
          <w:szCs w:val="24"/>
          <w:lang w:val="en-US"/>
        </w:rPr>
        <w:t>:</w:t>
      </w:r>
      <w:r w:rsidRPr="00D801A2">
        <w:rPr>
          <w:rStyle w:val="apple-style-span"/>
          <w:rFonts w:ascii="Palatino Linotype" w:hAnsi="Palatino Linotype"/>
          <w:i/>
          <w:color w:val="000000"/>
          <w:sz w:val="24"/>
          <w:szCs w:val="24"/>
          <w:lang w:val="en-US"/>
        </w:rPr>
        <w:t xml:space="preserve"> </w:t>
      </w:r>
      <w:r w:rsidRPr="009B1152">
        <w:rPr>
          <w:rStyle w:val="greek"/>
          <w:rFonts w:ascii="Palatino Linotype" w:hAnsi="Palatino Linotype"/>
          <w:bCs/>
          <w:i/>
          <w:color w:val="000000"/>
          <w:sz w:val="24"/>
          <w:szCs w:val="24"/>
        </w:rPr>
        <w:t>Ἴδα</w:t>
      </w:r>
      <w:r>
        <w:rPr>
          <w:rStyle w:val="greek"/>
          <w:rFonts w:ascii="Palatino Linotype" w:hAnsi="Palatino Linotype"/>
          <w:color w:val="000000"/>
          <w:sz w:val="24"/>
          <w:szCs w:val="24"/>
          <w:lang w:val="en-US"/>
        </w:rPr>
        <w:t>, Cretan sacral mountain, and</w:t>
      </w:r>
      <w:r w:rsidRPr="009B1152">
        <w:rPr>
          <w:rStyle w:val="greek"/>
          <w:rFonts w:ascii="Palatino Linotype" w:hAnsi="Palatino Linotype"/>
          <w:i/>
          <w:color w:val="000000"/>
          <w:sz w:val="24"/>
          <w:szCs w:val="24"/>
          <w:lang w:val="en-US"/>
        </w:rPr>
        <w:t xml:space="preserve"> </w:t>
      </w:r>
      <w:r>
        <w:rPr>
          <w:rStyle w:val="greek"/>
          <w:rFonts w:ascii="Palatino Linotype" w:hAnsi="Palatino Linotype"/>
          <w:i/>
          <w:color w:val="000000"/>
          <w:sz w:val="24"/>
          <w:szCs w:val="24"/>
        </w:rPr>
        <w:t>μάντι</w:t>
      </w:r>
      <w:r w:rsidRPr="00A07DAF">
        <w:rPr>
          <w:rStyle w:val="greek"/>
          <w:rFonts w:ascii="Palatino Linotype" w:hAnsi="Palatino Linotype"/>
          <w:i/>
          <w:color w:val="000000"/>
          <w:sz w:val="24"/>
          <w:szCs w:val="24"/>
        </w:rPr>
        <w:t>ς</w:t>
      </w:r>
      <w:r>
        <w:rPr>
          <w:rStyle w:val="greek"/>
          <w:rFonts w:ascii="Palatino Linotype" w:hAnsi="Palatino Linotype"/>
          <w:color w:val="000000"/>
          <w:sz w:val="24"/>
          <w:szCs w:val="24"/>
          <w:lang w:val="en-US"/>
        </w:rPr>
        <w:t>,</w:t>
      </w:r>
      <w:r w:rsidRPr="00A07DAF">
        <w:rPr>
          <w:rFonts w:ascii="Palatino Linotype" w:hAnsi="Palatino Linotype"/>
          <w:color w:val="000000"/>
          <w:sz w:val="24"/>
          <w:szCs w:val="24"/>
          <w:lang w:val="en-US"/>
        </w:rPr>
        <w:t xml:space="preserve"> fem., acc. sg. </w:t>
      </w:r>
      <w:proofErr w:type="gramStart"/>
      <w:r w:rsidRPr="00A07DAF">
        <w:rPr>
          <w:rStyle w:val="greek"/>
          <w:rFonts w:ascii="Palatino Linotype" w:hAnsi="Palatino Linotype"/>
          <w:i/>
          <w:color w:val="000000"/>
          <w:sz w:val="24"/>
          <w:szCs w:val="24"/>
        </w:rPr>
        <w:t>μάντιδα</w:t>
      </w:r>
      <w:r w:rsidRPr="00A07DAF">
        <w:rPr>
          <w:rStyle w:val="greek"/>
          <w:rFonts w:ascii="Palatino Linotype" w:hAnsi="Palatino Linotype"/>
          <w:i/>
          <w:color w:val="000000"/>
          <w:sz w:val="24"/>
          <w:szCs w:val="24"/>
          <w:lang w:val="en-US"/>
        </w:rPr>
        <w:t xml:space="preserve"> </w:t>
      </w:r>
      <w:r w:rsidRPr="00A07DAF">
        <w:rPr>
          <w:rStyle w:val="greek"/>
          <w:rFonts w:ascii="Palatino Linotype" w:hAnsi="Palatino Linotype"/>
          <w:i/>
          <w:color w:val="000000"/>
          <w:sz w:val="24"/>
          <w:szCs w:val="24"/>
        </w:rPr>
        <w:t>δάφνην</w:t>
      </w:r>
      <w:r w:rsidRPr="00A07DAF">
        <w:rPr>
          <w:rStyle w:val="apple-converted-space"/>
          <w:rFonts w:ascii="Palatino Linotype" w:hAnsi="Palatino Linotype"/>
          <w:color w:val="000000"/>
          <w:sz w:val="24"/>
          <w:szCs w:val="24"/>
          <w:lang w:val="en-US"/>
        </w:rPr>
        <w:t> </w:t>
      </w:r>
      <w:r>
        <w:rPr>
          <w:rStyle w:val="apple-converted-space"/>
          <w:rFonts w:ascii="Palatino Linotype" w:hAnsi="Palatino Linotype"/>
          <w:color w:val="000000"/>
          <w:sz w:val="24"/>
          <w:szCs w:val="24"/>
          <w:lang w:val="en-US"/>
        </w:rPr>
        <w:t>(</w:t>
      </w:r>
      <w:r w:rsidRPr="00A07DAF">
        <w:rPr>
          <w:rStyle w:val="en"/>
          <w:rFonts w:ascii="Palatino Linotype" w:hAnsi="Palatino Linotype"/>
          <w:iCs/>
          <w:color w:val="000000"/>
          <w:sz w:val="24"/>
          <w:szCs w:val="24"/>
          <w:lang w:val="en-US"/>
        </w:rPr>
        <w:t>App.</w:t>
      </w:r>
      <w:proofErr w:type="gramEnd"/>
      <w:r>
        <w:rPr>
          <w:rStyle w:val="en"/>
          <w:rFonts w:ascii="Palatino Linotype" w:hAnsi="Palatino Linotype"/>
          <w:iCs/>
          <w:color w:val="000000"/>
          <w:sz w:val="24"/>
          <w:szCs w:val="24"/>
          <w:lang w:val="en-US"/>
        </w:rPr>
        <w:t xml:space="preserve"> </w:t>
      </w:r>
      <w:proofErr w:type="gramStart"/>
      <w:r w:rsidRPr="00A07DAF">
        <w:rPr>
          <w:rStyle w:val="en"/>
          <w:rFonts w:ascii="Palatino Linotype" w:hAnsi="Palatino Linotype"/>
          <w:i/>
          <w:iCs/>
          <w:color w:val="000000"/>
          <w:sz w:val="24"/>
          <w:szCs w:val="24"/>
          <w:lang w:val="en-US"/>
        </w:rPr>
        <w:t>Anth.</w:t>
      </w:r>
      <w:proofErr w:type="gramEnd"/>
      <w:r>
        <w:rPr>
          <w:rStyle w:val="en"/>
          <w:rFonts w:ascii="Palatino Linotype" w:hAnsi="Palatino Linotype"/>
          <w:i/>
          <w:iCs/>
          <w:color w:val="000000"/>
          <w:sz w:val="24"/>
          <w:szCs w:val="24"/>
          <w:lang w:val="en-US"/>
        </w:rPr>
        <w:t xml:space="preserve"> </w:t>
      </w:r>
      <w:r w:rsidRPr="00A07DAF">
        <w:rPr>
          <w:rStyle w:val="en"/>
          <w:rFonts w:ascii="Palatino Linotype" w:hAnsi="Palatino Linotype"/>
          <w:iCs/>
          <w:color w:val="000000"/>
          <w:sz w:val="24"/>
          <w:szCs w:val="24"/>
          <w:lang w:val="en-US"/>
        </w:rPr>
        <w:t>6.122</w:t>
      </w:r>
      <w:r>
        <w:rPr>
          <w:rStyle w:val="en"/>
          <w:rFonts w:ascii="Palatino Linotype" w:hAnsi="Palatino Linotype"/>
          <w:iCs/>
          <w:color w:val="000000"/>
          <w:sz w:val="24"/>
          <w:szCs w:val="24"/>
          <w:lang w:val="en-US"/>
        </w:rPr>
        <w:t>),</w:t>
      </w:r>
      <w:r w:rsidRPr="00A07DAF">
        <w:rPr>
          <w:rFonts w:ascii="Palatino Linotype" w:hAnsi="Palatino Linotype"/>
          <w:color w:val="000000"/>
          <w:sz w:val="24"/>
          <w:szCs w:val="24"/>
          <w:lang w:val="en-US"/>
        </w:rPr>
        <w:t xml:space="preserve"> nom. pl.</w:t>
      </w:r>
      <w:r w:rsidRPr="00A07DAF">
        <w:rPr>
          <w:rStyle w:val="apple-converted-space"/>
          <w:rFonts w:ascii="Palatino Linotype" w:hAnsi="Palatino Linotype"/>
          <w:color w:val="000000"/>
          <w:sz w:val="24"/>
          <w:szCs w:val="24"/>
          <w:lang w:val="en-US"/>
        </w:rPr>
        <w:t> </w:t>
      </w:r>
      <w:r w:rsidRPr="00A07DAF">
        <w:rPr>
          <w:rStyle w:val="greek"/>
          <w:rFonts w:ascii="Palatino Linotype" w:hAnsi="Palatino Linotype"/>
          <w:i/>
          <w:color w:val="000000"/>
          <w:sz w:val="24"/>
          <w:szCs w:val="24"/>
        </w:rPr>
        <w:t>μάντιδες</w:t>
      </w:r>
      <w:r w:rsidRPr="00A07DAF">
        <w:rPr>
          <w:rStyle w:val="apple-converted-space"/>
          <w:rFonts w:ascii="Palatino Linotype" w:hAnsi="Palatino Linotype"/>
          <w:color w:val="000000"/>
          <w:sz w:val="24"/>
          <w:szCs w:val="24"/>
          <w:lang w:val="en-US"/>
        </w:rPr>
        <w:t> </w:t>
      </w:r>
      <w:r>
        <w:rPr>
          <w:rStyle w:val="apple-converted-space"/>
          <w:rFonts w:ascii="Palatino Linotype" w:hAnsi="Palatino Linotype"/>
          <w:color w:val="000000"/>
          <w:sz w:val="24"/>
          <w:szCs w:val="24"/>
          <w:lang w:val="en-US"/>
        </w:rPr>
        <w:t>(</w:t>
      </w:r>
      <w:r w:rsidRPr="00A07DAF">
        <w:rPr>
          <w:rFonts w:ascii="Palatino Linotype" w:hAnsi="Palatino Linotype"/>
          <w:color w:val="000000"/>
          <w:sz w:val="24"/>
          <w:szCs w:val="24"/>
          <w:lang w:val="en-US"/>
        </w:rPr>
        <w:t>Suid.</w:t>
      </w:r>
      <w:r>
        <w:rPr>
          <w:rFonts w:ascii="Palatino Linotype" w:hAnsi="Palatino Linotype"/>
          <w:color w:val="000000"/>
          <w:sz w:val="24"/>
          <w:szCs w:val="24"/>
          <w:lang w:val="en-US"/>
        </w:rPr>
        <w:t xml:space="preserve"> </w:t>
      </w:r>
      <w:r w:rsidRPr="00A07DAF">
        <w:rPr>
          <w:rFonts w:ascii="Palatino Linotype" w:hAnsi="Palatino Linotype"/>
          <w:color w:val="000000"/>
          <w:sz w:val="24"/>
          <w:szCs w:val="24"/>
          <w:lang w:val="en-US"/>
        </w:rPr>
        <w:t>s.</w:t>
      </w:r>
      <w:r>
        <w:rPr>
          <w:rFonts w:ascii="Palatino Linotype" w:hAnsi="Palatino Linotype"/>
          <w:color w:val="000000"/>
          <w:sz w:val="24"/>
          <w:szCs w:val="24"/>
          <w:lang w:val="en-US"/>
        </w:rPr>
        <w:t> </w:t>
      </w:r>
      <w:r w:rsidRPr="00A07DAF">
        <w:rPr>
          <w:rFonts w:ascii="Palatino Linotype" w:hAnsi="Palatino Linotype"/>
          <w:color w:val="000000"/>
          <w:sz w:val="24"/>
          <w:szCs w:val="24"/>
          <w:lang w:val="en-US"/>
        </w:rPr>
        <w:t>v.</w:t>
      </w:r>
      <w:r>
        <w:rPr>
          <w:rFonts w:ascii="Palatino Linotype" w:hAnsi="Palatino Linotype"/>
          <w:color w:val="000000"/>
          <w:sz w:val="24"/>
          <w:szCs w:val="24"/>
          <w:lang w:val="en-US"/>
        </w:rPr>
        <w:t xml:space="preserve"> </w:t>
      </w:r>
      <w:r w:rsidRPr="00A07DAF">
        <w:rPr>
          <w:rStyle w:val="greek"/>
          <w:rFonts w:ascii="Palatino Linotype" w:hAnsi="Palatino Linotype"/>
          <w:i/>
          <w:color w:val="000000"/>
          <w:sz w:val="24"/>
          <w:szCs w:val="24"/>
        </w:rPr>
        <w:t>Σίβυλλα</w:t>
      </w:r>
      <w:r>
        <w:rPr>
          <w:rStyle w:val="greek"/>
          <w:rFonts w:ascii="Palatino Linotype" w:hAnsi="Palatino Linotype"/>
          <w:color w:val="000000"/>
          <w:sz w:val="24"/>
          <w:szCs w:val="24"/>
          <w:lang w:val="en-US"/>
        </w:rPr>
        <w:t>)</w:t>
      </w:r>
      <w:r w:rsidRPr="00A07DAF">
        <w:rPr>
          <w:rStyle w:val="apple-converted-space"/>
          <w:rFonts w:ascii="Palatino Linotype" w:hAnsi="Palatino Linotype"/>
          <w:color w:val="000000"/>
          <w:sz w:val="24"/>
          <w:szCs w:val="24"/>
          <w:lang w:val="en-US"/>
        </w:rPr>
        <w:t> </w:t>
      </w:r>
      <w:r>
        <w:rPr>
          <w:rStyle w:val="apple-converted-space"/>
          <w:rFonts w:ascii="Palatino Linotype" w:hAnsi="Palatino Linotype"/>
          <w:color w:val="000000"/>
          <w:sz w:val="24"/>
          <w:szCs w:val="24"/>
          <w:lang w:val="en-US"/>
        </w:rPr>
        <w:t>‘</w:t>
      </w:r>
      <w:r w:rsidRPr="00A07DAF">
        <w:rPr>
          <w:rFonts w:ascii="Palatino Linotype" w:hAnsi="Palatino Linotype"/>
          <w:iCs/>
          <w:color w:val="000000"/>
          <w:sz w:val="24"/>
          <w:szCs w:val="24"/>
          <w:lang w:val="en-US"/>
        </w:rPr>
        <w:t>diviner, seer, prophet</w:t>
      </w:r>
      <w:r>
        <w:rPr>
          <w:rFonts w:ascii="Palatino Linotype" w:hAnsi="Palatino Linotype"/>
          <w:iCs/>
          <w:color w:val="000000"/>
          <w:sz w:val="24"/>
          <w:szCs w:val="24"/>
          <w:lang w:val="en-US"/>
        </w:rPr>
        <w:t>’;</w:t>
      </w:r>
      <w:r>
        <w:rPr>
          <w:rStyle w:val="greek"/>
          <w:rFonts w:ascii="Palatino Linotype" w:hAnsi="Palatino Linotype" w:cs="Palatino Linotype"/>
          <w:i/>
          <w:color w:val="000000"/>
          <w:sz w:val="24"/>
          <w:szCs w:val="24"/>
          <w:lang w:val="en-US"/>
        </w:rPr>
        <w:t xml:space="preserve"> </w:t>
      </w:r>
      <w:r>
        <w:rPr>
          <w:rFonts w:ascii="Palatino Linotype" w:hAnsi="Palatino Linotype"/>
          <w:i/>
          <w:sz w:val="24"/>
          <w:szCs w:val="24"/>
          <w:lang w:val="uk-UA"/>
        </w:rPr>
        <w:t>-</w:t>
      </w:r>
      <w:r w:rsidRPr="00FD519B">
        <w:rPr>
          <w:rFonts w:ascii="Palatino Linotype" w:hAnsi="Palatino Linotype"/>
          <w:i/>
          <w:sz w:val="24"/>
          <w:szCs w:val="24"/>
        </w:rPr>
        <w:t>μαντις</w:t>
      </w:r>
      <w:r>
        <w:rPr>
          <w:rFonts w:ascii="Palatino Linotype" w:hAnsi="Palatino Linotype"/>
          <w:i/>
          <w:sz w:val="24"/>
          <w:szCs w:val="24"/>
          <w:lang w:val="uk-UA"/>
        </w:rPr>
        <w:t xml:space="preserve"> </w:t>
      </w:r>
      <w:r>
        <w:rPr>
          <w:rFonts w:ascii="Palatino Linotype" w:hAnsi="Palatino Linotype"/>
          <w:sz w:val="24"/>
          <w:szCs w:val="24"/>
          <w:lang w:val="en-US"/>
        </w:rPr>
        <w:t xml:space="preserve">is frequent in composites like </w:t>
      </w:r>
      <w:r w:rsidRPr="00FD519B">
        <w:rPr>
          <w:rStyle w:val="greek"/>
          <w:rFonts w:ascii="Palatino Linotype" w:hAnsi="Palatino Linotype"/>
          <w:bCs/>
          <w:i/>
          <w:color w:val="000000"/>
          <w:sz w:val="24"/>
          <w:szCs w:val="24"/>
        </w:rPr>
        <w:t>ἀχαιόμαντις</w:t>
      </w:r>
      <w:r w:rsidRPr="00FD519B">
        <w:rPr>
          <w:rFonts w:ascii="Palatino Linotype" w:hAnsi="Palatino Linotype"/>
          <w:color w:val="000000"/>
          <w:sz w:val="24"/>
          <w:szCs w:val="24"/>
          <w:lang w:val="en-US"/>
        </w:rPr>
        <w:t>,</w:t>
      </w:r>
      <w:r w:rsidRPr="00FD519B">
        <w:rPr>
          <w:rStyle w:val="apple-converted-space"/>
          <w:rFonts w:ascii="Palatino Linotype" w:hAnsi="Palatino Linotype"/>
          <w:color w:val="000000"/>
          <w:sz w:val="24"/>
          <w:szCs w:val="24"/>
          <w:lang w:val="en-US"/>
        </w:rPr>
        <w:t> </w:t>
      </w:r>
      <w:r w:rsidRPr="00FD519B">
        <w:rPr>
          <w:rFonts w:ascii="Palatino Linotype" w:hAnsi="Palatino Linotype"/>
          <w:color w:val="000000"/>
          <w:sz w:val="24"/>
          <w:szCs w:val="24"/>
          <w:lang w:val="en-US"/>
        </w:rPr>
        <w:t>title of diviner in Cyprus</w:t>
      </w:r>
      <w:r>
        <w:rPr>
          <w:rFonts w:ascii="Palatino Linotype" w:hAnsi="Palatino Linotype"/>
          <w:color w:val="000000"/>
          <w:sz w:val="24"/>
          <w:szCs w:val="24"/>
          <w:lang w:val="en-US"/>
        </w:rPr>
        <w:t xml:space="preserve"> </w:t>
      </w:r>
      <w:r>
        <w:rPr>
          <w:rStyle w:val="apple-converted-space"/>
          <w:rFonts w:ascii="Palatino Linotype" w:hAnsi="Palatino Linotype"/>
          <w:color w:val="000000"/>
          <w:sz w:val="24"/>
          <w:szCs w:val="24"/>
          <w:lang w:val="en-US"/>
        </w:rPr>
        <w:t>(</w:t>
      </w:r>
      <w:r w:rsidRPr="00FD519B">
        <w:rPr>
          <w:rStyle w:val="en"/>
          <w:rFonts w:ascii="Palatino Linotype" w:hAnsi="Palatino Linotype"/>
          <w:iCs/>
          <w:color w:val="000000"/>
          <w:sz w:val="24"/>
          <w:szCs w:val="24"/>
          <w:lang w:val="en-US"/>
        </w:rPr>
        <w:t>H</w:t>
      </w:r>
      <w:r>
        <w:rPr>
          <w:rStyle w:val="en"/>
          <w:rFonts w:ascii="Palatino Linotype" w:hAnsi="Palatino Linotype"/>
          <w:iCs/>
          <w:color w:val="000000"/>
          <w:sz w:val="24"/>
          <w:szCs w:val="24"/>
          <w:lang w:val="en-US"/>
        </w:rPr>
        <w:t>e</w:t>
      </w:r>
      <w:r w:rsidRPr="00FD519B">
        <w:rPr>
          <w:rStyle w:val="en"/>
          <w:rFonts w:ascii="Palatino Linotype" w:hAnsi="Palatino Linotype"/>
          <w:iCs/>
          <w:color w:val="000000"/>
          <w:sz w:val="24"/>
          <w:szCs w:val="24"/>
          <w:lang w:val="en-US"/>
        </w:rPr>
        <w:t>s</w:t>
      </w:r>
      <w:r>
        <w:rPr>
          <w:rStyle w:val="en"/>
          <w:rFonts w:ascii="Palatino Linotype" w:hAnsi="Palatino Linotype"/>
          <w:iCs/>
          <w:color w:val="000000"/>
          <w:sz w:val="24"/>
          <w:szCs w:val="24"/>
          <w:lang w:val="en-US"/>
        </w:rPr>
        <w:t>y</w:t>
      </w:r>
      <w:r w:rsidRPr="00FD519B">
        <w:rPr>
          <w:rStyle w:val="en"/>
          <w:rFonts w:ascii="Palatino Linotype" w:hAnsi="Palatino Linotype"/>
          <w:iCs/>
          <w:color w:val="000000"/>
          <w:sz w:val="24"/>
          <w:szCs w:val="24"/>
          <w:lang w:val="en-US"/>
        </w:rPr>
        <w:t>ch.</w:t>
      </w:r>
      <w:r>
        <w:rPr>
          <w:rStyle w:val="en"/>
          <w:rFonts w:ascii="Palatino Linotype" w:hAnsi="Palatino Linotype"/>
          <w:iCs/>
          <w:color w:val="000000"/>
          <w:sz w:val="24"/>
          <w:szCs w:val="24"/>
          <w:lang w:val="en-US"/>
        </w:rPr>
        <w:t xml:space="preserve">).   </w:t>
      </w:r>
    </w:p>
    <w:p w:rsidR="000776F5" w:rsidRPr="00D801A2" w:rsidRDefault="000776F5" w:rsidP="000776F5">
      <w:pPr>
        <w:spacing w:after="0" w:line="240" w:lineRule="auto"/>
        <w:ind w:firstLine="284"/>
        <w:jc w:val="both"/>
        <w:rPr>
          <w:rFonts w:ascii="Palatino Linotype" w:hAnsi="Palatino Linotype"/>
          <w:i/>
          <w:iCs/>
          <w:color w:val="000000"/>
          <w:sz w:val="24"/>
          <w:szCs w:val="24"/>
          <w:lang w:val="en-US"/>
        </w:rPr>
      </w:pPr>
      <w:r>
        <w:rPr>
          <w:rStyle w:val="en"/>
          <w:rFonts w:ascii="Palatino Linotype" w:hAnsi="Palatino Linotype"/>
          <w:iCs/>
          <w:color w:val="000000"/>
          <w:sz w:val="24"/>
          <w:szCs w:val="24"/>
          <w:lang w:val="en-US"/>
        </w:rPr>
        <w:t xml:space="preserve">Line 2 </w:t>
      </w:r>
      <w:r>
        <w:rPr>
          <w:rStyle w:val="en"/>
          <w:rFonts w:ascii="Palatino Linotype" w:hAnsi="Palatino Linotype"/>
          <w:i/>
          <w:iCs/>
          <w:color w:val="000000"/>
          <w:sz w:val="24"/>
          <w:szCs w:val="24"/>
          <w:lang w:val="en-US"/>
        </w:rPr>
        <w:t>i-ze-na-i-ma-te</w:t>
      </w:r>
      <w:r>
        <w:rPr>
          <w:rStyle w:val="en"/>
          <w:rFonts w:ascii="Palatino Linotype" w:hAnsi="Palatino Linotype"/>
          <w:iCs/>
          <w:color w:val="000000"/>
          <w:sz w:val="24"/>
          <w:szCs w:val="24"/>
          <w:lang w:val="en-US"/>
        </w:rPr>
        <w:t>:</w:t>
      </w:r>
      <w:r>
        <w:rPr>
          <w:rStyle w:val="en"/>
          <w:rFonts w:ascii="Palatino Linotype" w:hAnsi="Palatino Linotype"/>
          <w:i/>
          <w:iCs/>
          <w:color w:val="000000"/>
          <w:sz w:val="24"/>
          <w:szCs w:val="24"/>
          <w:lang w:val="en-US"/>
        </w:rPr>
        <w:t xml:space="preserve"> </w:t>
      </w:r>
      <w:r w:rsidRPr="00C468ED">
        <w:rPr>
          <w:rFonts w:ascii="Palatino Linotype" w:hAnsi="Palatino Linotype"/>
          <w:i/>
          <w:color w:val="000000"/>
          <w:sz w:val="24"/>
          <w:szCs w:val="24"/>
          <w:shd w:val="clear" w:color="auto" w:fill="FFFFFF"/>
        </w:rPr>
        <w:t>ὑγιεινά</w:t>
      </w:r>
      <w:r>
        <w:rPr>
          <w:rFonts w:ascii="Palatino Linotype" w:hAnsi="Palatino Linotype"/>
          <w:i/>
          <w:sz w:val="24"/>
          <w:szCs w:val="24"/>
          <w:lang w:val="en-US"/>
        </w:rPr>
        <w:t xml:space="preserve">, </w:t>
      </w:r>
      <w:r>
        <w:rPr>
          <w:rFonts w:ascii="Palatino Linotype" w:hAnsi="Palatino Linotype"/>
          <w:sz w:val="24"/>
          <w:szCs w:val="24"/>
          <w:lang w:val="en-US"/>
        </w:rPr>
        <w:t>‘healthy’</w:t>
      </w:r>
      <w:r>
        <w:rPr>
          <w:rStyle w:val="a8"/>
          <w:rFonts w:ascii="Palatino Linotype" w:hAnsi="Palatino Linotype"/>
          <w:sz w:val="24"/>
          <w:szCs w:val="24"/>
          <w:lang w:val="en-US"/>
        </w:rPr>
        <w:footnoteReference w:id="88"/>
      </w:r>
      <w:r>
        <w:rPr>
          <w:rFonts w:ascii="Palatino Linotype" w:hAnsi="Palatino Linotype"/>
          <w:sz w:val="24"/>
          <w:szCs w:val="24"/>
          <w:lang w:val="en-US"/>
        </w:rPr>
        <w:t xml:space="preserve">, possibly dative, and </w:t>
      </w:r>
      <w:r w:rsidRPr="00D801A2">
        <w:rPr>
          <w:rFonts w:ascii="Palatino Linotype" w:hAnsi="Palatino Linotype"/>
          <w:i/>
          <w:sz w:val="24"/>
          <w:szCs w:val="24"/>
        </w:rPr>
        <w:t>μάτηρ</w:t>
      </w:r>
      <w:r>
        <w:rPr>
          <w:rFonts w:ascii="Palatino Linotype" w:hAnsi="Palatino Linotype"/>
          <w:i/>
          <w:sz w:val="24"/>
          <w:szCs w:val="24"/>
          <w:lang w:val="en-US"/>
        </w:rPr>
        <w:t xml:space="preserve">, </w:t>
      </w:r>
      <w:r>
        <w:rPr>
          <w:rFonts w:ascii="Palatino Linotype" w:hAnsi="Palatino Linotype"/>
          <w:sz w:val="24"/>
          <w:szCs w:val="24"/>
          <w:lang w:val="en-US"/>
        </w:rPr>
        <w:t>'mother', epithet of goddesses</w:t>
      </w:r>
      <w:r>
        <w:rPr>
          <w:rStyle w:val="a8"/>
          <w:rFonts w:ascii="Palatino Linotype" w:hAnsi="Palatino Linotype"/>
          <w:sz w:val="24"/>
          <w:szCs w:val="24"/>
          <w:lang w:val="en-US"/>
        </w:rPr>
        <w:footnoteReference w:id="89"/>
      </w:r>
      <w:r>
        <w:rPr>
          <w:rFonts w:ascii="Palatino Linotype" w:hAnsi="Palatino Linotype"/>
          <w:i/>
          <w:sz w:val="24"/>
          <w:szCs w:val="24"/>
          <w:lang w:val="en-US"/>
        </w:rPr>
        <w:t xml:space="preserve"> </w:t>
      </w:r>
      <w:r>
        <w:rPr>
          <w:rFonts w:ascii="Palatino Linotype" w:hAnsi="Palatino Linotype"/>
          <w:sz w:val="24"/>
          <w:szCs w:val="24"/>
          <w:lang w:val="en-US"/>
        </w:rPr>
        <w:t xml:space="preserve">      </w:t>
      </w:r>
    </w:p>
    <w:p w:rsidR="000776F5" w:rsidRDefault="000776F5" w:rsidP="000776F5">
      <w:pPr>
        <w:spacing w:after="0" w:line="240" w:lineRule="auto"/>
        <w:ind w:firstLine="284"/>
        <w:jc w:val="both"/>
        <w:rPr>
          <w:rFonts w:ascii="Palatino Linotype" w:hAnsi="Palatino Linotype" w:cs="Lucida Grande"/>
          <w:sz w:val="24"/>
          <w:szCs w:val="24"/>
          <w:lang w:val="en-US"/>
        </w:rPr>
      </w:pPr>
      <w:r>
        <w:rPr>
          <w:rStyle w:val="greek"/>
          <w:rFonts w:ascii="Palatino Linotype" w:hAnsi="Palatino Linotype"/>
          <w:bCs/>
          <w:color w:val="000000"/>
          <w:sz w:val="24"/>
          <w:szCs w:val="24"/>
          <w:lang w:val="en-US"/>
        </w:rPr>
        <w:t xml:space="preserve">Line 3 </w:t>
      </w:r>
      <w:r>
        <w:rPr>
          <w:rStyle w:val="greek"/>
          <w:rFonts w:ascii="Palatino Linotype" w:hAnsi="Palatino Linotype"/>
          <w:bCs/>
          <w:i/>
          <w:color w:val="000000"/>
          <w:sz w:val="24"/>
          <w:szCs w:val="24"/>
          <w:lang w:val="en-US"/>
        </w:rPr>
        <w:t>ti-rai-da</w:t>
      </w:r>
      <w:r>
        <w:rPr>
          <w:rStyle w:val="greek"/>
          <w:rFonts w:ascii="Palatino Linotype" w:hAnsi="Palatino Linotype"/>
          <w:bCs/>
          <w:color w:val="000000"/>
          <w:sz w:val="24"/>
          <w:szCs w:val="24"/>
          <w:lang w:val="en-US"/>
        </w:rPr>
        <w:t>:</w:t>
      </w:r>
      <w:r>
        <w:rPr>
          <w:rStyle w:val="greek"/>
          <w:rFonts w:ascii="Palatino Linotype" w:hAnsi="Palatino Linotype"/>
          <w:bCs/>
          <w:i/>
          <w:color w:val="000000"/>
          <w:sz w:val="24"/>
          <w:szCs w:val="24"/>
          <w:lang w:val="en-US"/>
        </w:rPr>
        <w:t xml:space="preserve"> </w:t>
      </w:r>
      <w:r w:rsidRPr="004B24E0">
        <w:rPr>
          <w:rStyle w:val="greek"/>
          <w:rFonts w:ascii="Palatino Linotype" w:hAnsi="Palatino Linotype"/>
          <w:bCs/>
          <w:i/>
          <w:color w:val="000000"/>
          <w:sz w:val="24"/>
          <w:szCs w:val="24"/>
        </w:rPr>
        <w:t>ἴθι</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‘come, go’,</w:t>
      </w:r>
      <w:r w:rsidRPr="004B24E0">
        <w:rPr>
          <w:rStyle w:val="greek"/>
          <w:rFonts w:ascii="Palatino Linotype" w:hAnsi="Palatino Linotype"/>
          <w:bCs/>
          <w:color w:val="000000"/>
          <w:sz w:val="24"/>
          <w:szCs w:val="24"/>
          <w:lang w:val="en-US"/>
        </w:rPr>
        <w:t xml:space="preserve"> </w:t>
      </w:r>
      <w:r w:rsidRPr="004B24E0">
        <w:rPr>
          <w:rFonts w:ascii="Palatino Linotype" w:hAnsi="Palatino Linotype"/>
          <w:color w:val="000000"/>
          <w:sz w:val="24"/>
          <w:szCs w:val="24"/>
          <w:lang w:val="en-US"/>
        </w:rPr>
        <w:t>imperat. of</w:t>
      </w:r>
      <w:r w:rsidRPr="004B24E0">
        <w:rPr>
          <w:rStyle w:val="apple-converted-space"/>
          <w:rFonts w:ascii="Palatino Linotype" w:hAnsi="Palatino Linotype"/>
          <w:color w:val="000000"/>
          <w:sz w:val="24"/>
          <w:szCs w:val="24"/>
          <w:lang w:val="en-US"/>
        </w:rPr>
        <w:t> </w:t>
      </w:r>
      <w:r w:rsidRPr="004B24E0">
        <w:rPr>
          <w:rStyle w:val="greek"/>
          <w:rFonts w:ascii="Palatino Linotype" w:hAnsi="Palatino Linotype"/>
          <w:i/>
          <w:color w:val="000000"/>
          <w:sz w:val="24"/>
          <w:szCs w:val="24"/>
        </w:rPr>
        <w:t>εἶμι</w:t>
      </w:r>
      <w:r>
        <w:rPr>
          <w:rStyle w:val="greek"/>
          <w:rFonts w:ascii="Palatino Linotype" w:hAnsi="Palatino Linotype"/>
          <w:i/>
          <w:color w:val="000000"/>
          <w:sz w:val="24"/>
          <w:szCs w:val="24"/>
          <w:lang w:val="en-US"/>
        </w:rPr>
        <w:t xml:space="preserve">, </w:t>
      </w:r>
      <w:r>
        <w:rPr>
          <w:rStyle w:val="greek"/>
          <w:rFonts w:ascii="Palatino Linotype" w:hAnsi="Palatino Linotype"/>
          <w:color w:val="000000"/>
          <w:sz w:val="24"/>
          <w:szCs w:val="24"/>
          <w:lang w:val="en-US"/>
        </w:rPr>
        <w:t xml:space="preserve">or </w:t>
      </w:r>
      <w:r w:rsidRPr="008B6105">
        <w:rPr>
          <w:rStyle w:val="greek"/>
          <w:rFonts w:ascii="Palatino Linotype" w:hAnsi="Palatino Linotype"/>
          <w:bCs/>
          <w:i/>
          <w:color w:val="000000"/>
          <w:sz w:val="24"/>
          <w:szCs w:val="24"/>
        </w:rPr>
        <w:t>ἔτι</w:t>
      </w:r>
      <w:r>
        <w:rPr>
          <w:rStyle w:val="greek"/>
          <w:rFonts w:ascii="Palatino Linotype" w:hAnsi="Palatino Linotype"/>
          <w:i/>
          <w:color w:val="000000"/>
          <w:sz w:val="24"/>
          <w:szCs w:val="24"/>
          <w:lang w:val="en-US"/>
        </w:rPr>
        <w:t xml:space="preserve">, </w:t>
      </w:r>
      <w:r>
        <w:rPr>
          <w:rStyle w:val="greek"/>
          <w:rFonts w:ascii="Palatino Linotype" w:hAnsi="Palatino Linotype"/>
          <w:color w:val="000000"/>
          <w:sz w:val="24"/>
          <w:szCs w:val="24"/>
          <w:lang w:val="en-US"/>
        </w:rPr>
        <w:t>‘yet’,</w:t>
      </w:r>
      <w:r>
        <w:rPr>
          <w:rStyle w:val="greek"/>
          <w:rFonts w:ascii="Palatino Linotype" w:hAnsi="Palatino Linotype"/>
          <w:i/>
          <w:color w:val="000000"/>
          <w:sz w:val="24"/>
          <w:szCs w:val="24"/>
          <w:lang w:val="en-US"/>
        </w:rPr>
        <w:t xml:space="preserve"> </w:t>
      </w:r>
      <w:r>
        <w:rPr>
          <w:rStyle w:val="greek"/>
          <w:rFonts w:ascii="Palatino Linotype" w:hAnsi="Palatino Linotype"/>
          <w:color w:val="000000"/>
          <w:sz w:val="24"/>
          <w:szCs w:val="24"/>
          <w:lang w:val="en-US"/>
        </w:rPr>
        <w:t xml:space="preserve">and </w:t>
      </w:r>
      <w:r w:rsidRPr="000A0BA2">
        <w:rPr>
          <w:rStyle w:val="greek"/>
          <w:rFonts w:ascii="Palatino Linotype" w:hAnsi="Palatino Linotype"/>
          <w:bCs/>
          <w:i/>
          <w:color w:val="000000"/>
          <w:sz w:val="24"/>
          <w:szCs w:val="24"/>
        </w:rPr>
        <w:t>ῥᾴδι</w:t>
      </w:r>
      <w:r w:rsidRPr="000A0BA2">
        <w:rPr>
          <w:rFonts w:ascii="Palatino Linotype" w:hAnsi="Palatino Linotype"/>
          <w:i/>
          <w:sz w:val="24"/>
          <w:szCs w:val="24"/>
        </w:rPr>
        <w:t>α</w:t>
      </w:r>
      <w:r>
        <w:rPr>
          <w:rFonts w:ascii="Palatino Linotype" w:hAnsi="Palatino Linotype"/>
          <w:i/>
          <w:sz w:val="24"/>
          <w:szCs w:val="24"/>
          <w:lang w:val="en-US"/>
        </w:rPr>
        <w:t xml:space="preserve">, </w:t>
      </w:r>
      <w:r>
        <w:rPr>
          <w:rFonts w:ascii="Palatino Linotype" w:hAnsi="Palatino Linotype"/>
          <w:sz w:val="24"/>
          <w:szCs w:val="24"/>
          <w:lang w:val="en-US"/>
        </w:rPr>
        <w:t>‘easy’</w:t>
      </w:r>
      <w:r>
        <w:rPr>
          <w:rStyle w:val="a8"/>
          <w:rFonts w:ascii="Palatino Linotype" w:hAnsi="Palatino Linotype"/>
          <w:sz w:val="24"/>
          <w:szCs w:val="24"/>
          <w:lang w:val="en-US"/>
        </w:rPr>
        <w:footnoteReference w:id="90"/>
      </w:r>
      <w:r>
        <w:rPr>
          <w:rFonts w:ascii="Palatino Linotype" w:hAnsi="Palatino Linotype"/>
          <w:sz w:val="24"/>
          <w:szCs w:val="24"/>
          <w:lang w:val="en-US"/>
        </w:rPr>
        <w:t xml:space="preserve">, cf. </w:t>
      </w:r>
      <w:r w:rsidRPr="000A0BA2">
        <w:rPr>
          <w:rFonts w:ascii="Palatino Linotype" w:hAnsi="Palatino Linotype"/>
          <w:i/>
          <w:sz w:val="24"/>
          <w:szCs w:val="24"/>
        </w:rPr>
        <w:t>ῥᾶ</w:t>
      </w:r>
      <w:r w:rsidRPr="000A0BA2">
        <w:rPr>
          <w:rFonts w:ascii="Palatino Linotype" w:hAnsi="Palatino Linotype"/>
          <w:i/>
          <w:color w:val="000000"/>
          <w:sz w:val="24"/>
          <w:szCs w:val="24"/>
          <w:lang w:val="en-US"/>
        </w:rPr>
        <w:t>,</w:t>
      </w:r>
      <w:r w:rsidRPr="000A0BA2">
        <w:rPr>
          <w:rStyle w:val="apple-converted-space"/>
          <w:rFonts w:ascii="Palatino Linotype" w:hAnsi="Palatino Linotype"/>
          <w:i/>
          <w:color w:val="000000"/>
          <w:sz w:val="24"/>
          <w:szCs w:val="24"/>
          <w:lang w:val="en-US"/>
        </w:rPr>
        <w:t> </w:t>
      </w:r>
      <w:r w:rsidRPr="000A0BA2">
        <w:rPr>
          <w:rFonts w:ascii="Palatino Linotype" w:hAnsi="Palatino Linotype"/>
          <w:i/>
          <w:sz w:val="24"/>
          <w:szCs w:val="24"/>
        </w:rPr>
        <w:t>ῥέα</w:t>
      </w:r>
      <w:r w:rsidRPr="000A0BA2">
        <w:rPr>
          <w:rFonts w:ascii="Palatino Linotype" w:hAnsi="Palatino Linotype"/>
          <w:i/>
          <w:color w:val="000000"/>
          <w:sz w:val="24"/>
          <w:szCs w:val="24"/>
          <w:lang w:val="en-US"/>
        </w:rPr>
        <w:t>,</w:t>
      </w:r>
      <w:r w:rsidRPr="000A0BA2">
        <w:rPr>
          <w:rStyle w:val="apple-converted-space"/>
          <w:rFonts w:ascii="Palatino Linotype" w:hAnsi="Palatino Linotype"/>
          <w:i/>
          <w:color w:val="000000"/>
          <w:sz w:val="24"/>
          <w:szCs w:val="24"/>
          <w:lang w:val="en-US"/>
        </w:rPr>
        <w:t> </w:t>
      </w:r>
      <w:r w:rsidRPr="000A0BA2">
        <w:rPr>
          <w:rFonts w:ascii="Palatino Linotype" w:hAnsi="Palatino Linotype"/>
          <w:i/>
          <w:sz w:val="24"/>
          <w:szCs w:val="24"/>
        </w:rPr>
        <w:t>ῥεῖα</w:t>
      </w:r>
      <w:r>
        <w:rPr>
          <w:rFonts w:ascii="Palatino Linotype" w:hAnsi="Palatino Linotype"/>
          <w:i/>
          <w:sz w:val="24"/>
          <w:szCs w:val="24"/>
          <w:lang w:val="en-US"/>
        </w:rPr>
        <w:t xml:space="preserve">, </w:t>
      </w:r>
      <w:r>
        <w:rPr>
          <w:rFonts w:ascii="Palatino Linotype" w:hAnsi="Palatino Linotype"/>
          <w:sz w:val="24"/>
          <w:szCs w:val="24"/>
          <w:lang w:val="en-US"/>
        </w:rPr>
        <w:t xml:space="preserve">‘easily’ in Cretan </w:t>
      </w:r>
      <w:r w:rsidRPr="007437DA">
        <w:rPr>
          <w:rStyle w:val="greek"/>
          <w:rFonts w:ascii="Palatino Linotype" w:hAnsi="Palatino Linotype"/>
          <w:bCs/>
          <w:i/>
          <w:color w:val="000000"/>
          <w:sz w:val="24"/>
          <w:szCs w:val="24"/>
        </w:rPr>
        <w:t>Ῥέα</w:t>
      </w:r>
      <w:r>
        <w:rPr>
          <w:rFonts w:ascii="Palatino Linotype" w:hAnsi="Palatino Linotype"/>
          <w:i/>
          <w:sz w:val="24"/>
          <w:szCs w:val="24"/>
          <w:lang w:val="en-US"/>
        </w:rPr>
        <w:t xml:space="preserve">, </w:t>
      </w:r>
      <w:r w:rsidRPr="007437DA">
        <w:rPr>
          <w:rStyle w:val="greek"/>
          <w:rFonts w:ascii="Palatino Linotype" w:hAnsi="Palatino Linotype"/>
          <w:i/>
          <w:color w:val="000000"/>
          <w:sz w:val="24"/>
          <w:szCs w:val="24"/>
        </w:rPr>
        <w:t>Ῥεία</w:t>
      </w:r>
      <w:r>
        <w:rPr>
          <w:rStyle w:val="greek"/>
          <w:rFonts w:ascii="Palatino Linotype" w:hAnsi="Palatino Linotype"/>
          <w:i/>
          <w:color w:val="000000"/>
          <w:sz w:val="24"/>
          <w:szCs w:val="24"/>
          <w:lang w:val="en-US"/>
        </w:rPr>
        <w:t xml:space="preserve"> </w:t>
      </w:r>
      <w:r>
        <w:rPr>
          <w:rStyle w:val="greek"/>
          <w:rFonts w:ascii="Palatino Linotype" w:hAnsi="Palatino Linotype"/>
          <w:color w:val="000000"/>
          <w:sz w:val="24"/>
          <w:szCs w:val="24"/>
          <w:lang w:val="en-US"/>
        </w:rPr>
        <w:t xml:space="preserve">and Cretan </w:t>
      </w:r>
      <w:r w:rsidRPr="007437DA">
        <w:rPr>
          <w:rFonts w:ascii="Palatino Linotype" w:hAnsi="Palatino Linotype"/>
          <w:i/>
          <w:sz w:val="24"/>
          <w:szCs w:val="24"/>
        </w:rPr>
        <w:t>Ῥαδάμανθυς</w:t>
      </w:r>
      <w:r>
        <w:rPr>
          <w:rFonts w:ascii="Palatino Linotype" w:hAnsi="Palatino Linotype"/>
          <w:i/>
          <w:sz w:val="24"/>
          <w:szCs w:val="24"/>
          <w:lang w:val="en-US"/>
        </w:rPr>
        <w:t xml:space="preserve"> </w:t>
      </w:r>
      <w:r>
        <w:rPr>
          <w:rFonts w:ascii="Palatino Linotype" w:hAnsi="Palatino Linotype"/>
          <w:sz w:val="24"/>
          <w:szCs w:val="24"/>
          <w:lang w:val="en-US"/>
        </w:rPr>
        <w:t xml:space="preserve">from </w:t>
      </w:r>
      <w:r w:rsidRPr="004B24E0">
        <w:rPr>
          <w:rStyle w:val="greek"/>
          <w:rFonts w:ascii="Palatino Linotype" w:hAnsi="Palatino Linotype"/>
          <w:bCs/>
          <w:i/>
          <w:color w:val="000000"/>
          <w:sz w:val="24"/>
          <w:szCs w:val="24"/>
        </w:rPr>
        <w:t>δαμαντήρ</w:t>
      </w:r>
      <w:r>
        <w:rPr>
          <w:rFonts w:ascii="Palatino Linotype" w:hAnsi="Palatino Linotype"/>
          <w:i/>
          <w:sz w:val="24"/>
          <w:szCs w:val="24"/>
          <w:lang w:val="en-US"/>
        </w:rPr>
        <w:t xml:space="preserve">, </w:t>
      </w:r>
      <w:r>
        <w:rPr>
          <w:rFonts w:ascii="Palatino Linotype" w:hAnsi="Palatino Linotype"/>
          <w:sz w:val="24"/>
          <w:szCs w:val="24"/>
          <w:lang w:val="en-US"/>
        </w:rPr>
        <w:t>‘tamer’</w:t>
      </w:r>
      <w:r>
        <w:rPr>
          <w:rFonts w:ascii="Palatino Linotype" w:hAnsi="Palatino Linotype"/>
          <w:i/>
          <w:sz w:val="24"/>
          <w:szCs w:val="24"/>
          <w:lang w:val="en-US"/>
        </w:rPr>
        <w:t xml:space="preserve"> </w:t>
      </w:r>
      <w:r>
        <w:rPr>
          <w:rFonts w:ascii="Palatino Linotype" w:hAnsi="Palatino Linotype"/>
          <w:sz w:val="24"/>
          <w:szCs w:val="24"/>
          <w:lang w:val="en-US"/>
        </w:rPr>
        <w:t>like</w:t>
      </w:r>
      <w:r>
        <w:rPr>
          <w:rFonts w:ascii="Palatino Linotype" w:hAnsi="Palatino Linotype"/>
          <w:i/>
          <w:sz w:val="24"/>
          <w:szCs w:val="24"/>
          <w:lang w:val="en-US"/>
        </w:rPr>
        <w:t xml:space="preserve"> </w:t>
      </w:r>
      <w:r w:rsidRPr="007437DA">
        <w:rPr>
          <w:rStyle w:val="greek"/>
          <w:rFonts w:ascii="Palatino Linotype" w:hAnsi="Palatino Linotype"/>
          <w:bCs/>
          <w:i/>
          <w:color w:val="000000"/>
          <w:sz w:val="24"/>
          <w:szCs w:val="24"/>
        </w:rPr>
        <w:t>ῥα</w:t>
      </w:r>
      <w:r>
        <w:rPr>
          <w:rStyle w:val="greek"/>
          <w:rFonts w:ascii="Palatino Linotype" w:hAnsi="Palatino Linotype"/>
          <w:bCs/>
          <w:i/>
          <w:color w:val="000000"/>
          <w:sz w:val="24"/>
          <w:szCs w:val="24"/>
          <w:lang w:val="en-US"/>
        </w:rPr>
        <w:t>-</w:t>
      </w:r>
      <w:r w:rsidRPr="007437DA">
        <w:rPr>
          <w:rStyle w:val="greek"/>
          <w:rFonts w:ascii="Palatino Linotype" w:hAnsi="Palatino Linotype"/>
          <w:bCs/>
          <w:i/>
          <w:color w:val="000000"/>
          <w:sz w:val="24"/>
          <w:szCs w:val="24"/>
        </w:rPr>
        <w:t>θυμέω</w:t>
      </w:r>
      <w:r>
        <w:rPr>
          <w:rFonts w:ascii="Palatino Linotype" w:hAnsi="Palatino Linotype"/>
          <w:i/>
          <w:sz w:val="24"/>
          <w:szCs w:val="24"/>
          <w:lang w:val="en-US"/>
        </w:rPr>
        <w:t xml:space="preserve">, </w:t>
      </w:r>
      <w:r w:rsidRPr="007437DA">
        <w:rPr>
          <w:rStyle w:val="greek"/>
          <w:rFonts w:ascii="Palatino Linotype" w:hAnsi="Palatino Linotype"/>
          <w:bCs/>
          <w:i/>
          <w:color w:val="000000"/>
          <w:sz w:val="24"/>
          <w:szCs w:val="24"/>
        </w:rPr>
        <w:t>ῥᾳ</w:t>
      </w:r>
      <w:r>
        <w:rPr>
          <w:rStyle w:val="greek"/>
          <w:rFonts w:ascii="Palatino Linotype" w:hAnsi="Palatino Linotype"/>
          <w:bCs/>
          <w:i/>
          <w:color w:val="000000"/>
          <w:sz w:val="24"/>
          <w:szCs w:val="24"/>
          <w:lang w:val="en-US"/>
        </w:rPr>
        <w:t>-</w:t>
      </w:r>
      <w:r w:rsidRPr="007437DA">
        <w:rPr>
          <w:rStyle w:val="greek"/>
          <w:rFonts w:ascii="Palatino Linotype" w:hAnsi="Palatino Linotype"/>
          <w:bCs/>
          <w:i/>
          <w:color w:val="000000"/>
          <w:sz w:val="24"/>
          <w:szCs w:val="24"/>
        </w:rPr>
        <w:t>θυμέω</w:t>
      </w:r>
      <w:r>
        <w:rPr>
          <w:rFonts w:ascii="Palatino Linotype" w:hAnsi="Palatino Linotype"/>
          <w:i/>
          <w:sz w:val="24"/>
          <w:szCs w:val="24"/>
          <w:lang w:val="en-US"/>
        </w:rPr>
        <w:t xml:space="preserve"> </w:t>
      </w:r>
      <w:r w:rsidRPr="007437DA">
        <w:rPr>
          <w:rFonts w:ascii="Palatino Linotype" w:hAnsi="Palatino Linotype"/>
          <w:sz w:val="24"/>
          <w:szCs w:val="24"/>
          <w:lang w:val="en-US"/>
        </w:rPr>
        <w:t>‘to leave off work, take holiday’</w:t>
      </w:r>
      <w:r>
        <w:rPr>
          <w:rFonts w:ascii="Palatino Linotype" w:hAnsi="Palatino Linotype"/>
          <w:sz w:val="24"/>
          <w:szCs w:val="24"/>
          <w:lang w:val="en-US"/>
        </w:rPr>
        <w:t xml:space="preserve"> from </w:t>
      </w:r>
      <w:r w:rsidRPr="004B24E0">
        <w:rPr>
          <w:rFonts w:ascii="Palatino Linotype" w:hAnsi="Palatino Linotype" w:cs="Lucida Grande"/>
          <w:i/>
          <w:sz w:val="24"/>
          <w:szCs w:val="24"/>
        </w:rPr>
        <w:t>θυμός</w:t>
      </w:r>
      <w:r>
        <w:rPr>
          <w:rFonts w:ascii="Palatino Linotype" w:hAnsi="Palatino Linotype" w:cs="Lucida Grande"/>
          <w:i/>
          <w:sz w:val="24"/>
          <w:szCs w:val="24"/>
          <w:lang w:val="en-US"/>
        </w:rPr>
        <w:t xml:space="preserve">, </w:t>
      </w:r>
      <w:r>
        <w:rPr>
          <w:rFonts w:ascii="Palatino Linotype" w:hAnsi="Palatino Linotype" w:cs="Lucida Grande"/>
          <w:sz w:val="24"/>
          <w:szCs w:val="24"/>
          <w:lang w:val="en-US"/>
        </w:rPr>
        <w:t xml:space="preserve">‘soul, spirit’. She may be Minoan winged goddess.  </w:t>
      </w:r>
    </w:p>
    <w:p w:rsidR="000776F5" w:rsidRDefault="000776F5" w:rsidP="000776F5">
      <w:pPr>
        <w:spacing w:after="0" w:line="240" w:lineRule="auto"/>
        <w:ind w:firstLine="284"/>
        <w:jc w:val="both"/>
        <w:rPr>
          <w:rFonts w:ascii="Palatino Linotype" w:hAnsi="Palatino Linotype" w:cs="Lucida Grande"/>
          <w:sz w:val="24"/>
          <w:szCs w:val="24"/>
          <w:lang w:val="en-US"/>
        </w:rPr>
      </w:pPr>
      <w:r>
        <w:rPr>
          <w:rFonts w:ascii="Palatino Linotype" w:hAnsi="Palatino Linotype" w:cs="Lucida Grande"/>
          <w:sz w:val="24"/>
          <w:szCs w:val="24"/>
          <w:lang w:val="en-US"/>
        </w:rPr>
        <w:t xml:space="preserve">So whole inscription may be interpreted: </w:t>
      </w:r>
      <w:r>
        <w:rPr>
          <w:rFonts w:ascii="Palatino Linotype" w:hAnsi="Palatino Linotype" w:cs="Lucida Grande"/>
          <w:i/>
          <w:sz w:val="24"/>
          <w:szCs w:val="24"/>
          <w:lang w:val="en-US"/>
        </w:rPr>
        <w:t xml:space="preserve">Ἰδάμαντιδαι </w:t>
      </w:r>
      <w:r w:rsidRPr="00C468ED">
        <w:rPr>
          <w:rFonts w:ascii="Palatino Linotype" w:hAnsi="Palatino Linotype"/>
          <w:i/>
          <w:color w:val="000000"/>
          <w:sz w:val="24"/>
          <w:szCs w:val="24"/>
          <w:shd w:val="clear" w:color="auto" w:fill="FFFFFF"/>
        </w:rPr>
        <w:t>ὑγιεινά</w:t>
      </w:r>
      <w:r>
        <w:rPr>
          <w:rFonts w:ascii="Palatino Linotype" w:hAnsi="Palatino Linotype" w:cs="Lucida Grande"/>
          <w:i/>
          <w:sz w:val="24"/>
          <w:szCs w:val="24"/>
          <w:lang w:val="en-US"/>
        </w:rPr>
        <w:t xml:space="preserve">ι </w:t>
      </w:r>
      <w:r w:rsidRPr="00AA11CD">
        <w:rPr>
          <w:rFonts w:ascii="Palatino Linotype" w:hAnsi="Palatino Linotype"/>
          <w:i/>
          <w:sz w:val="24"/>
          <w:szCs w:val="24"/>
        </w:rPr>
        <w:t>ματέρι</w:t>
      </w:r>
      <w:r>
        <w:rPr>
          <w:rFonts w:ascii="Palatino Linotype" w:hAnsi="Palatino Linotype" w:cs="Lucida Grande"/>
          <w:i/>
          <w:sz w:val="24"/>
          <w:szCs w:val="24"/>
          <w:lang w:val="en-US"/>
        </w:rPr>
        <w:t xml:space="preserve">, </w:t>
      </w:r>
      <w:r w:rsidRPr="004B24E0">
        <w:rPr>
          <w:rStyle w:val="greek"/>
          <w:rFonts w:ascii="Palatino Linotype" w:hAnsi="Palatino Linotype"/>
          <w:bCs/>
          <w:i/>
          <w:color w:val="000000"/>
          <w:sz w:val="24"/>
          <w:szCs w:val="24"/>
        </w:rPr>
        <w:t>ἴθι</w:t>
      </w:r>
      <w:r>
        <w:rPr>
          <w:rStyle w:val="greek"/>
          <w:rFonts w:ascii="Palatino Linotype" w:hAnsi="Palatino Linotype"/>
          <w:bCs/>
          <w:i/>
          <w:color w:val="000000"/>
          <w:sz w:val="24"/>
          <w:szCs w:val="24"/>
          <w:lang w:val="en-US"/>
        </w:rPr>
        <w:t xml:space="preserve">, </w:t>
      </w:r>
      <w:r w:rsidRPr="000A0BA2">
        <w:rPr>
          <w:rStyle w:val="greek"/>
          <w:rFonts w:ascii="Palatino Linotype" w:hAnsi="Palatino Linotype"/>
          <w:bCs/>
          <w:i/>
          <w:color w:val="000000"/>
          <w:sz w:val="24"/>
          <w:szCs w:val="24"/>
        </w:rPr>
        <w:t>ῥᾴδι</w:t>
      </w:r>
      <w:r w:rsidRPr="000A0BA2">
        <w:rPr>
          <w:rFonts w:ascii="Palatino Linotype" w:hAnsi="Palatino Linotype"/>
          <w:i/>
          <w:sz w:val="24"/>
          <w:szCs w:val="24"/>
        </w:rPr>
        <w:t>α</w:t>
      </w:r>
      <w:r>
        <w:rPr>
          <w:rFonts w:ascii="Palatino Linotype" w:hAnsi="Palatino Linotype"/>
          <w:i/>
          <w:sz w:val="24"/>
          <w:szCs w:val="24"/>
          <w:lang w:val="en-US"/>
        </w:rPr>
        <w:t xml:space="preserve"> </w:t>
      </w:r>
      <w:r>
        <w:rPr>
          <w:rFonts w:ascii="Palatino Linotype" w:hAnsi="Palatino Linotype"/>
          <w:sz w:val="24"/>
          <w:szCs w:val="24"/>
          <w:lang w:val="en-US"/>
        </w:rPr>
        <w:t xml:space="preserve">or </w:t>
      </w:r>
      <w:r w:rsidRPr="008B6105">
        <w:rPr>
          <w:rStyle w:val="greek"/>
          <w:rFonts w:ascii="Palatino Linotype" w:hAnsi="Palatino Linotype"/>
          <w:bCs/>
          <w:i/>
          <w:color w:val="000000"/>
          <w:sz w:val="24"/>
          <w:szCs w:val="24"/>
        </w:rPr>
        <w:t>ἔτι</w:t>
      </w:r>
      <w:r>
        <w:rPr>
          <w:rStyle w:val="greek"/>
          <w:rFonts w:ascii="Palatino Linotype" w:hAnsi="Palatino Linotype"/>
          <w:bCs/>
          <w:i/>
          <w:color w:val="000000"/>
          <w:sz w:val="24"/>
          <w:szCs w:val="24"/>
          <w:lang w:val="en-US"/>
        </w:rPr>
        <w:t xml:space="preserve"> </w:t>
      </w:r>
      <w:r w:rsidRPr="000A0BA2">
        <w:rPr>
          <w:rStyle w:val="greek"/>
          <w:rFonts w:ascii="Palatino Linotype" w:hAnsi="Palatino Linotype"/>
          <w:bCs/>
          <w:i/>
          <w:color w:val="000000"/>
          <w:sz w:val="24"/>
          <w:szCs w:val="24"/>
        </w:rPr>
        <w:t>ῥᾴδι</w:t>
      </w:r>
      <w:r w:rsidRPr="000A0BA2">
        <w:rPr>
          <w:rFonts w:ascii="Palatino Linotype" w:hAnsi="Palatino Linotype"/>
          <w:i/>
          <w:sz w:val="24"/>
          <w:szCs w:val="24"/>
        </w:rPr>
        <w:t>α</w:t>
      </w:r>
      <w:r w:rsidRPr="000A0BA2">
        <w:rPr>
          <w:rStyle w:val="greek"/>
          <w:rFonts w:ascii="Palatino Linotype" w:hAnsi="Palatino Linotype"/>
          <w:bCs/>
          <w:i/>
          <w:color w:val="000000"/>
          <w:sz w:val="24"/>
          <w:szCs w:val="24"/>
        </w:rPr>
        <w:t>ι</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‘to Idaean prophetess, healthy mother, come, easy’ or ‘… and easy’; cf. Eteocretan </w:t>
      </w:r>
      <w:r>
        <w:rPr>
          <w:rStyle w:val="greek"/>
          <w:rFonts w:ascii="Palatino Linotype" w:hAnsi="Palatino Linotype"/>
          <w:bCs/>
          <w:i/>
          <w:color w:val="000000"/>
          <w:sz w:val="24"/>
          <w:szCs w:val="24"/>
          <w:lang w:val="en-US"/>
        </w:rPr>
        <w:t xml:space="preserve">ep-ithi    </w:t>
      </w:r>
      <w:r>
        <w:rPr>
          <w:rFonts w:ascii="Palatino Linotype" w:hAnsi="Palatino Linotype" w:cs="Lucida Grande"/>
          <w:sz w:val="24"/>
          <w:szCs w:val="24"/>
          <w:lang w:val="en-US"/>
        </w:rPr>
        <w:t xml:space="preserve">    </w:t>
      </w:r>
    </w:p>
    <w:p w:rsidR="00814CC1" w:rsidRDefault="000776F5" w:rsidP="000776F5">
      <w:pPr>
        <w:spacing w:after="0" w:line="240" w:lineRule="auto"/>
        <w:ind w:firstLine="284"/>
        <w:jc w:val="both"/>
        <w:rPr>
          <w:rFonts w:ascii="Palatino Linotype" w:hAnsi="Palatino Linotype" w:cs="Lucida Grande"/>
          <w:sz w:val="24"/>
          <w:szCs w:val="24"/>
          <w:lang w:val="en-US"/>
        </w:rPr>
      </w:pPr>
      <w:r>
        <w:rPr>
          <w:rFonts w:ascii="Palatino Linotype" w:hAnsi="Palatino Linotype" w:cs="Lucida Grande"/>
          <w:sz w:val="24"/>
          <w:szCs w:val="24"/>
          <w:lang w:val="en-US"/>
        </w:rPr>
        <w:t>Minoan images of goddess holding the double axe are well-known. She may be Rhea who had a dwelling at Knossos (Diod. 5.66.2), Mater Idaea. Like the Idaean cave</w:t>
      </w:r>
      <w:r>
        <w:rPr>
          <w:rStyle w:val="a8"/>
          <w:rFonts w:ascii="Palatino Linotype" w:hAnsi="Palatino Linotype"/>
          <w:sz w:val="24"/>
          <w:szCs w:val="24"/>
          <w:lang w:val="en-US"/>
        </w:rPr>
        <w:footnoteReference w:id="91"/>
      </w:r>
      <w:r>
        <w:rPr>
          <w:rFonts w:ascii="Palatino Linotype" w:hAnsi="Palatino Linotype" w:cs="Lucida Grande"/>
          <w:sz w:val="24"/>
          <w:szCs w:val="24"/>
          <w:lang w:val="en-US"/>
        </w:rPr>
        <w:t>, the Arkalokhori cave may be the site of an oracle.</w:t>
      </w:r>
      <w:r w:rsidR="00901D98">
        <w:rPr>
          <w:rFonts w:ascii="Palatino Linotype" w:hAnsi="Palatino Linotype" w:cs="Lucida Grande"/>
          <w:sz w:val="24"/>
          <w:szCs w:val="24"/>
          <w:lang w:val="en-US"/>
        </w:rPr>
        <w:t xml:space="preserve">    </w:t>
      </w:r>
    </w:p>
    <w:p w:rsidR="00C553F2" w:rsidRDefault="00C553F2" w:rsidP="00C553F2">
      <w:pPr>
        <w:spacing w:after="0" w:line="240" w:lineRule="auto"/>
        <w:ind w:firstLine="284"/>
        <w:jc w:val="both"/>
        <w:rPr>
          <w:rFonts w:ascii="Palatino Linotype" w:hAnsi="Palatino Linotype" w:cs="Lucida Grande"/>
          <w:sz w:val="24"/>
          <w:szCs w:val="24"/>
          <w:lang w:val="en-US"/>
        </w:rPr>
      </w:pPr>
    </w:p>
    <w:p w:rsidR="00C553F2" w:rsidRDefault="00C553F2" w:rsidP="000776F5">
      <w:pPr>
        <w:spacing w:after="0" w:line="240" w:lineRule="auto"/>
        <w:ind w:firstLine="284"/>
        <w:jc w:val="both"/>
        <w:rPr>
          <w:rFonts w:ascii="Palatino Linotype" w:hAnsi="Palatino Linotype" w:cs="Lucida Grande"/>
          <w:sz w:val="24"/>
          <w:szCs w:val="24"/>
          <w:lang w:val="en-US"/>
        </w:rPr>
      </w:pPr>
    </w:p>
    <w:p w:rsidR="00901D98" w:rsidRDefault="00901D98" w:rsidP="000776F5">
      <w:pPr>
        <w:spacing w:after="0" w:line="240" w:lineRule="auto"/>
        <w:ind w:firstLine="284"/>
        <w:jc w:val="both"/>
        <w:rPr>
          <w:rFonts w:ascii="Palatino Linotype" w:hAnsi="Palatino Linotype" w:cs="Lucida Grande"/>
          <w:sz w:val="24"/>
          <w:szCs w:val="24"/>
          <w:lang w:val="en-US"/>
        </w:rPr>
      </w:pPr>
    </w:p>
    <w:p w:rsidR="00075526" w:rsidRDefault="00075526">
      <w:pPr>
        <w:spacing w:after="0" w:line="240" w:lineRule="auto"/>
        <w:rPr>
          <w:rFonts w:ascii="Palatino Linotype" w:hAnsi="Palatino Linotype"/>
          <w:sz w:val="24"/>
          <w:szCs w:val="24"/>
          <w:lang w:val="en-US"/>
        </w:rPr>
      </w:pPr>
      <w:r>
        <w:rPr>
          <w:rFonts w:ascii="Palatino Linotype" w:hAnsi="Palatino Linotype"/>
          <w:sz w:val="24"/>
          <w:szCs w:val="24"/>
          <w:lang w:val="en-US"/>
        </w:rPr>
        <w:br w:type="page"/>
      </w:r>
    </w:p>
    <w:p w:rsidR="00901D98" w:rsidRDefault="00901D98" w:rsidP="00901D98">
      <w:pPr>
        <w:spacing w:after="0" w:line="240" w:lineRule="auto"/>
        <w:jc w:val="center"/>
        <w:rPr>
          <w:rFonts w:ascii="Palatino Linotype" w:hAnsi="Palatino Linotype"/>
          <w:sz w:val="24"/>
          <w:szCs w:val="24"/>
          <w:lang w:val="en-US"/>
        </w:rPr>
      </w:pPr>
      <w:r w:rsidRPr="00901D98">
        <w:rPr>
          <w:rFonts w:ascii="Palatino Linotype" w:hAnsi="Palatino Linotype"/>
          <w:sz w:val="24"/>
          <w:szCs w:val="24"/>
          <w:lang w:val="en-US"/>
        </w:rPr>
        <w:lastRenderedPageBreak/>
        <w:t xml:space="preserve">HIEROGLYPHIC ORIGIN OF LINEAR A   </w:t>
      </w:r>
      <w:r>
        <w:rPr>
          <w:rFonts w:ascii="Palatino Linotype" w:hAnsi="Palatino Linotype"/>
          <w:sz w:val="24"/>
          <w:szCs w:val="24"/>
          <w:lang w:val="en-US"/>
        </w:rPr>
        <w:t xml:space="preserve">   </w:t>
      </w:r>
    </w:p>
    <w:p w:rsidR="00901D98" w:rsidRDefault="00901D98" w:rsidP="00901D98">
      <w:pPr>
        <w:spacing w:after="0" w:line="240" w:lineRule="auto"/>
        <w:jc w:val="center"/>
        <w:rPr>
          <w:rFonts w:ascii="Palatino Linotype" w:hAnsi="Palatino Linotype"/>
          <w:sz w:val="24"/>
          <w:szCs w:val="24"/>
          <w:lang w:val="en-US"/>
        </w:rPr>
      </w:pPr>
      <w:r>
        <w:rPr>
          <w:rFonts w:ascii="Palatino Linotype" w:hAnsi="Palatino Linotype"/>
          <w:sz w:val="24"/>
          <w:szCs w:val="24"/>
          <w:lang w:val="en-US"/>
        </w:rPr>
        <w:t xml:space="preserve">  </w:t>
      </w:r>
    </w:p>
    <w:p w:rsidR="00901D98" w:rsidRDefault="00901D98" w:rsidP="00901D98">
      <w:pPr>
        <w:spacing w:after="0" w:line="240" w:lineRule="auto"/>
        <w:jc w:val="center"/>
        <w:rPr>
          <w:rFonts w:ascii="Palatino Linotype" w:hAnsi="Palatino Linotype"/>
          <w:sz w:val="24"/>
          <w:szCs w:val="24"/>
          <w:lang w:val="en-US"/>
        </w:rPr>
      </w:pPr>
    </w:p>
    <w:p w:rsidR="00901D98" w:rsidRPr="00476AA2" w:rsidRDefault="00075526" w:rsidP="00901D98">
      <w:pPr>
        <w:spacing w:after="0" w:line="240" w:lineRule="auto"/>
        <w:jc w:val="center"/>
        <w:rPr>
          <w:rFonts w:ascii="Palatino Linotype" w:hAnsi="Palatino Linotype"/>
          <w:i/>
          <w:sz w:val="24"/>
          <w:szCs w:val="24"/>
          <w:lang w:val="en-US"/>
        </w:rPr>
      </w:pPr>
      <w:r>
        <w:rPr>
          <w:rFonts w:ascii="Palatino Linotype" w:hAnsi="Palatino Linotype"/>
          <w:i/>
          <w:sz w:val="24"/>
          <w:szCs w:val="24"/>
          <w:lang w:val="en-US"/>
        </w:rPr>
        <w:t xml:space="preserve">Greek </w:t>
      </w:r>
      <w:r w:rsidR="00901D98">
        <w:rPr>
          <w:rFonts w:ascii="Palatino Linotype" w:hAnsi="Palatino Linotype"/>
          <w:i/>
          <w:sz w:val="24"/>
          <w:szCs w:val="24"/>
          <w:lang w:val="en-US"/>
        </w:rPr>
        <w:t xml:space="preserve">acrophonic roots of Minoan syllabary   </w:t>
      </w:r>
    </w:p>
    <w:p w:rsidR="00901D98" w:rsidRDefault="00901D98" w:rsidP="00901D98">
      <w:pPr>
        <w:spacing w:after="0" w:line="240" w:lineRule="auto"/>
        <w:ind w:firstLine="284"/>
        <w:jc w:val="both"/>
        <w:rPr>
          <w:rFonts w:ascii="Palatino Linotype" w:hAnsi="Palatino Linotype"/>
          <w:sz w:val="24"/>
          <w:szCs w:val="24"/>
          <w:lang w:val="en-US"/>
        </w:rPr>
      </w:pPr>
    </w:p>
    <w:p w:rsidR="00901D98" w:rsidRPr="00443E88" w:rsidRDefault="00901D98" w:rsidP="00901D98">
      <w:pPr>
        <w:spacing w:after="0" w:line="240" w:lineRule="auto"/>
        <w:ind w:firstLine="284"/>
        <w:jc w:val="both"/>
        <w:rPr>
          <w:rFonts w:ascii="Palatino Linotype" w:hAnsi="Palatino Linotype"/>
          <w:sz w:val="20"/>
          <w:szCs w:val="20"/>
          <w:lang w:val="en-US"/>
        </w:rPr>
      </w:pPr>
      <w:r>
        <w:rPr>
          <w:rFonts w:ascii="Palatino Linotype" w:hAnsi="Palatino Linotype"/>
          <w:sz w:val="20"/>
          <w:szCs w:val="20"/>
          <w:lang w:val="en-US"/>
        </w:rPr>
        <w:t xml:space="preserve">The Linear A, B syllabary is based on Greek words of Indo-European origin and includes several Macedonian and Phrygian phonetic features   </w:t>
      </w:r>
    </w:p>
    <w:p w:rsidR="00901D98" w:rsidRDefault="00901D98" w:rsidP="00901D98">
      <w:pPr>
        <w:spacing w:after="0" w:line="240" w:lineRule="auto"/>
        <w:ind w:firstLine="284"/>
        <w:jc w:val="both"/>
        <w:rPr>
          <w:rFonts w:ascii="Palatino Linotype" w:hAnsi="Palatino Linotype"/>
          <w:sz w:val="24"/>
          <w:szCs w:val="24"/>
          <w:lang w:val="en-US"/>
        </w:rPr>
      </w:pPr>
    </w:p>
    <w:p w:rsidR="00901D98" w:rsidRPr="00F8633E" w:rsidRDefault="00901D98" w:rsidP="00901D98">
      <w:pPr>
        <w:spacing w:after="0" w:line="240" w:lineRule="auto"/>
        <w:ind w:firstLine="284"/>
        <w:jc w:val="both"/>
        <w:rPr>
          <w:rFonts w:ascii="Palatino Linotype" w:hAnsi="Palatino Linotype"/>
          <w:sz w:val="24"/>
          <w:szCs w:val="24"/>
          <w:lang w:val="en-US"/>
        </w:rPr>
      </w:pPr>
      <w:r>
        <w:rPr>
          <w:rFonts w:ascii="Palatino Linotype" w:hAnsi="Palatino Linotype"/>
          <w:sz w:val="24"/>
          <w:szCs w:val="24"/>
          <w:lang w:val="en-US"/>
        </w:rPr>
        <w:t xml:space="preserve">The </w:t>
      </w:r>
      <w:r w:rsidRPr="00F8633E">
        <w:rPr>
          <w:rFonts w:ascii="Palatino Linotype" w:hAnsi="Palatino Linotype"/>
          <w:sz w:val="24"/>
          <w:szCs w:val="24"/>
          <w:lang w:val="en-US"/>
        </w:rPr>
        <w:t xml:space="preserve">‘acrophonic </w:t>
      </w:r>
      <w:r w:rsidRPr="00F8633E">
        <w:rPr>
          <w:rFonts w:ascii="Palatino Linotype" w:hAnsi="Palatino Linotype" w:cs="Arial"/>
          <w:color w:val="000000"/>
          <w:sz w:val="24"/>
          <w:szCs w:val="24"/>
          <w:lang w:val="en-US" w:eastAsia="ru-RU"/>
        </w:rPr>
        <w:t>interpretation of syllabary’ method</w:t>
      </w:r>
      <w:r>
        <w:rPr>
          <w:rFonts w:ascii="Palatino Linotype" w:hAnsi="Palatino Linotype" w:cs="Arial"/>
          <w:color w:val="000000"/>
          <w:sz w:val="24"/>
          <w:szCs w:val="24"/>
          <w:lang w:val="en-US" w:eastAsia="ru-RU"/>
        </w:rPr>
        <w:t xml:space="preserve"> is based on the</w:t>
      </w:r>
      <w:r>
        <w:rPr>
          <w:rFonts w:ascii="Palatino Linotype" w:hAnsi="Palatino Linotype"/>
          <w:sz w:val="24"/>
          <w:szCs w:val="24"/>
          <w:lang w:val="en-US"/>
        </w:rPr>
        <w:t xml:space="preserve"> </w:t>
      </w:r>
      <w:r w:rsidRPr="00F8633E">
        <w:rPr>
          <w:rFonts w:ascii="Palatino Linotype" w:hAnsi="Palatino Linotype"/>
          <w:sz w:val="24"/>
          <w:szCs w:val="24"/>
          <w:lang w:val="en-US"/>
        </w:rPr>
        <w:t>hieroglyphic origin of Linear A and B syllabic signs</w:t>
      </w:r>
      <w:r>
        <w:rPr>
          <w:rFonts w:ascii="Palatino Linotype" w:hAnsi="Palatino Linotype"/>
          <w:sz w:val="24"/>
          <w:szCs w:val="24"/>
          <w:lang w:val="en-US"/>
        </w:rPr>
        <w:t>.</w:t>
      </w:r>
      <w:r>
        <w:rPr>
          <w:rFonts w:ascii="Palatino Linotype" w:hAnsi="Palatino Linotype"/>
          <w:i/>
          <w:sz w:val="24"/>
          <w:szCs w:val="24"/>
          <w:lang w:val="en-US"/>
        </w:rPr>
        <w:t xml:space="preserve"> </w:t>
      </w:r>
      <w:r>
        <w:rPr>
          <w:rFonts w:ascii="Palatino Linotype" w:hAnsi="Palatino Linotype"/>
          <w:sz w:val="24"/>
          <w:lang w:val="en-US"/>
        </w:rPr>
        <w:t xml:space="preserve">If G. Neumann, C. Ruijg, A. A. Molchanov searched substrate words from which syllabic signs were derived then V. Georgiev proposed the interpretations of Linear A, B syllabic signs from </w:t>
      </w:r>
      <w:r w:rsidRPr="00E72D61">
        <w:rPr>
          <w:rFonts w:ascii="Palatino Linotype" w:hAnsi="Palatino Linotype"/>
          <w:i/>
          <w:sz w:val="24"/>
          <w:lang w:val="en-US"/>
        </w:rPr>
        <w:t xml:space="preserve">Greek words </w:t>
      </w:r>
      <w:r>
        <w:rPr>
          <w:rFonts w:ascii="Palatino Linotype" w:hAnsi="Palatino Linotype"/>
          <w:i/>
          <w:sz w:val="24"/>
          <w:lang w:val="en-US"/>
        </w:rPr>
        <w:t>of Indo-European origin</w:t>
      </w:r>
      <w:r>
        <w:rPr>
          <w:rFonts w:ascii="Palatino Linotype" w:hAnsi="Palatino Linotype"/>
          <w:sz w:val="24"/>
          <w:lang w:val="en-US"/>
        </w:rPr>
        <w:t>:</w:t>
      </w:r>
    </w:p>
    <w:p w:rsidR="00901D98" w:rsidRDefault="00901D98" w:rsidP="00901D98">
      <w:pPr>
        <w:pStyle w:val="af"/>
        <w:ind w:firstLine="284"/>
        <w:rPr>
          <w:rFonts w:ascii="Palatino Linotype" w:hAnsi="Palatino Linotype"/>
          <w:sz w:val="24"/>
          <w:lang w:val="en-US"/>
        </w:rPr>
      </w:pPr>
      <w:proofErr w:type="gramStart"/>
      <w:r>
        <w:rPr>
          <w:rFonts w:ascii="Palatino Linotype" w:hAnsi="Palatino Linotype"/>
          <w:i/>
          <w:iCs/>
          <w:sz w:val="24"/>
          <w:lang w:val="en-US"/>
        </w:rPr>
        <w:t>we</w:t>
      </w:r>
      <w:proofErr w:type="gramEnd"/>
      <w:r>
        <w:rPr>
          <w:rFonts w:ascii="Palatino Linotype" w:hAnsi="Palatino Linotype"/>
          <w:sz w:val="24"/>
          <w:lang w:val="en-US"/>
        </w:rPr>
        <w:t xml:space="preserve"> (worm) &lt; Greek </w:t>
      </w:r>
      <w:r>
        <w:rPr>
          <w:rFonts w:ascii="Palatino Linotype" w:hAnsi="Palatino Linotype"/>
          <w:i/>
          <w:iCs/>
          <w:sz w:val="24"/>
          <w:lang w:val="en-US"/>
        </w:rPr>
        <w:t>velmis</w:t>
      </w:r>
      <w:r>
        <w:rPr>
          <w:rFonts w:ascii="Palatino Linotype" w:hAnsi="Palatino Linotype"/>
          <w:sz w:val="24"/>
          <w:lang w:val="en-US"/>
        </w:rPr>
        <w:t xml:space="preserve"> ‘worm,</w:t>
      </w:r>
    </w:p>
    <w:p w:rsidR="00901D98" w:rsidRDefault="00901D98" w:rsidP="00901D98">
      <w:pPr>
        <w:pStyle w:val="af"/>
        <w:ind w:firstLine="284"/>
        <w:rPr>
          <w:rFonts w:ascii="Palatino Linotype" w:hAnsi="Palatino Linotype"/>
          <w:sz w:val="24"/>
          <w:lang w:val="en-US"/>
        </w:rPr>
      </w:pPr>
      <w:proofErr w:type="gramStart"/>
      <w:r>
        <w:rPr>
          <w:rFonts w:ascii="Palatino Linotype" w:hAnsi="Palatino Linotype"/>
          <w:i/>
          <w:iCs/>
          <w:sz w:val="24"/>
          <w:lang w:val="en-US"/>
        </w:rPr>
        <w:t>za</w:t>
      </w:r>
      <w:proofErr w:type="gramEnd"/>
      <w:r>
        <w:rPr>
          <w:rFonts w:ascii="Palatino Linotype" w:hAnsi="Palatino Linotype"/>
          <w:sz w:val="24"/>
          <w:lang w:val="en-US"/>
        </w:rPr>
        <w:t xml:space="preserve"> (Egyptian symbol of life – ‘ankh’) &lt; Greek </w:t>
      </w:r>
      <w:r>
        <w:rPr>
          <w:rFonts w:ascii="Palatino Linotype" w:hAnsi="Palatino Linotype"/>
          <w:i/>
          <w:iCs/>
          <w:sz w:val="24"/>
          <w:lang w:val="en-US"/>
        </w:rPr>
        <w:t>zaō</w:t>
      </w:r>
      <w:r>
        <w:rPr>
          <w:rFonts w:ascii="Palatino Linotype" w:hAnsi="Palatino Linotype"/>
          <w:sz w:val="24"/>
          <w:lang w:val="en-US"/>
        </w:rPr>
        <w:t xml:space="preserve"> ‘I live’,</w:t>
      </w:r>
    </w:p>
    <w:p w:rsidR="00901D98" w:rsidRDefault="00901D98" w:rsidP="00901D98">
      <w:pPr>
        <w:pStyle w:val="af"/>
        <w:ind w:firstLine="284"/>
        <w:rPr>
          <w:rFonts w:ascii="Palatino Linotype" w:hAnsi="Palatino Linotype"/>
          <w:sz w:val="24"/>
          <w:lang w:val="en-US"/>
        </w:rPr>
      </w:pPr>
      <w:proofErr w:type="gramStart"/>
      <w:r>
        <w:rPr>
          <w:rFonts w:ascii="Palatino Linotype" w:hAnsi="Palatino Linotype"/>
          <w:i/>
          <w:iCs/>
          <w:sz w:val="24"/>
          <w:lang w:val="en-US"/>
        </w:rPr>
        <w:t>phu</w:t>
      </w:r>
      <w:proofErr w:type="gramEnd"/>
      <w:r>
        <w:rPr>
          <w:rFonts w:ascii="Palatino Linotype" w:hAnsi="Palatino Linotype"/>
          <w:sz w:val="24"/>
          <w:lang w:val="en-US"/>
        </w:rPr>
        <w:t xml:space="preserve"> (the plant) &lt; Greek </w:t>
      </w:r>
      <w:r>
        <w:rPr>
          <w:rFonts w:ascii="Palatino Linotype" w:hAnsi="Palatino Linotype"/>
          <w:i/>
          <w:iCs/>
          <w:sz w:val="24"/>
          <w:lang w:val="en-US"/>
        </w:rPr>
        <w:t>phyton</w:t>
      </w:r>
      <w:r>
        <w:rPr>
          <w:rFonts w:ascii="Palatino Linotype" w:hAnsi="Palatino Linotype"/>
          <w:sz w:val="24"/>
          <w:lang w:val="en-US"/>
        </w:rPr>
        <w:t xml:space="preserve"> ‘plant’</w:t>
      </w:r>
      <w:r>
        <w:rPr>
          <w:rStyle w:val="a8"/>
          <w:rFonts w:ascii="Palatino Linotype" w:hAnsi="Palatino Linotype"/>
          <w:sz w:val="24"/>
          <w:lang w:val="en-US"/>
        </w:rPr>
        <w:footnoteReference w:id="92"/>
      </w:r>
      <w:r>
        <w:rPr>
          <w:rFonts w:ascii="Palatino Linotype" w:hAnsi="Palatino Linotype"/>
          <w:sz w:val="24"/>
          <w:lang w:val="en-US"/>
        </w:rPr>
        <w:t xml:space="preserve">. </w:t>
      </w:r>
    </w:p>
    <w:p w:rsidR="00901D98" w:rsidRDefault="00901D98" w:rsidP="00901D98">
      <w:pPr>
        <w:pStyle w:val="af"/>
        <w:ind w:firstLine="284"/>
        <w:rPr>
          <w:rFonts w:ascii="Palatino Linotype" w:hAnsi="Palatino Linotype"/>
          <w:sz w:val="24"/>
          <w:lang w:val="en-US"/>
        </w:rPr>
      </w:pPr>
      <w:r>
        <w:rPr>
          <w:rFonts w:ascii="Palatino Linotype" w:hAnsi="Palatino Linotype"/>
          <w:sz w:val="24"/>
          <w:lang w:val="en-US"/>
        </w:rPr>
        <w:t xml:space="preserve">I attempt to extend the list: </w:t>
      </w:r>
    </w:p>
    <w:p w:rsidR="00901D98" w:rsidRDefault="00901D98" w:rsidP="00901D98">
      <w:pPr>
        <w:spacing w:after="0" w:line="240" w:lineRule="auto"/>
        <w:ind w:firstLine="284"/>
        <w:jc w:val="both"/>
        <w:rPr>
          <w:rFonts w:ascii="Palatino Linotype" w:hAnsi="Palatino Linotype"/>
          <w:sz w:val="24"/>
          <w:szCs w:val="24"/>
          <w:lang w:val="en-US"/>
        </w:rPr>
      </w:pPr>
      <w:r>
        <w:rPr>
          <w:rFonts w:ascii="Palatino Linotype" w:hAnsi="Palatino Linotype"/>
          <w:sz w:val="24"/>
          <w:szCs w:val="24"/>
          <w:lang w:val="en-US"/>
        </w:rPr>
        <w:t xml:space="preserve">Lin. A, B </w:t>
      </w:r>
      <w:r>
        <w:rPr>
          <w:rFonts w:ascii="Palatino Linotype" w:hAnsi="Palatino Linotype"/>
          <w:i/>
          <w:sz w:val="24"/>
          <w:szCs w:val="24"/>
          <w:lang w:val="en-US"/>
        </w:rPr>
        <w:t xml:space="preserve">a </w:t>
      </w:r>
      <w:r>
        <w:rPr>
          <w:rFonts w:ascii="Palatino Linotype" w:hAnsi="Palatino Linotype"/>
          <w:sz w:val="24"/>
          <w:szCs w:val="24"/>
          <w:lang w:val="en-US"/>
        </w:rPr>
        <w:t xml:space="preserve">(double axe, Ursa Major): </w:t>
      </w:r>
      <w:r w:rsidRPr="007D7456">
        <w:rPr>
          <w:rFonts w:ascii="Palatino Linotype" w:hAnsi="Palatino Linotype"/>
          <w:i/>
          <w:sz w:val="24"/>
          <w:szCs w:val="24"/>
        </w:rPr>
        <w:t>ἀξίνη</w:t>
      </w:r>
      <w:r>
        <w:rPr>
          <w:rFonts w:ascii="Palatino Linotype" w:hAnsi="Palatino Linotype"/>
          <w:i/>
          <w:sz w:val="24"/>
          <w:szCs w:val="24"/>
          <w:lang w:val="en-US"/>
        </w:rPr>
        <w:t xml:space="preserve"> </w:t>
      </w:r>
      <w:r>
        <w:rPr>
          <w:rFonts w:ascii="Palatino Linotype" w:hAnsi="Palatino Linotype"/>
          <w:sz w:val="24"/>
          <w:szCs w:val="24"/>
          <w:lang w:val="en-US"/>
        </w:rPr>
        <w:t>‘</w:t>
      </w:r>
      <w:r w:rsidRPr="00EF3C8C">
        <w:rPr>
          <w:rFonts w:ascii="Palatino Linotype" w:hAnsi="Palatino Linotype" w:cs="Arial"/>
          <w:color w:val="252525"/>
          <w:sz w:val="24"/>
          <w:szCs w:val="24"/>
          <w:shd w:val="clear" w:color="auto" w:fill="FFFFFF"/>
        </w:rPr>
        <w:t>δίστομος</w:t>
      </w:r>
      <w:r w:rsidRPr="00EF3C8C">
        <w:rPr>
          <w:rFonts w:ascii="Palatino Linotype" w:hAnsi="Palatino Linotype" w:cs="Arial"/>
          <w:color w:val="252525"/>
          <w:sz w:val="24"/>
          <w:szCs w:val="24"/>
          <w:shd w:val="clear" w:color="auto" w:fill="FFFFFF"/>
          <w:lang w:val="en-US"/>
        </w:rPr>
        <w:t xml:space="preserve"> </w:t>
      </w:r>
      <w:r w:rsidRPr="00EF3C8C">
        <w:rPr>
          <w:rFonts w:ascii="Palatino Linotype" w:hAnsi="Palatino Linotype" w:cs="Arial"/>
          <w:color w:val="252525"/>
          <w:sz w:val="24"/>
          <w:szCs w:val="24"/>
          <w:shd w:val="clear" w:color="auto" w:fill="FFFFFF"/>
        </w:rPr>
        <w:t>πέλεκυς</w:t>
      </w:r>
      <w:r>
        <w:rPr>
          <w:rFonts w:ascii="Palatino Linotype" w:hAnsi="Palatino Linotype" w:cs="Arial"/>
          <w:color w:val="252525"/>
          <w:sz w:val="24"/>
          <w:szCs w:val="24"/>
          <w:shd w:val="clear" w:color="auto" w:fill="FFFFFF"/>
          <w:lang w:val="en-US"/>
        </w:rPr>
        <w:t>, double axe’</w:t>
      </w:r>
      <w:r w:rsidRPr="00EF3C8C">
        <w:rPr>
          <w:rFonts w:ascii="Palatino Linotype" w:hAnsi="Palatino Linotype" w:cs="Arial"/>
          <w:color w:val="252525"/>
          <w:sz w:val="24"/>
          <w:szCs w:val="24"/>
          <w:shd w:val="clear" w:color="auto" w:fill="FFFFFF"/>
          <w:lang w:val="en-US"/>
        </w:rPr>
        <w:t xml:space="preserve"> (Hesych.)</w:t>
      </w:r>
      <w:r>
        <w:rPr>
          <w:rFonts w:ascii="Palatino Linotype" w:hAnsi="Palatino Linotype"/>
          <w:sz w:val="24"/>
          <w:szCs w:val="24"/>
          <w:lang w:val="en-US"/>
        </w:rPr>
        <w:t>, traditionally interpreted as Indo-European, but cf.</w:t>
      </w:r>
      <w:r>
        <w:rPr>
          <w:rFonts w:ascii="Palatino Linotype" w:hAnsi="Palatino Linotype"/>
          <w:i/>
          <w:sz w:val="24"/>
          <w:szCs w:val="24"/>
          <w:lang w:val="en-US"/>
        </w:rPr>
        <w:t xml:space="preserve"> </w:t>
      </w:r>
      <w:r>
        <w:rPr>
          <w:rFonts w:ascii="Palatino Linotype" w:hAnsi="Palatino Linotype"/>
          <w:sz w:val="24"/>
          <w:szCs w:val="24"/>
          <w:lang w:val="en-US"/>
        </w:rPr>
        <w:t xml:space="preserve">Sumerian </w:t>
      </w:r>
      <w:r>
        <w:rPr>
          <w:rFonts w:ascii="Palatino Linotype" w:hAnsi="Palatino Linotype"/>
          <w:i/>
          <w:sz w:val="24"/>
          <w:szCs w:val="24"/>
          <w:lang w:val="en-US"/>
        </w:rPr>
        <w:t>aga</w:t>
      </w:r>
      <w:r>
        <w:rPr>
          <w:rFonts w:ascii="Palatino Linotype" w:hAnsi="Palatino Linotype"/>
          <w:sz w:val="24"/>
          <w:szCs w:val="24"/>
          <w:lang w:val="en-US"/>
        </w:rPr>
        <w:t xml:space="preserve">, </w:t>
      </w:r>
      <w:r w:rsidRPr="00507533">
        <w:rPr>
          <w:rStyle w:val="wr"/>
          <w:rFonts w:ascii="Palatino Linotype" w:hAnsi="Palatino Linotype" w:cs="Arial"/>
          <w:i/>
          <w:color w:val="000000"/>
          <w:sz w:val="24"/>
          <w:szCs w:val="24"/>
          <w:vertAlign w:val="superscript"/>
          <w:lang w:val="en-US"/>
        </w:rPr>
        <w:t>urud</w:t>
      </w:r>
      <w:r w:rsidRPr="00507533">
        <w:rPr>
          <w:rStyle w:val="wr"/>
          <w:rFonts w:ascii="Palatino Linotype" w:hAnsi="Palatino Linotype" w:cs="Arial"/>
          <w:i/>
          <w:color w:val="000000"/>
          <w:sz w:val="24"/>
          <w:szCs w:val="24"/>
          <w:lang w:val="en-US"/>
        </w:rPr>
        <w:t>ha-zi-in</w:t>
      </w:r>
      <w:r>
        <w:rPr>
          <w:rFonts w:ascii="Palatino Linotype" w:hAnsi="Palatino Linotype"/>
          <w:sz w:val="24"/>
          <w:szCs w:val="24"/>
          <w:lang w:val="en-US"/>
        </w:rPr>
        <w:t xml:space="preserve">, Akkadian </w:t>
      </w:r>
      <w:r w:rsidRPr="005B0F31">
        <w:rPr>
          <w:rFonts w:ascii="Tahoma" w:hAnsi="Tahoma" w:cs="Tahoma"/>
          <w:i/>
          <w:sz w:val="24"/>
          <w:szCs w:val="24"/>
          <w:lang w:val="en-US"/>
        </w:rPr>
        <w:t>ḫ</w:t>
      </w:r>
      <w:r w:rsidRPr="005B0F31">
        <w:rPr>
          <w:rFonts w:ascii="Palatino Linotype" w:hAnsi="Palatino Linotype"/>
          <w:i/>
          <w:sz w:val="24"/>
          <w:szCs w:val="24"/>
          <w:lang w:val="en-US"/>
        </w:rPr>
        <w:t>aṣṣ-innu</w:t>
      </w:r>
      <w:r>
        <w:rPr>
          <w:rFonts w:ascii="Palatino Linotype" w:hAnsi="Palatino Linotype"/>
          <w:sz w:val="24"/>
          <w:szCs w:val="24"/>
          <w:lang w:val="en-US"/>
        </w:rPr>
        <w:t xml:space="preserve">, ‘axe’. Independently from the possible Semitic origin of the Greek </w:t>
      </w:r>
      <w:r w:rsidRPr="00E86F71">
        <w:rPr>
          <w:rFonts w:ascii="Palatino Linotype" w:hAnsi="Palatino Linotype"/>
          <w:i/>
          <w:sz w:val="24"/>
          <w:szCs w:val="24"/>
          <w:lang w:val="en-US"/>
        </w:rPr>
        <w:t>word</w:t>
      </w:r>
      <w:r>
        <w:rPr>
          <w:rFonts w:ascii="Palatino Linotype" w:hAnsi="Palatino Linotype"/>
          <w:sz w:val="24"/>
          <w:szCs w:val="24"/>
          <w:lang w:val="en-US"/>
        </w:rPr>
        <w:t xml:space="preserve">, the Greek etymology of this </w:t>
      </w:r>
      <w:r w:rsidRPr="00330217">
        <w:rPr>
          <w:rFonts w:ascii="Palatino Linotype" w:hAnsi="Palatino Linotype"/>
          <w:i/>
          <w:sz w:val="24"/>
          <w:szCs w:val="24"/>
          <w:lang w:val="en-US"/>
        </w:rPr>
        <w:t>sign</w:t>
      </w:r>
      <w:r>
        <w:rPr>
          <w:rFonts w:ascii="Palatino Linotype" w:hAnsi="Palatino Linotype"/>
          <w:sz w:val="24"/>
          <w:szCs w:val="24"/>
          <w:lang w:val="en-US"/>
        </w:rPr>
        <w:t xml:space="preserve"> is acceptable.      </w:t>
      </w:r>
    </w:p>
    <w:p w:rsidR="00901D98" w:rsidRPr="00A61176" w:rsidRDefault="00901D98" w:rsidP="00901D98">
      <w:pPr>
        <w:spacing w:after="0" w:line="240" w:lineRule="auto"/>
        <w:ind w:firstLine="284"/>
        <w:jc w:val="both"/>
        <w:rPr>
          <w:rFonts w:ascii="Palatino Linotype" w:hAnsi="Palatino Linotype"/>
          <w:sz w:val="24"/>
          <w:szCs w:val="24"/>
          <w:lang w:val="en-US"/>
        </w:rPr>
      </w:pPr>
      <w:r>
        <w:rPr>
          <w:rFonts w:ascii="Palatino Linotype" w:hAnsi="Palatino Linotype"/>
          <w:sz w:val="24"/>
          <w:szCs w:val="24"/>
          <w:lang w:val="en-US"/>
        </w:rPr>
        <w:t xml:space="preserve">Lin. A, B </w:t>
      </w:r>
      <w:r>
        <w:rPr>
          <w:rFonts w:ascii="Palatino Linotype" w:hAnsi="Palatino Linotype"/>
          <w:i/>
          <w:sz w:val="24"/>
          <w:szCs w:val="24"/>
          <w:lang w:val="en-US"/>
        </w:rPr>
        <w:t xml:space="preserve">e </w:t>
      </w:r>
      <w:r>
        <w:rPr>
          <w:rFonts w:ascii="Palatino Linotype" w:hAnsi="Palatino Linotype"/>
          <w:sz w:val="24"/>
          <w:szCs w:val="24"/>
          <w:lang w:val="en-US"/>
        </w:rPr>
        <w:t xml:space="preserve">(building, Cepheus): </w:t>
      </w:r>
      <w:r w:rsidRPr="00A61176">
        <w:rPr>
          <w:rFonts w:ascii="Palatino Linotype" w:hAnsi="Palatino Linotype"/>
          <w:i/>
          <w:sz w:val="24"/>
          <w:szCs w:val="24"/>
        </w:rPr>
        <w:t>ἕδος</w:t>
      </w:r>
      <w:r>
        <w:rPr>
          <w:rFonts w:ascii="Palatino Linotype" w:hAnsi="Palatino Linotype"/>
          <w:i/>
          <w:sz w:val="24"/>
          <w:szCs w:val="24"/>
          <w:lang w:val="en-US"/>
        </w:rPr>
        <w:t xml:space="preserve">, </w:t>
      </w:r>
      <w:r w:rsidRPr="00A61176">
        <w:rPr>
          <w:rStyle w:val="greek"/>
          <w:rFonts w:ascii="Palatino Linotype" w:hAnsi="Palatino Linotype"/>
          <w:bCs/>
          <w:i/>
          <w:color w:val="000000"/>
          <w:sz w:val="24"/>
          <w:szCs w:val="24"/>
        </w:rPr>
        <w:t>ἕδρα</w:t>
      </w:r>
      <w:r>
        <w:rPr>
          <w:rStyle w:val="greek"/>
          <w:rFonts w:ascii="Palatino Linotype" w:hAnsi="Palatino Linotype"/>
          <w:bCs/>
          <w:i/>
          <w:color w:val="000000"/>
          <w:sz w:val="24"/>
          <w:szCs w:val="24"/>
          <w:lang w:val="en-US"/>
        </w:rPr>
        <w:t xml:space="preserve">, </w:t>
      </w:r>
      <w:r w:rsidRPr="00A61176">
        <w:rPr>
          <w:rStyle w:val="greek"/>
          <w:rFonts w:ascii="Palatino Linotype" w:hAnsi="Palatino Linotype"/>
          <w:bCs/>
          <w:color w:val="000000"/>
          <w:sz w:val="24"/>
          <w:szCs w:val="24"/>
          <w:lang w:val="en-US"/>
        </w:rPr>
        <w:t>‘</w:t>
      </w:r>
      <w:r>
        <w:rPr>
          <w:rStyle w:val="greek"/>
          <w:rFonts w:ascii="Palatino Linotype" w:hAnsi="Palatino Linotype"/>
          <w:bCs/>
          <w:color w:val="000000"/>
          <w:sz w:val="24"/>
          <w:szCs w:val="24"/>
          <w:lang w:val="en-US"/>
        </w:rPr>
        <w:t>temple</w:t>
      </w:r>
      <w:r w:rsidRPr="00A61176">
        <w:rPr>
          <w:rStyle w:val="greek"/>
          <w:rFonts w:ascii="Palatino Linotype" w:hAnsi="Palatino Linotype"/>
          <w:bCs/>
          <w:color w:val="000000"/>
          <w:sz w:val="24"/>
          <w:szCs w:val="24"/>
          <w:lang w:val="en-US"/>
        </w:rPr>
        <w:t>’</w:t>
      </w:r>
      <w:r>
        <w:rPr>
          <w:rStyle w:val="greek"/>
          <w:rFonts w:ascii="Palatino Linotype" w:hAnsi="Palatino Linotype"/>
          <w:bCs/>
          <w:color w:val="000000"/>
          <w:sz w:val="24"/>
          <w:szCs w:val="24"/>
          <w:lang w:val="en-US"/>
        </w:rPr>
        <w:t xml:space="preserve">; Sumer. </w:t>
      </w:r>
      <w:proofErr w:type="gramStart"/>
      <w:r w:rsidRPr="00E72D61">
        <w:rPr>
          <w:rStyle w:val="greek"/>
          <w:rFonts w:ascii="Palatino Linotype" w:hAnsi="Palatino Linotype"/>
          <w:bCs/>
          <w:i/>
          <w:color w:val="000000"/>
          <w:sz w:val="24"/>
          <w:szCs w:val="24"/>
          <w:lang w:val="en-US"/>
        </w:rPr>
        <w:t>e</w:t>
      </w:r>
      <w:proofErr w:type="gramEnd"/>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‘building, temple’, cf. archaic Mesopotamian reed hut, ‘the house of birth’ of Inanna      </w:t>
      </w:r>
    </w:p>
    <w:p w:rsidR="00901D98" w:rsidRDefault="00901D98" w:rsidP="00901D98">
      <w:pPr>
        <w:spacing w:after="0" w:line="240" w:lineRule="auto"/>
        <w:ind w:firstLine="284"/>
        <w:jc w:val="both"/>
        <w:rPr>
          <w:rFonts w:ascii="Palatino Linotype" w:hAnsi="Palatino Linotype"/>
          <w:i/>
          <w:sz w:val="24"/>
          <w:szCs w:val="24"/>
          <w:lang w:val="en-US"/>
        </w:rPr>
      </w:pPr>
      <w:r>
        <w:rPr>
          <w:rFonts w:ascii="Palatino Linotype" w:hAnsi="Palatino Linotype"/>
          <w:sz w:val="24"/>
          <w:szCs w:val="24"/>
          <w:lang w:val="en-US"/>
        </w:rPr>
        <w:t xml:space="preserve">Lin. </w:t>
      </w:r>
      <w:proofErr w:type="gramStart"/>
      <w:r>
        <w:rPr>
          <w:rFonts w:ascii="Palatino Linotype" w:hAnsi="Palatino Linotype"/>
          <w:sz w:val="24"/>
          <w:szCs w:val="24"/>
          <w:lang w:val="en-US"/>
        </w:rPr>
        <w:t>A, B</w:t>
      </w:r>
      <w:r>
        <w:rPr>
          <w:rFonts w:ascii="Palatino Linotype" w:hAnsi="Palatino Linotype"/>
          <w:i/>
          <w:sz w:val="24"/>
          <w:szCs w:val="24"/>
          <w:lang w:val="en-US"/>
        </w:rPr>
        <w:t xml:space="preserve"> i </w:t>
      </w:r>
      <w:r>
        <w:rPr>
          <w:rFonts w:ascii="Palatino Linotype" w:hAnsi="Palatino Linotype"/>
          <w:sz w:val="24"/>
          <w:szCs w:val="24"/>
          <w:lang w:val="en-US"/>
        </w:rPr>
        <w:t>(arrow or, especially in Lin.</w:t>
      </w:r>
      <w:proofErr w:type="gramEnd"/>
      <w:r>
        <w:rPr>
          <w:rFonts w:ascii="Palatino Linotype" w:hAnsi="Palatino Linotype"/>
          <w:sz w:val="24"/>
          <w:szCs w:val="24"/>
          <w:lang w:val="en-US"/>
        </w:rPr>
        <w:t xml:space="preserve"> A and I the Arkalokhori script, ‘hand’, Draco’s head; cf. Egypt. ‘</w:t>
      </w:r>
      <w:proofErr w:type="gramStart"/>
      <w:r>
        <w:rPr>
          <w:rFonts w:ascii="Palatino Linotype" w:hAnsi="Palatino Linotype"/>
          <w:sz w:val="24"/>
          <w:szCs w:val="24"/>
          <w:lang w:val="en-US"/>
        </w:rPr>
        <w:t>reed</w:t>
      </w:r>
      <w:proofErr w:type="gramEnd"/>
      <w:r>
        <w:rPr>
          <w:rFonts w:ascii="Palatino Linotype" w:hAnsi="Palatino Linotype"/>
          <w:sz w:val="24"/>
          <w:szCs w:val="24"/>
          <w:lang w:val="en-US"/>
        </w:rPr>
        <w:t xml:space="preserve">’ with alphabetic reading </w:t>
      </w:r>
      <w:r>
        <w:rPr>
          <w:rFonts w:ascii="Palatino Linotype" w:hAnsi="Palatino Linotype"/>
          <w:i/>
          <w:sz w:val="24"/>
          <w:szCs w:val="24"/>
          <w:lang w:val="en-US"/>
        </w:rPr>
        <w:t>i</w:t>
      </w:r>
      <w:r>
        <w:rPr>
          <w:rFonts w:ascii="Palatino Linotype" w:hAnsi="Palatino Linotype"/>
          <w:sz w:val="24"/>
          <w:szCs w:val="24"/>
          <w:lang w:val="en-US"/>
        </w:rPr>
        <w:t xml:space="preserve">): Old Greek </w:t>
      </w:r>
      <w:r w:rsidRPr="00E86F71">
        <w:rPr>
          <w:rStyle w:val="greek"/>
          <w:rFonts w:ascii="Palatino Linotype" w:hAnsi="Palatino Linotype"/>
          <w:bCs/>
          <w:i/>
          <w:color w:val="000000"/>
          <w:sz w:val="24"/>
          <w:szCs w:val="24"/>
        </w:rPr>
        <w:t>ἰός</w:t>
      </w:r>
      <w:r>
        <w:rPr>
          <w:rFonts w:ascii="Palatino Linotype" w:hAnsi="Palatino Linotype"/>
          <w:i/>
          <w:sz w:val="24"/>
          <w:szCs w:val="24"/>
          <w:lang w:val="en-US"/>
        </w:rPr>
        <w:t xml:space="preserve"> </w:t>
      </w:r>
      <w:r>
        <w:rPr>
          <w:rFonts w:ascii="Palatino Linotype" w:hAnsi="Palatino Linotype"/>
          <w:sz w:val="24"/>
          <w:szCs w:val="24"/>
          <w:lang w:val="en-US"/>
        </w:rPr>
        <w:t>‘arrow’</w:t>
      </w:r>
      <w:r>
        <w:rPr>
          <w:rFonts w:ascii="Palatino Linotype" w:hAnsi="Palatino Linotype"/>
          <w:i/>
          <w:sz w:val="24"/>
          <w:szCs w:val="24"/>
          <w:lang w:val="en-US"/>
        </w:rPr>
        <w:t xml:space="preserve"> </w:t>
      </w:r>
      <w:r>
        <w:rPr>
          <w:rFonts w:ascii="Palatino Linotype" w:hAnsi="Palatino Linotype"/>
          <w:sz w:val="24"/>
          <w:szCs w:val="24"/>
          <w:lang w:val="en-US"/>
        </w:rPr>
        <w:t xml:space="preserve">&lt; Indo-European. </w:t>
      </w:r>
      <w:proofErr w:type="gramStart"/>
      <w:r>
        <w:rPr>
          <w:rFonts w:ascii="Palatino Linotype" w:hAnsi="Palatino Linotype"/>
          <w:sz w:val="24"/>
          <w:szCs w:val="24"/>
          <w:lang w:val="en-US"/>
        </w:rPr>
        <w:t>Phoen.</w:t>
      </w:r>
      <w:proofErr w:type="gramEnd"/>
      <w:r>
        <w:rPr>
          <w:rFonts w:ascii="Palatino Linotype" w:hAnsi="Palatino Linotype"/>
          <w:sz w:val="24"/>
          <w:szCs w:val="24"/>
          <w:lang w:val="en-US"/>
        </w:rPr>
        <w:t xml:space="preserve"> </w:t>
      </w:r>
      <w:proofErr w:type="gramStart"/>
      <w:r>
        <w:rPr>
          <w:rFonts w:ascii="Palatino Linotype" w:hAnsi="Palatino Linotype"/>
          <w:i/>
          <w:sz w:val="24"/>
          <w:szCs w:val="24"/>
          <w:lang w:val="en-US"/>
        </w:rPr>
        <w:t>iodh</w:t>
      </w:r>
      <w:proofErr w:type="gramEnd"/>
      <w:r>
        <w:rPr>
          <w:rFonts w:ascii="Palatino Linotype" w:hAnsi="Palatino Linotype"/>
          <w:i/>
          <w:sz w:val="24"/>
          <w:szCs w:val="24"/>
          <w:lang w:val="en-US"/>
        </w:rPr>
        <w:t xml:space="preserve"> </w:t>
      </w:r>
      <w:r>
        <w:rPr>
          <w:rFonts w:ascii="Palatino Linotype" w:hAnsi="Palatino Linotype"/>
          <w:sz w:val="24"/>
          <w:szCs w:val="24"/>
          <w:lang w:val="en-US"/>
        </w:rPr>
        <w:t>‘hand’ (</w:t>
      </w:r>
      <w:r w:rsidRPr="006E420F">
        <w:rPr>
          <w:rFonts w:ascii="Palatino Linotype" w:hAnsi="Palatino Linotype"/>
          <w:bCs/>
          <w:color w:val="000000"/>
          <w:sz w:val="24"/>
          <w:szCs w:val="24"/>
          <w:lang w:val="en-US"/>
        </w:rPr>
        <w:t>Proto-Semitic</w:t>
      </w:r>
      <w:r w:rsidRPr="006E420F">
        <w:rPr>
          <w:rFonts w:ascii="Palatino Linotype" w:hAnsi="Palatino Linotype"/>
          <w:color w:val="000000"/>
          <w:sz w:val="24"/>
          <w:szCs w:val="24"/>
          <w:lang w:val="en-US"/>
        </w:rPr>
        <w:t> </w:t>
      </w:r>
      <w:r w:rsidRPr="006E420F">
        <w:rPr>
          <w:rFonts w:ascii="Palatino Linotype" w:eastAsia="Arial Unicode MS" w:hAnsi="Palatino Linotype" w:cs="Arial Unicode MS"/>
          <w:i/>
          <w:color w:val="000000"/>
          <w:sz w:val="24"/>
          <w:szCs w:val="24"/>
          <w:lang w:val="en-US"/>
        </w:rPr>
        <w:t>*yad- ~ *</w:t>
      </w:r>
      <w:r w:rsidRPr="006E420F">
        <w:rPr>
          <w:rFonts w:ascii="Palatino Linotype" w:eastAsia="Arial Unicode MS" w:hAnsi="Arial Unicode MS" w:cs="Arial Unicode MS"/>
          <w:i/>
          <w:color w:val="000000"/>
          <w:sz w:val="24"/>
          <w:szCs w:val="24"/>
          <w:lang w:val="en-US"/>
        </w:rPr>
        <w:t>ʔ</w:t>
      </w:r>
      <w:r w:rsidRPr="006E420F">
        <w:rPr>
          <w:rFonts w:ascii="Palatino Linotype" w:eastAsia="Arial Unicode MS" w:hAnsi="Palatino Linotype" w:cs="Arial Unicode MS"/>
          <w:i/>
          <w:color w:val="000000"/>
          <w:sz w:val="24"/>
          <w:szCs w:val="24"/>
          <w:lang w:val="en-US"/>
        </w:rPr>
        <w:t>id-</w:t>
      </w:r>
      <w:r>
        <w:rPr>
          <w:rFonts w:ascii="Palatino Linotype" w:hAnsi="Palatino Linotype"/>
          <w:sz w:val="24"/>
          <w:szCs w:val="24"/>
          <w:lang w:val="en-US"/>
        </w:rPr>
        <w:t xml:space="preserve"> &gt; Akkadian </w:t>
      </w:r>
      <w:r w:rsidRPr="006E420F">
        <w:rPr>
          <w:rFonts w:ascii="Palatino Linotype" w:hAnsi="Palatino Linotype"/>
          <w:i/>
          <w:sz w:val="24"/>
          <w:szCs w:val="24"/>
          <w:lang w:val="en-US"/>
        </w:rPr>
        <w:t>idu</w:t>
      </w:r>
      <w:r>
        <w:rPr>
          <w:rFonts w:ascii="Palatino Linotype" w:hAnsi="Palatino Linotype"/>
          <w:sz w:val="24"/>
          <w:szCs w:val="24"/>
          <w:lang w:val="en-US"/>
        </w:rPr>
        <w:t xml:space="preserve">, Ugaritic and Phoenician </w:t>
      </w:r>
      <w:r w:rsidRPr="006E420F">
        <w:rPr>
          <w:rFonts w:ascii="Palatino Linotype" w:hAnsi="Palatino Linotype"/>
          <w:i/>
          <w:sz w:val="24"/>
          <w:szCs w:val="24"/>
          <w:lang w:val="en-US"/>
        </w:rPr>
        <w:t>yd</w:t>
      </w:r>
      <w:r>
        <w:rPr>
          <w:rFonts w:ascii="Palatino Linotype" w:hAnsi="Palatino Linotype"/>
          <w:sz w:val="24"/>
          <w:szCs w:val="24"/>
          <w:lang w:val="en-US"/>
        </w:rPr>
        <w:t xml:space="preserve">)? If initial meaning was really ‘hand’ then a </w:t>
      </w:r>
      <w:r>
        <w:rPr>
          <w:rFonts w:ascii="Palatino Linotype" w:hAnsi="Palatino Linotype"/>
          <w:i/>
          <w:sz w:val="24"/>
          <w:szCs w:val="24"/>
          <w:lang w:val="en-US"/>
        </w:rPr>
        <w:t xml:space="preserve">logographic </w:t>
      </w:r>
      <w:r>
        <w:rPr>
          <w:rFonts w:ascii="Palatino Linotype" w:hAnsi="Palatino Linotype"/>
          <w:sz w:val="24"/>
          <w:szCs w:val="24"/>
          <w:lang w:val="en-US"/>
        </w:rPr>
        <w:t xml:space="preserve">reading may be proposed.          </w:t>
      </w:r>
      <w:r>
        <w:rPr>
          <w:rFonts w:ascii="Palatino Linotype" w:hAnsi="Palatino Linotype"/>
          <w:i/>
          <w:sz w:val="24"/>
          <w:szCs w:val="24"/>
          <w:lang w:val="en-US"/>
        </w:rPr>
        <w:t xml:space="preserve"> </w:t>
      </w:r>
    </w:p>
    <w:p w:rsidR="00901D98" w:rsidRPr="00D31966" w:rsidRDefault="00901D98" w:rsidP="00901D98">
      <w:pPr>
        <w:spacing w:after="0" w:line="240" w:lineRule="auto"/>
        <w:ind w:firstLine="284"/>
        <w:jc w:val="both"/>
        <w:rPr>
          <w:rFonts w:ascii="Palatino Linotype" w:hAnsi="Palatino Linotype"/>
          <w:sz w:val="24"/>
          <w:szCs w:val="24"/>
          <w:lang w:val="en-US"/>
        </w:rPr>
      </w:pPr>
      <w:r>
        <w:rPr>
          <w:rFonts w:ascii="Palatino Linotype" w:hAnsi="Palatino Linotype"/>
          <w:sz w:val="24"/>
          <w:szCs w:val="24"/>
          <w:lang w:val="en-US"/>
        </w:rPr>
        <w:t xml:space="preserve">Lin. A, B </w:t>
      </w:r>
      <w:r>
        <w:rPr>
          <w:rFonts w:ascii="Palatino Linotype" w:hAnsi="Palatino Linotype"/>
          <w:i/>
          <w:sz w:val="24"/>
          <w:szCs w:val="24"/>
          <w:lang w:val="en-US"/>
        </w:rPr>
        <w:t xml:space="preserve">o </w:t>
      </w:r>
      <w:r>
        <w:rPr>
          <w:rFonts w:ascii="Palatino Linotype" w:hAnsi="Palatino Linotype"/>
          <w:sz w:val="24"/>
          <w:szCs w:val="24"/>
          <w:lang w:val="en-US"/>
        </w:rPr>
        <w:t>(shield, Cassiopea as a throne)</w:t>
      </w:r>
      <w:r>
        <w:rPr>
          <w:rStyle w:val="a8"/>
          <w:rFonts w:ascii="Palatino Linotype" w:hAnsi="Palatino Linotype"/>
          <w:sz w:val="24"/>
          <w:szCs w:val="24"/>
          <w:lang w:val="en-US"/>
        </w:rPr>
        <w:footnoteReference w:id="93"/>
      </w:r>
      <w:r>
        <w:rPr>
          <w:rFonts w:ascii="Palatino Linotype" w:hAnsi="Palatino Linotype"/>
          <w:sz w:val="24"/>
          <w:szCs w:val="24"/>
          <w:lang w:val="en-US"/>
        </w:rPr>
        <w:t xml:space="preserve">: Old Greek </w:t>
      </w:r>
      <w:r w:rsidRPr="00A378CE">
        <w:rPr>
          <w:rStyle w:val="greek"/>
          <w:rFonts w:ascii="Palatino Linotype" w:hAnsi="Palatino Linotype"/>
          <w:bCs/>
          <w:i/>
          <w:color w:val="000000"/>
          <w:sz w:val="24"/>
          <w:szCs w:val="24"/>
        </w:rPr>
        <w:t>ὅπλον</w:t>
      </w:r>
      <w:r>
        <w:rPr>
          <w:rFonts w:ascii="Palatino Linotype" w:hAnsi="Palatino Linotype"/>
          <w:sz w:val="24"/>
          <w:szCs w:val="24"/>
          <w:lang w:val="en-US"/>
        </w:rPr>
        <w:t xml:space="preserve"> ‘</w:t>
      </w:r>
      <w:r w:rsidRPr="00A378CE">
        <w:rPr>
          <w:rFonts w:ascii="Palatino Linotype" w:hAnsi="Palatino Linotype"/>
          <w:iCs/>
          <w:color w:val="000000"/>
          <w:sz w:val="24"/>
          <w:szCs w:val="24"/>
          <w:lang w:val="en-US"/>
        </w:rPr>
        <w:t>the large shield</w:t>
      </w:r>
      <w:r>
        <w:rPr>
          <w:rFonts w:ascii="Palatino Linotype" w:hAnsi="Palatino Linotype"/>
          <w:sz w:val="24"/>
          <w:szCs w:val="24"/>
          <w:lang w:val="en-US"/>
        </w:rPr>
        <w:t xml:space="preserve"> </w:t>
      </w:r>
      <w:r w:rsidRPr="00A378CE">
        <w:rPr>
          <w:rFonts w:ascii="Palatino Linotype" w:hAnsi="Palatino Linotype"/>
          <w:color w:val="000000"/>
          <w:sz w:val="24"/>
          <w:szCs w:val="24"/>
          <w:lang w:val="en-US"/>
        </w:rPr>
        <w:t>of</w:t>
      </w:r>
      <w:r w:rsidRPr="00A378CE">
        <w:rPr>
          <w:rStyle w:val="apple-converted-space"/>
          <w:rFonts w:ascii="Palatino Linotype" w:hAnsi="Palatino Linotype"/>
          <w:color w:val="000000"/>
          <w:sz w:val="24"/>
          <w:szCs w:val="24"/>
          <w:lang w:val="en-US"/>
        </w:rPr>
        <w:t> </w:t>
      </w:r>
      <w:r w:rsidRPr="00A378CE">
        <w:rPr>
          <w:rStyle w:val="greek"/>
          <w:rFonts w:ascii="Palatino Linotype" w:hAnsi="Palatino Linotype"/>
          <w:i/>
          <w:color w:val="000000"/>
          <w:sz w:val="24"/>
          <w:szCs w:val="24"/>
        </w:rPr>
        <w:t>ὁπλῖται</w:t>
      </w:r>
      <w:r>
        <w:rPr>
          <w:rFonts w:ascii="Palatino Linotype" w:hAnsi="Palatino Linotype"/>
          <w:sz w:val="24"/>
          <w:szCs w:val="24"/>
          <w:lang w:val="en-US"/>
        </w:rPr>
        <w:t>’</w:t>
      </w:r>
      <w:r>
        <w:rPr>
          <w:rStyle w:val="a8"/>
          <w:rFonts w:ascii="Palatino Linotype" w:hAnsi="Palatino Linotype"/>
          <w:sz w:val="24"/>
          <w:szCs w:val="24"/>
          <w:lang w:val="en-US"/>
        </w:rPr>
        <w:footnoteReference w:id="94"/>
      </w:r>
      <w:r>
        <w:rPr>
          <w:rFonts w:ascii="Palatino Linotype" w:hAnsi="Palatino Linotype"/>
          <w:sz w:val="24"/>
          <w:szCs w:val="24"/>
          <w:lang w:val="en-US"/>
        </w:rPr>
        <w:t xml:space="preserve">.   </w:t>
      </w:r>
    </w:p>
    <w:p w:rsidR="00901D98" w:rsidRDefault="00901D98" w:rsidP="00901D98">
      <w:pPr>
        <w:spacing w:after="0" w:line="240" w:lineRule="auto"/>
        <w:ind w:firstLine="284"/>
        <w:jc w:val="both"/>
        <w:rPr>
          <w:rFonts w:ascii="Palatino Linotype" w:hAnsi="Palatino Linotype"/>
          <w:sz w:val="24"/>
          <w:szCs w:val="24"/>
          <w:lang w:val="en-US"/>
        </w:rPr>
      </w:pPr>
      <w:r>
        <w:rPr>
          <w:rFonts w:ascii="Palatino Linotype" w:hAnsi="Palatino Linotype"/>
          <w:sz w:val="24"/>
          <w:szCs w:val="24"/>
          <w:lang w:val="en-US"/>
        </w:rPr>
        <w:t xml:space="preserve">Lin. A, B </w:t>
      </w:r>
      <w:r>
        <w:rPr>
          <w:rFonts w:ascii="Palatino Linotype" w:hAnsi="Palatino Linotype"/>
          <w:i/>
          <w:sz w:val="24"/>
          <w:szCs w:val="24"/>
          <w:lang w:val="en-US"/>
        </w:rPr>
        <w:t xml:space="preserve">u </w:t>
      </w:r>
      <w:r>
        <w:rPr>
          <w:rFonts w:ascii="Palatino Linotype" w:hAnsi="Palatino Linotype"/>
          <w:sz w:val="24"/>
          <w:szCs w:val="24"/>
          <w:lang w:val="en-US"/>
        </w:rPr>
        <w:t xml:space="preserve">(plough, Ursa Minor): Old Greek </w:t>
      </w:r>
      <w:r w:rsidRPr="00F3400E">
        <w:rPr>
          <w:rStyle w:val="greek"/>
          <w:rFonts w:ascii="Palatino Linotype" w:hAnsi="Palatino Linotype"/>
          <w:bCs/>
          <w:i/>
          <w:color w:val="000000"/>
          <w:sz w:val="24"/>
          <w:szCs w:val="24"/>
        </w:rPr>
        <w:t>ὕνις</w:t>
      </w:r>
      <w:r>
        <w:rPr>
          <w:rStyle w:val="greek"/>
          <w:rFonts w:ascii="Palatino Linotype" w:hAnsi="Palatino Linotype"/>
          <w:bCs/>
          <w:color w:val="000000"/>
          <w:sz w:val="24"/>
          <w:szCs w:val="24"/>
          <w:lang w:val="en-US"/>
        </w:rPr>
        <w:t>, ‘ploughshare’;</w:t>
      </w:r>
      <w:r>
        <w:rPr>
          <w:rFonts w:ascii="Palatino Linotype" w:hAnsi="Palatino Linotype"/>
          <w:sz w:val="24"/>
          <w:szCs w:val="24"/>
          <w:lang w:val="en-US"/>
        </w:rPr>
        <w:t xml:space="preserve"> Proto-Dravidian </w:t>
      </w:r>
      <w:r w:rsidRPr="00332A45">
        <w:rPr>
          <w:rFonts w:ascii="Palatino Linotype" w:hAnsi="Palatino Linotype"/>
          <w:i/>
          <w:sz w:val="24"/>
          <w:szCs w:val="24"/>
          <w:lang w:val="en-US"/>
        </w:rPr>
        <w:t>*uẓ-</w:t>
      </w:r>
      <w:r>
        <w:rPr>
          <w:rFonts w:ascii="Palatino Linotype" w:hAnsi="Palatino Linotype"/>
          <w:sz w:val="24"/>
          <w:szCs w:val="24"/>
          <w:lang w:val="en-US"/>
        </w:rPr>
        <w:t xml:space="preserve">, ‘to plough’   </w:t>
      </w:r>
    </w:p>
    <w:p w:rsidR="00901D98" w:rsidRPr="002439C0" w:rsidRDefault="00901D98" w:rsidP="00901D98">
      <w:pPr>
        <w:tabs>
          <w:tab w:val="left" w:pos="1276"/>
        </w:tabs>
        <w:spacing w:after="0" w:line="240" w:lineRule="auto"/>
        <w:ind w:firstLine="284"/>
        <w:jc w:val="both"/>
        <w:rPr>
          <w:rFonts w:ascii="Palatino Linotype" w:hAnsi="Palatino Linotype"/>
          <w:sz w:val="24"/>
          <w:szCs w:val="24"/>
          <w:lang w:val="en-US"/>
        </w:rPr>
      </w:pPr>
      <w:r>
        <w:rPr>
          <w:rFonts w:ascii="Palatino Linotype" w:hAnsi="Palatino Linotype"/>
          <w:sz w:val="24"/>
          <w:szCs w:val="24"/>
          <w:lang w:val="en-US"/>
        </w:rPr>
        <w:t xml:space="preserve">Lin. A, B </w:t>
      </w:r>
      <w:r>
        <w:rPr>
          <w:rFonts w:ascii="Palatino Linotype" w:hAnsi="Palatino Linotype"/>
          <w:i/>
          <w:sz w:val="24"/>
          <w:szCs w:val="24"/>
          <w:lang w:val="en-US"/>
        </w:rPr>
        <w:t xml:space="preserve">au </w:t>
      </w:r>
      <w:r>
        <w:rPr>
          <w:rFonts w:ascii="Palatino Linotype" w:hAnsi="Palatino Linotype"/>
          <w:sz w:val="24"/>
          <w:szCs w:val="24"/>
          <w:lang w:val="en-US"/>
        </w:rPr>
        <w:t xml:space="preserve">(pig): </w:t>
      </w:r>
      <w:r w:rsidRPr="002439C0">
        <w:rPr>
          <w:rStyle w:val="greek"/>
          <w:rFonts w:ascii="Palatino Linotype" w:hAnsi="Palatino Linotype"/>
          <w:bCs/>
          <w:i/>
          <w:color w:val="000000"/>
          <w:sz w:val="24"/>
          <w:szCs w:val="24"/>
        </w:rPr>
        <w:t>ὕαινα</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a fem. of </w:t>
      </w:r>
      <w:r w:rsidRPr="002439C0">
        <w:rPr>
          <w:rFonts w:ascii="Palatino Linotype" w:hAnsi="Palatino Linotype"/>
          <w:i/>
          <w:sz w:val="24"/>
          <w:szCs w:val="24"/>
        </w:rPr>
        <w:t>ὗς</w:t>
      </w:r>
      <w:r>
        <w:rPr>
          <w:rFonts w:ascii="Palatino Linotype" w:hAnsi="Palatino Linotype"/>
          <w:i/>
          <w:sz w:val="24"/>
          <w:szCs w:val="24"/>
          <w:lang w:val="en-US"/>
        </w:rPr>
        <w:t xml:space="preserve">, </w:t>
      </w:r>
      <w:r>
        <w:rPr>
          <w:rFonts w:ascii="Palatino Linotype" w:hAnsi="Palatino Linotype"/>
          <w:sz w:val="24"/>
          <w:szCs w:val="24"/>
          <w:lang w:val="en-US"/>
        </w:rPr>
        <w:t>‘boar’</w:t>
      </w:r>
    </w:p>
    <w:p w:rsidR="00901D98" w:rsidRDefault="00901D98" w:rsidP="00901D98">
      <w:pPr>
        <w:spacing w:after="0" w:line="240" w:lineRule="auto"/>
        <w:ind w:firstLine="284"/>
        <w:jc w:val="both"/>
        <w:rPr>
          <w:rFonts w:ascii="Palatino Linotype" w:hAnsi="Palatino Linotype"/>
          <w:sz w:val="24"/>
          <w:szCs w:val="24"/>
          <w:lang w:val="en-US"/>
        </w:rPr>
      </w:pPr>
      <w:r>
        <w:rPr>
          <w:rFonts w:ascii="Palatino Linotype" w:hAnsi="Palatino Linotype"/>
          <w:sz w:val="24"/>
          <w:lang w:val="en-US"/>
        </w:rPr>
        <w:t xml:space="preserve">Lin. B </w:t>
      </w:r>
      <w:r>
        <w:rPr>
          <w:rFonts w:ascii="Palatino Linotype" w:hAnsi="Palatino Linotype"/>
          <w:i/>
          <w:iCs/>
          <w:sz w:val="24"/>
          <w:lang w:val="en-US"/>
        </w:rPr>
        <w:t>ha</w:t>
      </w:r>
      <w:r>
        <w:rPr>
          <w:rFonts w:ascii="Palatino Linotype" w:hAnsi="Palatino Linotype"/>
          <w:sz w:val="24"/>
          <w:lang w:val="en-US"/>
        </w:rPr>
        <w:t xml:space="preserve"> (yoke), probably = Linear A sign A 305</w:t>
      </w:r>
      <w:r>
        <w:rPr>
          <w:rStyle w:val="a8"/>
          <w:rFonts w:ascii="Palatino Linotype" w:hAnsi="Palatino Linotype"/>
          <w:sz w:val="24"/>
          <w:lang w:val="en-US"/>
        </w:rPr>
        <w:footnoteReference w:id="95"/>
      </w:r>
      <w:r>
        <w:rPr>
          <w:rFonts w:ascii="Palatino Linotype" w:hAnsi="Palatino Linotype"/>
          <w:sz w:val="24"/>
          <w:lang w:val="en-US"/>
        </w:rPr>
        <w:t xml:space="preserve">: Greek </w:t>
      </w:r>
      <w:r w:rsidRPr="00BB4C20">
        <w:rPr>
          <w:rStyle w:val="greek"/>
          <w:rFonts w:ascii="Palatino Linotype" w:hAnsi="Palatino Linotype"/>
          <w:bCs/>
          <w:i/>
          <w:color w:val="000000"/>
          <w:sz w:val="24"/>
        </w:rPr>
        <w:t>ἁρμός</w:t>
      </w:r>
      <w:r>
        <w:rPr>
          <w:rFonts w:ascii="Palatino Linotype" w:hAnsi="Palatino Linotype"/>
          <w:sz w:val="24"/>
          <w:lang w:val="en-US"/>
        </w:rPr>
        <w:t xml:space="preserve">, ‘joint’, </w:t>
      </w:r>
      <w:r w:rsidRPr="00306E0C">
        <w:rPr>
          <w:rStyle w:val="greek"/>
          <w:rFonts w:ascii="Palatino Linotype" w:hAnsi="Palatino Linotype"/>
          <w:bCs/>
          <w:i/>
          <w:color w:val="000000"/>
          <w:sz w:val="24"/>
        </w:rPr>
        <w:t>ἅρμα</w:t>
      </w:r>
      <w:r>
        <w:rPr>
          <w:rFonts w:ascii="Palatino Linotype" w:hAnsi="Palatino Linotype"/>
          <w:sz w:val="24"/>
          <w:lang w:val="en-US"/>
        </w:rPr>
        <w:t xml:space="preserve"> ‘chariot, yoked chariot’, </w:t>
      </w:r>
      <w:r w:rsidRPr="00BB4C20">
        <w:rPr>
          <w:rStyle w:val="greek"/>
          <w:rFonts w:ascii="Palatino Linotype" w:hAnsi="Palatino Linotype"/>
          <w:bCs/>
          <w:i/>
          <w:color w:val="000000"/>
          <w:sz w:val="24"/>
        </w:rPr>
        <w:t>ἁρμή</w:t>
      </w:r>
      <w:r w:rsidRPr="00BB4C20">
        <w:rPr>
          <w:rFonts w:ascii="Palatino Linotype" w:hAnsi="Palatino Linotype"/>
          <w:sz w:val="24"/>
          <w:lang w:val="en-US"/>
        </w:rPr>
        <w:t xml:space="preserve"> ‘</w:t>
      </w:r>
      <w:r>
        <w:rPr>
          <w:rFonts w:ascii="Palatino Linotype" w:hAnsi="Palatino Linotype"/>
          <w:sz w:val="24"/>
          <w:lang w:val="en-US"/>
        </w:rPr>
        <w:t>junction, fitting together</w:t>
      </w:r>
      <w:r w:rsidRPr="00BB4C20">
        <w:rPr>
          <w:rFonts w:ascii="Palatino Linotype" w:hAnsi="Palatino Linotype"/>
          <w:sz w:val="24"/>
          <w:lang w:val="en-US"/>
        </w:rPr>
        <w:t>’</w:t>
      </w:r>
      <w:r>
        <w:rPr>
          <w:rFonts w:ascii="Palatino Linotype" w:hAnsi="Palatino Linotype"/>
          <w:sz w:val="24"/>
          <w:lang w:val="en-US"/>
        </w:rPr>
        <w:t xml:space="preserve"> related with Old Slavonic </w:t>
      </w:r>
      <w:r>
        <w:rPr>
          <w:rFonts w:ascii="Palatino Linotype" w:hAnsi="Palatino Linotype"/>
          <w:i/>
          <w:iCs/>
          <w:sz w:val="24"/>
          <w:lang w:val="en-US"/>
        </w:rPr>
        <w:t>iarĭmŭ</w:t>
      </w:r>
      <w:r>
        <w:rPr>
          <w:rFonts w:ascii="Palatino Linotype" w:hAnsi="Palatino Linotype"/>
          <w:sz w:val="24"/>
          <w:lang w:val="en-US"/>
        </w:rPr>
        <w:t xml:space="preserve"> ‘yoke’ &lt; Indo-European.</w:t>
      </w:r>
    </w:p>
    <w:p w:rsidR="00901D98" w:rsidRDefault="00901D98" w:rsidP="00901D98">
      <w:pPr>
        <w:spacing w:after="0" w:line="240" w:lineRule="auto"/>
        <w:ind w:firstLine="284"/>
        <w:jc w:val="both"/>
        <w:rPr>
          <w:rStyle w:val="greek"/>
          <w:rFonts w:ascii="Palatino Linotype" w:hAnsi="Palatino Linotype"/>
          <w:bCs/>
          <w:color w:val="000000"/>
          <w:sz w:val="24"/>
          <w:szCs w:val="24"/>
          <w:lang w:val="en-US"/>
        </w:rPr>
      </w:pPr>
      <w:r>
        <w:rPr>
          <w:rFonts w:ascii="Palatino Linotype" w:hAnsi="Palatino Linotype"/>
          <w:sz w:val="24"/>
          <w:szCs w:val="24"/>
          <w:lang w:val="en-US"/>
        </w:rPr>
        <w:t xml:space="preserve">Lin. A, B </w:t>
      </w:r>
      <w:r>
        <w:rPr>
          <w:rFonts w:ascii="Palatino Linotype" w:hAnsi="Palatino Linotype"/>
          <w:i/>
          <w:sz w:val="24"/>
          <w:szCs w:val="24"/>
          <w:lang w:val="en-US"/>
        </w:rPr>
        <w:t xml:space="preserve">da </w:t>
      </w:r>
      <w:r>
        <w:rPr>
          <w:rFonts w:ascii="Palatino Linotype" w:hAnsi="Palatino Linotype"/>
          <w:sz w:val="24"/>
          <w:szCs w:val="24"/>
          <w:lang w:val="en-US"/>
        </w:rPr>
        <w:t xml:space="preserve">(branch): Old Greek </w:t>
      </w:r>
      <w:r w:rsidRPr="002657AF">
        <w:rPr>
          <w:rStyle w:val="greek"/>
          <w:rFonts w:ascii="Palatino Linotype" w:hAnsi="Palatino Linotype"/>
          <w:bCs/>
          <w:i/>
          <w:color w:val="000000"/>
          <w:sz w:val="24"/>
          <w:szCs w:val="24"/>
        </w:rPr>
        <w:t>θαλλός</w:t>
      </w:r>
      <w:r>
        <w:rPr>
          <w:rStyle w:val="greek"/>
          <w:rFonts w:ascii="Palatino Linotype" w:hAnsi="Palatino Linotype"/>
          <w:bCs/>
          <w:color w:val="000000"/>
          <w:sz w:val="24"/>
          <w:szCs w:val="24"/>
          <w:lang w:val="en-US"/>
        </w:rPr>
        <w:t xml:space="preserve">, ‘young shoot, young branch’; about Lin. A </w:t>
      </w:r>
      <w:proofErr w:type="gramStart"/>
      <w:r>
        <w:rPr>
          <w:rStyle w:val="greek"/>
          <w:rFonts w:ascii="Palatino Linotype" w:hAnsi="Palatino Linotype"/>
          <w:bCs/>
          <w:i/>
          <w:color w:val="000000"/>
          <w:sz w:val="24"/>
          <w:szCs w:val="24"/>
          <w:lang w:val="en-US"/>
        </w:rPr>
        <w:t xml:space="preserve">d </w:t>
      </w:r>
      <w:r>
        <w:rPr>
          <w:rStyle w:val="greek"/>
          <w:rFonts w:ascii="Palatino Linotype" w:hAnsi="Palatino Linotype"/>
          <w:bCs/>
          <w:color w:val="000000"/>
          <w:sz w:val="24"/>
          <w:szCs w:val="24"/>
          <w:lang w:val="en-US"/>
        </w:rPr>
        <w:t>:</w:t>
      </w:r>
      <w:proofErr w:type="gramEnd"/>
      <w:r>
        <w:rPr>
          <w:rStyle w:val="greek"/>
          <w:rFonts w:ascii="Palatino Linotype" w:hAnsi="Palatino Linotype"/>
          <w:bCs/>
          <w:color w:val="000000"/>
          <w:sz w:val="24"/>
          <w:szCs w:val="24"/>
          <w:lang w:val="en-US"/>
        </w:rPr>
        <w:t xml:space="preserve"> Classic Greek </w:t>
      </w:r>
      <w:r w:rsidRPr="002657AF">
        <w:rPr>
          <w:rStyle w:val="greek"/>
          <w:rFonts w:ascii="Palatino Linotype" w:hAnsi="Palatino Linotype"/>
          <w:bCs/>
          <w:i/>
          <w:color w:val="000000"/>
          <w:sz w:val="24"/>
          <w:szCs w:val="24"/>
        </w:rPr>
        <w:t>θ</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cf. Lin. B </w:t>
      </w:r>
      <w:r>
        <w:rPr>
          <w:rStyle w:val="greek"/>
          <w:rFonts w:ascii="Palatino Linotype" w:hAnsi="Palatino Linotype"/>
          <w:bCs/>
          <w:i/>
          <w:color w:val="000000"/>
          <w:sz w:val="24"/>
          <w:szCs w:val="24"/>
          <w:lang w:val="en-US"/>
        </w:rPr>
        <w:t>o-du-ru-</w:t>
      </w:r>
      <w:r>
        <w:rPr>
          <w:rStyle w:val="greek"/>
          <w:rFonts w:ascii="Palatino Linotype" w:hAnsi="Palatino Linotype"/>
          <w:bCs/>
          <w:color w:val="000000"/>
          <w:sz w:val="24"/>
          <w:szCs w:val="24"/>
          <w:lang w:val="en-US"/>
        </w:rPr>
        <w:t xml:space="preserve">: Cretan </w:t>
      </w:r>
      <w:r>
        <w:rPr>
          <w:rStyle w:val="greek"/>
          <w:rFonts w:ascii="Palatino Linotype" w:hAnsi="Palatino Linotype"/>
          <w:bCs/>
          <w:i/>
          <w:color w:val="000000"/>
          <w:sz w:val="24"/>
          <w:szCs w:val="24"/>
          <w:lang w:val="en-US"/>
        </w:rPr>
        <w:t>ὄ</w:t>
      </w:r>
      <w:r w:rsidRPr="002657AF">
        <w:rPr>
          <w:rStyle w:val="greek"/>
          <w:rFonts w:ascii="Palatino Linotype" w:hAnsi="Palatino Linotype"/>
          <w:bCs/>
          <w:i/>
          <w:color w:val="000000"/>
          <w:sz w:val="24"/>
          <w:szCs w:val="24"/>
        </w:rPr>
        <w:t>θ</w:t>
      </w:r>
      <w:r>
        <w:rPr>
          <w:rStyle w:val="greek"/>
          <w:rFonts w:ascii="Palatino Linotype" w:hAnsi="Palatino Linotype"/>
          <w:bCs/>
          <w:i/>
          <w:color w:val="000000"/>
          <w:sz w:val="24"/>
          <w:szCs w:val="24"/>
        </w:rPr>
        <w:t>ρυν</w:t>
      </w:r>
      <w:r>
        <w:rPr>
          <w:rStyle w:val="greek"/>
          <w:rFonts w:ascii="Palatino Linotype" w:hAnsi="Palatino Linotype"/>
          <w:bCs/>
          <w:color w:val="000000"/>
          <w:sz w:val="24"/>
          <w:szCs w:val="24"/>
          <w:lang w:val="en-US"/>
        </w:rPr>
        <w:t>, ‘mountain’ (Hesych.)</w:t>
      </w:r>
      <w:r>
        <w:rPr>
          <w:rStyle w:val="a8"/>
          <w:rFonts w:ascii="Palatino Linotype" w:hAnsi="Palatino Linotype"/>
          <w:bCs/>
          <w:color w:val="000000"/>
          <w:sz w:val="24"/>
          <w:szCs w:val="24"/>
          <w:lang w:val="en-US"/>
        </w:rPr>
        <w:footnoteReference w:id="96"/>
      </w:r>
      <w:r>
        <w:rPr>
          <w:rStyle w:val="greek"/>
          <w:rFonts w:ascii="Palatino Linotype" w:hAnsi="Palatino Linotype"/>
          <w:bCs/>
          <w:color w:val="000000"/>
          <w:sz w:val="24"/>
          <w:szCs w:val="24"/>
          <w:lang w:val="en-US"/>
        </w:rPr>
        <w:t xml:space="preserve">, </w:t>
      </w:r>
      <w:r>
        <w:rPr>
          <w:rStyle w:val="greek"/>
          <w:rFonts w:ascii="Palatino Linotype" w:hAnsi="Palatino Linotype"/>
          <w:bCs/>
          <w:i/>
          <w:color w:val="000000"/>
          <w:sz w:val="24"/>
          <w:szCs w:val="24"/>
          <w:lang w:val="en-US"/>
        </w:rPr>
        <w:t xml:space="preserve">d &gt; t in </w:t>
      </w:r>
      <w:r>
        <w:rPr>
          <w:rStyle w:val="greek"/>
          <w:rFonts w:ascii="Palatino Linotype" w:hAnsi="Palatino Linotype"/>
          <w:bCs/>
          <w:i/>
          <w:color w:val="000000"/>
          <w:sz w:val="24"/>
          <w:szCs w:val="24"/>
          <w:lang w:val="en-US"/>
        </w:rPr>
        <w:lastRenderedPageBreak/>
        <w:t>ὄ</w:t>
      </w:r>
      <w:r w:rsidRPr="002657AF">
        <w:rPr>
          <w:rStyle w:val="greek"/>
          <w:rFonts w:ascii="Palatino Linotype" w:hAnsi="Palatino Linotype"/>
          <w:bCs/>
          <w:i/>
          <w:color w:val="000000"/>
          <w:sz w:val="24"/>
          <w:szCs w:val="24"/>
        </w:rPr>
        <w:t>θ</w:t>
      </w:r>
      <w:r>
        <w:rPr>
          <w:rStyle w:val="greek"/>
          <w:rFonts w:ascii="Palatino Linotype" w:hAnsi="Palatino Linotype"/>
          <w:bCs/>
          <w:i/>
          <w:color w:val="000000"/>
          <w:sz w:val="24"/>
          <w:szCs w:val="24"/>
        </w:rPr>
        <w:t>ρυν</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resembles Pelasgian </w:t>
      </w:r>
      <w:r>
        <w:rPr>
          <w:rStyle w:val="greek"/>
          <w:rFonts w:ascii="Palatino Linotype" w:hAnsi="Palatino Linotype"/>
          <w:bCs/>
          <w:i/>
          <w:color w:val="000000"/>
          <w:sz w:val="24"/>
          <w:szCs w:val="24"/>
          <w:lang w:val="en-US"/>
        </w:rPr>
        <w:t>*dewos &gt; theos</w:t>
      </w:r>
      <w:r>
        <w:rPr>
          <w:rStyle w:val="greek"/>
          <w:rFonts w:ascii="Palatino Linotype" w:hAnsi="Palatino Linotype"/>
          <w:bCs/>
          <w:color w:val="000000"/>
          <w:sz w:val="24"/>
          <w:szCs w:val="24"/>
          <w:lang w:val="en-US"/>
        </w:rPr>
        <w:t xml:space="preserve">. Macedonian </w:t>
      </w:r>
      <w:proofErr w:type="gramStart"/>
      <w:r>
        <w:rPr>
          <w:rStyle w:val="greek"/>
          <w:rFonts w:ascii="Palatino Linotype" w:hAnsi="Palatino Linotype"/>
          <w:bCs/>
          <w:i/>
          <w:color w:val="000000"/>
          <w:sz w:val="24"/>
          <w:szCs w:val="24"/>
          <w:lang w:val="en-US"/>
        </w:rPr>
        <w:t xml:space="preserve">δ </w:t>
      </w:r>
      <w:r>
        <w:rPr>
          <w:rStyle w:val="greek"/>
          <w:rFonts w:ascii="Palatino Linotype" w:hAnsi="Palatino Linotype"/>
          <w:bCs/>
          <w:color w:val="000000"/>
          <w:sz w:val="24"/>
          <w:szCs w:val="24"/>
          <w:lang w:val="en-US"/>
        </w:rPr>
        <w:t>:</w:t>
      </w:r>
      <w:proofErr w:type="gramEnd"/>
      <w:r>
        <w:rPr>
          <w:rStyle w:val="greek"/>
          <w:rFonts w:ascii="Palatino Linotype" w:hAnsi="Palatino Linotype"/>
          <w:bCs/>
          <w:color w:val="000000"/>
          <w:sz w:val="24"/>
          <w:szCs w:val="24"/>
          <w:lang w:val="en-US"/>
        </w:rPr>
        <w:t xml:space="preserve"> Greek </w:t>
      </w:r>
      <w:r w:rsidRPr="002657AF">
        <w:rPr>
          <w:rStyle w:val="greek"/>
          <w:rFonts w:ascii="Palatino Linotype" w:hAnsi="Palatino Linotype"/>
          <w:bCs/>
          <w:i/>
          <w:color w:val="000000"/>
          <w:sz w:val="24"/>
          <w:szCs w:val="24"/>
        </w:rPr>
        <w:t>θ</w:t>
      </w:r>
      <w:r>
        <w:rPr>
          <w:rStyle w:val="greek"/>
          <w:rFonts w:ascii="Palatino Linotype" w:hAnsi="Palatino Linotype"/>
          <w:bCs/>
          <w:color w:val="000000"/>
          <w:sz w:val="24"/>
          <w:szCs w:val="24"/>
          <w:lang w:val="en-US"/>
        </w:rPr>
        <w:t xml:space="preserve">, especially Mac. </w:t>
      </w:r>
      <w:r w:rsidRPr="007408A2">
        <w:rPr>
          <w:rStyle w:val="polytonic"/>
          <w:rFonts w:ascii="Palatino Linotype" w:hAnsi="Palatino Linotype" w:cs="Arial"/>
          <w:bCs/>
          <w:i/>
          <w:sz w:val="24"/>
          <w:szCs w:val="24"/>
          <w:shd w:val="clear" w:color="auto" w:fill="FFFFFF"/>
        </w:rPr>
        <w:t>ὁμοδάλιον</w:t>
      </w:r>
      <w:r>
        <w:rPr>
          <w:rStyle w:val="greek"/>
          <w:rFonts w:ascii="Palatino Linotype" w:hAnsi="Palatino Linotype"/>
          <w:bCs/>
          <w:color w:val="000000"/>
          <w:sz w:val="24"/>
          <w:szCs w:val="24"/>
          <w:lang w:val="en-US"/>
        </w:rPr>
        <w:t xml:space="preserve"> : Old Greek </w:t>
      </w:r>
      <w:r w:rsidRPr="002657AF">
        <w:rPr>
          <w:rStyle w:val="greek"/>
          <w:rFonts w:ascii="Palatino Linotype" w:hAnsi="Palatino Linotype"/>
          <w:bCs/>
          <w:i/>
          <w:color w:val="000000"/>
          <w:sz w:val="24"/>
          <w:szCs w:val="24"/>
        </w:rPr>
        <w:t>θαλλός</w:t>
      </w:r>
      <w:r>
        <w:rPr>
          <w:rStyle w:val="greek"/>
          <w:rFonts w:ascii="Palatino Linotype" w:hAnsi="Palatino Linotype"/>
          <w:bCs/>
          <w:color w:val="000000"/>
          <w:sz w:val="24"/>
          <w:szCs w:val="24"/>
          <w:lang w:val="en-US"/>
        </w:rPr>
        <w:t xml:space="preserve">. Cypriot </w:t>
      </w:r>
      <w:r>
        <w:rPr>
          <w:rStyle w:val="greek"/>
          <w:rFonts w:ascii="Palatino Linotype" w:hAnsi="Palatino Linotype"/>
          <w:bCs/>
          <w:i/>
          <w:color w:val="000000"/>
          <w:sz w:val="24"/>
          <w:szCs w:val="24"/>
          <w:lang w:val="en-US"/>
        </w:rPr>
        <w:t>ta</w:t>
      </w:r>
      <w:r>
        <w:rPr>
          <w:rStyle w:val="greek"/>
          <w:rFonts w:ascii="Palatino Linotype" w:hAnsi="Palatino Linotype"/>
          <w:bCs/>
          <w:color w:val="000000"/>
          <w:sz w:val="24"/>
          <w:szCs w:val="24"/>
          <w:lang w:val="en-US"/>
        </w:rPr>
        <w:t xml:space="preserve">, Phoen. </w:t>
      </w:r>
      <w:r>
        <w:rPr>
          <w:rStyle w:val="greek"/>
          <w:rFonts w:ascii="Palatino Linotype" w:hAnsi="Palatino Linotype"/>
          <w:bCs/>
          <w:i/>
          <w:color w:val="000000"/>
          <w:sz w:val="24"/>
          <w:szCs w:val="24"/>
          <w:lang w:val="en-US"/>
        </w:rPr>
        <w:t>taw</w:t>
      </w:r>
      <w:r>
        <w:rPr>
          <w:rStyle w:val="greek"/>
          <w:rFonts w:ascii="Palatino Linotype" w:hAnsi="Palatino Linotype"/>
          <w:bCs/>
          <w:color w:val="000000"/>
          <w:sz w:val="24"/>
          <w:szCs w:val="24"/>
          <w:lang w:val="en-US"/>
        </w:rPr>
        <w:t xml:space="preserve">.           </w:t>
      </w:r>
    </w:p>
    <w:p w:rsidR="00901D98" w:rsidRDefault="00901D98" w:rsidP="00901D98">
      <w:pPr>
        <w:spacing w:after="0" w:line="240" w:lineRule="auto"/>
        <w:ind w:firstLine="284"/>
        <w:jc w:val="both"/>
        <w:rPr>
          <w:rStyle w:val="en"/>
          <w:rFonts w:ascii="Palatino Linotype" w:hAnsi="Palatino Linotype"/>
          <w:iCs/>
          <w:color w:val="000000"/>
          <w:sz w:val="24"/>
          <w:szCs w:val="24"/>
          <w:lang w:val="en-US"/>
        </w:rPr>
      </w:pPr>
      <w:r>
        <w:rPr>
          <w:rStyle w:val="greek"/>
          <w:rFonts w:ascii="Palatino Linotype" w:hAnsi="Palatino Linotype"/>
          <w:bCs/>
          <w:color w:val="000000"/>
          <w:sz w:val="24"/>
          <w:szCs w:val="24"/>
          <w:lang w:val="en-US"/>
        </w:rPr>
        <w:t xml:space="preserve">Lin. </w:t>
      </w:r>
      <w:proofErr w:type="gramStart"/>
      <w:r>
        <w:rPr>
          <w:rStyle w:val="greek"/>
          <w:rFonts w:ascii="Palatino Linotype" w:hAnsi="Palatino Linotype"/>
          <w:bCs/>
          <w:color w:val="000000"/>
          <w:sz w:val="24"/>
          <w:szCs w:val="24"/>
          <w:lang w:val="en-US"/>
        </w:rPr>
        <w:t xml:space="preserve">A, B </w:t>
      </w:r>
      <w:r>
        <w:rPr>
          <w:rStyle w:val="greek"/>
          <w:rFonts w:ascii="Palatino Linotype" w:hAnsi="Palatino Linotype"/>
          <w:bCs/>
          <w:i/>
          <w:color w:val="000000"/>
          <w:sz w:val="24"/>
          <w:szCs w:val="24"/>
          <w:lang w:val="en-US"/>
        </w:rPr>
        <w:t xml:space="preserve">di </w:t>
      </w:r>
      <w:r>
        <w:rPr>
          <w:rStyle w:val="greek"/>
          <w:rFonts w:ascii="Palatino Linotype" w:hAnsi="Palatino Linotype"/>
          <w:bCs/>
          <w:color w:val="000000"/>
          <w:sz w:val="24"/>
          <w:szCs w:val="24"/>
          <w:lang w:val="en-US"/>
        </w:rPr>
        <w:t>(plant, similar to the Lin.</w:t>
      </w:r>
      <w:proofErr w:type="gramEnd"/>
      <w:r>
        <w:rPr>
          <w:rStyle w:val="greek"/>
          <w:rFonts w:ascii="Palatino Linotype" w:hAnsi="Palatino Linotype"/>
          <w:bCs/>
          <w:color w:val="000000"/>
          <w:sz w:val="24"/>
          <w:szCs w:val="24"/>
          <w:lang w:val="en-US"/>
        </w:rPr>
        <w:t xml:space="preserve"> A, B ideogram of ‘wheat’): Old Greek </w:t>
      </w:r>
      <w:r w:rsidRPr="002657AF">
        <w:rPr>
          <w:rStyle w:val="greek"/>
          <w:rFonts w:ascii="Palatino Linotype" w:hAnsi="Palatino Linotype"/>
          <w:bCs/>
          <w:i/>
          <w:color w:val="000000"/>
          <w:sz w:val="24"/>
          <w:szCs w:val="24"/>
        </w:rPr>
        <w:t>θιακχά</w:t>
      </w:r>
      <w:r w:rsidRPr="002657AF">
        <w:rPr>
          <w:rStyle w:val="greek"/>
          <w:rFonts w:ascii="Palatino Linotype" w:hAnsi="Palatino Linotype"/>
          <w:bCs/>
          <w:color w:val="000000"/>
          <w:sz w:val="24"/>
          <w:szCs w:val="24"/>
          <w:lang w:val="en-US"/>
        </w:rPr>
        <w:t>:</w:t>
      </w:r>
      <w:r w:rsidRPr="002657AF">
        <w:rPr>
          <w:rStyle w:val="apple-converted-space"/>
          <w:rFonts w:ascii="Palatino Linotype" w:hAnsi="Palatino Linotype"/>
          <w:color w:val="000000"/>
          <w:sz w:val="24"/>
          <w:szCs w:val="24"/>
          <w:lang w:val="en-US"/>
        </w:rPr>
        <w:t> </w:t>
      </w:r>
      <w:r w:rsidRPr="002657AF">
        <w:rPr>
          <w:rStyle w:val="greek"/>
          <w:rFonts w:ascii="Palatino Linotype" w:hAnsi="Palatino Linotype"/>
          <w:color w:val="000000"/>
          <w:sz w:val="24"/>
          <w:szCs w:val="24"/>
        </w:rPr>
        <w:t>ἄνθη</w:t>
      </w:r>
      <w:r>
        <w:rPr>
          <w:rStyle w:val="greek"/>
          <w:rFonts w:ascii="Palatino Linotype" w:hAnsi="Palatino Linotype"/>
          <w:color w:val="000000"/>
          <w:sz w:val="24"/>
          <w:szCs w:val="24"/>
          <w:lang w:val="en-US"/>
        </w:rPr>
        <w:t xml:space="preserve"> (‘full bloom of a flower or plant’)</w:t>
      </w:r>
      <w:r w:rsidRPr="002657AF">
        <w:rPr>
          <w:rStyle w:val="apple-converted-space"/>
          <w:rFonts w:ascii="Palatino Linotype" w:hAnsi="Palatino Linotype"/>
          <w:color w:val="000000"/>
          <w:sz w:val="24"/>
          <w:szCs w:val="24"/>
          <w:lang w:val="en-US"/>
        </w:rPr>
        <w:t> </w:t>
      </w:r>
      <w:r w:rsidRPr="002657AF">
        <w:rPr>
          <w:rStyle w:val="greek"/>
          <w:rFonts w:ascii="Palatino Linotype" w:hAnsi="Palatino Linotype"/>
          <w:color w:val="000000"/>
          <w:sz w:val="24"/>
          <w:szCs w:val="24"/>
        </w:rPr>
        <w:t>ἐν</w:t>
      </w:r>
      <w:r w:rsidRPr="002657AF">
        <w:rPr>
          <w:rStyle w:val="apple-converted-space"/>
          <w:rFonts w:ascii="Palatino Linotype" w:hAnsi="Palatino Linotype"/>
          <w:color w:val="000000"/>
          <w:sz w:val="24"/>
          <w:szCs w:val="24"/>
          <w:lang w:val="en-US"/>
        </w:rPr>
        <w:t> </w:t>
      </w:r>
      <w:r w:rsidRPr="002657AF">
        <w:rPr>
          <w:rStyle w:val="greek"/>
          <w:rFonts w:ascii="Palatino Linotype" w:hAnsi="Palatino Linotype"/>
          <w:color w:val="000000"/>
          <w:sz w:val="24"/>
          <w:szCs w:val="24"/>
        </w:rPr>
        <w:t>Σικυῶνι</w:t>
      </w:r>
      <w:r w:rsidRPr="002657AF">
        <w:rPr>
          <w:rFonts w:ascii="Palatino Linotype" w:hAnsi="Palatino Linotype"/>
          <w:color w:val="000000"/>
          <w:sz w:val="24"/>
          <w:szCs w:val="24"/>
          <w:lang w:val="en-US"/>
        </w:rPr>
        <w:t>,</w:t>
      </w:r>
      <w:r w:rsidRPr="002657AF">
        <w:rPr>
          <w:rStyle w:val="apple-converted-space"/>
          <w:rFonts w:ascii="Palatino Linotype" w:hAnsi="Palatino Linotype"/>
          <w:color w:val="000000"/>
          <w:sz w:val="24"/>
          <w:szCs w:val="24"/>
          <w:lang w:val="en-US"/>
        </w:rPr>
        <w:t> </w:t>
      </w:r>
      <w:r w:rsidRPr="002657AF">
        <w:rPr>
          <w:rStyle w:val="en"/>
          <w:rFonts w:ascii="Palatino Linotype" w:hAnsi="Palatino Linotype"/>
          <w:iCs/>
          <w:color w:val="000000"/>
          <w:sz w:val="24"/>
          <w:szCs w:val="24"/>
          <w:lang w:val="en-US"/>
        </w:rPr>
        <w:t>H</w:t>
      </w:r>
      <w:r>
        <w:rPr>
          <w:rStyle w:val="en"/>
          <w:rFonts w:ascii="Palatino Linotype" w:hAnsi="Palatino Linotype"/>
          <w:iCs/>
          <w:color w:val="000000"/>
          <w:sz w:val="24"/>
          <w:szCs w:val="24"/>
          <w:lang w:val="en-US"/>
        </w:rPr>
        <w:t>e</w:t>
      </w:r>
      <w:r w:rsidRPr="002657AF">
        <w:rPr>
          <w:rStyle w:val="en"/>
          <w:rFonts w:ascii="Palatino Linotype" w:hAnsi="Palatino Linotype"/>
          <w:iCs/>
          <w:color w:val="000000"/>
          <w:sz w:val="24"/>
          <w:szCs w:val="24"/>
          <w:lang w:val="en-US"/>
        </w:rPr>
        <w:t>s</w:t>
      </w:r>
      <w:r>
        <w:rPr>
          <w:rStyle w:val="en"/>
          <w:rFonts w:ascii="Palatino Linotype" w:hAnsi="Palatino Linotype"/>
          <w:iCs/>
          <w:color w:val="000000"/>
          <w:sz w:val="24"/>
          <w:szCs w:val="24"/>
          <w:lang w:val="en-US"/>
        </w:rPr>
        <w:t>y</w:t>
      </w:r>
      <w:r w:rsidRPr="002657AF">
        <w:rPr>
          <w:rStyle w:val="en"/>
          <w:rFonts w:ascii="Palatino Linotype" w:hAnsi="Palatino Linotype"/>
          <w:iCs/>
          <w:color w:val="000000"/>
          <w:sz w:val="24"/>
          <w:szCs w:val="24"/>
          <w:lang w:val="en-US"/>
        </w:rPr>
        <w:t>ch.</w:t>
      </w:r>
      <w:r>
        <w:rPr>
          <w:rStyle w:val="en"/>
          <w:rFonts w:ascii="Palatino Linotype" w:hAnsi="Palatino Linotype"/>
          <w:iCs/>
          <w:color w:val="000000"/>
          <w:sz w:val="24"/>
          <w:szCs w:val="24"/>
          <w:lang w:val="en-US"/>
        </w:rPr>
        <w:t xml:space="preserve">; </w:t>
      </w:r>
      <w:r w:rsidRPr="00445C7C">
        <w:rPr>
          <w:rStyle w:val="greek"/>
          <w:rFonts w:ascii="Palatino Linotype" w:hAnsi="Palatino Linotype"/>
          <w:bCs/>
          <w:i/>
          <w:color w:val="000000"/>
          <w:sz w:val="24"/>
          <w:szCs w:val="24"/>
        </w:rPr>
        <w:t>τίφη</w:t>
      </w:r>
      <w:r>
        <w:rPr>
          <w:rStyle w:val="en"/>
          <w:rFonts w:ascii="Palatino Linotype" w:hAnsi="Palatino Linotype"/>
          <w:iCs/>
          <w:color w:val="000000"/>
          <w:sz w:val="24"/>
          <w:szCs w:val="24"/>
          <w:lang w:val="en-US"/>
        </w:rPr>
        <w:t>, ‘</w:t>
      </w:r>
      <w:r w:rsidRPr="00445C7C">
        <w:rPr>
          <w:rFonts w:ascii="Palatino Linotype" w:hAnsi="Palatino Linotype"/>
          <w:iCs/>
          <w:color w:val="000000"/>
          <w:sz w:val="24"/>
          <w:szCs w:val="24"/>
          <w:lang w:val="en-US"/>
        </w:rPr>
        <w:t>one-grained wheat, einkorn, Triticum monococcum</w:t>
      </w:r>
      <w:r>
        <w:rPr>
          <w:rStyle w:val="en"/>
          <w:rFonts w:ascii="Palatino Linotype" w:hAnsi="Palatino Linotype"/>
          <w:iCs/>
          <w:color w:val="000000"/>
          <w:sz w:val="24"/>
          <w:szCs w:val="24"/>
          <w:lang w:val="en-US"/>
        </w:rPr>
        <w:t xml:space="preserve">’; Georgian </w:t>
      </w:r>
      <w:r>
        <w:rPr>
          <w:rStyle w:val="en"/>
          <w:rFonts w:ascii="Palatino Linotype" w:hAnsi="Palatino Linotype"/>
          <w:i/>
          <w:iCs/>
          <w:color w:val="000000"/>
          <w:sz w:val="24"/>
          <w:szCs w:val="24"/>
          <w:lang w:val="en-US"/>
        </w:rPr>
        <w:t xml:space="preserve">dika </w:t>
      </w:r>
      <w:r>
        <w:rPr>
          <w:rStyle w:val="en"/>
          <w:rFonts w:ascii="Palatino Linotype" w:hAnsi="Palatino Linotype"/>
          <w:iCs/>
          <w:color w:val="000000"/>
          <w:sz w:val="24"/>
          <w:szCs w:val="24"/>
          <w:lang w:val="en-US"/>
        </w:rPr>
        <w:t xml:space="preserve">‘wheat’ and Swan </w:t>
      </w:r>
      <w:r>
        <w:rPr>
          <w:rStyle w:val="en"/>
          <w:rFonts w:ascii="Palatino Linotype" w:hAnsi="Palatino Linotype"/>
          <w:i/>
          <w:iCs/>
          <w:color w:val="000000"/>
          <w:sz w:val="24"/>
          <w:szCs w:val="24"/>
          <w:lang w:val="en-US"/>
        </w:rPr>
        <w:t xml:space="preserve">šdik </w:t>
      </w:r>
      <w:r>
        <w:rPr>
          <w:rStyle w:val="en"/>
          <w:rFonts w:ascii="Palatino Linotype" w:hAnsi="Palatino Linotype"/>
          <w:iCs/>
          <w:color w:val="000000"/>
          <w:sz w:val="24"/>
          <w:szCs w:val="24"/>
          <w:lang w:val="en-US"/>
        </w:rPr>
        <w:t xml:space="preserve">‘ear of corn’ (cf. Greek </w:t>
      </w:r>
      <w:r w:rsidRPr="0023664F">
        <w:rPr>
          <w:rStyle w:val="greek"/>
          <w:rFonts w:ascii="Palatino Linotype" w:hAnsi="Palatino Linotype"/>
          <w:bCs/>
          <w:i/>
          <w:color w:val="000000"/>
          <w:sz w:val="24"/>
          <w:szCs w:val="24"/>
        </w:rPr>
        <w:t>στάχυς</w:t>
      </w:r>
      <w:r>
        <w:rPr>
          <w:rStyle w:val="en"/>
          <w:rFonts w:ascii="Palatino Linotype" w:hAnsi="Palatino Linotype"/>
          <w:iCs/>
          <w:color w:val="000000"/>
          <w:sz w:val="24"/>
          <w:szCs w:val="24"/>
          <w:lang w:val="en-US"/>
        </w:rPr>
        <w:t xml:space="preserve"> ‘ear of corn’). A. Evans compared the sign with Egyptian hieroglyph ‘rain’, so it might be read in relation with </w:t>
      </w:r>
      <w:r w:rsidRPr="0038421A">
        <w:rPr>
          <w:rFonts w:ascii="Palatino Linotype" w:hAnsi="Palatino Linotype"/>
          <w:i/>
          <w:sz w:val="24"/>
          <w:szCs w:val="24"/>
        </w:rPr>
        <w:t>διαίνεται</w:t>
      </w:r>
      <w:r w:rsidRPr="0038421A">
        <w:rPr>
          <w:rFonts w:ascii="Palatino Linotype" w:hAnsi="Palatino Linotype"/>
          <w:i/>
          <w:sz w:val="24"/>
          <w:szCs w:val="24"/>
          <w:lang w:val="en-US"/>
        </w:rPr>
        <w:t xml:space="preserve">· </w:t>
      </w:r>
      <w:r w:rsidRPr="0038421A">
        <w:rPr>
          <w:rFonts w:ascii="Palatino Linotype" w:hAnsi="Palatino Linotype"/>
          <w:i/>
          <w:sz w:val="24"/>
          <w:szCs w:val="24"/>
        </w:rPr>
        <w:t>βρέχεται</w:t>
      </w:r>
      <w:r>
        <w:rPr>
          <w:rStyle w:val="a8"/>
          <w:rFonts w:ascii="Palatino Linotype" w:hAnsi="Palatino Linotype"/>
          <w:i/>
          <w:sz w:val="24"/>
          <w:szCs w:val="24"/>
        </w:rPr>
        <w:footnoteReference w:id="97"/>
      </w:r>
      <w:r>
        <w:rPr>
          <w:rStyle w:val="en"/>
          <w:rFonts w:ascii="Palatino Linotype" w:hAnsi="Palatino Linotype"/>
          <w:iCs/>
          <w:color w:val="000000"/>
          <w:sz w:val="24"/>
          <w:szCs w:val="24"/>
          <w:lang w:val="en-US"/>
        </w:rPr>
        <w:t xml:space="preserve">        </w:t>
      </w:r>
    </w:p>
    <w:p w:rsidR="00901D98" w:rsidRDefault="00901D98" w:rsidP="00901D98">
      <w:pPr>
        <w:spacing w:after="0" w:line="240" w:lineRule="auto"/>
        <w:ind w:firstLine="284"/>
        <w:jc w:val="both"/>
        <w:rPr>
          <w:rStyle w:val="en"/>
          <w:rFonts w:ascii="Palatino Linotype" w:hAnsi="Palatino Linotype"/>
          <w:iCs/>
          <w:color w:val="000000"/>
          <w:sz w:val="24"/>
          <w:szCs w:val="24"/>
          <w:lang w:val="en-US"/>
        </w:rPr>
      </w:pPr>
      <w:r>
        <w:rPr>
          <w:rFonts w:ascii="Palatino Linotype" w:hAnsi="Palatino Linotype"/>
          <w:sz w:val="24"/>
          <w:lang w:val="en-US"/>
        </w:rPr>
        <w:t xml:space="preserve">Lin. B </w:t>
      </w:r>
      <w:r>
        <w:rPr>
          <w:rFonts w:ascii="Palatino Linotype" w:hAnsi="Palatino Linotype"/>
          <w:i/>
          <w:iCs/>
          <w:sz w:val="24"/>
          <w:lang w:val="en-US"/>
        </w:rPr>
        <w:t>dwo</w:t>
      </w:r>
      <w:r>
        <w:rPr>
          <w:rFonts w:ascii="Palatino Linotype" w:hAnsi="Palatino Linotype"/>
          <w:sz w:val="24"/>
          <w:lang w:val="en-US"/>
        </w:rPr>
        <w:t xml:space="preserve"> (double thing) derived from earlier Cretan scripts</w:t>
      </w:r>
      <w:r>
        <w:rPr>
          <w:rStyle w:val="a8"/>
          <w:rFonts w:ascii="Palatino Linotype" w:hAnsi="Palatino Linotype"/>
          <w:sz w:val="24"/>
          <w:lang w:val="en-US"/>
        </w:rPr>
        <w:footnoteReference w:id="98"/>
      </w:r>
      <w:r>
        <w:rPr>
          <w:rFonts w:ascii="Palatino Linotype" w:hAnsi="Palatino Linotype"/>
          <w:sz w:val="24"/>
          <w:lang w:val="en-US"/>
        </w:rPr>
        <w:t xml:space="preserve">: Old Greek </w:t>
      </w:r>
      <w:r w:rsidRPr="00466255">
        <w:rPr>
          <w:rStyle w:val="greek"/>
          <w:rFonts w:ascii="Palatino Linotype" w:hAnsi="Palatino Linotype"/>
          <w:bCs/>
          <w:i/>
          <w:color w:val="000000"/>
          <w:sz w:val="24"/>
          <w:szCs w:val="24"/>
        </w:rPr>
        <w:t>δύω</w:t>
      </w:r>
      <w:r>
        <w:rPr>
          <w:lang w:val="en-US"/>
        </w:rPr>
        <w:t>,</w:t>
      </w:r>
      <w:r>
        <w:rPr>
          <w:rFonts w:ascii="Palatino Linotype" w:hAnsi="Palatino Linotype"/>
          <w:sz w:val="24"/>
          <w:lang w:val="en-US"/>
        </w:rPr>
        <w:t xml:space="preserve"> ‘two’ &lt; Indo-European;</w:t>
      </w:r>
    </w:p>
    <w:p w:rsidR="00901D98" w:rsidRDefault="00901D98" w:rsidP="00901D98">
      <w:pPr>
        <w:spacing w:after="0" w:line="240" w:lineRule="auto"/>
        <w:ind w:firstLine="284"/>
        <w:jc w:val="both"/>
        <w:rPr>
          <w:rStyle w:val="en"/>
          <w:rFonts w:ascii="Palatino Linotype" w:hAnsi="Palatino Linotype"/>
          <w:iCs/>
          <w:color w:val="000000"/>
          <w:sz w:val="24"/>
          <w:szCs w:val="24"/>
          <w:lang w:val="en-US"/>
        </w:rPr>
      </w:pPr>
      <w:r>
        <w:rPr>
          <w:rStyle w:val="en"/>
          <w:rFonts w:ascii="Palatino Linotype" w:hAnsi="Palatino Linotype"/>
          <w:iCs/>
          <w:color w:val="000000"/>
          <w:sz w:val="24"/>
          <w:szCs w:val="24"/>
          <w:lang w:val="en-US"/>
        </w:rPr>
        <w:t xml:space="preserve">Hier., Lin. A, B </w:t>
      </w:r>
      <w:proofErr w:type="gramStart"/>
      <w:r>
        <w:rPr>
          <w:rStyle w:val="en"/>
          <w:rFonts w:ascii="Palatino Linotype" w:hAnsi="Palatino Linotype"/>
          <w:i/>
          <w:iCs/>
          <w:color w:val="000000"/>
          <w:sz w:val="24"/>
          <w:szCs w:val="24"/>
          <w:lang w:val="en-US"/>
        </w:rPr>
        <w:t>ja</w:t>
      </w:r>
      <w:proofErr w:type="gramEnd"/>
      <w:r>
        <w:rPr>
          <w:rStyle w:val="en"/>
          <w:rFonts w:ascii="Palatino Linotype" w:hAnsi="Palatino Linotype"/>
          <w:i/>
          <w:iCs/>
          <w:color w:val="000000"/>
          <w:sz w:val="24"/>
          <w:szCs w:val="24"/>
          <w:lang w:val="en-US"/>
        </w:rPr>
        <w:t xml:space="preserve"> </w:t>
      </w:r>
      <w:r>
        <w:rPr>
          <w:rStyle w:val="en"/>
          <w:rFonts w:ascii="Palatino Linotype" w:hAnsi="Palatino Linotype"/>
          <w:iCs/>
          <w:color w:val="000000"/>
          <w:sz w:val="24"/>
          <w:szCs w:val="24"/>
          <w:lang w:val="en-US"/>
        </w:rPr>
        <w:t xml:space="preserve">(door): Egypt. </w:t>
      </w:r>
      <w:r>
        <w:rPr>
          <w:rStyle w:val="en"/>
          <w:rFonts w:ascii="Palatino Linotype" w:hAnsi="Palatino Linotype"/>
          <w:i/>
          <w:iCs/>
          <w:color w:val="000000"/>
          <w:sz w:val="24"/>
          <w:szCs w:val="24"/>
          <w:lang w:val="en-US"/>
        </w:rPr>
        <w:t xml:space="preserve">‘3, </w:t>
      </w:r>
      <w:r>
        <w:rPr>
          <w:rStyle w:val="en"/>
          <w:rFonts w:ascii="Palatino Linotype" w:hAnsi="Palatino Linotype"/>
          <w:iCs/>
          <w:color w:val="000000"/>
          <w:sz w:val="24"/>
          <w:szCs w:val="24"/>
          <w:lang w:val="en-US"/>
        </w:rPr>
        <w:t xml:space="preserve">‘door’ (sign similar to Cret. </w:t>
      </w:r>
      <w:proofErr w:type="gramStart"/>
      <w:r>
        <w:rPr>
          <w:rStyle w:val="en"/>
          <w:rFonts w:ascii="Palatino Linotype" w:hAnsi="Palatino Linotype"/>
          <w:iCs/>
          <w:color w:val="000000"/>
          <w:sz w:val="24"/>
          <w:szCs w:val="24"/>
          <w:lang w:val="en-US"/>
        </w:rPr>
        <w:t xml:space="preserve">Hier.), Old Greek </w:t>
      </w:r>
      <w:r w:rsidRPr="00D929F8">
        <w:rPr>
          <w:rFonts w:ascii="Palatino Linotype" w:hAnsi="Palatino Linotype"/>
          <w:i/>
          <w:color w:val="000000"/>
          <w:sz w:val="24"/>
          <w:szCs w:val="24"/>
          <w:shd w:val="clear" w:color="auto" w:fill="FFFFFF"/>
        </w:rPr>
        <w:t>ἰέναι</w:t>
      </w:r>
      <w:r>
        <w:rPr>
          <w:rStyle w:val="en"/>
          <w:rFonts w:ascii="Palatino Linotype" w:hAnsi="Palatino Linotype"/>
          <w:iCs/>
          <w:color w:val="000000"/>
          <w:sz w:val="24"/>
          <w:szCs w:val="24"/>
          <w:lang w:val="en-US"/>
        </w:rPr>
        <w:t xml:space="preserve"> (pres. inf. act.), ‘to go’ (cf. Latin </w:t>
      </w:r>
      <w:r>
        <w:rPr>
          <w:rStyle w:val="en"/>
          <w:rFonts w:ascii="Palatino Linotype" w:hAnsi="Palatino Linotype"/>
          <w:i/>
          <w:iCs/>
          <w:color w:val="000000"/>
          <w:sz w:val="24"/>
          <w:szCs w:val="24"/>
          <w:lang w:val="en-US"/>
        </w:rPr>
        <w:t>janua</w:t>
      </w:r>
      <w:r>
        <w:rPr>
          <w:rStyle w:val="en"/>
          <w:rFonts w:ascii="Palatino Linotype" w:hAnsi="Palatino Linotype"/>
          <w:iCs/>
          <w:color w:val="000000"/>
          <w:sz w:val="24"/>
          <w:szCs w:val="24"/>
          <w:lang w:val="en-US"/>
        </w:rPr>
        <w:t>, ‘door’ – A. Evans’ comparison) &lt; Indo-European.</w:t>
      </w:r>
      <w:proofErr w:type="gramEnd"/>
      <w:r>
        <w:rPr>
          <w:rStyle w:val="en"/>
          <w:rFonts w:ascii="Palatino Linotype" w:hAnsi="Palatino Linotype"/>
          <w:iCs/>
          <w:color w:val="000000"/>
          <w:sz w:val="24"/>
          <w:szCs w:val="24"/>
          <w:lang w:val="en-US"/>
        </w:rPr>
        <w:t xml:space="preserve"> </w:t>
      </w:r>
      <w:proofErr w:type="gramStart"/>
      <w:r>
        <w:rPr>
          <w:rStyle w:val="en"/>
          <w:rFonts w:ascii="Palatino Linotype" w:hAnsi="Palatino Linotype"/>
          <w:iCs/>
          <w:color w:val="000000"/>
          <w:sz w:val="24"/>
          <w:szCs w:val="24"/>
          <w:lang w:val="en-US"/>
        </w:rPr>
        <w:t>Phoen.</w:t>
      </w:r>
      <w:proofErr w:type="gramEnd"/>
      <w:r>
        <w:rPr>
          <w:rStyle w:val="en"/>
          <w:rFonts w:ascii="Palatino Linotype" w:hAnsi="Palatino Linotype"/>
          <w:iCs/>
          <w:color w:val="000000"/>
          <w:sz w:val="24"/>
          <w:szCs w:val="24"/>
          <w:lang w:val="en-US"/>
        </w:rPr>
        <w:t xml:space="preserve"> </w:t>
      </w:r>
      <w:proofErr w:type="gramStart"/>
      <w:r>
        <w:rPr>
          <w:rStyle w:val="en"/>
          <w:rFonts w:ascii="Palatino Linotype" w:hAnsi="Palatino Linotype"/>
          <w:i/>
          <w:iCs/>
          <w:color w:val="000000"/>
          <w:sz w:val="24"/>
          <w:szCs w:val="24"/>
          <w:lang w:val="en-US"/>
        </w:rPr>
        <w:t>heth</w:t>
      </w:r>
      <w:proofErr w:type="gramEnd"/>
      <w:r>
        <w:rPr>
          <w:rStyle w:val="en"/>
          <w:rFonts w:ascii="Palatino Linotype" w:hAnsi="Palatino Linotype"/>
          <w:iCs/>
          <w:color w:val="000000"/>
          <w:sz w:val="24"/>
          <w:szCs w:val="24"/>
          <w:lang w:val="en-US"/>
        </w:rPr>
        <w:t>, ‘fence’</w:t>
      </w:r>
      <w:r>
        <w:rPr>
          <w:rStyle w:val="a8"/>
          <w:rFonts w:ascii="Palatino Linotype" w:hAnsi="Palatino Linotype"/>
          <w:sz w:val="24"/>
          <w:szCs w:val="24"/>
          <w:lang w:val="en-US"/>
        </w:rPr>
        <w:footnoteReference w:id="99"/>
      </w:r>
      <w:r>
        <w:rPr>
          <w:rStyle w:val="en"/>
          <w:rFonts w:ascii="Palatino Linotype" w:hAnsi="Palatino Linotype"/>
          <w:iCs/>
          <w:color w:val="000000"/>
          <w:sz w:val="24"/>
          <w:szCs w:val="24"/>
          <w:lang w:val="en-US"/>
        </w:rPr>
        <w:t xml:space="preserve"> whereas Greek </w:t>
      </w:r>
      <w:r>
        <w:rPr>
          <w:rStyle w:val="en"/>
          <w:rFonts w:ascii="Palatino Linotype" w:hAnsi="Palatino Linotype"/>
          <w:i/>
          <w:iCs/>
          <w:color w:val="000000"/>
          <w:sz w:val="24"/>
          <w:szCs w:val="24"/>
          <w:lang w:val="en-US"/>
        </w:rPr>
        <w:t>i &gt; h</w:t>
      </w:r>
      <w:r>
        <w:rPr>
          <w:rStyle w:val="en"/>
          <w:rFonts w:ascii="Palatino Linotype" w:hAnsi="Palatino Linotype"/>
          <w:iCs/>
          <w:color w:val="000000"/>
          <w:sz w:val="24"/>
          <w:szCs w:val="24"/>
          <w:lang w:val="en-US"/>
        </w:rPr>
        <w:t xml:space="preserve">.      </w:t>
      </w:r>
    </w:p>
    <w:p w:rsidR="00901D98" w:rsidRDefault="00901D98" w:rsidP="00901D98">
      <w:pPr>
        <w:spacing w:after="0" w:line="240" w:lineRule="auto"/>
        <w:ind w:firstLine="284"/>
        <w:jc w:val="both"/>
        <w:rPr>
          <w:rStyle w:val="en"/>
          <w:rFonts w:ascii="Palatino Linotype" w:hAnsi="Palatino Linotype"/>
          <w:iCs/>
          <w:color w:val="000000"/>
          <w:sz w:val="24"/>
          <w:szCs w:val="24"/>
          <w:lang w:val="en-US"/>
        </w:rPr>
      </w:pPr>
      <w:r>
        <w:rPr>
          <w:rFonts w:ascii="Palatino Linotype" w:hAnsi="Palatino Linotype"/>
          <w:sz w:val="24"/>
          <w:szCs w:val="24"/>
          <w:lang w:val="en-US"/>
        </w:rPr>
        <w:t xml:space="preserve">Lin. A, B </w:t>
      </w:r>
      <w:r>
        <w:rPr>
          <w:rFonts w:ascii="Palatino Linotype" w:hAnsi="Palatino Linotype"/>
          <w:i/>
          <w:sz w:val="24"/>
          <w:szCs w:val="24"/>
          <w:lang w:val="en-US"/>
        </w:rPr>
        <w:t xml:space="preserve">ju </w:t>
      </w:r>
      <w:r>
        <w:rPr>
          <w:rFonts w:ascii="Palatino Linotype" w:hAnsi="Palatino Linotype"/>
          <w:sz w:val="24"/>
          <w:szCs w:val="24"/>
          <w:lang w:val="en-US"/>
        </w:rPr>
        <w:t xml:space="preserve">(related to Lin. B logogram FARINA): Old Greek </w:t>
      </w:r>
      <w:r w:rsidRPr="006247D4">
        <w:rPr>
          <w:rStyle w:val="greek"/>
          <w:rFonts w:ascii="Palatino Linotype" w:hAnsi="Palatino Linotype"/>
          <w:i/>
          <w:color w:val="000000"/>
          <w:sz w:val="24"/>
          <w:szCs w:val="24"/>
        </w:rPr>
        <w:t>ζῦθος</w:t>
      </w:r>
      <w:r>
        <w:rPr>
          <w:rStyle w:val="greek"/>
          <w:rFonts w:ascii="Palatino Linotype" w:hAnsi="Palatino Linotype"/>
          <w:color w:val="000000"/>
          <w:sz w:val="24"/>
          <w:szCs w:val="24"/>
          <w:lang w:val="en-US"/>
        </w:rPr>
        <w:t xml:space="preserve">, </w:t>
      </w:r>
      <w:r w:rsidRPr="006247D4">
        <w:rPr>
          <w:rStyle w:val="greek"/>
          <w:rFonts w:ascii="Palatino Linotype" w:hAnsi="Palatino Linotype"/>
          <w:i/>
          <w:color w:val="000000"/>
          <w:sz w:val="24"/>
          <w:szCs w:val="24"/>
        </w:rPr>
        <w:t>ζῦτος</w:t>
      </w:r>
      <w:r>
        <w:rPr>
          <w:rStyle w:val="greek"/>
          <w:rFonts w:ascii="Palatino Linotype" w:hAnsi="Palatino Linotype"/>
          <w:color w:val="000000"/>
          <w:sz w:val="24"/>
          <w:szCs w:val="24"/>
          <w:lang w:val="en-US"/>
        </w:rPr>
        <w:t>, ‘</w:t>
      </w:r>
      <w:r w:rsidRPr="00D75C03">
        <w:rPr>
          <w:rFonts w:ascii="Palatino Linotype" w:hAnsi="Palatino Linotype"/>
          <w:iCs/>
          <w:color w:val="000000"/>
          <w:sz w:val="24"/>
          <w:szCs w:val="24"/>
          <w:lang w:val="en-US"/>
        </w:rPr>
        <w:t>beer</w:t>
      </w:r>
      <w:r w:rsidRPr="00D75C03">
        <w:rPr>
          <w:rFonts w:ascii="Palatino Linotype" w:hAnsi="Palatino Linotype"/>
          <w:color w:val="000000"/>
          <w:sz w:val="24"/>
          <w:szCs w:val="24"/>
          <w:lang w:val="en-US"/>
        </w:rPr>
        <w:t>, brewed with barley</w:t>
      </w:r>
      <w:r>
        <w:rPr>
          <w:rStyle w:val="greek"/>
          <w:rFonts w:ascii="Palatino Linotype" w:hAnsi="Palatino Linotype"/>
          <w:color w:val="000000"/>
          <w:sz w:val="24"/>
          <w:szCs w:val="24"/>
          <w:lang w:val="en-US"/>
        </w:rPr>
        <w:t>’,</w:t>
      </w:r>
    </w:p>
    <w:p w:rsidR="00901D98" w:rsidRPr="00F74DC3" w:rsidRDefault="00901D98" w:rsidP="00901D98">
      <w:pPr>
        <w:spacing w:after="0" w:line="240" w:lineRule="auto"/>
        <w:ind w:firstLine="284"/>
        <w:jc w:val="both"/>
        <w:rPr>
          <w:rStyle w:val="en"/>
          <w:rFonts w:ascii="Palatino Linotype" w:hAnsi="Palatino Linotype"/>
          <w:iCs/>
          <w:color w:val="000000"/>
          <w:sz w:val="24"/>
          <w:szCs w:val="24"/>
          <w:lang w:val="en-US"/>
        </w:rPr>
      </w:pPr>
      <w:r>
        <w:rPr>
          <w:rStyle w:val="en"/>
          <w:rFonts w:ascii="Palatino Linotype" w:hAnsi="Palatino Linotype"/>
          <w:iCs/>
          <w:color w:val="000000"/>
          <w:sz w:val="24"/>
          <w:szCs w:val="24"/>
          <w:lang w:val="en-US"/>
        </w:rPr>
        <w:t xml:space="preserve">Lin. A, B </w:t>
      </w:r>
      <w:r>
        <w:rPr>
          <w:rStyle w:val="en"/>
          <w:rFonts w:ascii="Palatino Linotype" w:hAnsi="Palatino Linotype"/>
          <w:i/>
          <w:iCs/>
          <w:color w:val="000000"/>
          <w:sz w:val="24"/>
          <w:szCs w:val="24"/>
          <w:lang w:val="en-US"/>
        </w:rPr>
        <w:t xml:space="preserve">pa </w:t>
      </w:r>
      <w:r>
        <w:rPr>
          <w:rStyle w:val="en"/>
          <w:rFonts w:ascii="Palatino Linotype" w:hAnsi="Palatino Linotype"/>
          <w:iCs/>
          <w:color w:val="000000"/>
          <w:sz w:val="24"/>
          <w:szCs w:val="24"/>
          <w:lang w:val="en-US"/>
        </w:rPr>
        <w:t xml:space="preserve">(sword): Old Greek </w:t>
      </w:r>
      <w:r w:rsidRPr="00F74DC3">
        <w:rPr>
          <w:rStyle w:val="greek"/>
          <w:rFonts w:ascii="Palatino Linotype" w:hAnsi="Palatino Linotype"/>
          <w:bCs/>
          <w:i/>
          <w:color w:val="000000"/>
          <w:sz w:val="24"/>
          <w:szCs w:val="24"/>
        </w:rPr>
        <w:t>φάσγανον</w:t>
      </w:r>
      <w:r>
        <w:rPr>
          <w:rStyle w:val="greek"/>
          <w:rFonts w:ascii="Palatino Linotype" w:hAnsi="Palatino Linotype"/>
          <w:bCs/>
          <w:color w:val="000000"/>
          <w:sz w:val="24"/>
          <w:szCs w:val="24"/>
          <w:lang w:val="en-US"/>
        </w:rPr>
        <w:t xml:space="preserve">, ‘sword’ (&lt; Akkadian </w:t>
      </w:r>
      <w:r w:rsidRPr="000C1338">
        <w:rPr>
          <w:rFonts w:ascii="Palatino Linotype" w:hAnsi="Palatino Linotype"/>
          <w:i/>
          <w:sz w:val="24"/>
          <w:szCs w:val="24"/>
          <w:lang w:val="en-US"/>
        </w:rPr>
        <w:t>pāsu</w:t>
      </w:r>
      <w:r>
        <w:rPr>
          <w:rStyle w:val="greek"/>
          <w:rFonts w:ascii="Palatino Linotype" w:hAnsi="Palatino Linotype"/>
          <w:bCs/>
          <w:color w:val="000000"/>
          <w:sz w:val="24"/>
          <w:szCs w:val="24"/>
          <w:lang w:val="en-US"/>
        </w:rPr>
        <w:t xml:space="preserve">, Arabic </w:t>
      </w:r>
      <w:r w:rsidRPr="000C1338">
        <w:rPr>
          <w:rFonts w:ascii="Palatino Linotype" w:hAnsi="Palatino Linotype"/>
          <w:i/>
          <w:sz w:val="24"/>
          <w:szCs w:val="24"/>
          <w:lang w:val="en-US"/>
        </w:rPr>
        <w:t>fa</w:t>
      </w:r>
      <w:r w:rsidRPr="000C1338">
        <w:rPr>
          <w:rFonts w:ascii="Arial Unicode MS" w:eastAsia="Arial Unicode MS" w:hAnsi="Arial Unicode MS" w:cs="Arial Unicode MS" w:hint="eastAsia"/>
          <w:i/>
          <w:sz w:val="24"/>
          <w:szCs w:val="24"/>
          <w:lang w:val="en-US"/>
        </w:rPr>
        <w:t>ʔ</w:t>
      </w:r>
      <w:r w:rsidRPr="000C1338">
        <w:rPr>
          <w:rFonts w:ascii="Palatino Linotype" w:hAnsi="Palatino Linotype"/>
          <w:i/>
          <w:sz w:val="24"/>
          <w:szCs w:val="24"/>
          <w:lang w:val="en-US"/>
        </w:rPr>
        <w:t>s-</w:t>
      </w:r>
      <w:r>
        <w:rPr>
          <w:rStyle w:val="greek"/>
          <w:rFonts w:ascii="Palatino Linotype" w:hAnsi="Palatino Linotype"/>
          <w:bCs/>
          <w:color w:val="000000"/>
          <w:sz w:val="24"/>
          <w:szCs w:val="24"/>
          <w:lang w:val="en-US"/>
        </w:rPr>
        <w:t xml:space="preserve">, ‘axe’). </w:t>
      </w:r>
      <w:proofErr w:type="gramStart"/>
      <w:r>
        <w:rPr>
          <w:rStyle w:val="greek"/>
          <w:rFonts w:ascii="Palatino Linotype" w:hAnsi="Palatino Linotype"/>
          <w:bCs/>
          <w:color w:val="000000"/>
          <w:sz w:val="24"/>
          <w:szCs w:val="24"/>
          <w:lang w:val="en-US"/>
        </w:rPr>
        <w:t>In this case, Lin.</w:t>
      </w:r>
      <w:proofErr w:type="gramEnd"/>
      <w:r>
        <w:rPr>
          <w:rStyle w:val="greek"/>
          <w:rFonts w:ascii="Palatino Linotype" w:hAnsi="Palatino Linotype"/>
          <w:bCs/>
          <w:color w:val="000000"/>
          <w:sz w:val="24"/>
          <w:szCs w:val="24"/>
          <w:lang w:val="en-US"/>
        </w:rPr>
        <w:t xml:space="preserve"> A </w:t>
      </w:r>
      <w:proofErr w:type="gramStart"/>
      <w:r>
        <w:rPr>
          <w:rStyle w:val="greek"/>
          <w:rFonts w:ascii="Palatino Linotype" w:hAnsi="Palatino Linotype"/>
          <w:bCs/>
          <w:i/>
          <w:color w:val="000000"/>
          <w:sz w:val="24"/>
          <w:szCs w:val="24"/>
          <w:lang w:val="en-US"/>
        </w:rPr>
        <w:t xml:space="preserve">p </w:t>
      </w:r>
      <w:r>
        <w:rPr>
          <w:rStyle w:val="greek"/>
          <w:rFonts w:ascii="Palatino Linotype" w:hAnsi="Palatino Linotype"/>
          <w:bCs/>
          <w:color w:val="000000"/>
          <w:sz w:val="24"/>
          <w:szCs w:val="24"/>
          <w:lang w:val="en-US"/>
        </w:rPr>
        <w:t>:</w:t>
      </w:r>
      <w:proofErr w:type="gramEnd"/>
      <w:r>
        <w:rPr>
          <w:rStyle w:val="greek"/>
          <w:rFonts w:ascii="Palatino Linotype" w:hAnsi="Palatino Linotype"/>
          <w:bCs/>
          <w:color w:val="000000"/>
          <w:sz w:val="24"/>
          <w:szCs w:val="24"/>
          <w:lang w:val="en-US"/>
        </w:rPr>
        <w:t xml:space="preserve"> Old Greek </w:t>
      </w:r>
      <w:r>
        <w:rPr>
          <w:rStyle w:val="greek"/>
          <w:rFonts w:ascii="Palatino Linotype" w:hAnsi="Palatino Linotype"/>
          <w:bCs/>
          <w:i/>
          <w:color w:val="000000"/>
          <w:sz w:val="24"/>
          <w:szCs w:val="24"/>
          <w:lang w:val="en-US"/>
        </w:rPr>
        <w:t>ph</w:t>
      </w:r>
      <w:r>
        <w:rPr>
          <w:rStyle w:val="greek"/>
          <w:rFonts w:ascii="Palatino Linotype" w:hAnsi="Palatino Linotype"/>
          <w:bCs/>
          <w:color w:val="000000"/>
          <w:sz w:val="24"/>
          <w:szCs w:val="24"/>
          <w:lang w:val="en-US"/>
        </w:rPr>
        <w:t xml:space="preserve">, cf. </w:t>
      </w:r>
      <w:r>
        <w:rPr>
          <w:rStyle w:val="greek"/>
          <w:rFonts w:ascii="Palatino Linotype" w:hAnsi="Palatino Linotype"/>
          <w:bCs/>
          <w:i/>
          <w:color w:val="000000"/>
          <w:sz w:val="24"/>
          <w:szCs w:val="24"/>
          <w:lang w:val="en-US"/>
        </w:rPr>
        <w:t>pu</w:t>
      </w:r>
      <w:r>
        <w:rPr>
          <w:rStyle w:val="greek"/>
          <w:rFonts w:ascii="Palatino Linotype" w:hAnsi="Palatino Linotype"/>
          <w:bCs/>
          <w:color w:val="000000"/>
          <w:sz w:val="24"/>
          <w:szCs w:val="24"/>
          <w:lang w:val="en-US"/>
        </w:rPr>
        <w:t xml:space="preserve">. The sighn also resembles the form of the Virgo constellation, Greek </w:t>
      </w:r>
      <w:r>
        <w:rPr>
          <w:rStyle w:val="greek"/>
          <w:rFonts w:ascii="Palatino Linotype" w:hAnsi="Palatino Linotype"/>
          <w:bCs/>
          <w:i/>
          <w:color w:val="000000"/>
          <w:sz w:val="24"/>
          <w:szCs w:val="24"/>
          <w:lang w:val="en-US"/>
        </w:rPr>
        <w:t>Parthenos.</w:t>
      </w:r>
      <w:r>
        <w:rPr>
          <w:rStyle w:val="greek"/>
          <w:rFonts w:ascii="Palatino Linotype" w:hAnsi="Palatino Linotype"/>
          <w:bCs/>
          <w:color w:val="000000"/>
          <w:sz w:val="24"/>
          <w:szCs w:val="24"/>
          <w:lang w:val="en-US"/>
        </w:rPr>
        <w:t xml:space="preserve">     </w:t>
      </w:r>
    </w:p>
    <w:p w:rsidR="00901D98" w:rsidRDefault="00901D98" w:rsidP="00901D98">
      <w:pPr>
        <w:spacing w:after="0" w:line="240" w:lineRule="auto"/>
        <w:ind w:firstLine="284"/>
        <w:jc w:val="both"/>
        <w:rPr>
          <w:rFonts w:ascii="Palatino Linotype" w:hAnsi="Palatino Linotype"/>
          <w:i/>
          <w:sz w:val="24"/>
          <w:szCs w:val="24"/>
          <w:lang w:val="en-US"/>
        </w:rPr>
      </w:pPr>
      <w:r>
        <w:rPr>
          <w:rFonts w:ascii="Palatino Linotype" w:hAnsi="Palatino Linotype"/>
          <w:sz w:val="24"/>
          <w:szCs w:val="24"/>
          <w:lang w:val="en-US"/>
        </w:rPr>
        <w:t xml:space="preserve">Lin. </w:t>
      </w:r>
      <w:proofErr w:type="gramStart"/>
      <w:r>
        <w:rPr>
          <w:rFonts w:ascii="Palatino Linotype" w:hAnsi="Palatino Linotype"/>
          <w:sz w:val="24"/>
          <w:szCs w:val="24"/>
          <w:lang w:val="en-US"/>
        </w:rPr>
        <w:t xml:space="preserve">A, B </w:t>
      </w:r>
      <w:r>
        <w:rPr>
          <w:rFonts w:ascii="Palatino Linotype" w:hAnsi="Palatino Linotype"/>
          <w:i/>
          <w:sz w:val="24"/>
          <w:szCs w:val="24"/>
          <w:lang w:val="en-US"/>
        </w:rPr>
        <w:t xml:space="preserve">po </w:t>
      </w:r>
      <w:r>
        <w:rPr>
          <w:rFonts w:ascii="Palatino Linotype" w:hAnsi="Palatino Linotype"/>
          <w:sz w:val="24"/>
          <w:szCs w:val="24"/>
          <w:lang w:val="en-US"/>
        </w:rPr>
        <w:t>(similar to the Lin.</w:t>
      </w:r>
      <w:proofErr w:type="gramEnd"/>
      <w:r>
        <w:rPr>
          <w:rFonts w:ascii="Palatino Linotype" w:hAnsi="Palatino Linotype"/>
          <w:sz w:val="24"/>
          <w:szCs w:val="24"/>
          <w:lang w:val="en-US"/>
        </w:rPr>
        <w:t xml:space="preserve"> A, B ideogram ‘wine’): Old Greek </w:t>
      </w:r>
      <w:r w:rsidRPr="00BA6D5E">
        <w:rPr>
          <w:rStyle w:val="greek"/>
          <w:rFonts w:ascii="Palatino Linotype" w:hAnsi="Palatino Linotype"/>
          <w:bCs/>
          <w:i/>
          <w:color w:val="000000"/>
          <w:sz w:val="24"/>
          <w:szCs w:val="24"/>
        </w:rPr>
        <w:t>οἶνος</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&lt; </w:t>
      </w:r>
      <w:r w:rsidRPr="00BA6D5E">
        <w:rPr>
          <w:rFonts w:ascii="Times New Roman" w:hAnsi="Times New Roman"/>
          <w:i/>
          <w:sz w:val="24"/>
          <w:szCs w:val="24"/>
        </w:rPr>
        <w:t>ϝ</w:t>
      </w:r>
      <w:r w:rsidRPr="00BA6D5E">
        <w:rPr>
          <w:rFonts w:ascii="Palatino Linotype" w:hAnsi="Palatino Linotype"/>
          <w:i/>
          <w:sz w:val="24"/>
          <w:szCs w:val="24"/>
        </w:rPr>
        <w:t>οῖνος</w:t>
      </w:r>
      <w:r>
        <w:rPr>
          <w:rFonts w:ascii="Palatino Linotype" w:hAnsi="Palatino Linotype"/>
          <w:sz w:val="24"/>
          <w:szCs w:val="24"/>
          <w:lang w:val="en-US"/>
        </w:rPr>
        <w:t xml:space="preserve">, Cretan </w:t>
      </w:r>
      <w:r>
        <w:rPr>
          <w:rFonts w:ascii="Palatino Linotype" w:hAnsi="Palatino Linotype"/>
          <w:i/>
          <w:sz w:val="24"/>
          <w:szCs w:val="24"/>
          <w:lang w:val="en-US"/>
        </w:rPr>
        <w:t>β</w:t>
      </w:r>
      <w:r w:rsidRPr="00BA6D5E">
        <w:rPr>
          <w:rFonts w:ascii="Palatino Linotype" w:hAnsi="Palatino Linotype"/>
          <w:i/>
          <w:sz w:val="24"/>
          <w:szCs w:val="24"/>
        </w:rPr>
        <w:t>οῖνος</w:t>
      </w:r>
      <w:r>
        <w:rPr>
          <w:rFonts w:ascii="Palatino Linotype" w:hAnsi="Palatino Linotype"/>
          <w:sz w:val="24"/>
          <w:szCs w:val="24"/>
          <w:lang w:val="en-US"/>
        </w:rPr>
        <w:t xml:space="preserve"> &lt; Indo-European </w:t>
      </w:r>
      <w:r w:rsidRPr="004F490E">
        <w:rPr>
          <w:rFonts w:ascii="Palatino Linotype" w:hAnsi="Palatino Linotype"/>
          <w:i/>
          <w:sz w:val="24"/>
          <w:szCs w:val="24"/>
          <w:lang w:val="en-US"/>
        </w:rPr>
        <w:t>*uei-</w:t>
      </w:r>
      <w:r>
        <w:rPr>
          <w:rFonts w:ascii="Palatino Linotype" w:hAnsi="Palatino Linotype"/>
          <w:sz w:val="24"/>
          <w:szCs w:val="24"/>
          <w:lang w:val="en-US"/>
        </w:rPr>
        <w:t xml:space="preserve">.   </w:t>
      </w:r>
      <w:r>
        <w:rPr>
          <w:rFonts w:ascii="Palatino Linotype" w:hAnsi="Palatino Linotype"/>
          <w:i/>
          <w:sz w:val="24"/>
          <w:szCs w:val="24"/>
          <w:lang w:val="en-US"/>
        </w:rPr>
        <w:t xml:space="preserve">   </w:t>
      </w:r>
    </w:p>
    <w:p w:rsidR="00901D98" w:rsidRPr="00CA0324" w:rsidRDefault="00901D98" w:rsidP="00901D98">
      <w:pPr>
        <w:spacing w:after="0" w:line="240" w:lineRule="auto"/>
        <w:ind w:firstLine="284"/>
        <w:jc w:val="both"/>
        <w:rPr>
          <w:rFonts w:ascii="Palatino Linotype" w:hAnsi="Palatino Linotype"/>
          <w:i/>
          <w:sz w:val="24"/>
          <w:szCs w:val="24"/>
          <w:lang w:val="en-US"/>
        </w:rPr>
      </w:pPr>
      <w:r>
        <w:rPr>
          <w:rFonts w:ascii="Palatino Linotype" w:hAnsi="Palatino Linotype"/>
          <w:sz w:val="24"/>
          <w:szCs w:val="24"/>
          <w:lang w:val="en-US"/>
        </w:rPr>
        <w:t xml:space="preserve">Lin. B </w:t>
      </w:r>
      <w:r>
        <w:rPr>
          <w:rFonts w:ascii="Palatino Linotype" w:hAnsi="Palatino Linotype"/>
          <w:i/>
          <w:sz w:val="24"/>
          <w:szCs w:val="24"/>
          <w:lang w:val="en-US"/>
        </w:rPr>
        <w:t>pte</w:t>
      </w:r>
      <w:r>
        <w:rPr>
          <w:rFonts w:ascii="Palatino Linotype" w:hAnsi="Palatino Linotype"/>
          <w:sz w:val="24"/>
          <w:szCs w:val="24"/>
          <w:lang w:val="en-US"/>
        </w:rPr>
        <w:t xml:space="preserve">: </w:t>
      </w:r>
      <w:r w:rsidRPr="00CA0324">
        <w:rPr>
          <w:rStyle w:val="greek"/>
          <w:rFonts w:ascii="Palatino Linotype" w:hAnsi="Palatino Linotype"/>
          <w:bCs/>
          <w:i/>
          <w:color w:val="000000"/>
          <w:sz w:val="24"/>
          <w:szCs w:val="24"/>
        </w:rPr>
        <w:t>πτέρυξ</w:t>
      </w:r>
      <w:r>
        <w:rPr>
          <w:rFonts w:ascii="Palatino Linotype" w:hAnsi="Palatino Linotype"/>
          <w:i/>
          <w:sz w:val="24"/>
          <w:szCs w:val="24"/>
          <w:lang w:val="en-US"/>
        </w:rPr>
        <w:t xml:space="preserve">, </w:t>
      </w:r>
      <w:r>
        <w:rPr>
          <w:rFonts w:ascii="Palatino Linotype" w:hAnsi="Palatino Linotype"/>
          <w:sz w:val="24"/>
          <w:szCs w:val="24"/>
          <w:lang w:val="en-US"/>
        </w:rPr>
        <w:t>‘</w:t>
      </w:r>
      <w:r w:rsidRPr="00CA0324">
        <w:rPr>
          <w:rFonts w:ascii="Palatino Linotype" w:hAnsi="Palatino Linotype"/>
          <w:iCs/>
          <w:color w:val="000000"/>
          <w:sz w:val="24"/>
          <w:szCs w:val="24"/>
          <w:lang w:val="en-US"/>
        </w:rPr>
        <w:t>blade</w:t>
      </w:r>
      <w:r w:rsidRPr="00CA0324">
        <w:rPr>
          <w:rFonts w:ascii="Palatino Linotype" w:hAnsi="Palatino Linotype"/>
          <w:color w:val="000000"/>
          <w:sz w:val="24"/>
          <w:szCs w:val="24"/>
          <w:lang w:val="en-US"/>
        </w:rPr>
        <w:t xml:space="preserve"> of the steering-paddle, </w:t>
      </w:r>
      <w:r w:rsidRPr="00CA0324">
        <w:rPr>
          <w:rFonts w:ascii="Palatino Linotype" w:hAnsi="Palatino Linotype"/>
          <w:iCs/>
          <w:color w:val="000000"/>
          <w:sz w:val="24"/>
          <w:szCs w:val="24"/>
          <w:lang w:val="en-US"/>
        </w:rPr>
        <w:t>rudder</w:t>
      </w:r>
      <w:r w:rsidRPr="00CA0324">
        <w:rPr>
          <w:rFonts w:ascii="Palatino Linotype" w:hAnsi="Palatino Linotype"/>
          <w:color w:val="000000"/>
          <w:sz w:val="24"/>
          <w:szCs w:val="24"/>
          <w:lang w:val="en-US"/>
        </w:rPr>
        <w:t>’</w:t>
      </w:r>
      <w:r>
        <w:rPr>
          <w:rStyle w:val="a8"/>
          <w:rFonts w:ascii="Palatino Linotype" w:hAnsi="Palatino Linotype"/>
          <w:color w:val="000000"/>
          <w:sz w:val="24"/>
          <w:szCs w:val="24"/>
          <w:lang w:val="en-US"/>
        </w:rPr>
        <w:footnoteReference w:id="100"/>
      </w:r>
      <w:r>
        <w:rPr>
          <w:rFonts w:ascii="Palatino Linotype" w:hAnsi="Palatino Linotype"/>
          <w:i/>
          <w:sz w:val="24"/>
          <w:szCs w:val="24"/>
          <w:lang w:val="en-US"/>
        </w:rPr>
        <w:t xml:space="preserve"> </w:t>
      </w:r>
    </w:p>
    <w:p w:rsidR="00901D98" w:rsidRPr="00E47DEC" w:rsidRDefault="00901D98" w:rsidP="00901D98">
      <w:pPr>
        <w:spacing w:after="0" w:line="240" w:lineRule="auto"/>
        <w:ind w:firstLine="284"/>
        <w:jc w:val="both"/>
        <w:rPr>
          <w:rFonts w:ascii="Palatino Linotype" w:hAnsi="Palatino Linotype"/>
          <w:i/>
          <w:sz w:val="24"/>
          <w:szCs w:val="24"/>
          <w:lang w:val="en-US"/>
        </w:rPr>
      </w:pPr>
      <w:r>
        <w:rPr>
          <w:rFonts w:ascii="Palatino Linotype" w:hAnsi="Palatino Linotype"/>
          <w:sz w:val="24"/>
          <w:szCs w:val="24"/>
          <w:lang w:val="en-US"/>
        </w:rPr>
        <w:t xml:space="preserve">Lin. A, B </w:t>
      </w:r>
      <w:proofErr w:type="gramStart"/>
      <w:r w:rsidRPr="00E47DEC">
        <w:rPr>
          <w:rFonts w:ascii="Palatino Linotype" w:hAnsi="Palatino Linotype"/>
          <w:i/>
          <w:sz w:val="24"/>
          <w:szCs w:val="24"/>
          <w:lang w:val="en-US"/>
        </w:rPr>
        <w:t>pu</w:t>
      </w:r>
      <w:proofErr w:type="gramEnd"/>
      <w:r>
        <w:rPr>
          <w:rFonts w:ascii="Palatino Linotype" w:hAnsi="Palatino Linotype"/>
          <w:i/>
          <w:sz w:val="24"/>
          <w:szCs w:val="24"/>
          <w:lang w:val="en-US"/>
        </w:rPr>
        <w:t xml:space="preserve"> </w:t>
      </w:r>
      <w:r>
        <w:rPr>
          <w:rFonts w:ascii="Palatino Linotype" w:hAnsi="Palatino Linotype"/>
          <w:sz w:val="24"/>
          <w:szCs w:val="24"/>
          <w:lang w:val="en-US"/>
        </w:rPr>
        <w:t xml:space="preserve">(plant): Old Greek </w:t>
      </w:r>
      <w:r w:rsidRPr="00E86F71">
        <w:rPr>
          <w:rStyle w:val="greek"/>
          <w:rFonts w:ascii="Palatino Linotype" w:hAnsi="Palatino Linotype"/>
          <w:bCs/>
          <w:i/>
          <w:color w:val="000000"/>
          <w:sz w:val="24"/>
          <w:szCs w:val="24"/>
        </w:rPr>
        <w:t>φυτόν</w:t>
      </w:r>
      <w:r>
        <w:rPr>
          <w:rFonts w:ascii="Palatino Linotype" w:hAnsi="Palatino Linotype"/>
          <w:sz w:val="24"/>
          <w:szCs w:val="24"/>
          <w:lang w:val="en-US"/>
        </w:rPr>
        <w:t xml:space="preserve"> ‘plant’, cf. Lin. B </w:t>
      </w:r>
      <w:r>
        <w:rPr>
          <w:rFonts w:ascii="Palatino Linotype" w:hAnsi="Palatino Linotype"/>
          <w:i/>
          <w:sz w:val="24"/>
          <w:szCs w:val="24"/>
          <w:lang w:val="en-US"/>
        </w:rPr>
        <w:t>pu</w:t>
      </w:r>
      <w:r>
        <w:rPr>
          <w:rFonts w:ascii="Palatino Linotype" w:hAnsi="Palatino Linotype"/>
          <w:i/>
          <w:sz w:val="24"/>
          <w:szCs w:val="24"/>
          <w:vertAlign w:val="subscript"/>
          <w:lang w:val="en-US"/>
        </w:rPr>
        <w:t>2</w:t>
      </w:r>
      <w:r>
        <w:rPr>
          <w:rFonts w:ascii="Palatino Linotype" w:hAnsi="Palatino Linotype"/>
          <w:i/>
          <w:sz w:val="24"/>
          <w:szCs w:val="24"/>
          <w:lang w:val="en-US"/>
        </w:rPr>
        <w:t xml:space="preserve"> </w:t>
      </w:r>
      <w:r>
        <w:rPr>
          <w:rFonts w:ascii="Palatino Linotype" w:hAnsi="Palatino Linotype"/>
          <w:sz w:val="24"/>
          <w:szCs w:val="24"/>
          <w:lang w:val="en-US"/>
        </w:rPr>
        <w:t xml:space="preserve">= </w:t>
      </w:r>
      <w:r>
        <w:rPr>
          <w:rFonts w:ascii="Palatino Linotype" w:hAnsi="Palatino Linotype"/>
          <w:i/>
          <w:sz w:val="24"/>
          <w:szCs w:val="24"/>
          <w:lang w:val="en-US"/>
        </w:rPr>
        <w:t>phu</w:t>
      </w:r>
      <w:r>
        <w:rPr>
          <w:rFonts w:ascii="Palatino Linotype" w:hAnsi="Palatino Linotype"/>
          <w:sz w:val="24"/>
          <w:szCs w:val="24"/>
          <w:lang w:val="en-US"/>
        </w:rPr>
        <w:t xml:space="preserve">. Lin. A </w:t>
      </w:r>
      <w:proofErr w:type="gramStart"/>
      <w:r>
        <w:rPr>
          <w:rFonts w:ascii="Palatino Linotype" w:hAnsi="Palatino Linotype"/>
          <w:i/>
          <w:sz w:val="24"/>
          <w:szCs w:val="24"/>
          <w:lang w:val="en-US"/>
        </w:rPr>
        <w:t xml:space="preserve">p </w:t>
      </w:r>
      <w:r>
        <w:rPr>
          <w:rFonts w:ascii="Palatino Linotype" w:hAnsi="Palatino Linotype"/>
          <w:sz w:val="24"/>
          <w:szCs w:val="24"/>
          <w:lang w:val="en-US"/>
        </w:rPr>
        <w:t>:</w:t>
      </w:r>
      <w:proofErr w:type="gramEnd"/>
      <w:r>
        <w:rPr>
          <w:rFonts w:ascii="Palatino Linotype" w:hAnsi="Palatino Linotype"/>
          <w:sz w:val="24"/>
          <w:szCs w:val="24"/>
          <w:lang w:val="en-US"/>
        </w:rPr>
        <w:t xml:space="preserve"> Old Greek </w:t>
      </w:r>
      <w:r>
        <w:rPr>
          <w:rFonts w:ascii="Palatino Linotype" w:hAnsi="Palatino Linotype"/>
          <w:i/>
          <w:sz w:val="24"/>
          <w:szCs w:val="24"/>
          <w:lang w:val="en-US"/>
        </w:rPr>
        <w:t>ph</w:t>
      </w:r>
      <w:r>
        <w:rPr>
          <w:rFonts w:ascii="Palatino Linotype" w:hAnsi="Palatino Linotype"/>
          <w:sz w:val="24"/>
          <w:szCs w:val="24"/>
          <w:lang w:val="en-US"/>
        </w:rPr>
        <w:t xml:space="preserve">, cf. </w:t>
      </w:r>
      <w:r>
        <w:rPr>
          <w:rFonts w:ascii="Palatino Linotype" w:hAnsi="Palatino Linotype"/>
          <w:i/>
          <w:sz w:val="24"/>
          <w:szCs w:val="24"/>
          <w:lang w:val="en-US"/>
        </w:rPr>
        <w:t>pa</w:t>
      </w:r>
      <w:r>
        <w:rPr>
          <w:rFonts w:ascii="Palatino Linotype" w:hAnsi="Palatino Linotype"/>
          <w:sz w:val="24"/>
          <w:szCs w:val="24"/>
          <w:lang w:val="en-US"/>
        </w:rPr>
        <w:t xml:space="preserve">.   </w:t>
      </w:r>
      <w:r>
        <w:rPr>
          <w:rFonts w:ascii="Palatino Linotype" w:hAnsi="Palatino Linotype"/>
          <w:i/>
          <w:sz w:val="24"/>
          <w:szCs w:val="24"/>
          <w:lang w:val="en-US"/>
        </w:rPr>
        <w:t xml:space="preserve">   </w:t>
      </w:r>
    </w:p>
    <w:p w:rsidR="00901D98" w:rsidRDefault="00901D98" w:rsidP="00901D98">
      <w:pPr>
        <w:spacing w:after="0" w:line="240" w:lineRule="auto"/>
        <w:ind w:firstLine="284"/>
        <w:jc w:val="both"/>
        <w:rPr>
          <w:rFonts w:ascii="Palatino Linotype" w:hAnsi="Palatino Linotype"/>
          <w:i/>
          <w:sz w:val="24"/>
          <w:szCs w:val="24"/>
          <w:lang w:val="en-US"/>
        </w:rPr>
      </w:pPr>
      <w:r>
        <w:rPr>
          <w:rFonts w:ascii="Palatino Linotype" w:hAnsi="Palatino Linotype"/>
          <w:sz w:val="24"/>
          <w:szCs w:val="24"/>
          <w:lang w:val="en-US"/>
        </w:rPr>
        <w:t xml:space="preserve">Lin. A, B </w:t>
      </w:r>
      <w:r>
        <w:rPr>
          <w:rFonts w:ascii="Palatino Linotype" w:hAnsi="Palatino Linotype"/>
          <w:i/>
          <w:sz w:val="24"/>
          <w:szCs w:val="24"/>
          <w:lang w:val="en-US"/>
        </w:rPr>
        <w:t xml:space="preserve">qa </w:t>
      </w:r>
      <w:r>
        <w:rPr>
          <w:rFonts w:ascii="Palatino Linotype" w:hAnsi="Palatino Linotype"/>
          <w:sz w:val="24"/>
          <w:szCs w:val="24"/>
          <w:lang w:val="en-US"/>
        </w:rPr>
        <w:t xml:space="preserve">(face, bald head; similar to Egypt. </w:t>
      </w:r>
      <w:r>
        <w:rPr>
          <w:rFonts w:ascii="Palatino Linotype" w:hAnsi="Palatino Linotype"/>
          <w:i/>
          <w:sz w:val="24"/>
          <w:szCs w:val="24"/>
          <w:lang w:val="en-US"/>
        </w:rPr>
        <w:t xml:space="preserve">hr </w:t>
      </w:r>
      <w:r>
        <w:rPr>
          <w:rFonts w:ascii="Palatino Linotype" w:hAnsi="Palatino Linotype"/>
          <w:sz w:val="24"/>
          <w:szCs w:val="24"/>
          <w:lang w:val="en-US"/>
        </w:rPr>
        <w:t xml:space="preserve">‘face’): Old Greek </w:t>
      </w:r>
      <w:r w:rsidRPr="005F3481">
        <w:rPr>
          <w:rStyle w:val="greek"/>
          <w:rFonts w:ascii="Palatino Linotype" w:hAnsi="Palatino Linotype"/>
          <w:bCs/>
          <w:i/>
          <w:color w:val="000000"/>
          <w:sz w:val="24"/>
          <w:szCs w:val="24"/>
        </w:rPr>
        <w:t>ὄψ</w:t>
      </w:r>
      <w:r>
        <w:rPr>
          <w:rFonts w:ascii="Palatino Linotype" w:hAnsi="Palatino Linotype"/>
          <w:sz w:val="24"/>
          <w:szCs w:val="24"/>
          <w:lang w:val="en-US"/>
        </w:rPr>
        <w:t xml:space="preserve">, ‘the eye, face’ &lt; </w:t>
      </w:r>
      <w:r>
        <w:rPr>
          <w:rFonts w:ascii="Palatino Linotype" w:hAnsi="Palatino Linotype"/>
          <w:i/>
          <w:sz w:val="24"/>
          <w:szCs w:val="24"/>
          <w:lang w:val="en-US"/>
        </w:rPr>
        <w:t>oq</w:t>
      </w:r>
      <w:r>
        <w:rPr>
          <w:rFonts w:ascii="Palatino Linotype" w:hAnsi="Palatino Linotype"/>
          <w:i/>
          <w:sz w:val="24"/>
          <w:szCs w:val="24"/>
          <w:vertAlign w:val="superscript"/>
          <w:lang w:val="en-US"/>
        </w:rPr>
        <w:t>u</w:t>
      </w:r>
      <w:r>
        <w:rPr>
          <w:rFonts w:ascii="Palatino Linotype" w:hAnsi="Palatino Linotype"/>
          <w:i/>
          <w:sz w:val="24"/>
          <w:szCs w:val="24"/>
          <w:lang w:val="en-US"/>
        </w:rPr>
        <w:t>s</w:t>
      </w:r>
      <w:r>
        <w:rPr>
          <w:rFonts w:ascii="Palatino Linotype" w:hAnsi="Palatino Linotype"/>
          <w:sz w:val="24"/>
          <w:szCs w:val="24"/>
          <w:lang w:val="en-US"/>
        </w:rPr>
        <w:t xml:space="preserve">, Lin. B </w:t>
      </w:r>
      <w:r>
        <w:rPr>
          <w:rFonts w:ascii="Palatino Linotype" w:hAnsi="Palatino Linotype"/>
          <w:i/>
          <w:sz w:val="24"/>
          <w:szCs w:val="24"/>
          <w:lang w:val="en-US"/>
        </w:rPr>
        <w:t>o-qo</w:t>
      </w:r>
      <w:r>
        <w:rPr>
          <w:rFonts w:ascii="Palatino Linotype" w:hAnsi="Palatino Linotype"/>
          <w:sz w:val="24"/>
          <w:szCs w:val="24"/>
          <w:lang w:val="en-US"/>
        </w:rPr>
        <w:t xml:space="preserve">; Proto-Semitic </w:t>
      </w:r>
      <w:r w:rsidRPr="008F2DC0">
        <w:rPr>
          <w:rFonts w:ascii="Palatino Linotype" w:hAnsi="Palatino Linotype"/>
          <w:i/>
          <w:sz w:val="24"/>
          <w:szCs w:val="24"/>
          <w:lang w:val="en-US"/>
        </w:rPr>
        <w:t>*k</w:t>
      </w:r>
      <w:proofErr w:type="gramStart"/>
      <w:r w:rsidRPr="008F2DC0">
        <w:rPr>
          <w:rFonts w:ascii="Palatino Linotype" w:hAnsi="Palatino Linotype"/>
          <w:i/>
          <w:sz w:val="24"/>
          <w:szCs w:val="24"/>
          <w:lang w:val="en-US"/>
        </w:rPr>
        <w:t>̣(</w:t>
      </w:r>
      <w:proofErr w:type="gramEnd"/>
      <w:r w:rsidRPr="008F2DC0">
        <w:rPr>
          <w:rFonts w:ascii="Arial Unicode MS" w:eastAsia="Arial Unicode MS" w:hAnsi="Arial Unicode MS" w:cs="Arial Unicode MS" w:hint="eastAsia"/>
          <w:i/>
          <w:sz w:val="24"/>
          <w:szCs w:val="24"/>
          <w:lang w:val="en-US"/>
        </w:rPr>
        <w:t>ʷ</w:t>
      </w:r>
      <w:r w:rsidRPr="008F2DC0">
        <w:rPr>
          <w:rFonts w:ascii="Palatino Linotype" w:hAnsi="Palatino Linotype"/>
          <w:i/>
          <w:sz w:val="24"/>
          <w:szCs w:val="24"/>
          <w:lang w:val="en-US"/>
        </w:rPr>
        <w:t>)rḥ</w:t>
      </w:r>
      <w:r>
        <w:rPr>
          <w:rFonts w:ascii="Palatino Linotype" w:hAnsi="Palatino Linotype"/>
          <w:sz w:val="24"/>
          <w:szCs w:val="24"/>
          <w:lang w:val="en-US"/>
        </w:rPr>
        <w:t>, ‘</w:t>
      </w:r>
      <w:r w:rsidRPr="008F2DC0">
        <w:rPr>
          <w:rFonts w:ascii="Palatino Linotype" w:hAnsi="Palatino Linotype"/>
          <w:sz w:val="24"/>
          <w:szCs w:val="24"/>
          <w:lang w:val="en-US"/>
        </w:rPr>
        <w:t>to have/make a hairless spot (on the head), to become/make bald</w:t>
      </w:r>
      <w:r>
        <w:rPr>
          <w:rFonts w:ascii="Palatino Linotype" w:hAnsi="Palatino Linotype"/>
          <w:sz w:val="24"/>
          <w:szCs w:val="24"/>
          <w:lang w:val="en-US"/>
        </w:rPr>
        <w:t xml:space="preserve">’ &gt; Gurage </w:t>
      </w:r>
      <w:r w:rsidRPr="008F2DC0">
        <w:rPr>
          <w:rFonts w:ascii="Palatino Linotype" w:hAnsi="Palatino Linotype"/>
          <w:i/>
          <w:sz w:val="24"/>
          <w:szCs w:val="24"/>
          <w:lang w:val="en-US"/>
        </w:rPr>
        <w:t>ḳ</w:t>
      </w:r>
      <w:r w:rsidRPr="008F2DC0">
        <w:rPr>
          <w:rFonts w:ascii="Arial Unicode MS" w:eastAsia="Arial Unicode MS" w:hAnsi="Arial Unicode MS" w:cs="Arial Unicode MS" w:hint="eastAsia"/>
          <w:i/>
          <w:sz w:val="24"/>
          <w:szCs w:val="24"/>
          <w:lang w:val="en-US"/>
        </w:rPr>
        <w:t>ʷ</w:t>
      </w:r>
      <w:r w:rsidRPr="008F2DC0">
        <w:rPr>
          <w:rFonts w:ascii="Palatino Linotype" w:hAnsi="Palatino Linotype"/>
          <w:i/>
          <w:sz w:val="24"/>
          <w:szCs w:val="24"/>
          <w:lang w:val="en-US"/>
        </w:rPr>
        <w:t>ärrärä</w:t>
      </w:r>
      <w:r w:rsidRPr="008F2DC0">
        <w:rPr>
          <w:rFonts w:ascii="Palatino Linotype" w:hAnsi="Palatino Linotype"/>
          <w:sz w:val="24"/>
          <w:szCs w:val="24"/>
          <w:lang w:val="en-US"/>
        </w:rPr>
        <w:t xml:space="preserve">, </w:t>
      </w:r>
      <w:r>
        <w:rPr>
          <w:rFonts w:ascii="Palatino Linotype" w:hAnsi="Palatino Linotype"/>
          <w:sz w:val="24"/>
          <w:szCs w:val="24"/>
          <w:lang w:val="en-US"/>
        </w:rPr>
        <w:t>‘</w:t>
      </w:r>
      <w:r w:rsidRPr="008F2DC0">
        <w:rPr>
          <w:rFonts w:ascii="Palatino Linotype" w:hAnsi="Palatino Linotype"/>
          <w:sz w:val="24"/>
          <w:szCs w:val="24"/>
          <w:lang w:val="en-US"/>
        </w:rPr>
        <w:t>to become bald</w:t>
      </w:r>
      <w:r>
        <w:rPr>
          <w:rFonts w:ascii="Palatino Linotype" w:hAnsi="Palatino Linotype"/>
          <w:sz w:val="24"/>
          <w:szCs w:val="24"/>
          <w:lang w:val="en-US"/>
        </w:rPr>
        <w:t xml:space="preserve">’. Egypt. </w:t>
      </w:r>
      <w:proofErr w:type="gramStart"/>
      <w:r>
        <w:rPr>
          <w:rFonts w:ascii="Palatino Linotype" w:hAnsi="Palatino Linotype"/>
          <w:i/>
          <w:sz w:val="24"/>
          <w:szCs w:val="24"/>
          <w:lang w:val="en-US"/>
        </w:rPr>
        <w:t>gjf</w:t>
      </w:r>
      <w:proofErr w:type="gramEnd"/>
      <w:r>
        <w:rPr>
          <w:rFonts w:ascii="Palatino Linotype" w:hAnsi="Palatino Linotype"/>
          <w:i/>
          <w:sz w:val="24"/>
          <w:szCs w:val="24"/>
          <w:lang w:val="en-US"/>
        </w:rPr>
        <w:t xml:space="preserve">, </w:t>
      </w:r>
      <w:r>
        <w:rPr>
          <w:rFonts w:ascii="Palatino Linotype" w:hAnsi="Palatino Linotype"/>
          <w:sz w:val="24"/>
          <w:szCs w:val="24"/>
          <w:lang w:val="en-US"/>
        </w:rPr>
        <w:t xml:space="preserve">‘vervet monkey’, Sumer. </w:t>
      </w:r>
      <w:proofErr w:type="gramStart"/>
      <w:r>
        <w:rPr>
          <w:rFonts w:ascii="Palatino Linotype" w:hAnsi="Palatino Linotype"/>
          <w:i/>
          <w:sz w:val="24"/>
          <w:szCs w:val="24"/>
          <w:lang w:val="en-US"/>
        </w:rPr>
        <w:t>ugubi</w:t>
      </w:r>
      <w:proofErr w:type="gramEnd"/>
      <w:r>
        <w:rPr>
          <w:rFonts w:ascii="Palatino Linotype" w:hAnsi="Palatino Linotype"/>
          <w:i/>
          <w:sz w:val="24"/>
          <w:szCs w:val="24"/>
          <w:lang w:val="en-US"/>
        </w:rPr>
        <w:t xml:space="preserve">, </w:t>
      </w:r>
      <w:r>
        <w:rPr>
          <w:rFonts w:ascii="Palatino Linotype" w:hAnsi="Palatino Linotype"/>
          <w:sz w:val="24"/>
          <w:szCs w:val="24"/>
          <w:lang w:val="en-US"/>
        </w:rPr>
        <w:t xml:space="preserve">Akkad. </w:t>
      </w:r>
      <w:proofErr w:type="gramStart"/>
      <w:r>
        <w:rPr>
          <w:rFonts w:ascii="Palatino Linotype" w:hAnsi="Palatino Linotype"/>
          <w:i/>
          <w:sz w:val="24"/>
          <w:szCs w:val="24"/>
          <w:lang w:val="en-US"/>
        </w:rPr>
        <w:t>uqupu</w:t>
      </w:r>
      <w:proofErr w:type="gramEnd"/>
      <w:r>
        <w:rPr>
          <w:rFonts w:ascii="Palatino Linotype" w:hAnsi="Palatino Linotype"/>
          <w:i/>
          <w:sz w:val="24"/>
          <w:szCs w:val="24"/>
          <w:lang w:val="en-US"/>
        </w:rPr>
        <w:t xml:space="preserve">, </w:t>
      </w:r>
      <w:r>
        <w:rPr>
          <w:rFonts w:ascii="Palatino Linotype" w:hAnsi="Palatino Linotype"/>
          <w:sz w:val="24"/>
          <w:szCs w:val="24"/>
          <w:lang w:val="en-US"/>
        </w:rPr>
        <w:t xml:space="preserve">Phoen. </w:t>
      </w:r>
      <w:proofErr w:type="gramStart"/>
      <w:r>
        <w:rPr>
          <w:rFonts w:ascii="Palatino Linotype" w:hAnsi="Palatino Linotype"/>
          <w:i/>
          <w:sz w:val="24"/>
          <w:szCs w:val="24"/>
          <w:lang w:val="en-US"/>
        </w:rPr>
        <w:t>qoph</w:t>
      </w:r>
      <w:proofErr w:type="gramEnd"/>
      <w:r>
        <w:rPr>
          <w:rFonts w:ascii="Palatino Linotype" w:hAnsi="Palatino Linotype"/>
          <w:sz w:val="24"/>
          <w:szCs w:val="24"/>
          <w:lang w:val="en-US"/>
        </w:rPr>
        <w:t>, ‘monkey’</w:t>
      </w:r>
      <w:r>
        <w:rPr>
          <w:rStyle w:val="a8"/>
          <w:rFonts w:ascii="Palatino Linotype" w:hAnsi="Palatino Linotype"/>
          <w:sz w:val="24"/>
          <w:szCs w:val="24"/>
          <w:lang w:val="en-US"/>
        </w:rPr>
        <w:footnoteReference w:id="101"/>
      </w:r>
      <w:r>
        <w:rPr>
          <w:rFonts w:ascii="Palatino Linotype" w:hAnsi="Palatino Linotype"/>
          <w:sz w:val="24"/>
          <w:szCs w:val="24"/>
          <w:lang w:val="en-US"/>
        </w:rPr>
        <w:t xml:space="preserve">        </w:t>
      </w:r>
      <w:r>
        <w:rPr>
          <w:rFonts w:ascii="Palatino Linotype" w:hAnsi="Palatino Linotype"/>
          <w:i/>
          <w:sz w:val="24"/>
          <w:szCs w:val="24"/>
          <w:lang w:val="en-US"/>
        </w:rPr>
        <w:t xml:space="preserve"> </w:t>
      </w:r>
    </w:p>
    <w:p w:rsidR="00901D98" w:rsidRPr="003D1790" w:rsidRDefault="00901D98" w:rsidP="00901D98">
      <w:pPr>
        <w:spacing w:after="0" w:line="240" w:lineRule="auto"/>
        <w:ind w:firstLine="284"/>
        <w:jc w:val="both"/>
        <w:rPr>
          <w:rFonts w:ascii="Palatino Linotype" w:hAnsi="Palatino Linotype"/>
          <w:sz w:val="24"/>
          <w:szCs w:val="24"/>
          <w:lang w:val="en-US"/>
        </w:rPr>
      </w:pPr>
      <w:r>
        <w:rPr>
          <w:rFonts w:ascii="Palatino Linotype" w:hAnsi="Palatino Linotype"/>
          <w:sz w:val="24"/>
          <w:szCs w:val="24"/>
          <w:lang w:val="en-US"/>
        </w:rPr>
        <w:t xml:space="preserve">Lin. A, B </w:t>
      </w:r>
      <w:r>
        <w:rPr>
          <w:rFonts w:ascii="Palatino Linotype" w:hAnsi="Palatino Linotype"/>
          <w:i/>
          <w:sz w:val="24"/>
          <w:szCs w:val="24"/>
          <w:lang w:val="en-US"/>
        </w:rPr>
        <w:t xml:space="preserve">qe </w:t>
      </w:r>
      <w:r>
        <w:rPr>
          <w:rFonts w:ascii="Palatino Linotype" w:hAnsi="Palatino Linotype"/>
          <w:sz w:val="24"/>
          <w:szCs w:val="24"/>
          <w:lang w:val="en-US"/>
        </w:rPr>
        <w:t xml:space="preserve">(wheel): Old Greek </w:t>
      </w:r>
      <w:r w:rsidRPr="000B569C">
        <w:rPr>
          <w:rStyle w:val="greek"/>
          <w:rFonts w:ascii="Palatino Linotype" w:hAnsi="Palatino Linotype"/>
          <w:bCs/>
          <w:i/>
          <w:color w:val="000000"/>
          <w:sz w:val="24"/>
          <w:szCs w:val="24"/>
        </w:rPr>
        <w:t>πέλω</w:t>
      </w:r>
      <w:r>
        <w:rPr>
          <w:rFonts w:ascii="Palatino Linotype" w:hAnsi="Palatino Linotype"/>
          <w:sz w:val="24"/>
          <w:szCs w:val="24"/>
          <w:lang w:val="en-US"/>
        </w:rPr>
        <w:t xml:space="preserve"> &lt; Indo-European </w:t>
      </w:r>
      <w:r>
        <w:rPr>
          <w:rFonts w:ascii="Palatino Linotype" w:hAnsi="Palatino Linotype"/>
          <w:i/>
          <w:sz w:val="24"/>
          <w:szCs w:val="24"/>
          <w:lang w:val="en-US"/>
        </w:rPr>
        <w:t>*q</w:t>
      </w:r>
      <w:r>
        <w:rPr>
          <w:rFonts w:ascii="Palatino Linotype" w:hAnsi="Palatino Linotype"/>
          <w:i/>
          <w:sz w:val="24"/>
          <w:szCs w:val="24"/>
          <w:vertAlign w:val="superscript"/>
          <w:lang w:val="en-US"/>
        </w:rPr>
        <w:t>u</w:t>
      </w:r>
      <w:r>
        <w:rPr>
          <w:rFonts w:ascii="Palatino Linotype" w:hAnsi="Palatino Linotype"/>
          <w:i/>
          <w:sz w:val="24"/>
          <w:szCs w:val="24"/>
          <w:lang w:val="en-US"/>
        </w:rPr>
        <w:t>el-</w:t>
      </w:r>
      <w:r>
        <w:rPr>
          <w:rFonts w:ascii="Palatino Linotype" w:hAnsi="Palatino Linotype"/>
          <w:sz w:val="24"/>
          <w:szCs w:val="24"/>
          <w:lang w:val="en-US"/>
        </w:rPr>
        <w:t xml:space="preserve">, ‘turn’; Old Greek </w:t>
      </w:r>
      <w:r w:rsidRPr="003D1790">
        <w:rPr>
          <w:rStyle w:val="greek"/>
          <w:rFonts w:ascii="Palatino Linotype" w:hAnsi="Palatino Linotype"/>
          <w:bCs/>
          <w:i/>
          <w:color w:val="000000"/>
          <w:sz w:val="24"/>
          <w:szCs w:val="24"/>
        </w:rPr>
        <w:t>κύκλος</w:t>
      </w:r>
      <w:r>
        <w:rPr>
          <w:rFonts w:ascii="Palatino Linotype" w:hAnsi="Palatino Linotype"/>
          <w:sz w:val="24"/>
          <w:szCs w:val="24"/>
          <w:lang w:val="en-US"/>
        </w:rPr>
        <w:t xml:space="preserve">, ‘wheel’ &lt; Indo-European </w:t>
      </w:r>
      <w:r>
        <w:rPr>
          <w:rFonts w:ascii="Palatino Linotype" w:hAnsi="Palatino Linotype"/>
          <w:i/>
          <w:sz w:val="24"/>
          <w:szCs w:val="24"/>
          <w:lang w:val="en-US"/>
        </w:rPr>
        <w:t>*k</w:t>
      </w:r>
      <w:r>
        <w:rPr>
          <w:rFonts w:ascii="Palatino Linotype" w:hAnsi="Palatino Linotype"/>
          <w:i/>
          <w:sz w:val="24"/>
          <w:szCs w:val="24"/>
          <w:vertAlign w:val="superscript"/>
          <w:lang w:val="en-US"/>
        </w:rPr>
        <w:t>u</w:t>
      </w:r>
      <w:r>
        <w:rPr>
          <w:rFonts w:ascii="Palatino Linotype" w:hAnsi="Palatino Linotype"/>
          <w:i/>
          <w:sz w:val="24"/>
          <w:szCs w:val="24"/>
          <w:lang w:val="en-US"/>
        </w:rPr>
        <w:t>ek</w:t>
      </w:r>
      <w:r>
        <w:rPr>
          <w:rFonts w:ascii="Palatino Linotype" w:hAnsi="Palatino Linotype"/>
          <w:i/>
          <w:sz w:val="24"/>
          <w:szCs w:val="24"/>
          <w:vertAlign w:val="superscript"/>
          <w:lang w:val="en-US"/>
        </w:rPr>
        <w:t>u</w:t>
      </w:r>
      <w:r>
        <w:rPr>
          <w:rFonts w:ascii="Palatino Linotype" w:hAnsi="Palatino Linotype"/>
          <w:i/>
          <w:sz w:val="24"/>
          <w:szCs w:val="24"/>
          <w:lang w:val="en-US"/>
        </w:rPr>
        <w:t>los</w:t>
      </w:r>
      <w:r>
        <w:rPr>
          <w:rFonts w:ascii="Palatino Linotype" w:hAnsi="Palatino Linotype"/>
          <w:sz w:val="24"/>
          <w:szCs w:val="24"/>
          <w:lang w:val="en-US"/>
        </w:rPr>
        <w:t xml:space="preserve">; also </w:t>
      </w:r>
      <w:r w:rsidRPr="00676CB9">
        <w:rPr>
          <w:rStyle w:val="greek"/>
          <w:rFonts w:ascii="Palatino Linotype" w:hAnsi="Palatino Linotype"/>
          <w:bCs/>
          <w:i/>
          <w:color w:val="000000"/>
          <w:sz w:val="24"/>
          <w:szCs w:val="24"/>
        </w:rPr>
        <w:t>κίκελος</w:t>
      </w:r>
      <w:r w:rsidRPr="00676CB9">
        <w:rPr>
          <w:rStyle w:val="greek"/>
          <w:rFonts w:ascii="Palatino Linotype" w:hAnsi="Palatino Linotype"/>
          <w:bCs/>
          <w:i/>
          <w:color w:val="000000"/>
          <w:sz w:val="24"/>
          <w:szCs w:val="24"/>
          <w:lang w:val="en-US"/>
        </w:rPr>
        <w:t>:</w:t>
      </w:r>
      <w:r w:rsidRPr="00676CB9">
        <w:rPr>
          <w:rStyle w:val="apple-converted-space"/>
          <w:rFonts w:ascii="Palatino Linotype" w:hAnsi="Palatino Linotype"/>
          <w:i/>
          <w:color w:val="000000"/>
          <w:sz w:val="24"/>
          <w:szCs w:val="24"/>
          <w:lang w:val="en-US"/>
        </w:rPr>
        <w:t> </w:t>
      </w:r>
      <w:r w:rsidRPr="00676CB9">
        <w:rPr>
          <w:rStyle w:val="greek"/>
          <w:rFonts w:ascii="Palatino Linotype" w:hAnsi="Palatino Linotype"/>
          <w:i/>
          <w:color w:val="000000"/>
          <w:sz w:val="24"/>
          <w:szCs w:val="24"/>
        </w:rPr>
        <w:t>τροχός</w:t>
      </w:r>
      <w:r w:rsidRPr="00676CB9">
        <w:rPr>
          <w:rStyle w:val="apple-converted-space"/>
          <w:rFonts w:ascii="Palatino Linotype" w:hAnsi="Palatino Linotype"/>
          <w:color w:val="000000"/>
          <w:sz w:val="24"/>
          <w:szCs w:val="24"/>
          <w:lang w:val="en-US"/>
        </w:rPr>
        <w:t> </w:t>
      </w:r>
      <w:r>
        <w:rPr>
          <w:rStyle w:val="apple-converted-space"/>
          <w:rFonts w:ascii="Palatino Linotype" w:hAnsi="Palatino Linotype"/>
          <w:color w:val="000000"/>
          <w:sz w:val="24"/>
          <w:szCs w:val="24"/>
          <w:lang w:val="en-US"/>
        </w:rPr>
        <w:t>(</w:t>
      </w:r>
      <w:r w:rsidRPr="00676CB9">
        <w:rPr>
          <w:rStyle w:val="en"/>
          <w:rFonts w:ascii="Palatino Linotype" w:hAnsi="Palatino Linotype"/>
          <w:iCs/>
          <w:color w:val="000000"/>
          <w:sz w:val="24"/>
          <w:szCs w:val="24"/>
          <w:lang w:val="en-US"/>
        </w:rPr>
        <w:t>H</w:t>
      </w:r>
      <w:r>
        <w:rPr>
          <w:rStyle w:val="en"/>
          <w:rFonts w:ascii="Palatino Linotype" w:hAnsi="Palatino Linotype"/>
          <w:iCs/>
          <w:color w:val="000000"/>
          <w:sz w:val="24"/>
          <w:szCs w:val="24"/>
          <w:lang w:val="en-US"/>
        </w:rPr>
        <w:t>e</w:t>
      </w:r>
      <w:r w:rsidRPr="00676CB9">
        <w:rPr>
          <w:rStyle w:val="en"/>
          <w:rFonts w:ascii="Palatino Linotype" w:hAnsi="Palatino Linotype"/>
          <w:iCs/>
          <w:color w:val="000000"/>
          <w:sz w:val="24"/>
          <w:szCs w:val="24"/>
          <w:lang w:val="en-US"/>
        </w:rPr>
        <w:t>s</w:t>
      </w:r>
      <w:r>
        <w:rPr>
          <w:rStyle w:val="en"/>
          <w:rFonts w:ascii="Palatino Linotype" w:hAnsi="Palatino Linotype"/>
          <w:iCs/>
          <w:color w:val="000000"/>
          <w:sz w:val="24"/>
          <w:szCs w:val="24"/>
          <w:lang w:val="en-US"/>
        </w:rPr>
        <w:t>y</w:t>
      </w:r>
      <w:r w:rsidRPr="00676CB9">
        <w:rPr>
          <w:rStyle w:val="en"/>
          <w:rFonts w:ascii="Palatino Linotype" w:hAnsi="Palatino Linotype"/>
          <w:iCs/>
          <w:color w:val="000000"/>
          <w:sz w:val="24"/>
          <w:szCs w:val="24"/>
          <w:lang w:val="en-US"/>
        </w:rPr>
        <w:t>ch.</w:t>
      </w:r>
      <w:r>
        <w:rPr>
          <w:rStyle w:val="en"/>
          <w:rFonts w:ascii="Palatino Linotype" w:hAnsi="Palatino Linotype"/>
          <w:iCs/>
          <w:color w:val="000000"/>
          <w:sz w:val="24"/>
          <w:szCs w:val="24"/>
          <w:lang w:val="en-US"/>
        </w:rPr>
        <w:t>), possibly Macedonian</w:t>
      </w:r>
      <w:r>
        <w:rPr>
          <w:rFonts w:ascii="Palatino Linotype" w:hAnsi="Palatino Linotype"/>
          <w:sz w:val="24"/>
          <w:szCs w:val="24"/>
          <w:lang w:val="en-US"/>
        </w:rPr>
        <w:t xml:space="preserve">.       </w:t>
      </w:r>
    </w:p>
    <w:p w:rsidR="00901D98" w:rsidRDefault="00901D98" w:rsidP="00901D98">
      <w:pPr>
        <w:spacing w:after="0" w:line="240" w:lineRule="auto"/>
        <w:ind w:firstLine="284"/>
        <w:jc w:val="both"/>
        <w:rPr>
          <w:rFonts w:ascii="Palatino Linotype" w:hAnsi="Palatino Linotype"/>
          <w:sz w:val="24"/>
          <w:szCs w:val="24"/>
          <w:lang w:val="en-US"/>
        </w:rPr>
      </w:pPr>
      <w:r>
        <w:rPr>
          <w:rFonts w:ascii="Palatino Linotype" w:hAnsi="Palatino Linotype"/>
          <w:sz w:val="24"/>
          <w:szCs w:val="24"/>
          <w:lang w:val="en-US"/>
        </w:rPr>
        <w:t xml:space="preserve">Lin. A, B </w:t>
      </w:r>
      <w:r>
        <w:rPr>
          <w:rFonts w:ascii="Palatino Linotype" w:hAnsi="Palatino Linotype"/>
          <w:i/>
          <w:sz w:val="24"/>
          <w:szCs w:val="24"/>
          <w:lang w:val="en-US"/>
        </w:rPr>
        <w:t xml:space="preserve">qi </w:t>
      </w:r>
      <w:r>
        <w:rPr>
          <w:rFonts w:ascii="Palatino Linotype" w:hAnsi="Palatino Linotype"/>
          <w:sz w:val="24"/>
          <w:szCs w:val="24"/>
          <w:lang w:val="en-US"/>
        </w:rPr>
        <w:t xml:space="preserve">(sheep): Old Greek </w:t>
      </w:r>
      <w:r>
        <w:rPr>
          <w:rFonts w:ascii="Palatino Linotype" w:hAnsi="Palatino Linotype"/>
          <w:i/>
          <w:sz w:val="24"/>
          <w:szCs w:val="24"/>
          <w:lang w:val="en-US"/>
        </w:rPr>
        <w:t>*g</w:t>
      </w:r>
      <w:r>
        <w:rPr>
          <w:rFonts w:ascii="Palatino Linotype" w:hAnsi="Palatino Linotype"/>
          <w:i/>
          <w:sz w:val="24"/>
          <w:szCs w:val="24"/>
          <w:vertAlign w:val="superscript"/>
          <w:lang w:val="en-US"/>
        </w:rPr>
        <w:t>u</w:t>
      </w:r>
      <w:r>
        <w:rPr>
          <w:rFonts w:ascii="Palatino Linotype" w:hAnsi="Palatino Linotype"/>
          <w:i/>
          <w:sz w:val="24"/>
          <w:szCs w:val="24"/>
          <w:lang w:val="en-US"/>
        </w:rPr>
        <w:t>i-</w:t>
      </w:r>
      <w:r>
        <w:rPr>
          <w:rFonts w:ascii="Palatino Linotype" w:hAnsi="Palatino Linotype"/>
          <w:sz w:val="24"/>
          <w:szCs w:val="24"/>
          <w:lang w:val="en-US"/>
        </w:rPr>
        <w:t xml:space="preserve">, ‘animal’ (cf. Georgian </w:t>
      </w:r>
      <w:r>
        <w:rPr>
          <w:rFonts w:ascii="Palatino Linotype" w:hAnsi="Palatino Linotype"/>
          <w:i/>
          <w:sz w:val="24"/>
          <w:szCs w:val="24"/>
          <w:lang w:val="en-US"/>
        </w:rPr>
        <w:t>cxoveri</w:t>
      </w:r>
      <w:r>
        <w:rPr>
          <w:rFonts w:ascii="Palatino Linotype" w:hAnsi="Palatino Linotype"/>
          <w:sz w:val="24"/>
          <w:szCs w:val="24"/>
          <w:lang w:val="en-US"/>
        </w:rPr>
        <w:t xml:space="preserve">, ‘ship’ &lt; </w:t>
      </w:r>
      <w:r>
        <w:rPr>
          <w:rFonts w:ascii="Palatino Linotype" w:hAnsi="Palatino Linotype"/>
          <w:i/>
          <w:sz w:val="24"/>
          <w:szCs w:val="24"/>
          <w:lang w:val="en-US"/>
        </w:rPr>
        <w:t>cxovre-ba</w:t>
      </w:r>
      <w:r>
        <w:rPr>
          <w:rFonts w:ascii="Palatino Linotype" w:hAnsi="Palatino Linotype"/>
          <w:sz w:val="24"/>
          <w:szCs w:val="24"/>
          <w:lang w:val="en-US"/>
        </w:rPr>
        <w:t xml:space="preserve">, ‘life’), or Old Greek </w:t>
      </w:r>
      <w:r w:rsidRPr="00CC1D4A">
        <w:rPr>
          <w:rStyle w:val="greek"/>
          <w:rFonts w:ascii="Palatino Linotype" w:hAnsi="Palatino Linotype"/>
          <w:bCs/>
          <w:i/>
          <w:color w:val="000000"/>
          <w:sz w:val="24"/>
          <w:szCs w:val="24"/>
        </w:rPr>
        <w:t>κῶας</w:t>
      </w:r>
      <w:r>
        <w:rPr>
          <w:rFonts w:ascii="Palatino Linotype" w:hAnsi="Palatino Linotype"/>
          <w:sz w:val="24"/>
          <w:szCs w:val="24"/>
          <w:lang w:val="en-US"/>
        </w:rPr>
        <w:t xml:space="preserve">, ‘fleece’. N. N. Kazansky interprets as a Lycian name of sheep, cf. Luwian </w:t>
      </w:r>
      <w:r>
        <w:rPr>
          <w:rFonts w:ascii="Palatino Linotype" w:hAnsi="Palatino Linotype"/>
          <w:i/>
          <w:sz w:val="24"/>
          <w:szCs w:val="24"/>
          <w:lang w:val="en-US"/>
        </w:rPr>
        <w:t>hawi-</w:t>
      </w:r>
      <w:r>
        <w:rPr>
          <w:rFonts w:ascii="Palatino Linotype" w:hAnsi="Palatino Linotype"/>
          <w:sz w:val="24"/>
          <w:szCs w:val="24"/>
          <w:lang w:val="en-US"/>
        </w:rPr>
        <w:t xml:space="preserve">, Hieroglyphic Luvian </w:t>
      </w:r>
      <w:r>
        <w:rPr>
          <w:rFonts w:ascii="Palatino Linotype" w:hAnsi="Palatino Linotype"/>
          <w:i/>
          <w:sz w:val="24"/>
          <w:szCs w:val="24"/>
          <w:lang w:val="en-US"/>
        </w:rPr>
        <w:t>hawa/isa-</w:t>
      </w:r>
      <w:r>
        <w:rPr>
          <w:rFonts w:ascii="Palatino Linotype" w:hAnsi="Palatino Linotype"/>
          <w:sz w:val="24"/>
          <w:szCs w:val="24"/>
          <w:lang w:val="en-US"/>
        </w:rPr>
        <w:t xml:space="preserve">, Lycian </w:t>
      </w:r>
      <w:r w:rsidRPr="00720587">
        <w:rPr>
          <w:rFonts w:ascii="Palatino Linotype" w:hAnsi="Palatino Linotype"/>
          <w:i/>
          <w:sz w:val="24"/>
          <w:szCs w:val="24"/>
        </w:rPr>
        <w:t>χ</w:t>
      </w:r>
      <w:r w:rsidRPr="00720587">
        <w:rPr>
          <w:rFonts w:ascii="Palatino Linotype" w:hAnsi="Palatino Linotype"/>
          <w:i/>
          <w:sz w:val="24"/>
          <w:szCs w:val="24"/>
          <w:lang w:val="en-US"/>
        </w:rPr>
        <w:t>awã</w:t>
      </w:r>
      <w:r>
        <w:rPr>
          <w:rFonts w:ascii="Palatino Linotype" w:hAnsi="Palatino Linotype"/>
          <w:sz w:val="24"/>
          <w:szCs w:val="24"/>
          <w:lang w:val="en-US"/>
        </w:rPr>
        <w:t xml:space="preserve"> (Acc. Sing.), </w:t>
      </w:r>
      <w:r>
        <w:rPr>
          <w:rFonts w:ascii="Palatino Linotype" w:hAnsi="Palatino Linotype"/>
          <w:sz w:val="24"/>
          <w:szCs w:val="24"/>
          <w:lang w:val="en-US"/>
        </w:rPr>
        <w:lastRenderedPageBreak/>
        <w:t>‘sheep’</w:t>
      </w:r>
      <w:r>
        <w:rPr>
          <w:rStyle w:val="a8"/>
          <w:rFonts w:ascii="Palatino Linotype" w:hAnsi="Palatino Linotype"/>
          <w:sz w:val="24"/>
          <w:szCs w:val="24"/>
          <w:lang w:val="en-US"/>
        </w:rPr>
        <w:footnoteReference w:id="102"/>
      </w:r>
      <w:r>
        <w:rPr>
          <w:rFonts w:ascii="Palatino Linotype" w:hAnsi="Palatino Linotype"/>
          <w:sz w:val="24"/>
          <w:szCs w:val="24"/>
          <w:lang w:val="en-US"/>
        </w:rPr>
        <w:t xml:space="preserve">; Luwian may also be acceptable, cf. </w:t>
      </w:r>
      <w:r>
        <w:rPr>
          <w:rFonts w:ascii="Palatino Linotype" w:hAnsi="Palatino Linotype"/>
          <w:i/>
          <w:sz w:val="24"/>
          <w:szCs w:val="24"/>
          <w:lang w:val="en-US"/>
        </w:rPr>
        <w:t>mu</w:t>
      </w:r>
      <w:r>
        <w:rPr>
          <w:rFonts w:ascii="Palatino Linotype" w:hAnsi="Palatino Linotype"/>
          <w:sz w:val="24"/>
          <w:szCs w:val="24"/>
          <w:lang w:val="en-US"/>
        </w:rPr>
        <w:t xml:space="preserve"> (bull) in Linear A, B and Luwian. Carian gloss </w:t>
      </w:r>
      <w:r w:rsidRPr="004F24A1">
        <w:rPr>
          <w:rStyle w:val="greek"/>
          <w:rFonts w:ascii="Palatino Linotype" w:hAnsi="Palatino Linotype"/>
          <w:bCs/>
          <w:i/>
          <w:color w:val="000000"/>
          <w:sz w:val="24"/>
          <w:szCs w:val="24"/>
        </w:rPr>
        <w:t>κοῖος</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‘sheep’</w:t>
      </w:r>
      <w:r>
        <w:rPr>
          <w:rStyle w:val="a8"/>
          <w:rFonts w:ascii="Palatino Linotype" w:hAnsi="Palatino Linotype"/>
          <w:bCs/>
          <w:color w:val="000000"/>
          <w:sz w:val="24"/>
          <w:szCs w:val="24"/>
          <w:lang w:val="en-US"/>
        </w:rPr>
        <w:footnoteReference w:id="103"/>
      </w:r>
      <w:r>
        <w:rPr>
          <w:rFonts w:ascii="Palatino Linotype" w:hAnsi="Palatino Linotype"/>
          <w:sz w:val="24"/>
          <w:szCs w:val="24"/>
          <w:lang w:val="en-US"/>
        </w:rPr>
        <w:t xml:space="preserve"> may reflect namely </w:t>
      </w:r>
      <w:r>
        <w:rPr>
          <w:rFonts w:ascii="Palatino Linotype" w:hAnsi="Palatino Linotype"/>
          <w:i/>
          <w:sz w:val="24"/>
          <w:szCs w:val="24"/>
          <w:lang w:val="en-US"/>
        </w:rPr>
        <w:t>k</w:t>
      </w:r>
      <w:r>
        <w:rPr>
          <w:rFonts w:ascii="Palatino Linotype" w:hAnsi="Palatino Linotype"/>
          <w:i/>
          <w:sz w:val="24"/>
          <w:szCs w:val="24"/>
          <w:vertAlign w:val="superscript"/>
          <w:lang w:val="en-US"/>
        </w:rPr>
        <w:t>w</w:t>
      </w:r>
      <w:r>
        <w:rPr>
          <w:rFonts w:ascii="Palatino Linotype" w:hAnsi="Palatino Linotype"/>
          <w:i/>
          <w:sz w:val="24"/>
          <w:szCs w:val="24"/>
          <w:lang w:val="en-US"/>
        </w:rPr>
        <w:t>i-</w:t>
      </w:r>
      <w:r>
        <w:rPr>
          <w:rFonts w:ascii="Palatino Linotype" w:hAnsi="Palatino Linotype"/>
          <w:sz w:val="24"/>
          <w:szCs w:val="24"/>
          <w:lang w:val="en-US"/>
        </w:rPr>
        <w:t xml:space="preserve">         </w:t>
      </w:r>
    </w:p>
    <w:p w:rsidR="00901D98" w:rsidRDefault="00901D98" w:rsidP="00901D98">
      <w:pPr>
        <w:spacing w:after="0" w:line="240" w:lineRule="auto"/>
        <w:ind w:firstLine="284"/>
        <w:jc w:val="both"/>
        <w:rPr>
          <w:rFonts w:ascii="Palatino Linotype" w:hAnsi="Palatino Linotype"/>
          <w:sz w:val="24"/>
          <w:szCs w:val="24"/>
          <w:lang w:val="en-US"/>
        </w:rPr>
      </w:pPr>
      <w:r>
        <w:rPr>
          <w:rFonts w:ascii="Palatino Linotype" w:hAnsi="Palatino Linotype"/>
          <w:sz w:val="24"/>
          <w:szCs w:val="24"/>
          <w:lang w:val="en-US"/>
        </w:rPr>
        <w:t xml:space="preserve">Hier., Lin. A, B </w:t>
      </w:r>
      <w:r>
        <w:rPr>
          <w:rFonts w:ascii="Palatino Linotype" w:hAnsi="Palatino Linotype"/>
          <w:i/>
          <w:sz w:val="24"/>
          <w:szCs w:val="24"/>
          <w:lang w:val="en-US"/>
        </w:rPr>
        <w:t xml:space="preserve">ma </w:t>
      </w:r>
      <w:r>
        <w:rPr>
          <w:rFonts w:ascii="Palatino Linotype" w:hAnsi="Palatino Linotype"/>
          <w:sz w:val="24"/>
          <w:szCs w:val="24"/>
          <w:lang w:val="en-US"/>
        </w:rPr>
        <w:t xml:space="preserve">(cat or rather lion): </w:t>
      </w:r>
      <w:r w:rsidRPr="00676CB9">
        <w:rPr>
          <w:rStyle w:val="greek"/>
          <w:rFonts w:ascii="Palatino Linotype" w:hAnsi="Palatino Linotype"/>
          <w:bCs/>
          <w:i/>
          <w:color w:val="000000"/>
          <w:sz w:val="24"/>
          <w:szCs w:val="24"/>
        </w:rPr>
        <w:t>μάταν</w:t>
      </w:r>
      <w:r w:rsidRPr="00676CB9">
        <w:rPr>
          <w:rStyle w:val="greek"/>
          <w:rFonts w:ascii="Palatino Linotype" w:hAnsi="Palatino Linotype"/>
          <w:bCs/>
          <w:i/>
          <w:color w:val="000000"/>
          <w:sz w:val="24"/>
          <w:szCs w:val="24"/>
          <w:lang w:val="en-US"/>
        </w:rPr>
        <w:t>:</w:t>
      </w:r>
      <w:r w:rsidRPr="00676CB9">
        <w:rPr>
          <w:rStyle w:val="apple-converted-space"/>
          <w:rFonts w:ascii="Georgia" w:hAnsi="Georgia"/>
          <w:i/>
          <w:color w:val="000000"/>
          <w:sz w:val="24"/>
          <w:szCs w:val="24"/>
          <w:lang w:val="en-US"/>
        </w:rPr>
        <w:t> </w:t>
      </w:r>
      <w:r w:rsidRPr="00676CB9">
        <w:rPr>
          <w:rStyle w:val="greek"/>
          <w:rFonts w:ascii="Palatino Linotype" w:hAnsi="Palatino Linotype"/>
          <w:i/>
          <w:color w:val="000000"/>
          <w:sz w:val="24"/>
          <w:szCs w:val="24"/>
        </w:rPr>
        <w:t>ἡ</w:t>
      </w:r>
      <w:r w:rsidRPr="00676CB9">
        <w:rPr>
          <w:rStyle w:val="apple-converted-space"/>
          <w:rFonts w:ascii="Palatino Linotype" w:hAnsi="Palatino Linotype"/>
          <w:i/>
          <w:color w:val="000000"/>
          <w:sz w:val="24"/>
          <w:szCs w:val="24"/>
          <w:lang w:val="en-US"/>
        </w:rPr>
        <w:t> </w:t>
      </w:r>
      <w:r w:rsidRPr="00676CB9">
        <w:rPr>
          <w:rStyle w:val="greek"/>
          <w:rFonts w:ascii="Palatino Linotype" w:hAnsi="Palatino Linotype"/>
          <w:i/>
          <w:color w:val="000000"/>
          <w:sz w:val="24"/>
          <w:szCs w:val="24"/>
        </w:rPr>
        <w:t>λύγξ</w:t>
      </w:r>
      <w:r>
        <w:rPr>
          <w:rFonts w:ascii="Palatino Linotype" w:hAnsi="Palatino Linotype"/>
          <w:sz w:val="24"/>
          <w:szCs w:val="24"/>
          <w:lang w:val="en-US"/>
        </w:rPr>
        <w:t xml:space="preserve"> (Hesych.)</w:t>
      </w:r>
      <w:r>
        <w:rPr>
          <w:rStyle w:val="a8"/>
          <w:rFonts w:ascii="Palatino Linotype" w:hAnsi="Palatino Linotype"/>
          <w:sz w:val="24"/>
          <w:szCs w:val="24"/>
          <w:lang w:val="en-US"/>
        </w:rPr>
        <w:footnoteReference w:id="104"/>
      </w:r>
      <w:r>
        <w:rPr>
          <w:rFonts w:ascii="Palatino Linotype" w:hAnsi="Palatino Linotype"/>
          <w:sz w:val="24"/>
          <w:szCs w:val="24"/>
          <w:lang w:val="en-US"/>
        </w:rPr>
        <w:t xml:space="preserve"> </w:t>
      </w:r>
      <w:proofErr w:type="gramStart"/>
      <w:r>
        <w:rPr>
          <w:rFonts w:ascii="Palatino Linotype" w:hAnsi="Palatino Linotype"/>
          <w:sz w:val="24"/>
          <w:szCs w:val="24"/>
          <w:lang w:val="en-US"/>
        </w:rPr>
        <w:t xml:space="preserve">Modern Greek </w:t>
      </w:r>
      <w:r>
        <w:rPr>
          <w:rFonts w:ascii="Palatino Linotype" w:hAnsi="Palatino Linotype"/>
          <w:i/>
          <w:sz w:val="24"/>
          <w:szCs w:val="24"/>
          <w:lang w:val="en-US"/>
        </w:rPr>
        <w:t>matza</w:t>
      </w:r>
      <w:r>
        <w:rPr>
          <w:rFonts w:ascii="Palatino Linotype" w:hAnsi="Palatino Linotype"/>
          <w:sz w:val="24"/>
          <w:szCs w:val="24"/>
          <w:lang w:val="en-US"/>
        </w:rPr>
        <w:t xml:space="preserve">, ‘cat’, Egyptian </w:t>
      </w:r>
      <w:r>
        <w:rPr>
          <w:rFonts w:ascii="Palatino Linotype" w:hAnsi="Palatino Linotype"/>
          <w:i/>
          <w:sz w:val="24"/>
          <w:szCs w:val="24"/>
          <w:lang w:val="en-US"/>
        </w:rPr>
        <w:t xml:space="preserve">m3j, </w:t>
      </w:r>
      <w:r>
        <w:rPr>
          <w:rFonts w:ascii="Palatino Linotype" w:hAnsi="Palatino Linotype"/>
          <w:sz w:val="24"/>
          <w:szCs w:val="24"/>
          <w:lang w:val="en-US"/>
        </w:rPr>
        <w:t xml:space="preserve">‘lion’ or lesser </w:t>
      </w:r>
      <w:r>
        <w:rPr>
          <w:rFonts w:ascii="Palatino Linotype" w:hAnsi="Palatino Linotype"/>
          <w:i/>
          <w:sz w:val="24"/>
          <w:szCs w:val="24"/>
          <w:lang w:val="en-US"/>
        </w:rPr>
        <w:t>mjw</w:t>
      </w:r>
      <w:r>
        <w:rPr>
          <w:rFonts w:ascii="Palatino Linotype" w:hAnsi="Palatino Linotype"/>
          <w:sz w:val="24"/>
          <w:szCs w:val="24"/>
          <w:lang w:val="en-US"/>
        </w:rPr>
        <w:t>, ‘cat’ (in the light of the Egyptian origin of this domestic animal in Europe).</w:t>
      </w:r>
      <w:proofErr w:type="gramEnd"/>
      <w:r>
        <w:rPr>
          <w:rFonts w:ascii="Palatino Linotype" w:hAnsi="Palatino Linotype"/>
          <w:sz w:val="24"/>
          <w:szCs w:val="24"/>
          <w:lang w:val="en-US"/>
        </w:rPr>
        <w:t xml:space="preserve"> Akkadian </w:t>
      </w:r>
      <w:r>
        <w:rPr>
          <w:rFonts w:ascii="Palatino Linotype" w:hAnsi="Palatino Linotype"/>
          <w:i/>
          <w:sz w:val="24"/>
          <w:szCs w:val="24"/>
          <w:lang w:val="en-US"/>
        </w:rPr>
        <w:t>mandinu</w:t>
      </w:r>
      <w:r>
        <w:rPr>
          <w:rFonts w:ascii="Palatino Linotype" w:hAnsi="Palatino Linotype"/>
          <w:sz w:val="24"/>
          <w:szCs w:val="24"/>
          <w:lang w:val="en-US"/>
        </w:rPr>
        <w:t xml:space="preserve">, ‘tiger (?)’, Arabic </w:t>
      </w:r>
      <w:r w:rsidRPr="00E77295">
        <w:rPr>
          <w:rFonts w:ascii="Arial Unicode MS" w:eastAsia="Arial Unicode MS" w:hAnsi="Arial Unicode MS" w:cs="Arial Unicode MS" w:hint="eastAsia"/>
          <w:i/>
          <w:sz w:val="24"/>
          <w:szCs w:val="24"/>
          <w:lang w:val="en-US"/>
        </w:rPr>
        <w:t>ʔ</w:t>
      </w:r>
      <w:r w:rsidRPr="00E77295">
        <w:rPr>
          <w:rFonts w:ascii="Palatino Linotype" w:hAnsi="Palatino Linotype"/>
          <w:i/>
          <w:sz w:val="24"/>
          <w:szCs w:val="24"/>
          <w:lang w:val="en-US"/>
        </w:rPr>
        <w:t>al-madīn-</w:t>
      </w:r>
      <w:r>
        <w:rPr>
          <w:rFonts w:ascii="Palatino Linotype" w:hAnsi="Palatino Linotype"/>
          <w:sz w:val="24"/>
          <w:szCs w:val="24"/>
          <w:lang w:val="en-US"/>
        </w:rPr>
        <w:t xml:space="preserve">, ‘lion’ are lesser acceptable.   </w:t>
      </w:r>
      <w:r>
        <w:rPr>
          <w:rFonts w:ascii="Palatino Linotype" w:hAnsi="Palatino Linotype"/>
          <w:i/>
          <w:sz w:val="24"/>
          <w:szCs w:val="24"/>
          <w:lang w:val="en-US"/>
        </w:rPr>
        <w:t xml:space="preserve"> </w:t>
      </w:r>
      <w:r>
        <w:rPr>
          <w:rFonts w:ascii="Palatino Linotype" w:hAnsi="Palatino Linotype"/>
          <w:sz w:val="24"/>
          <w:szCs w:val="24"/>
          <w:lang w:val="en-US"/>
        </w:rPr>
        <w:t xml:space="preserve">    </w:t>
      </w:r>
    </w:p>
    <w:p w:rsidR="00901D98" w:rsidRDefault="00901D98" w:rsidP="00901D98">
      <w:pPr>
        <w:spacing w:after="0" w:line="240" w:lineRule="auto"/>
        <w:ind w:firstLine="284"/>
        <w:jc w:val="both"/>
        <w:rPr>
          <w:rFonts w:ascii="Palatino Linotype" w:hAnsi="Palatino Linotype"/>
          <w:sz w:val="24"/>
          <w:szCs w:val="24"/>
          <w:lang w:val="en-US"/>
        </w:rPr>
      </w:pPr>
      <w:r>
        <w:rPr>
          <w:rFonts w:ascii="Palatino Linotype" w:hAnsi="Palatino Linotype"/>
          <w:sz w:val="24"/>
          <w:szCs w:val="24"/>
          <w:lang w:val="en-US"/>
        </w:rPr>
        <w:t xml:space="preserve">Lin. A, B </w:t>
      </w:r>
      <w:r>
        <w:rPr>
          <w:rFonts w:ascii="Palatino Linotype" w:hAnsi="Palatino Linotype"/>
          <w:i/>
          <w:sz w:val="24"/>
          <w:szCs w:val="24"/>
          <w:lang w:val="en-US"/>
        </w:rPr>
        <w:t xml:space="preserve">me </w:t>
      </w:r>
      <w:r>
        <w:rPr>
          <w:rFonts w:ascii="Palatino Linotype" w:hAnsi="Palatino Linotype"/>
          <w:sz w:val="24"/>
          <w:szCs w:val="24"/>
          <w:lang w:val="en-US"/>
        </w:rPr>
        <w:t xml:space="preserve">(goat): </w:t>
      </w:r>
      <w:r w:rsidRPr="00C075D1">
        <w:rPr>
          <w:rStyle w:val="greek"/>
          <w:rFonts w:ascii="Palatino Linotype" w:hAnsi="Palatino Linotype"/>
          <w:bCs/>
          <w:i/>
          <w:color w:val="000000"/>
          <w:sz w:val="24"/>
          <w:szCs w:val="24"/>
        </w:rPr>
        <w:t>μηκάς</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‘bleating goat’;</w:t>
      </w:r>
      <w:r>
        <w:rPr>
          <w:rFonts w:ascii="Palatino Linotype" w:hAnsi="Palatino Linotype"/>
          <w:sz w:val="24"/>
          <w:szCs w:val="24"/>
          <w:lang w:val="en-US"/>
        </w:rPr>
        <w:t xml:space="preserve"> Luw. </w:t>
      </w:r>
      <w:proofErr w:type="gramStart"/>
      <w:r>
        <w:rPr>
          <w:rFonts w:ascii="Palatino Linotype" w:hAnsi="Palatino Linotype"/>
          <w:sz w:val="24"/>
          <w:szCs w:val="24"/>
          <w:lang w:val="en-US"/>
        </w:rPr>
        <w:t>Hier.</w:t>
      </w:r>
      <w:proofErr w:type="gramEnd"/>
      <w:r>
        <w:rPr>
          <w:rFonts w:ascii="Palatino Linotype" w:hAnsi="Palatino Linotype"/>
          <w:sz w:val="24"/>
          <w:szCs w:val="24"/>
          <w:lang w:val="en-US"/>
        </w:rPr>
        <w:t xml:space="preserve"> ‘</w:t>
      </w:r>
      <w:proofErr w:type="gramStart"/>
      <w:r>
        <w:rPr>
          <w:rFonts w:ascii="Palatino Linotype" w:hAnsi="Palatino Linotype"/>
          <w:sz w:val="24"/>
          <w:szCs w:val="24"/>
          <w:lang w:val="en-US"/>
        </w:rPr>
        <w:t>ram’s</w:t>
      </w:r>
      <w:proofErr w:type="gramEnd"/>
      <w:r>
        <w:rPr>
          <w:rFonts w:ascii="Palatino Linotype" w:hAnsi="Palatino Linotype"/>
          <w:sz w:val="24"/>
          <w:szCs w:val="24"/>
          <w:lang w:val="en-US"/>
        </w:rPr>
        <w:t xml:space="preserve"> head’ </w:t>
      </w:r>
      <w:r>
        <w:rPr>
          <w:rFonts w:ascii="Palatino Linotype" w:hAnsi="Palatino Linotype"/>
          <w:i/>
          <w:sz w:val="24"/>
          <w:szCs w:val="24"/>
          <w:lang w:val="en-US"/>
        </w:rPr>
        <w:t xml:space="preserve">me   </w:t>
      </w:r>
      <w:r>
        <w:rPr>
          <w:rFonts w:ascii="Palatino Linotype" w:hAnsi="Palatino Linotype"/>
          <w:sz w:val="24"/>
          <w:szCs w:val="24"/>
          <w:lang w:val="en-US"/>
        </w:rPr>
        <w:t xml:space="preserve">      </w:t>
      </w:r>
    </w:p>
    <w:p w:rsidR="00901D98" w:rsidRDefault="00901D98" w:rsidP="00901D98">
      <w:pPr>
        <w:spacing w:after="0" w:line="240" w:lineRule="auto"/>
        <w:ind w:firstLine="284"/>
        <w:jc w:val="both"/>
        <w:rPr>
          <w:rFonts w:ascii="Palatino Linotype" w:hAnsi="Palatino Linotype"/>
          <w:sz w:val="24"/>
          <w:szCs w:val="24"/>
          <w:lang w:val="en-US"/>
        </w:rPr>
      </w:pPr>
      <w:r>
        <w:rPr>
          <w:rFonts w:ascii="Palatino Linotype" w:hAnsi="Palatino Linotype"/>
          <w:sz w:val="24"/>
          <w:szCs w:val="24"/>
          <w:lang w:val="en-US"/>
        </w:rPr>
        <w:t xml:space="preserve">Hier., Lin. A, B </w:t>
      </w:r>
      <w:r>
        <w:rPr>
          <w:rFonts w:ascii="Palatino Linotype" w:hAnsi="Palatino Linotype"/>
          <w:i/>
          <w:sz w:val="24"/>
          <w:szCs w:val="24"/>
          <w:lang w:val="en-US"/>
        </w:rPr>
        <w:t xml:space="preserve">mi </w:t>
      </w:r>
      <w:r>
        <w:rPr>
          <w:rFonts w:ascii="Palatino Linotype" w:hAnsi="Palatino Linotype"/>
          <w:sz w:val="24"/>
          <w:szCs w:val="24"/>
          <w:lang w:val="en-US"/>
        </w:rPr>
        <w:t xml:space="preserve">(fish): Old Greek </w:t>
      </w:r>
      <w:r w:rsidRPr="00B1709F">
        <w:rPr>
          <w:rStyle w:val="greek"/>
          <w:rFonts w:ascii="Palatino Linotype" w:hAnsi="Palatino Linotype"/>
          <w:bCs/>
          <w:i/>
          <w:color w:val="000000"/>
          <w:sz w:val="24"/>
          <w:szCs w:val="24"/>
        </w:rPr>
        <w:t>μαίνη</w:t>
      </w:r>
      <w:r>
        <w:rPr>
          <w:rFonts w:ascii="Palatino Linotype" w:hAnsi="Palatino Linotype"/>
          <w:sz w:val="24"/>
          <w:szCs w:val="24"/>
          <w:lang w:val="en-US"/>
        </w:rPr>
        <w:t xml:space="preserve">, ‘herring-like fish’ (without </w:t>
      </w:r>
      <w:r>
        <w:rPr>
          <w:rFonts w:ascii="Palatino Linotype" w:hAnsi="Palatino Linotype"/>
          <w:i/>
          <w:sz w:val="24"/>
          <w:szCs w:val="24"/>
          <w:lang w:val="en-US"/>
        </w:rPr>
        <w:t>i</w:t>
      </w:r>
      <w:r>
        <w:rPr>
          <w:rFonts w:ascii="Palatino Linotype" w:hAnsi="Palatino Linotype"/>
          <w:sz w:val="24"/>
          <w:szCs w:val="24"/>
          <w:lang w:val="en-US"/>
        </w:rPr>
        <w:t xml:space="preserve"> in other Indo-European), Old Indian </w:t>
      </w:r>
      <w:r w:rsidRPr="00F73409">
        <w:rPr>
          <w:rFonts w:ascii="Palatino Linotype" w:hAnsi="Palatino Linotype"/>
          <w:i/>
          <w:sz w:val="24"/>
          <w:szCs w:val="24"/>
          <w:lang w:val="en-US"/>
        </w:rPr>
        <w:t>mīna-</w:t>
      </w:r>
      <w:r>
        <w:rPr>
          <w:rFonts w:ascii="Palatino Linotype" w:hAnsi="Palatino Linotype"/>
          <w:sz w:val="24"/>
          <w:szCs w:val="24"/>
          <w:lang w:val="en-US"/>
        </w:rPr>
        <w:t xml:space="preserve">, ‘fish’ &lt; Proto-Indo-European; Proto-Dravidian </w:t>
      </w:r>
      <w:r w:rsidRPr="00384AF6">
        <w:rPr>
          <w:rFonts w:ascii="Palatino Linotype" w:hAnsi="Palatino Linotype"/>
          <w:i/>
          <w:sz w:val="24"/>
          <w:szCs w:val="24"/>
          <w:lang w:val="en-US"/>
        </w:rPr>
        <w:t>*mīn-</w:t>
      </w:r>
      <w:r>
        <w:rPr>
          <w:rFonts w:ascii="Palatino Linotype" w:hAnsi="Palatino Linotype"/>
          <w:sz w:val="24"/>
          <w:szCs w:val="24"/>
          <w:lang w:val="en-US"/>
        </w:rPr>
        <w:t>, ‘fish’ (possibly reflected in the Indus script) of common Nostratic origin.</w:t>
      </w:r>
    </w:p>
    <w:p w:rsidR="00901D98" w:rsidRPr="00010E3F" w:rsidRDefault="00901D98" w:rsidP="00901D98">
      <w:pPr>
        <w:spacing w:after="0" w:line="240" w:lineRule="auto"/>
        <w:ind w:firstLine="284"/>
        <w:jc w:val="both"/>
        <w:rPr>
          <w:rFonts w:ascii="Palatino Linotype" w:hAnsi="Palatino Linotype"/>
          <w:sz w:val="24"/>
          <w:szCs w:val="24"/>
          <w:lang w:val="en-US"/>
        </w:rPr>
      </w:pPr>
      <w:r>
        <w:rPr>
          <w:rFonts w:ascii="Palatino Linotype" w:hAnsi="Palatino Linotype"/>
          <w:sz w:val="24"/>
          <w:szCs w:val="24"/>
          <w:lang w:val="en-US"/>
        </w:rPr>
        <w:t xml:space="preserve">Lin. A, B </w:t>
      </w:r>
      <w:r>
        <w:rPr>
          <w:rFonts w:ascii="Palatino Linotype" w:hAnsi="Palatino Linotype"/>
          <w:i/>
          <w:sz w:val="24"/>
          <w:szCs w:val="24"/>
          <w:lang w:val="en-US"/>
        </w:rPr>
        <w:t xml:space="preserve">mu </w:t>
      </w:r>
      <w:r>
        <w:rPr>
          <w:rFonts w:ascii="Palatino Linotype" w:hAnsi="Palatino Linotype"/>
          <w:sz w:val="24"/>
          <w:szCs w:val="24"/>
          <w:lang w:val="en-US"/>
        </w:rPr>
        <w:t xml:space="preserve">(bull’s head): Old Greek </w:t>
      </w:r>
      <w:r w:rsidRPr="00017C5E">
        <w:rPr>
          <w:rStyle w:val="greek"/>
          <w:rFonts w:ascii="Palatino Linotype" w:hAnsi="Palatino Linotype"/>
          <w:bCs/>
          <w:i/>
          <w:color w:val="000000"/>
          <w:sz w:val="24"/>
          <w:szCs w:val="24"/>
        </w:rPr>
        <w:t>μυκάομαι</w:t>
      </w:r>
      <w:r>
        <w:rPr>
          <w:rFonts w:ascii="Palatino Linotype" w:hAnsi="Palatino Linotype"/>
          <w:sz w:val="24"/>
          <w:szCs w:val="24"/>
          <w:lang w:val="en-US"/>
        </w:rPr>
        <w:t xml:space="preserve"> ‘low, bellow (of oxen)’</w:t>
      </w:r>
      <w:r>
        <w:rPr>
          <w:rStyle w:val="greek"/>
          <w:rFonts w:ascii="Palatino Linotype" w:hAnsi="Palatino Linotype"/>
          <w:bCs/>
          <w:color w:val="000000"/>
          <w:sz w:val="24"/>
          <w:szCs w:val="24"/>
          <w:lang w:val="en-US"/>
        </w:rPr>
        <w:t xml:space="preserve">, </w:t>
      </w:r>
      <w:r w:rsidRPr="00E2530E">
        <w:rPr>
          <w:rStyle w:val="greek"/>
          <w:rFonts w:ascii="Palatino Linotype" w:hAnsi="Palatino Linotype"/>
          <w:bCs/>
          <w:i/>
          <w:color w:val="000000"/>
          <w:sz w:val="24"/>
          <w:szCs w:val="24"/>
        </w:rPr>
        <w:t>μυκητής</w:t>
      </w:r>
      <w:r>
        <w:rPr>
          <w:rStyle w:val="greek"/>
          <w:rFonts w:ascii="Palatino Linotype" w:hAnsi="Palatino Linotype"/>
          <w:bCs/>
          <w:color w:val="000000"/>
          <w:sz w:val="24"/>
          <w:szCs w:val="24"/>
          <w:lang w:val="en-US"/>
        </w:rPr>
        <w:t xml:space="preserve">, </w:t>
      </w:r>
      <w:r w:rsidRPr="00AB6C4D">
        <w:rPr>
          <w:rStyle w:val="greek"/>
          <w:rFonts w:ascii="Palatino Linotype" w:hAnsi="Palatino Linotype"/>
          <w:bCs/>
          <w:i/>
          <w:color w:val="000000"/>
          <w:sz w:val="24"/>
          <w:szCs w:val="24"/>
        </w:rPr>
        <w:t>μυκατάς</w:t>
      </w:r>
      <w:r>
        <w:rPr>
          <w:rStyle w:val="greek"/>
          <w:rFonts w:ascii="Palatino Linotype" w:hAnsi="Palatino Linotype"/>
          <w:bCs/>
          <w:color w:val="000000"/>
          <w:sz w:val="24"/>
          <w:szCs w:val="24"/>
          <w:lang w:val="en-US"/>
        </w:rPr>
        <w:t>, ‘bellower (of oxen)’, possibly also</w:t>
      </w:r>
      <w:r>
        <w:rPr>
          <w:rFonts w:ascii="Palatino Linotype" w:hAnsi="Palatino Linotype"/>
          <w:sz w:val="24"/>
          <w:szCs w:val="24"/>
          <w:lang w:val="en-US"/>
        </w:rPr>
        <w:t xml:space="preserve"> </w:t>
      </w:r>
      <w:r w:rsidRPr="00010E3F">
        <w:rPr>
          <w:rStyle w:val="greek"/>
          <w:rFonts w:ascii="Palatino Linotype" w:hAnsi="Palatino Linotype"/>
          <w:bCs/>
          <w:i/>
          <w:color w:val="000000"/>
          <w:sz w:val="24"/>
          <w:szCs w:val="24"/>
        </w:rPr>
        <w:t>μόσχος</w:t>
      </w:r>
      <w:r>
        <w:rPr>
          <w:rStyle w:val="greek"/>
          <w:rFonts w:ascii="Palatino Linotype" w:hAnsi="Palatino Linotype"/>
          <w:bCs/>
          <w:color w:val="000000"/>
          <w:sz w:val="24"/>
          <w:szCs w:val="24"/>
          <w:lang w:val="en-US"/>
        </w:rPr>
        <w:t xml:space="preserve">, ‘calf, young bull; heifer, young cow’, </w:t>
      </w:r>
      <w:r w:rsidRPr="004678E7">
        <w:rPr>
          <w:rStyle w:val="greek"/>
          <w:rFonts w:ascii="Palatino Linotype" w:hAnsi="Palatino Linotype"/>
          <w:bCs/>
          <w:i/>
          <w:color w:val="000000"/>
          <w:sz w:val="24"/>
          <w:szCs w:val="24"/>
        </w:rPr>
        <w:t>μόναπος</w:t>
      </w:r>
      <w:r>
        <w:rPr>
          <w:rStyle w:val="greek"/>
          <w:rFonts w:ascii="Palatino Linotype" w:hAnsi="Palatino Linotype"/>
          <w:bCs/>
          <w:color w:val="000000"/>
          <w:sz w:val="24"/>
          <w:szCs w:val="24"/>
          <w:lang w:val="en-US"/>
        </w:rPr>
        <w:t xml:space="preserve">, Paeonian name of European bison. Cf. Hier. </w:t>
      </w:r>
      <w:proofErr w:type="gramStart"/>
      <w:r>
        <w:rPr>
          <w:rStyle w:val="greek"/>
          <w:rFonts w:ascii="Palatino Linotype" w:hAnsi="Palatino Linotype"/>
          <w:bCs/>
          <w:color w:val="000000"/>
          <w:sz w:val="24"/>
          <w:szCs w:val="24"/>
          <w:lang w:val="en-US"/>
        </w:rPr>
        <w:t>Luw.</w:t>
      </w:r>
      <w:proofErr w:type="gramEnd"/>
      <w:r>
        <w:rPr>
          <w:rStyle w:val="greek"/>
          <w:rFonts w:ascii="Palatino Linotype" w:hAnsi="Palatino Linotype"/>
          <w:bCs/>
          <w:color w:val="000000"/>
          <w:sz w:val="24"/>
          <w:szCs w:val="24"/>
          <w:lang w:val="en-US"/>
        </w:rPr>
        <w:t xml:space="preserve"> </w:t>
      </w:r>
      <w:proofErr w:type="gramStart"/>
      <w:r>
        <w:rPr>
          <w:rStyle w:val="greek"/>
          <w:rFonts w:ascii="Palatino Linotype" w:hAnsi="Palatino Linotype"/>
          <w:bCs/>
          <w:i/>
          <w:color w:val="000000"/>
          <w:sz w:val="24"/>
          <w:szCs w:val="24"/>
          <w:lang w:val="en-US"/>
        </w:rPr>
        <w:t>mu</w:t>
      </w:r>
      <w:proofErr w:type="gramEnd"/>
      <w:r>
        <w:rPr>
          <w:rStyle w:val="greek"/>
          <w:rFonts w:ascii="Palatino Linotype" w:hAnsi="Palatino Linotype"/>
          <w:bCs/>
          <w:color w:val="000000"/>
          <w:sz w:val="24"/>
          <w:szCs w:val="24"/>
          <w:lang w:val="en-US"/>
        </w:rPr>
        <w:t xml:space="preserve"> (bull’s</w:t>
      </w:r>
      <w:r w:rsidRPr="001A5369">
        <w:rPr>
          <w:rStyle w:val="greek"/>
          <w:rFonts w:ascii="Palatino Linotype" w:hAnsi="Palatino Linotype"/>
          <w:bCs/>
          <w:color w:val="000000"/>
          <w:sz w:val="24"/>
          <w:szCs w:val="24"/>
          <w:lang w:val="en-US"/>
        </w:rPr>
        <w:t xml:space="preserve"> </w:t>
      </w:r>
      <w:r>
        <w:rPr>
          <w:rStyle w:val="greek"/>
          <w:rFonts w:ascii="Palatino Linotype" w:hAnsi="Palatino Linotype"/>
          <w:bCs/>
          <w:color w:val="000000"/>
          <w:sz w:val="24"/>
          <w:szCs w:val="24"/>
          <w:lang w:val="en-US"/>
        </w:rPr>
        <w:t xml:space="preserve">head). </w:t>
      </w:r>
      <w:proofErr w:type="gramStart"/>
      <w:r>
        <w:rPr>
          <w:rStyle w:val="greek"/>
          <w:rFonts w:ascii="Palatino Linotype" w:hAnsi="Palatino Linotype"/>
          <w:bCs/>
          <w:color w:val="000000"/>
          <w:sz w:val="24"/>
          <w:szCs w:val="24"/>
          <w:lang w:val="en-US"/>
        </w:rPr>
        <w:t xml:space="preserve">East Chadic </w:t>
      </w:r>
      <w:r w:rsidRPr="00A71C3C">
        <w:rPr>
          <w:rFonts w:ascii="Palatino Linotype" w:eastAsia="Arial Unicode MS" w:hAnsi="Palatino Linotype"/>
          <w:i/>
          <w:sz w:val="24"/>
          <w:szCs w:val="24"/>
          <w:lang w:val="en-US"/>
        </w:rPr>
        <w:t>*mu</w:t>
      </w:r>
      <w:r w:rsidRPr="00A71C3C">
        <w:rPr>
          <w:rFonts w:eastAsia="Arial Unicode MS"/>
          <w:i/>
          <w:sz w:val="24"/>
          <w:szCs w:val="24"/>
          <w:lang w:val="en-US"/>
        </w:rPr>
        <w:t>ǯ</w:t>
      </w:r>
      <w:r w:rsidRPr="00A71C3C">
        <w:rPr>
          <w:rFonts w:ascii="Palatino Linotype" w:eastAsia="Arial Unicode MS" w:hAnsi="Palatino Linotype"/>
          <w:i/>
          <w:sz w:val="24"/>
          <w:szCs w:val="24"/>
          <w:lang w:val="en-US"/>
        </w:rPr>
        <w:t>-</w:t>
      </w:r>
      <w:r w:rsidRPr="00717964">
        <w:rPr>
          <w:rStyle w:val="greek"/>
          <w:rFonts w:ascii="Palatino Linotype" w:hAnsi="Palatino Linotype"/>
          <w:bCs/>
          <w:i/>
          <w:color w:val="000000"/>
          <w:sz w:val="24"/>
          <w:szCs w:val="24"/>
          <w:lang w:val="en-US"/>
        </w:rPr>
        <w:t>,</w:t>
      </w:r>
      <w:r>
        <w:rPr>
          <w:rStyle w:val="greek"/>
          <w:rFonts w:ascii="Palatino Linotype" w:hAnsi="Palatino Linotype"/>
          <w:bCs/>
          <w:color w:val="000000"/>
          <w:sz w:val="24"/>
          <w:szCs w:val="24"/>
          <w:lang w:val="en-US"/>
        </w:rPr>
        <w:t xml:space="preserve"> ‘ox’ with Egypt.</w:t>
      </w:r>
      <w:proofErr w:type="gramEnd"/>
      <w:r>
        <w:rPr>
          <w:rStyle w:val="greek"/>
          <w:rFonts w:ascii="Palatino Linotype" w:hAnsi="Palatino Linotype"/>
          <w:bCs/>
          <w:color w:val="000000"/>
          <w:sz w:val="24"/>
          <w:szCs w:val="24"/>
          <w:lang w:val="en-US"/>
        </w:rPr>
        <w:t xml:space="preserve"> </w:t>
      </w:r>
      <w:proofErr w:type="gramStart"/>
      <w:r>
        <w:rPr>
          <w:rStyle w:val="greek"/>
          <w:rFonts w:ascii="Palatino Linotype" w:hAnsi="Palatino Linotype"/>
          <w:bCs/>
          <w:color w:val="000000"/>
          <w:sz w:val="24"/>
          <w:szCs w:val="24"/>
          <w:lang w:val="en-US"/>
        </w:rPr>
        <w:t>parallel</w:t>
      </w:r>
      <w:proofErr w:type="gramEnd"/>
      <w:r>
        <w:rPr>
          <w:rStyle w:val="greek"/>
          <w:rFonts w:ascii="Palatino Linotype" w:hAnsi="Palatino Linotype"/>
          <w:bCs/>
          <w:color w:val="000000"/>
          <w:sz w:val="24"/>
          <w:szCs w:val="24"/>
          <w:lang w:val="en-US"/>
        </w:rPr>
        <w:t xml:space="preserve"> phonetically different.  </w:t>
      </w:r>
    </w:p>
    <w:p w:rsidR="00901D98" w:rsidRDefault="00901D98" w:rsidP="00901D98">
      <w:pPr>
        <w:spacing w:after="0" w:line="240" w:lineRule="auto"/>
        <w:ind w:firstLine="284"/>
        <w:jc w:val="both"/>
        <w:rPr>
          <w:rStyle w:val="greek"/>
          <w:rFonts w:ascii="Palatino Linotype" w:hAnsi="Palatino Linotype"/>
          <w:bCs/>
          <w:color w:val="000000"/>
          <w:sz w:val="24"/>
          <w:szCs w:val="24"/>
          <w:lang w:val="en-US"/>
        </w:rPr>
      </w:pPr>
      <w:r>
        <w:rPr>
          <w:rFonts w:ascii="Palatino Linotype" w:hAnsi="Palatino Linotype"/>
          <w:sz w:val="24"/>
          <w:szCs w:val="24"/>
          <w:lang w:val="en-US"/>
        </w:rPr>
        <w:t xml:space="preserve">Lin. A, B </w:t>
      </w:r>
      <w:r>
        <w:rPr>
          <w:rFonts w:ascii="Palatino Linotype" w:hAnsi="Palatino Linotype"/>
          <w:i/>
          <w:sz w:val="24"/>
          <w:szCs w:val="24"/>
          <w:lang w:val="en-US"/>
        </w:rPr>
        <w:t xml:space="preserve">ka </w:t>
      </w:r>
      <w:r>
        <w:rPr>
          <w:rFonts w:ascii="Palatino Linotype" w:hAnsi="Palatino Linotype"/>
          <w:sz w:val="24"/>
          <w:szCs w:val="24"/>
          <w:lang w:val="en-US"/>
        </w:rPr>
        <w:t xml:space="preserve">(wheel, Corona Borealis or Corona Australis): Old Greek (Thessalian) </w:t>
      </w:r>
      <w:r w:rsidRPr="005A544C">
        <w:rPr>
          <w:rFonts w:ascii="Palatino Linotype" w:hAnsi="Palatino Linotype"/>
          <w:i/>
          <w:sz w:val="24"/>
          <w:szCs w:val="24"/>
        </w:rPr>
        <w:t>καπάνη</w:t>
      </w:r>
      <w:r>
        <w:rPr>
          <w:rFonts w:ascii="Palatino Linotype" w:hAnsi="Palatino Linotype"/>
          <w:sz w:val="24"/>
          <w:szCs w:val="24"/>
          <w:lang w:val="en-US"/>
        </w:rPr>
        <w:t xml:space="preserve">, ‘chariot’, cf. also </w:t>
      </w:r>
      <w:r w:rsidRPr="005A544C">
        <w:rPr>
          <w:rStyle w:val="greek"/>
          <w:rFonts w:ascii="Palatino Linotype" w:hAnsi="Palatino Linotype"/>
          <w:bCs/>
          <w:i/>
          <w:color w:val="000000"/>
          <w:sz w:val="24"/>
          <w:szCs w:val="24"/>
        </w:rPr>
        <w:t>ἀπήνη</w:t>
      </w:r>
      <w:r>
        <w:rPr>
          <w:rStyle w:val="greek"/>
          <w:rFonts w:ascii="Palatino Linotype" w:hAnsi="Palatino Linotype"/>
          <w:bCs/>
          <w:color w:val="000000"/>
          <w:sz w:val="24"/>
          <w:szCs w:val="24"/>
          <w:lang w:val="en-US"/>
        </w:rPr>
        <w:t xml:space="preserve">, ‘four-wheeled wagon’, later ‘car’ or ‘chariot’ (of possible Semitic origin: Hebrew </w:t>
      </w:r>
      <w:r>
        <w:rPr>
          <w:rStyle w:val="greek"/>
          <w:rFonts w:ascii="Palatino Linotype" w:hAnsi="Palatino Linotype"/>
          <w:bCs/>
          <w:i/>
          <w:color w:val="000000"/>
          <w:sz w:val="24"/>
          <w:szCs w:val="24"/>
          <w:lang w:val="en-US"/>
        </w:rPr>
        <w:t>ophan</w:t>
      </w:r>
      <w:r>
        <w:rPr>
          <w:rStyle w:val="greek"/>
          <w:rFonts w:ascii="Palatino Linotype" w:hAnsi="Palatino Linotype"/>
          <w:bCs/>
          <w:color w:val="000000"/>
          <w:sz w:val="24"/>
          <w:szCs w:val="24"/>
          <w:lang w:val="en-US"/>
        </w:rPr>
        <w:t xml:space="preserve">, ‘wheel’ &lt; </w:t>
      </w:r>
      <w:r>
        <w:rPr>
          <w:rStyle w:val="greek"/>
          <w:rFonts w:ascii="Palatino Linotype" w:hAnsi="Palatino Linotype"/>
          <w:bCs/>
          <w:i/>
          <w:color w:val="000000"/>
          <w:sz w:val="24"/>
          <w:szCs w:val="24"/>
          <w:lang w:val="en-US"/>
        </w:rPr>
        <w:t>aphan</w:t>
      </w:r>
      <w:r>
        <w:rPr>
          <w:rStyle w:val="greek"/>
          <w:rFonts w:ascii="Palatino Linotype" w:hAnsi="Palatino Linotype"/>
          <w:bCs/>
          <w:color w:val="000000"/>
          <w:sz w:val="24"/>
          <w:szCs w:val="24"/>
          <w:lang w:val="en-US"/>
        </w:rPr>
        <w:t xml:space="preserve">, ‘to revolve, turn’).   </w:t>
      </w:r>
    </w:p>
    <w:p w:rsidR="00901D98" w:rsidRPr="00A942B6" w:rsidRDefault="00901D98" w:rsidP="00901D98">
      <w:pPr>
        <w:spacing w:after="0" w:line="240" w:lineRule="auto"/>
        <w:ind w:firstLine="284"/>
        <w:jc w:val="both"/>
        <w:rPr>
          <w:rFonts w:ascii="Palatino Linotype" w:hAnsi="Palatino Linotype"/>
          <w:i/>
          <w:sz w:val="24"/>
          <w:szCs w:val="24"/>
          <w:lang w:val="en-US"/>
        </w:rPr>
      </w:pPr>
      <w:r w:rsidRPr="002A1A34">
        <w:rPr>
          <w:rStyle w:val="greek"/>
          <w:rFonts w:ascii="Palatino Linotype" w:hAnsi="Palatino Linotype"/>
          <w:bCs/>
          <w:color w:val="000000"/>
          <w:sz w:val="24"/>
          <w:szCs w:val="24"/>
          <w:lang w:val="en-US"/>
        </w:rPr>
        <w:t>Lin. A, B</w:t>
      </w:r>
      <w:r>
        <w:rPr>
          <w:rStyle w:val="greek"/>
          <w:rFonts w:ascii="Palatino Linotype" w:hAnsi="Palatino Linotype"/>
          <w:bCs/>
          <w:i/>
          <w:color w:val="000000"/>
          <w:sz w:val="24"/>
          <w:szCs w:val="24"/>
          <w:lang w:val="en-US"/>
        </w:rPr>
        <w:t xml:space="preserve"> ke </w:t>
      </w:r>
      <w:r>
        <w:rPr>
          <w:rStyle w:val="greek"/>
          <w:rFonts w:ascii="Palatino Linotype" w:hAnsi="Palatino Linotype"/>
          <w:bCs/>
          <w:color w:val="000000"/>
          <w:sz w:val="24"/>
          <w:szCs w:val="24"/>
          <w:lang w:val="en-US"/>
        </w:rPr>
        <w:t xml:space="preserve">(beetle): </w:t>
      </w:r>
      <w:r w:rsidRPr="002A1A34">
        <w:rPr>
          <w:rStyle w:val="greek"/>
          <w:rFonts w:ascii="Palatino Linotype" w:hAnsi="Palatino Linotype"/>
          <w:bCs/>
          <w:i/>
          <w:color w:val="000000"/>
          <w:sz w:val="24"/>
          <w:szCs w:val="24"/>
        </w:rPr>
        <w:t>κεράμβυξ</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‘longicorn beetle, cerambyx’; lesser Egypt. </w:t>
      </w:r>
      <w:proofErr w:type="gramStart"/>
      <w:r>
        <w:rPr>
          <w:rStyle w:val="greek"/>
          <w:rFonts w:ascii="Palatino Linotype" w:hAnsi="Palatino Linotype"/>
          <w:bCs/>
          <w:i/>
          <w:color w:val="000000"/>
          <w:sz w:val="24"/>
          <w:szCs w:val="24"/>
          <w:lang w:val="en-US"/>
        </w:rPr>
        <w:t>hpr</w:t>
      </w:r>
      <w:proofErr w:type="gramEnd"/>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‘dung beetle’. If it is ‘horned head-piece’ (A. Evans), cf. </w:t>
      </w:r>
      <w:r w:rsidRPr="00022BCB">
        <w:rPr>
          <w:rStyle w:val="greek"/>
          <w:rFonts w:ascii="Palatino Linotype" w:hAnsi="Palatino Linotype"/>
          <w:bCs/>
          <w:i/>
          <w:color w:val="000000"/>
          <w:sz w:val="24"/>
          <w:szCs w:val="24"/>
        </w:rPr>
        <w:t>κέρας</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‘horn’</w:t>
      </w:r>
      <w:r>
        <w:rPr>
          <w:rStyle w:val="a8"/>
          <w:rFonts w:ascii="Palatino Linotype" w:hAnsi="Palatino Linotype"/>
          <w:bCs/>
          <w:color w:val="000000"/>
          <w:sz w:val="24"/>
          <w:szCs w:val="24"/>
          <w:lang w:val="en-US"/>
        </w:rPr>
        <w:footnoteReference w:id="105"/>
      </w:r>
      <w:r>
        <w:rPr>
          <w:rStyle w:val="greek"/>
          <w:rFonts w:ascii="Palatino Linotype" w:hAnsi="Palatino Linotype"/>
          <w:bCs/>
          <w:color w:val="000000"/>
          <w:sz w:val="24"/>
          <w:szCs w:val="24"/>
          <w:lang w:val="en-US"/>
        </w:rPr>
        <w:t xml:space="preserve">   </w:t>
      </w:r>
      <w:r>
        <w:rPr>
          <w:rStyle w:val="greek"/>
          <w:rFonts w:ascii="Palatino Linotype" w:hAnsi="Palatino Linotype"/>
          <w:bCs/>
          <w:i/>
          <w:color w:val="000000"/>
          <w:sz w:val="24"/>
          <w:szCs w:val="24"/>
          <w:lang w:val="en-US"/>
        </w:rPr>
        <w:t xml:space="preserve"> </w:t>
      </w:r>
    </w:p>
    <w:p w:rsidR="00901D98" w:rsidRDefault="00901D98" w:rsidP="00901D98">
      <w:pPr>
        <w:spacing w:after="0" w:line="240" w:lineRule="auto"/>
        <w:ind w:firstLine="284"/>
        <w:jc w:val="both"/>
        <w:rPr>
          <w:rFonts w:ascii="Palatino Linotype" w:hAnsi="Palatino Linotype"/>
          <w:sz w:val="24"/>
          <w:szCs w:val="24"/>
          <w:lang w:val="en-US"/>
        </w:rPr>
      </w:pPr>
      <w:r>
        <w:rPr>
          <w:rFonts w:ascii="Palatino Linotype" w:hAnsi="Palatino Linotype"/>
          <w:sz w:val="24"/>
          <w:szCs w:val="24"/>
          <w:lang w:val="en-US"/>
        </w:rPr>
        <w:t xml:space="preserve">Hier., Lin. A, B </w:t>
      </w:r>
      <w:r w:rsidRPr="00D929F8">
        <w:rPr>
          <w:rFonts w:ascii="Palatino Linotype" w:hAnsi="Palatino Linotype"/>
          <w:i/>
          <w:sz w:val="24"/>
          <w:szCs w:val="24"/>
          <w:lang w:val="en-US"/>
        </w:rPr>
        <w:t xml:space="preserve">ki </w:t>
      </w:r>
      <w:r w:rsidRPr="00D929F8">
        <w:rPr>
          <w:rFonts w:ascii="Palatino Linotype" w:hAnsi="Palatino Linotype"/>
          <w:sz w:val="24"/>
          <w:szCs w:val="24"/>
          <w:lang w:val="en-US"/>
        </w:rPr>
        <w:t>(jug):</w:t>
      </w:r>
      <w:r>
        <w:rPr>
          <w:rFonts w:ascii="Palatino Linotype" w:hAnsi="Palatino Linotype"/>
          <w:sz w:val="24"/>
          <w:szCs w:val="24"/>
          <w:lang w:val="en-US"/>
        </w:rPr>
        <w:t xml:space="preserve"> Old Greek </w:t>
      </w:r>
      <w:r w:rsidRPr="006A493C">
        <w:rPr>
          <w:rStyle w:val="greek"/>
          <w:rFonts w:ascii="Palatino Linotype" w:hAnsi="Palatino Linotype"/>
          <w:bCs/>
          <w:i/>
          <w:color w:val="000000"/>
          <w:sz w:val="24"/>
          <w:szCs w:val="24"/>
        </w:rPr>
        <w:t>κισσύβιον</w:t>
      </w:r>
      <w:r>
        <w:rPr>
          <w:rFonts w:ascii="Palatino Linotype" w:hAnsi="Palatino Linotype"/>
          <w:sz w:val="24"/>
          <w:szCs w:val="24"/>
          <w:lang w:val="en-US"/>
        </w:rPr>
        <w:t xml:space="preserve"> ‘drinking-cup’</w:t>
      </w:r>
      <w:r>
        <w:rPr>
          <w:rStyle w:val="a8"/>
          <w:rFonts w:ascii="Palatino Linotype" w:hAnsi="Palatino Linotype"/>
          <w:sz w:val="24"/>
          <w:szCs w:val="24"/>
          <w:lang w:val="en-US"/>
        </w:rPr>
        <w:footnoteReference w:id="106"/>
      </w:r>
      <w:r>
        <w:rPr>
          <w:rFonts w:ascii="Palatino Linotype" w:hAnsi="Palatino Linotype"/>
          <w:sz w:val="24"/>
          <w:szCs w:val="24"/>
          <w:lang w:val="en-US"/>
        </w:rPr>
        <w:t xml:space="preserve"> or </w:t>
      </w:r>
      <w:r w:rsidRPr="00676CB9">
        <w:rPr>
          <w:rStyle w:val="greek"/>
          <w:rFonts w:ascii="Palatino Linotype" w:hAnsi="Palatino Linotype"/>
          <w:bCs/>
          <w:i/>
          <w:color w:val="000000"/>
          <w:sz w:val="24"/>
          <w:szCs w:val="24"/>
        </w:rPr>
        <w:t>κιβώριον</w:t>
      </w:r>
      <w:r>
        <w:rPr>
          <w:rFonts w:ascii="Palatino Linotype" w:hAnsi="Palatino Linotype"/>
          <w:i/>
          <w:sz w:val="24"/>
          <w:szCs w:val="24"/>
          <w:lang w:val="en-US"/>
        </w:rPr>
        <w:t xml:space="preserve">, </w:t>
      </w:r>
      <w:r>
        <w:rPr>
          <w:rFonts w:ascii="Palatino Linotype" w:hAnsi="Palatino Linotype"/>
          <w:sz w:val="24"/>
          <w:szCs w:val="24"/>
          <w:lang w:val="en-US"/>
        </w:rPr>
        <w:t>‘vessel, cup’, possibly also</w:t>
      </w:r>
      <w:r w:rsidRPr="00D929F8">
        <w:rPr>
          <w:rFonts w:ascii="Palatino Linotype" w:hAnsi="Palatino Linotype"/>
          <w:sz w:val="24"/>
          <w:szCs w:val="24"/>
          <w:lang w:val="en-US"/>
        </w:rPr>
        <w:t xml:space="preserve"> </w:t>
      </w:r>
      <w:r w:rsidRPr="00D929F8">
        <w:rPr>
          <w:rStyle w:val="greek"/>
          <w:rFonts w:ascii="Palatino Linotype" w:hAnsi="Palatino Linotype"/>
          <w:bCs/>
          <w:i/>
          <w:color w:val="000000"/>
          <w:sz w:val="24"/>
          <w:szCs w:val="24"/>
        </w:rPr>
        <w:t>κυρίλλιον</w:t>
      </w:r>
      <w:r w:rsidRPr="00D929F8">
        <w:rPr>
          <w:rFonts w:ascii="Palatino Linotype" w:hAnsi="Palatino Linotype"/>
          <w:sz w:val="24"/>
          <w:szCs w:val="24"/>
          <w:lang w:val="en-US"/>
        </w:rPr>
        <w:t>,</w:t>
      </w:r>
      <w:r>
        <w:rPr>
          <w:rFonts w:ascii="Palatino Linotype" w:hAnsi="Palatino Linotype"/>
          <w:sz w:val="24"/>
          <w:szCs w:val="24"/>
          <w:lang w:val="en-US"/>
        </w:rPr>
        <w:t xml:space="preserve"> ‘narrow-necked jug’ (</w:t>
      </w:r>
      <w:proofErr w:type="gramStart"/>
      <w:r>
        <w:rPr>
          <w:rFonts w:ascii="Palatino Linotype" w:hAnsi="Palatino Linotype"/>
          <w:i/>
          <w:sz w:val="24"/>
          <w:szCs w:val="24"/>
          <w:lang w:val="en-US"/>
        </w:rPr>
        <w:t xml:space="preserve">i </w:t>
      </w:r>
      <w:r>
        <w:rPr>
          <w:rFonts w:ascii="Palatino Linotype" w:hAnsi="Palatino Linotype"/>
          <w:sz w:val="24"/>
          <w:szCs w:val="24"/>
          <w:lang w:val="en-US"/>
        </w:rPr>
        <w:t>:</w:t>
      </w:r>
      <w:proofErr w:type="gramEnd"/>
      <w:r>
        <w:rPr>
          <w:rFonts w:ascii="Palatino Linotype" w:hAnsi="Palatino Linotype"/>
          <w:sz w:val="24"/>
          <w:szCs w:val="24"/>
          <w:lang w:val="en-US"/>
        </w:rPr>
        <w:t xml:space="preserve"> </w:t>
      </w:r>
      <w:r>
        <w:rPr>
          <w:rFonts w:ascii="Palatino Linotype" w:hAnsi="Palatino Linotype"/>
          <w:i/>
          <w:sz w:val="24"/>
          <w:szCs w:val="24"/>
          <w:lang w:val="en-US"/>
        </w:rPr>
        <w:t xml:space="preserve">u </w:t>
      </w:r>
      <w:r>
        <w:rPr>
          <w:rFonts w:ascii="Palatino Linotype" w:hAnsi="Palatino Linotype"/>
          <w:sz w:val="24"/>
          <w:szCs w:val="24"/>
          <w:lang w:val="en-US"/>
        </w:rPr>
        <w:t xml:space="preserve">in Lin. </w:t>
      </w:r>
      <w:proofErr w:type="gramStart"/>
      <w:r>
        <w:rPr>
          <w:rFonts w:ascii="Palatino Linotype" w:hAnsi="Palatino Linotype"/>
          <w:sz w:val="24"/>
          <w:szCs w:val="24"/>
          <w:lang w:val="en-US"/>
        </w:rPr>
        <w:t xml:space="preserve">A and Phrygian); Proto-Dravidian </w:t>
      </w:r>
      <w:r w:rsidRPr="006D4E05">
        <w:rPr>
          <w:rFonts w:ascii="Palatino Linotype" w:hAnsi="Palatino Linotype"/>
          <w:i/>
          <w:sz w:val="24"/>
          <w:szCs w:val="24"/>
          <w:lang w:val="en-US"/>
        </w:rPr>
        <w:t>*ginḍ-</w:t>
      </w:r>
      <w:r>
        <w:rPr>
          <w:rFonts w:ascii="Palatino Linotype" w:hAnsi="Palatino Linotype"/>
          <w:i/>
          <w:sz w:val="24"/>
          <w:szCs w:val="24"/>
          <w:lang w:val="en-US"/>
        </w:rPr>
        <w:t>i</w:t>
      </w:r>
      <w:r>
        <w:rPr>
          <w:rFonts w:ascii="Palatino Linotype" w:hAnsi="Palatino Linotype"/>
          <w:sz w:val="24"/>
          <w:szCs w:val="24"/>
          <w:lang w:val="en-US"/>
        </w:rPr>
        <w:t>, ‘drinking vessel’.</w:t>
      </w:r>
      <w:proofErr w:type="gramEnd"/>
      <w:r>
        <w:rPr>
          <w:rFonts w:ascii="Palatino Linotype" w:hAnsi="Palatino Linotype"/>
          <w:sz w:val="24"/>
          <w:szCs w:val="24"/>
          <w:lang w:val="en-US"/>
        </w:rPr>
        <w:t xml:space="preserve"> The sign closely resembles Minoan </w:t>
      </w:r>
      <w:r w:rsidRPr="005966EC">
        <w:rPr>
          <w:rFonts w:ascii="Palatino Linotype" w:hAnsi="Palatino Linotype"/>
          <w:i/>
          <w:sz w:val="24"/>
          <w:szCs w:val="24"/>
          <w:lang w:val="en-US"/>
        </w:rPr>
        <w:t>rhyta</w:t>
      </w:r>
      <w:r>
        <w:rPr>
          <w:rFonts w:ascii="Palatino Linotype" w:hAnsi="Palatino Linotype"/>
          <w:sz w:val="24"/>
          <w:szCs w:val="24"/>
          <w:lang w:val="en-US"/>
        </w:rPr>
        <w:t xml:space="preserve">. </w:t>
      </w:r>
    </w:p>
    <w:p w:rsidR="00901D98" w:rsidRDefault="00901D98" w:rsidP="00901D98">
      <w:pPr>
        <w:tabs>
          <w:tab w:val="left" w:pos="426"/>
        </w:tabs>
        <w:spacing w:after="0" w:line="240" w:lineRule="auto"/>
        <w:ind w:firstLine="284"/>
        <w:rPr>
          <w:rFonts w:ascii="Palatino Linotype" w:hAnsi="Palatino Linotype"/>
          <w:sz w:val="24"/>
          <w:szCs w:val="24"/>
          <w:lang w:val="en-US"/>
        </w:rPr>
      </w:pPr>
      <w:r>
        <w:rPr>
          <w:rFonts w:ascii="Palatino Linotype" w:hAnsi="Palatino Linotype"/>
          <w:sz w:val="24"/>
          <w:szCs w:val="24"/>
          <w:lang w:val="en-US"/>
        </w:rPr>
        <w:t xml:space="preserve">Hier., Lin. A, B </w:t>
      </w:r>
      <w:proofErr w:type="gramStart"/>
      <w:r>
        <w:rPr>
          <w:rFonts w:ascii="Palatino Linotype" w:hAnsi="Palatino Linotype"/>
          <w:i/>
          <w:sz w:val="24"/>
          <w:szCs w:val="24"/>
          <w:lang w:val="en-US"/>
        </w:rPr>
        <w:t>ko</w:t>
      </w:r>
      <w:proofErr w:type="gramEnd"/>
      <w:r>
        <w:rPr>
          <w:rFonts w:ascii="Palatino Linotype" w:hAnsi="Palatino Linotype"/>
          <w:i/>
          <w:sz w:val="24"/>
          <w:szCs w:val="24"/>
          <w:lang w:val="en-US"/>
        </w:rPr>
        <w:t xml:space="preserve"> </w:t>
      </w:r>
      <w:r>
        <w:rPr>
          <w:rFonts w:ascii="Palatino Linotype" w:hAnsi="Palatino Linotype"/>
          <w:sz w:val="24"/>
          <w:szCs w:val="24"/>
          <w:lang w:val="en-US"/>
        </w:rPr>
        <w:t>(nail or rather mace, cf. Egypt. ‘</w:t>
      </w:r>
      <w:proofErr w:type="gramStart"/>
      <w:r>
        <w:rPr>
          <w:rFonts w:ascii="Palatino Linotype" w:hAnsi="Palatino Linotype"/>
          <w:sz w:val="24"/>
          <w:szCs w:val="24"/>
          <w:lang w:val="en-US"/>
        </w:rPr>
        <w:t>mace</w:t>
      </w:r>
      <w:proofErr w:type="gramEnd"/>
      <w:r>
        <w:rPr>
          <w:rFonts w:ascii="Palatino Linotype" w:hAnsi="Palatino Linotype"/>
          <w:sz w:val="24"/>
          <w:szCs w:val="24"/>
          <w:lang w:val="en-US"/>
        </w:rPr>
        <w:t xml:space="preserve">’): Old Greek </w:t>
      </w:r>
      <w:r w:rsidRPr="000D254D">
        <w:rPr>
          <w:rStyle w:val="greek"/>
          <w:rFonts w:ascii="Palatino Linotype" w:hAnsi="Palatino Linotype"/>
          <w:bCs/>
          <w:i/>
          <w:color w:val="000000"/>
          <w:sz w:val="24"/>
          <w:szCs w:val="24"/>
        </w:rPr>
        <w:t>γόμφος</w:t>
      </w:r>
      <w:r>
        <w:rPr>
          <w:rFonts w:ascii="Palatino Linotype" w:hAnsi="Palatino Linotype"/>
          <w:sz w:val="24"/>
          <w:szCs w:val="24"/>
          <w:lang w:val="en-US"/>
        </w:rPr>
        <w:t xml:space="preserve">, ‘bolt’, Macedonian </w:t>
      </w:r>
      <w:r w:rsidRPr="006E7B2F">
        <w:rPr>
          <w:rFonts w:ascii="Palatino Linotype" w:hAnsi="Palatino Linotype" w:cs="Arial"/>
          <w:bCs/>
          <w:i/>
          <w:color w:val="252525"/>
          <w:sz w:val="24"/>
          <w:szCs w:val="24"/>
          <w:shd w:val="clear" w:color="auto" w:fill="FFFFFF"/>
        </w:rPr>
        <w:t>κόμβους</w:t>
      </w:r>
      <w:r>
        <w:rPr>
          <w:rFonts w:ascii="Palatino Linotype" w:hAnsi="Palatino Linotype"/>
          <w:sz w:val="24"/>
          <w:szCs w:val="24"/>
          <w:lang w:val="en-US"/>
        </w:rPr>
        <w:t xml:space="preserve">, ‘tooth’; </w:t>
      </w:r>
      <w:r w:rsidRPr="0008692A">
        <w:rPr>
          <w:rStyle w:val="greek"/>
          <w:rFonts w:ascii="Palatino Linotype" w:hAnsi="Palatino Linotype"/>
          <w:bCs/>
          <w:i/>
          <w:color w:val="000000"/>
          <w:sz w:val="24"/>
          <w:szCs w:val="24"/>
        </w:rPr>
        <w:t>κορύνη</w:t>
      </w:r>
      <w:r>
        <w:rPr>
          <w:rFonts w:ascii="Palatino Linotype" w:hAnsi="Palatino Linotype"/>
          <w:sz w:val="24"/>
          <w:szCs w:val="24"/>
          <w:lang w:val="en-US"/>
        </w:rPr>
        <w:t xml:space="preserve"> ‘club, mace’</w:t>
      </w:r>
      <w:r>
        <w:rPr>
          <w:rStyle w:val="a8"/>
          <w:rFonts w:ascii="Palatino Linotype" w:hAnsi="Palatino Linotype"/>
          <w:sz w:val="24"/>
          <w:szCs w:val="24"/>
          <w:lang w:val="en-US"/>
        </w:rPr>
        <w:footnoteReference w:id="107"/>
      </w:r>
      <w:r>
        <w:rPr>
          <w:rFonts w:ascii="Palatino Linotype" w:hAnsi="Palatino Linotype"/>
          <w:sz w:val="24"/>
          <w:szCs w:val="24"/>
          <w:lang w:val="en-US"/>
        </w:rPr>
        <w:t xml:space="preserve">.   </w:t>
      </w:r>
    </w:p>
    <w:p w:rsidR="00901D98" w:rsidRDefault="00901D98" w:rsidP="00901D98">
      <w:pPr>
        <w:tabs>
          <w:tab w:val="left" w:pos="426"/>
        </w:tabs>
        <w:spacing w:after="0" w:line="240" w:lineRule="auto"/>
        <w:ind w:firstLine="284"/>
        <w:rPr>
          <w:rFonts w:ascii="Palatino Linotype" w:hAnsi="Palatino Linotype"/>
          <w:sz w:val="24"/>
          <w:szCs w:val="24"/>
          <w:lang w:val="en-US"/>
        </w:rPr>
      </w:pPr>
      <w:r>
        <w:rPr>
          <w:rFonts w:ascii="Palatino Linotype" w:hAnsi="Palatino Linotype"/>
          <w:sz w:val="24"/>
          <w:szCs w:val="24"/>
          <w:lang w:val="en-US"/>
        </w:rPr>
        <w:t xml:space="preserve">Lin. A, B </w:t>
      </w:r>
      <w:r w:rsidRPr="00442864">
        <w:rPr>
          <w:rFonts w:ascii="Palatino Linotype" w:hAnsi="Palatino Linotype"/>
          <w:i/>
          <w:sz w:val="24"/>
          <w:szCs w:val="24"/>
          <w:lang w:val="en-US"/>
        </w:rPr>
        <w:t>ku</w:t>
      </w:r>
      <w:r>
        <w:rPr>
          <w:rFonts w:ascii="Palatino Linotype" w:hAnsi="Palatino Linotype"/>
          <w:sz w:val="24"/>
          <w:szCs w:val="24"/>
          <w:lang w:val="en-US"/>
        </w:rPr>
        <w:t xml:space="preserve"> (flying bird, Cygnus): </w:t>
      </w:r>
      <w:r w:rsidRPr="006817DA">
        <w:rPr>
          <w:rStyle w:val="greek"/>
          <w:rFonts w:ascii="Palatino Linotype" w:hAnsi="Palatino Linotype" w:cs="Tahoma"/>
          <w:bCs/>
          <w:i/>
          <w:sz w:val="24"/>
          <w:szCs w:val="24"/>
          <w:lang w:val="en-US"/>
        </w:rPr>
        <w:t>γύψ</w:t>
      </w:r>
      <w:r w:rsidRPr="006817DA">
        <w:rPr>
          <w:rStyle w:val="greek"/>
          <w:rFonts w:ascii="Palatino Linotype" w:hAnsi="Palatino Linotype" w:cs="Tahoma"/>
          <w:bCs/>
          <w:sz w:val="24"/>
          <w:szCs w:val="24"/>
          <w:lang w:val="en-US"/>
        </w:rPr>
        <w:t xml:space="preserve"> (V. Georgiev) or </w:t>
      </w:r>
      <w:r w:rsidRPr="006817DA">
        <w:rPr>
          <w:rStyle w:val="greek"/>
          <w:rFonts w:ascii="Palatino Linotype" w:hAnsi="Palatino Linotype" w:cs="Tahoma"/>
          <w:bCs/>
          <w:i/>
          <w:sz w:val="24"/>
          <w:szCs w:val="24"/>
          <w:lang w:val="en-US"/>
        </w:rPr>
        <w:t>κύκνος</w:t>
      </w:r>
      <w:r>
        <w:rPr>
          <w:rStyle w:val="greek"/>
          <w:rFonts w:ascii="Palatino Linotype" w:hAnsi="Palatino Linotype" w:cs="Tahoma"/>
          <w:bCs/>
          <w:i/>
          <w:sz w:val="24"/>
          <w:szCs w:val="24"/>
          <w:lang w:val="en-US"/>
        </w:rPr>
        <w:t xml:space="preserve">, </w:t>
      </w:r>
      <w:r>
        <w:rPr>
          <w:rStyle w:val="greek"/>
          <w:rFonts w:ascii="Palatino Linotype" w:hAnsi="Palatino Linotype" w:cs="Tahoma"/>
          <w:bCs/>
          <w:sz w:val="24"/>
          <w:szCs w:val="24"/>
          <w:lang w:val="en-US"/>
        </w:rPr>
        <w:t xml:space="preserve">also </w:t>
      </w:r>
      <w:r w:rsidRPr="00E559A6">
        <w:rPr>
          <w:rStyle w:val="greek"/>
          <w:rFonts w:ascii="Palatino Linotype" w:hAnsi="Palatino Linotype"/>
          <w:bCs/>
          <w:i/>
          <w:color w:val="000000"/>
          <w:sz w:val="24"/>
          <w:szCs w:val="24"/>
        </w:rPr>
        <w:t>κύμινδις</w:t>
      </w:r>
      <w:r>
        <w:rPr>
          <w:rStyle w:val="a8"/>
          <w:rFonts w:ascii="Palatino Linotype" w:hAnsi="Palatino Linotype"/>
          <w:bCs/>
          <w:i/>
          <w:color w:val="000000"/>
          <w:sz w:val="24"/>
          <w:szCs w:val="24"/>
        </w:rPr>
        <w:footnoteReference w:id="108"/>
      </w:r>
      <w:r>
        <w:rPr>
          <w:rFonts w:ascii="Palatino Linotype" w:hAnsi="Palatino Linotype"/>
          <w:sz w:val="24"/>
          <w:szCs w:val="24"/>
          <w:lang w:val="en-US"/>
        </w:rPr>
        <w:t xml:space="preserve">            </w:t>
      </w:r>
    </w:p>
    <w:p w:rsidR="00901D98" w:rsidRDefault="00901D98" w:rsidP="00901D98">
      <w:pPr>
        <w:spacing w:after="0" w:line="240" w:lineRule="auto"/>
        <w:ind w:firstLine="284"/>
        <w:rPr>
          <w:rFonts w:ascii="Palatino Linotype" w:hAnsi="Palatino Linotype"/>
          <w:sz w:val="24"/>
          <w:szCs w:val="24"/>
          <w:lang w:val="en-US"/>
        </w:rPr>
      </w:pPr>
      <w:r>
        <w:rPr>
          <w:rFonts w:ascii="Palatino Linotype" w:hAnsi="Palatino Linotype"/>
          <w:sz w:val="24"/>
          <w:szCs w:val="24"/>
          <w:lang w:val="en-US"/>
        </w:rPr>
        <w:t xml:space="preserve">Hier., Lin. A, B </w:t>
      </w:r>
      <w:proofErr w:type="gramStart"/>
      <w:r>
        <w:rPr>
          <w:rFonts w:ascii="Palatino Linotype" w:hAnsi="Palatino Linotype"/>
          <w:i/>
          <w:sz w:val="24"/>
          <w:szCs w:val="24"/>
          <w:lang w:val="en-US"/>
        </w:rPr>
        <w:t>na</w:t>
      </w:r>
      <w:proofErr w:type="gramEnd"/>
      <w:r>
        <w:rPr>
          <w:rFonts w:ascii="Palatino Linotype" w:hAnsi="Palatino Linotype"/>
          <w:i/>
          <w:sz w:val="24"/>
          <w:szCs w:val="24"/>
          <w:lang w:val="en-US"/>
        </w:rPr>
        <w:t xml:space="preserve"> </w:t>
      </w:r>
      <w:r>
        <w:rPr>
          <w:rFonts w:ascii="Palatino Linotype" w:hAnsi="Palatino Linotype"/>
          <w:sz w:val="24"/>
          <w:szCs w:val="24"/>
          <w:lang w:val="en-US"/>
        </w:rPr>
        <w:t xml:space="preserve">(plant): Old Greek </w:t>
      </w:r>
      <w:r w:rsidRPr="0047440B">
        <w:rPr>
          <w:rStyle w:val="greek"/>
          <w:rFonts w:ascii="Palatino Linotype" w:hAnsi="Palatino Linotype"/>
          <w:bCs/>
          <w:i/>
          <w:color w:val="000000"/>
          <w:sz w:val="24"/>
          <w:szCs w:val="24"/>
        </w:rPr>
        <w:t>νάρθηξ</w:t>
      </w:r>
      <w:r>
        <w:rPr>
          <w:rFonts w:ascii="Palatino Linotype" w:hAnsi="Palatino Linotype"/>
          <w:sz w:val="24"/>
          <w:szCs w:val="24"/>
          <w:lang w:val="en-US"/>
        </w:rPr>
        <w:t>, ‘</w:t>
      </w:r>
      <w:r w:rsidRPr="0047440B">
        <w:rPr>
          <w:rFonts w:ascii="Palatino Linotype" w:hAnsi="Palatino Linotype"/>
          <w:iCs/>
          <w:color w:val="000000"/>
          <w:sz w:val="24"/>
          <w:szCs w:val="24"/>
          <w:lang w:val="en-US"/>
        </w:rPr>
        <w:t>giant fennel, Ferula communis</w:t>
      </w:r>
      <w:r>
        <w:rPr>
          <w:rFonts w:ascii="Palatino Linotype" w:hAnsi="Palatino Linotype"/>
          <w:sz w:val="24"/>
          <w:szCs w:val="24"/>
          <w:lang w:val="en-US"/>
        </w:rPr>
        <w:t xml:space="preserve">’   </w:t>
      </w:r>
    </w:p>
    <w:p w:rsidR="00901D98" w:rsidRDefault="00901D98" w:rsidP="00901D98">
      <w:pPr>
        <w:spacing w:after="0" w:line="240" w:lineRule="auto"/>
        <w:ind w:firstLine="284"/>
        <w:rPr>
          <w:rFonts w:ascii="Palatino Linotype" w:hAnsi="Palatino Linotype"/>
          <w:sz w:val="24"/>
          <w:szCs w:val="24"/>
          <w:lang w:val="en-US"/>
        </w:rPr>
      </w:pPr>
      <w:r>
        <w:rPr>
          <w:rFonts w:ascii="Palatino Linotype" w:hAnsi="Palatino Linotype"/>
          <w:sz w:val="24"/>
          <w:szCs w:val="24"/>
          <w:lang w:val="en-US"/>
        </w:rPr>
        <w:t xml:space="preserve">Lin. </w:t>
      </w:r>
      <w:proofErr w:type="gramStart"/>
      <w:r>
        <w:rPr>
          <w:rFonts w:ascii="Palatino Linotype" w:hAnsi="Palatino Linotype"/>
          <w:sz w:val="24"/>
          <w:szCs w:val="24"/>
          <w:lang w:val="en-US"/>
        </w:rPr>
        <w:t xml:space="preserve">A, B </w:t>
      </w:r>
      <w:r>
        <w:rPr>
          <w:rFonts w:ascii="Palatino Linotype" w:hAnsi="Palatino Linotype"/>
          <w:i/>
          <w:sz w:val="24"/>
          <w:szCs w:val="24"/>
          <w:lang w:val="en-US"/>
        </w:rPr>
        <w:t xml:space="preserve">ne </w:t>
      </w:r>
      <w:r>
        <w:rPr>
          <w:rFonts w:ascii="Palatino Linotype" w:hAnsi="Palatino Linotype"/>
          <w:sz w:val="24"/>
          <w:szCs w:val="24"/>
          <w:lang w:val="en-US"/>
        </w:rPr>
        <w:t>(plant); Luw.</w:t>
      </w:r>
      <w:proofErr w:type="gramEnd"/>
      <w:r>
        <w:rPr>
          <w:rFonts w:ascii="Palatino Linotype" w:hAnsi="Palatino Linotype"/>
          <w:sz w:val="24"/>
          <w:szCs w:val="24"/>
          <w:lang w:val="en-US"/>
        </w:rPr>
        <w:t xml:space="preserve"> </w:t>
      </w:r>
      <w:proofErr w:type="gramStart"/>
      <w:r>
        <w:rPr>
          <w:rFonts w:ascii="Palatino Linotype" w:hAnsi="Palatino Linotype"/>
          <w:sz w:val="24"/>
          <w:szCs w:val="24"/>
          <w:lang w:val="en-US"/>
        </w:rPr>
        <w:t>Hier.</w:t>
      </w:r>
      <w:proofErr w:type="gramEnd"/>
      <w:r>
        <w:rPr>
          <w:rFonts w:ascii="Palatino Linotype" w:hAnsi="Palatino Linotype"/>
          <w:sz w:val="24"/>
          <w:szCs w:val="24"/>
          <w:lang w:val="en-US"/>
        </w:rPr>
        <w:t xml:space="preserve"> </w:t>
      </w:r>
      <w:proofErr w:type="gramStart"/>
      <w:r>
        <w:rPr>
          <w:rFonts w:ascii="Palatino Linotype" w:hAnsi="Palatino Linotype"/>
          <w:sz w:val="24"/>
          <w:szCs w:val="24"/>
          <w:lang w:val="en-US"/>
        </w:rPr>
        <w:t xml:space="preserve">‘fennel-like plant’ </w:t>
      </w:r>
      <w:r>
        <w:rPr>
          <w:rFonts w:ascii="Palatino Linotype" w:hAnsi="Palatino Linotype"/>
          <w:i/>
          <w:sz w:val="24"/>
          <w:szCs w:val="24"/>
          <w:lang w:val="en-US"/>
        </w:rPr>
        <w:t>nu</w:t>
      </w:r>
      <w:r>
        <w:rPr>
          <w:rFonts w:ascii="Palatino Linotype" w:hAnsi="Palatino Linotype"/>
          <w:sz w:val="24"/>
          <w:szCs w:val="24"/>
          <w:lang w:val="en-US"/>
        </w:rPr>
        <w:t>.</w:t>
      </w:r>
      <w:proofErr w:type="gramEnd"/>
      <w:r>
        <w:rPr>
          <w:rFonts w:ascii="Palatino Linotype" w:hAnsi="Palatino Linotype"/>
          <w:sz w:val="24"/>
          <w:szCs w:val="24"/>
          <w:lang w:val="en-US"/>
        </w:rPr>
        <w:t xml:space="preserve"> If </w:t>
      </w:r>
      <w:r>
        <w:rPr>
          <w:rFonts w:ascii="Palatino Linotype" w:hAnsi="Palatino Linotype"/>
          <w:i/>
          <w:sz w:val="24"/>
          <w:szCs w:val="24"/>
          <w:lang w:val="en-US"/>
        </w:rPr>
        <w:t xml:space="preserve">ne </w:t>
      </w:r>
      <w:r>
        <w:rPr>
          <w:rFonts w:ascii="Palatino Linotype" w:hAnsi="Palatino Linotype"/>
          <w:sz w:val="24"/>
          <w:szCs w:val="24"/>
          <w:lang w:val="en-US"/>
        </w:rPr>
        <w:t>is psi-figurine</w:t>
      </w:r>
      <w:r>
        <w:rPr>
          <w:rStyle w:val="a8"/>
          <w:rFonts w:ascii="Palatino Linotype" w:hAnsi="Palatino Linotype"/>
          <w:sz w:val="24"/>
          <w:szCs w:val="24"/>
          <w:lang w:val="en-US"/>
        </w:rPr>
        <w:footnoteReference w:id="109"/>
      </w:r>
      <w:r>
        <w:rPr>
          <w:rFonts w:ascii="Palatino Linotype" w:hAnsi="Palatino Linotype"/>
          <w:i/>
          <w:sz w:val="24"/>
          <w:szCs w:val="24"/>
          <w:lang w:val="en-US"/>
        </w:rPr>
        <w:t xml:space="preserve"> </w:t>
      </w:r>
      <w:r>
        <w:rPr>
          <w:rFonts w:ascii="Palatino Linotype" w:hAnsi="Palatino Linotype"/>
          <w:sz w:val="24"/>
          <w:szCs w:val="24"/>
          <w:lang w:val="en-US"/>
        </w:rPr>
        <w:t xml:space="preserve">then cf. </w:t>
      </w:r>
      <w:r w:rsidRPr="00CB75F8">
        <w:rPr>
          <w:rStyle w:val="greek"/>
          <w:rFonts w:ascii="Palatino Linotype" w:hAnsi="Palatino Linotype"/>
          <w:bCs/>
          <w:i/>
          <w:color w:val="000000"/>
          <w:sz w:val="24"/>
          <w:szCs w:val="24"/>
        </w:rPr>
        <w:t>ἀνήρ</w:t>
      </w:r>
      <w:r>
        <w:rPr>
          <w:rFonts w:ascii="Palatino Linotype" w:hAnsi="Palatino Linotype"/>
          <w:i/>
          <w:sz w:val="24"/>
          <w:szCs w:val="24"/>
          <w:lang w:val="en-US"/>
        </w:rPr>
        <w:t xml:space="preserve">, </w:t>
      </w:r>
      <w:r>
        <w:rPr>
          <w:rFonts w:ascii="Palatino Linotype" w:hAnsi="Palatino Linotype"/>
          <w:sz w:val="24"/>
          <w:szCs w:val="24"/>
          <w:lang w:val="en-US"/>
        </w:rPr>
        <w:t>‘man’.</w:t>
      </w:r>
      <w:r>
        <w:rPr>
          <w:rFonts w:ascii="Palatino Linotype" w:hAnsi="Palatino Linotype"/>
          <w:i/>
          <w:sz w:val="24"/>
          <w:szCs w:val="24"/>
          <w:lang w:val="en-US"/>
        </w:rPr>
        <w:t xml:space="preserve">  </w:t>
      </w:r>
      <w:r>
        <w:rPr>
          <w:rFonts w:ascii="Palatino Linotype" w:hAnsi="Palatino Linotype"/>
          <w:sz w:val="24"/>
          <w:szCs w:val="24"/>
          <w:lang w:val="en-US"/>
        </w:rPr>
        <w:t xml:space="preserve">   </w:t>
      </w:r>
    </w:p>
    <w:p w:rsidR="00901D98" w:rsidRPr="00071C7D" w:rsidRDefault="00901D98" w:rsidP="00901D98">
      <w:pPr>
        <w:spacing w:after="0" w:line="240" w:lineRule="auto"/>
        <w:ind w:firstLine="284"/>
        <w:rPr>
          <w:rFonts w:ascii="Palatino Linotype" w:hAnsi="Palatino Linotype"/>
          <w:sz w:val="24"/>
          <w:szCs w:val="24"/>
          <w:lang w:val="en-US"/>
        </w:rPr>
      </w:pPr>
      <w:r>
        <w:rPr>
          <w:rFonts w:ascii="Palatino Linotype" w:hAnsi="Palatino Linotype"/>
          <w:sz w:val="24"/>
          <w:szCs w:val="24"/>
          <w:lang w:val="en-US"/>
        </w:rPr>
        <w:t xml:space="preserve">Lin. A, B </w:t>
      </w:r>
      <w:proofErr w:type="gramStart"/>
      <w:r>
        <w:rPr>
          <w:rFonts w:ascii="Palatino Linotype" w:hAnsi="Palatino Linotype"/>
          <w:i/>
          <w:sz w:val="24"/>
          <w:szCs w:val="24"/>
          <w:lang w:val="en-US"/>
        </w:rPr>
        <w:t>ni</w:t>
      </w:r>
      <w:proofErr w:type="gramEnd"/>
      <w:r>
        <w:rPr>
          <w:rFonts w:ascii="Palatino Linotype" w:hAnsi="Palatino Linotype"/>
          <w:i/>
          <w:sz w:val="24"/>
          <w:szCs w:val="24"/>
          <w:lang w:val="en-US"/>
        </w:rPr>
        <w:t xml:space="preserve"> </w:t>
      </w:r>
      <w:r>
        <w:rPr>
          <w:rFonts w:ascii="Palatino Linotype" w:hAnsi="Palatino Linotype"/>
          <w:sz w:val="24"/>
          <w:szCs w:val="24"/>
          <w:lang w:val="en-US"/>
        </w:rPr>
        <w:t xml:space="preserve">(fig-tree): </w:t>
      </w:r>
      <w:r>
        <w:rPr>
          <w:rFonts w:ascii="Palatino Linotype" w:hAnsi="Palatino Linotype"/>
          <w:i/>
          <w:sz w:val="24"/>
          <w:szCs w:val="24"/>
          <w:lang w:val="en-US"/>
        </w:rPr>
        <w:t>*</w:t>
      </w:r>
      <w:r w:rsidRPr="00071C7D">
        <w:rPr>
          <w:rFonts w:ascii="Palatino Linotype" w:hAnsi="Palatino Linotype"/>
          <w:i/>
          <w:sz w:val="24"/>
          <w:szCs w:val="24"/>
        </w:rPr>
        <w:t>νικύλε</w:t>
      </w:r>
      <w:r w:rsidRPr="00072C88">
        <w:rPr>
          <w:rStyle w:val="greek"/>
          <w:rFonts w:ascii="Palatino Linotype" w:hAnsi="Palatino Linotype"/>
          <w:bCs/>
          <w:i/>
          <w:color w:val="000000"/>
          <w:sz w:val="24"/>
          <w:szCs w:val="24"/>
        </w:rPr>
        <w:t>α</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‘fig-tree’ &lt; </w:t>
      </w:r>
      <w:r w:rsidRPr="00071C7D">
        <w:rPr>
          <w:rFonts w:ascii="Palatino Linotype" w:hAnsi="Palatino Linotype"/>
          <w:i/>
          <w:sz w:val="24"/>
          <w:szCs w:val="24"/>
        </w:rPr>
        <w:t>νικύλεον</w:t>
      </w:r>
      <w:r>
        <w:rPr>
          <w:rStyle w:val="a8"/>
          <w:rFonts w:ascii="Palatino Linotype" w:hAnsi="Palatino Linotype"/>
          <w:i/>
          <w:sz w:val="24"/>
          <w:szCs w:val="24"/>
          <w:vertAlign w:val="baseline"/>
          <w:lang w:val="en-US"/>
        </w:rPr>
        <w:t xml:space="preserve">, </w:t>
      </w:r>
      <w:r>
        <w:rPr>
          <w:rStyle w:val="a8"/>
          <w:rFonts w:ascii="Palatino Linotype" w:hAnsi="Palatino Linotype"/>
          <w:sz w:val="24"/>
          <w:szCs w:val="24"/>
          <w:vertAlign w:val="baseline"/>
          <w:lang w:val="en-US"/>
        </w:rPr>
        <w:t>‘a fig’ (gloss)</w:t>
      </w:r>
      <w:r w:rsidRPr="00071C7D">
        <w:rPr>
          <w:rStyle w:val="a8"/>
          <w:rFonts w:ascii="Palatino Linotype" w:hAnsi="Palatino Linotype"/>
          <w:sz w:val="24"/>
          <w:szCs w:val="24"/>
          <w:lang w:val="en-US"/>
        </w:rPr>
        <w:t xml:space="preserve"> </w:t>
      </w:r>
      <w:r w:rsidRPr="00071C7D">
        <w:rPr>
          <w:rStyle w:val="a8"/>
          <w:rFonts w:ascii="Palatino Linotype" w:hAnsi="Palatino Linotype"/>
          <w:sz w:val="24"/>
          <w:szCs w:val="24"/>
          <w:lang w:val="en-US"/>
        </w:rPr>
        <w:footnoteReference w:id="110"/>
      </w:r>
      <w:r>
        <w:rPr>
          <w:rStyle w:val="a8"/>
          <w:rFonts w:ascii="Palatino Linotype" w:hAnsi="Palatino Linotype"/>
          <w:sz w:val="24"/>
          <w:szCs w:val="24"/>
          <w:vertAlign w:val="baseline"/>
          <w:lang w:val="en-US"/>
        </w:rPr>
        <w:t xml:space="preserve">; Egypt. </w:t>
      </w:r>
      <w:r>
        <w:rPr>
          <w:rStyle w:val="a8"/>
          <w:rFonts w:ascii="Palatino Linotype" w:hAnsi="Palatino Linotype"/>
          <w:i/>
          <w:sz w:val="24"/>
          <w:szCs w:val="24"/>
          <w:vertAlign w:val="baseline"/>
          <w:lang w:val="en-US"/>
        </w:rPr>
        <w:t xml:space="preserve">nh.t, </w:t>
      </w:r>
      <w:r>
        <w:rPr>
          <w:rFonts w:ascii="Palatino Linotype" w:hAnsi="Palatino Linotype"/>
          <w:sz w:val="24"/>
          <w:szCs w:val="24"/>
          <w:lang w:val="en-US"/>
        </w:rPr>
        <w:t xml:space="preserve">‘sycamore’, </w:t>
      </w:r>
      <w:r>
        <w:rPr>
          <w:rStyle w:val="a8"/>
          <w:rFonts w:ascii="Palatino Linotype" w:hAnsi="Palatino Linotype"/>
          <w:sz w:val="24"/>
          <w:szCs w:val="24"/>
          <w:vertAlign w:val="baseline"/>
          <w:lang w:val="en-US"/>
        </w:rPr>
        <w:t xml:space="preserve">Arabic </w:t>
      </w:r>
      <w:r>
        <w:rPr>
          <w:rStyle w:val="a8"/>
          <w:rFonts w:ascii="Palatino Linotype" w:hAnsi="Palatino Linotype"/>
          <w:i/>
          <w:sz w:val="24"/>
          <w:szCs w:val="24"/>
          <w:vertAlign w:val="baseline"/>
          <w:lang w:val="en-US"/>
        </w:rPr>
        <w:t>nak</w:t>
      </w:r>
      <w:r>
        <w:rPr>
          <w:rFonts w:ascii="Palatino Linotype" w:hAnsi="Palatino Linotype"/>
          <w:i/>
          <w:sz w:val="24"/>
          <w:szCs w:val="24"/>
          <w:lang w:val="en-US"/>
        </w:rPr>
        <w:t>h</w:t>
      </w:r>
      <w:r>
        <w:rPr>
          <w:rStyle w:val="a8"/>
          <w:rFonts w:ascii="Palatino Linotype" w:hAnsi="Palatino Linotype"/>
          <w:i/>
          <w:sz w:val="24"/>
          <w:szCs w:val="24"/>
          <w:vertAlign w:val="baseline"/>
          <w:lang w:val="en-US"/>
        </w:rPr>
        <w:t xml:space="preserve">la, </w:t>
      </w:r>
      <w:r>
        <w:rPr>
          <w:rStyle w:val="a8"/>
          <w:rFonts w:ascii="Palatino Linotype" w:hAnsi="Palatino Linotype"/>
          <w:sz w:val="24"/>
          <w:szCs w:val="24"/>
          <w:vertAlign w:val="baseline"/>
          <w:lang w:val="en-US"/>
        </w:rPr>
        <w:t>‘palm-tree’</w:t>
      </w:r>
    </w:p>
    <w:p w:rsidR="00901D98" w:rsidRDefault="00901D98" w:rsidP="00901D98">
      <w:pPr>
        <w:spacing w:after="0" w:line="240" w:lineRule="auto"/>
        <w:ind w:firstLine="284"/>
        <w:jc w:val="both"/>
        <w:rPr>
          <w:rFonts w:ascii="Palatino Linotype" w:hAnsi="Palatino Linotype"/>
          <w:i/>
          <w:iCs/>
          <w:color w:val="000000"/>
          <w:sz w:val="24"/>
          <w:szCs w:val="24"/>
          <w:lang w:val="en-US"/>
        </w:rPr>
      </w:pPr>
      <w:r>
        <w:rPr>
          <w:rFonts w:ascii="Palatino Linotype" w:hAnsi="Palatino Linotype"/>
          <w:sz w:val="24"/>
          <w:szCs w:val="24"/>
          <w:lang w:val="en-US"/>
        </w:rPr>
        <w:lastRenderedPageBreak/>
        <w:t xml:space="preserve">Lin. A, B </w:t>
      </w:r>
      <w:r w:rsidRPr="00D929F8">
        <w:rPr>
          <w:rFonts w:ascii="Palatino Linotype" w:hAnsi="Palatino Linotype"/>
          <w:i/>
          <w:sz w:val="24"/>
          <w:szCs w:val="24"/>
          <w:lang w:val="en-US"/>
        </w:rPr>
        <w:t>no</w:t>
      </w:r>
      <w:r>
        <w:rPr>
          <w:rFonts w:ascii="Palatino Linotype" w:hAnsi="Palatino Linotype"/>
          <w:sz w:val="24"/>
          <w:szCs w:val="24"/>
          <w:lang w:val="en-US"/>
        </w:rPr>
        <w:t xml:space="preserve"> (hand), </w:t>
      </w:r>
      <w:r>
        <w:rPr>
          <w:rFonts w:ascii="Palatino Linotype" w:hAnsi="Palatino Linotype"/>
          <w:i/>
          <w:sz w:val="24"/>
          <w:szCs w:val="24"/>
          <w:lang w:val="en-US"/>
        </w:rPr>
        <w:t xml:space="preserve">nwa </w:t>
      </w:r>
      <w:r>
        <w:rPr>
          <w:rFonts w:ascii="Palatino Linotype" w:hAnsi="Palatino Linotype"/>
          <w:sz w:val="24"/>
          <w:szCs w:val="24"/>
          <w:lang w:val="en-US"/>
        </w:rPr>
        <w:t xml:space="preserve">(hands): Old Greek </w:t>
      </w:r>
      <w:r w:rsidRPr="00D929F8">
        <w:rPr>
          <w:rStyle w:val="greek"/>
          <w:rFonts w:ascii="Palatino Linotype" w:hAnsi="Palatino Linotype"/>
          <w:bCs/>
          <w:i/>
          <w:color w:val="000000"/>
          <w:sz w:val="24"/>
          <w:szCs w:val="24"/>
        </w:rPr>
        <w:t>νεύω</w:t>
      </w:r>
      <w:r>
        <w:rPr>
          <w:rStyle w:val="greek"/>
          <w:rFonts w:ascii="Palatino Linotype" w:hAnsi="Palatino Linotype"/>
          <w:bCs/>
          <w:color w:val="000000"/>
          <w:sz w:val="24"/>
          <w:szCs w:val="24"/>
          <w:lang w:val="en-US"/>
        </w:rPr>
        <w:t xml:space="preserve">, ‘beckon (with the hand)’ (Ezek. </w:t>
      </w:r>
      <w:r>
        <w:rPr>
          <w:rStyle w:val="greek"/>
          <w:rFonts w:ascii="Palatino Linotype" w:hAnsi="Palatino Linotype"/>
          <w:bCs/>
          <w:i/>
          <w:color w:val="000000"/>
          <w:sz w:val="24"/>
          <w:szCs w:val="24"/>
          <w:lang w:val="en-US"/>
        </w:rPr>
        <w:t xml:space="preserve">Exag. </w:t>
      </w:r>
      <w:r>
        <w:rPr>
          <w:rStyle w:val="greek"/>
          <w:rFonts w:ascii="Palatino Linotype" w:hAnsi="Palatino Linotype"/>
          <w:bCs/>
          <w:color w:val="000000"/>
          <w:sz w:val="24"/>
          <w:szCs w:val="24"/>
          <w:lang w:val="en-US"/>
        </w:rPr>
        <w:t xml:space="preserve">73), </w:t>
      </w:r>
      <w:r w:rsidRPr="008F657F">
        <w:rPr>
          <w:rFonts w:ascii="Palatino Linotype" w:hAnsi="Palatino Linotype"/>
          <w:color w:val="000000"/>
          <w:sz w:val="24"/>
          <w:szCs w:val="24"/>
          <w:lang w:val="en-US"/>
        </w:rPr>
        <w:t>S</w:t>
      </w:r>
      <w:r>
        <w:rPr>
          <w:rFonts w:ascii="Palatino Linotype" w:hAnsi="Palatino Linotype"/>
          <w:color w:val="000000"/>
          <w:sz w:val="24"/>
          <w:szCs w:val="24"/>
          <w:lang w:val="en-US"/>
        </w:rPr>
        <w:t>ans</w:t>
      </w:r>
      <w:r w:rsidRPr="008F657F">
        <w:rPr>
          <w:rFonts w:ascii="Palatino Linotype" w:hAnsi="Palatino Linotype"/>
          <w:color w:val="000000"/>
          <w:sz w:val="24"/>
          <w:szCs w:val="24"/>
          <w:lang w:val="en-US"/>
        </w:rPr>
        <w:t>k</w:t>
      </w:r>
      <w:r>
        <w:rPr>
          <w:rFonts w:ascii="Palatino Linotype" w:hAnsi="Palatino Linotype"/>
          <w:color w:val="000000"/>
          <w:sz w:val="24"/>
          <w:szCs w:val="24"/>
          <w:lang w:val="en-US"/>
        </w:rPr>
        <w:t>ri</w:t>
      </w:r>
      <w:r w:rsidRPr="008F657F">
        <w:rPr>
          <w:rFonts w:ascii="Palatino Linotype" w:hAnsi="Palatino Linotype"/>
          <w:color w:val="000000"/>
          <w:sz w:val="24"/>
          <w:szCs w:val="24"/>
          <w:lang w:val="en-US"/>
        </w:rPr>
        <w:t>t</w:t>
      </w:r>
      <w:r w:rsidRPr="008F657F">
        <w:rPr>
          <w:rStyle w:val="apple-converted-space"/>
          <w:rFonts w:ascii="Palatino Linotype" w:hAnsi="Palatino Linotype"/>
          <w:color w:val="000000"/>
          <w:sz w:val="24"/>
          <w:szCs w:val="24"/>
          <w:lang w:val="en-US"/>
        </w:rPr>
        <w:t> </w:t>
      </w:r>
      <w:r w:rsidRPr="008F657F">
        <w:rPr>
          <w:rFonts w:ascii="Palatino Linotype" w:hAnsi="Palatino Linotype"/>
          <w:i/>
          <w:iCs/>
          <w:color w:val="000000"/>
          <w:sz w:val="24"/>
          <w:szCs w:val="24"/>
          <w:lang w:val="en-US"/>
        </w:rPr>
        <w:t>návate</w:t>
      </w:r>
      <w:r w:rsidRPr="008F657F">
        <w:rPr>
          <w:rStyle w:val="apple-converted-space"/>
          <w:rFonts w:ascii="Palatino Linotype" w:hAnsi="Palatino Linotype"/>
          <w:color w:val="000000"/>
          <w:sz w:val="24"/>
          <w:szCs w:val="24"/>
          <w:lang w:val="en-US"/>
        </w:rPr>
        <w:t> </w:t>
      </w:r>
      <w:r>
        <w:rPr>
          <w:rFonts w:ascii="Palatino Linotype" w:hAnsi="Palatino Linotype"/>
          <w:color w:val="000000"/>
          <w:sz w:val="24"/>
          <w:szCs w:val="24"/>
          <w:lang w:val="en-US"/>
        </w:rPr>
        <w:t>‘</w:t>
      </w:r>
      <w:r w:rsidRPr="008F657F">
        <w:rPr>
          <w:rFonts w:ascii="Palatino Linotype" w:hAnsi="Palatino Linotype"/>
          <w:color w:val="000000"/>
          <w:sz w:val="24"/>
          <w:szCs w:val="24"/>
          <w:lang w:val="en-US"/>
        </w:rPr>
        <w:t>turn round</w:t>
      </w:r>
      <w:r>
        <w:rPr>
          <w:rFonts w:ascii="Palatino Linotype" w:hAnsi="Palatino Linotype"/>
          <w:color w:val="000000"/>
          <w:sz w:val="24"/>
          <w:szCs w:val="24"/>
          <w:lang w:val="en-US"/>
        </w:rPr>
        <w:t>’</w:t>
      </w:r>
      <w:r w:rsidRPr="008F657F">
        <w:rPr>
          <w:rFonts w:ascii="Palatino Linotype" w:hAnsi="Palatino Linotype"/>
          <w:color w:val="000000"/>
          <w:sz w:val="24"/>
          <w:szCs w:val="24"/>
          <w:lang w:val="en-US"/>
        </w:rPr>
        <w:t>, Lat</w:t>
      </w:r>
      <w:r>
        <w:rPr>
          <w:rFonts w:ascii="Palatino Linotype" w:hAnsi="Palatino Linotype"/>
          <w:color w:val="000000"/>
          <w:sz w:val="24"/>
          <w:szCs w:val="24"/>
          <w:lang w:val="en-US"/>
        </w:rPr>
        <w:t xml:space="preserve">in </w:t>
      </w:r>
      <w:r w:rsidRPr="008F657F">
        <w:rPr>
          <w:rFonts w:ascii="Palatino Linotype" w:hAnsi="Palatino Linotype"/>
          <w:i/>
          <w:iCs/>
          <w:color w:val="000000"/>
          <w:sz w:val="24"/>
          <w:szCs w:val="24"/>
          <w:lang w:val="en-US"/>
        </w:rPr>
        <w:t>nuo</w:t>
      </w:r>
      <w:r>
        <w:rPr>
          <w:rFonts w:ascii="Palatino Linotype" w:hAnsi="Palatino Linotype"/>
          <w:i/>
          <w:iCs/>
          <w:color w:val="000000"/>
          <w:sz w:val="24"/>
          <w:szCs w:val="24"/>
          <w:lang w:val="en-US"/>
        </w:rPr>
        <w:t xml:space="preserve"> </w:t>
      </w:r>
      <w:r>
        <w:rPr>
          <w:rStyle w:val="greek"/>
          <w:rFonts w:ascii="Palatino Linotype" w:hAnsi="Palatino Linotype"/>
          <w:bCs/>
          <w:color w:val="000000"/>
          <w:sz w:val="24"/>
          <w:szCs w:val="24"/>
          <w:lang w:val="en-US"/>
        </w:rPr>
        <w:t xml:space="preserve">&lt; Indo-European.      </w:t>
      </w:r>
      <w:r>
        <w:rPr>
          <w:rFonts w:ascii="Palatino Linotype" w:hAnsi="Palatino Linotype"/>
          <w:i/>
          <w:iCs/>
          <w:color w:val="000000"/>
          <w:sz w:val="24"/>
          <w:szCs w:val="24"/>
          <w:lang w:val="en-US"/>
        </w:rPr>
        <w:t xml:space="preserve">  </w:t>
      </w:r>
    </w:p>
    <w:p w:rsidR="00901D98" w:rsidRPr="00EC0E41" w:rsidRDefault="00901D98" w:rsidP="00901D98">
      <w:pPr>
        <w:spacing w:after="0" w:line="240" w:lineRule="auto"/>
        <w:ind w:firstLine="284"/>
        <w:jc w:val="both"/>
        <w:rPr>
          <w:rFonts w:ascii="Palatino Linotype" w:hAnsi="Palatino Linotype"/>
          <w:iCs/>
          <w:color w:val="000000"/>
          <w:sz w:val="24"/>
          <w:szCs w:val="24"/>
          <w:lang w:val="en-US"/>
        </w:rPr>
      </w:pPr>
      <w:r>
        <w:rPr>
          <w:rFonts w:ascii="Palatino Linotype" w:hAnsi="Palatino Linotype"/>
          <w:iCs/>
          <w:color w:val="000000"/>
          <w:sz w:val="24"/>
          <w:szCs w:val="24"/>
          <w:lang w:val="en-US"/>
        </w:rPr>
        <w:t xml:space="preserve">Lin. A, B </w:t>
      </w:r>
      <w:r>
        <w:rPr>
          <w:rFonts w:ascii="Palatino Linotype" w:hAnsi="Palatino Linotype"/>
          <w:i/>
          <w:iCs/>
          <w:color w:val="000000"/>
          <w:sz w:val="24"/>
          <w:szCs w:val="24"/>
          <w:lang w:val="en-US"/>
        </w:rPr>
        <w:t xml:space="preserve">ra </w:t>
      </w:r>
      <w:r>
        <w:rPr>
          <w:rFonts w:ascii="Palatino Linotype" w:hAnsi="Palatino Linotype"/>
          <w:iCs/>
          <w:color w:val="000000"/>
          <w:sz w:val="24"/>
          <w:szCs w:val="24"/>
          <w:lang w:val="en-US"/>
        </w:rPr>
        <w:t xml:space="preserve">(arm and hand): </w:t>
      </w:r>
      <w:r w:rsidRPr="008C48BA">
        <w:rPr>
          <w:rStyle w:val="greek"/>
          <w:rFonts w:ascii="Palatino Linotype" w:hAnsi="Palatino Linotype"/>
          <w:bCs/>
          <w:i/>
          <w:color w:val="000000"/>
          <w:sz w:val="24"/>
          <w:szCs w:val="24"/>
        </w:rPr>
        <w:t>λαμβάνω</w:t>
      </w:r>
      <w:r w:rsidRPr="00AA2323">
        <w:rPr>
          <w:rFonts w:ascii="Palatino Linotype" w:hAnsi="Palatino Linotype"/>
          <w:iCs/>
          <w:sz w:val="24"/>
          <w:szCs w:val="24"/>
          <w:lang w:val="en-US"/>
        </w:rPr>
        <w:t>, ‘take’</w:t>
      </w:r>
      <w:r>
        <w:rPr>
          <w:rFonts w:ascii="Palatino Linotype" w:hAnsi="Palatino Linotype"/>
          <w:iCs/>
          <w:color w:val="000000"/>
          <w:sz w:val="24"/>
          <w:szCs w:val="24"/>
          <w:lang w:val="en-US"/>
        </w:rPr>
        <w:t>. If ‘</w:t>
      </w:r>
      <w:r w:rsidRPr="00EC0E41">
        <w:rPr>
          <w:rFonts w:ascii="Palatino Linotype" w:hAnsi="Palatino Linotype"/>
          <w:sz w:val="24"/>
          <w:szCs w:val="24"/>
          <w:lang w:val="en-US"/>
        </w:rPr>
        <w:t>Hieroglyphic *</w:t>
      </w:r>
      <w:proofErr w:type="gramStart"/>
      <w:r w:rsidRPr="00EC0E41">
        <w:rPr>
          <w:rFonts w:ascii="Palatino Linotype" w:hAnsi="Palatino Linotype"/>
          <w:sz w:val="24"/>
          <w:szCs w:val="24"/>
          <w:lang w:val="en-US"/>
        </w:rPr>
        <w:t>018 </w:t>
      </w:r>
      <w:proofErr w:type="gramEnd"/>
      <w:r w:rsidRPr="00EC0E41">
        <w:rPr>
          <w:rFonts w:ascii="Palatino Linotype" w:hAnsi="Palatino Linotype"/>
          <w:noProof/>
          <w:sz w:val="24"/>
          <w:szCs w:val="24"/>
          <w:lang w:eastAsia="ru-RU"/>
        </w:rPr>
        <w:drawing>
          <wp:inline distT="0" distB="0" distL="0" distR="0">
            <wp:extent cx="186055" cy="161925"/>
            <wp:effectExtent l="19050" t="0" r="4445" b="0"/>
            <wp:docPr id="50" name="Рисунок 1" descr="http://people.ku.edu/~jyounger/pix/H0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people.ku.edu/~jyounger/pix/H018.jpg"/>
                    <pic:cNvPicPr>
                      <a:picLocks noChangeAspect="1" noChangeArrowheads="1"/>
                    </pic:cNvPicPr>
                  </pic:nvPicPr>
                  <pic:blipFill>
                    <a:blip r:embed="rId20" cstate="print"/>
                    <a:srcRect/>
                    <a:stretch>
                      <a:fillRect/>
                    </a:stretch>
                  </pic:blipFill>
                  <pic:spPr bwMode="auto">
                    <a:xfrm>
                      <a:off x="0" y="0"/>
                      <a:ext cx="186055" cy="161925"/>
                    </a:xfrm>
                    <a:prstGeom prst="rect">
                      <a:avLst/>
                    </a:prstGeom>
                    <a:noFill/>
                    <a:ln w="9525">
                      <a:noFill/>
                      <a:miter lim="800000"/>
                      <a:headEnd/>
                      <a:tailEnd/>
                    </a:ln>
                  </pic:spPr>
                </pic:pic>
              </a:graphicData>
            </a:graphic>
          </wp:inline>
        </w:drawing>
      </w:r>
      <w:r w:rsidRPr="00EC0E41">
        <w:rPr>
          <w:rFonts w:ascii="Palatino Linotype" w:hAnsi="Palatino Linotype"/>
          <w:sz w:val="24"/>
          <w:szCs w:val="24"/>
          <w:lang w:val="en-US"/>
        </w:rPr>
        <w:t>, a dog head, becomes AB 60 </w:t>
      </w:r>
      <w:r w:rsidRPr="00EC0E41">
        <w:rPr>
          <w:rFonts w:ascii="Palatino Linotype" w:hAnsi="Palatino Linotype"/>
          <w:noProof/>
          <w:sz w:val="24"/>
          <w:szCs w:val="24"/>
          <w:lang w:eastAsia="ru-RU"/>
        </w:rPr>
        <w:drawing>
          <wp:inline distT="0" distB="0" distL="0" distR="0">
            <wp:extent cx="121285" cy="161925"/>
            <wp:effectExtent l="19050" t="0" r="0" b="0"/>
            <wp:docPr id="49" name="Рисунок 2" descr="http://people.ku.edu/~jyounger/pix/A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people.ku.edu/~jyounger/pix/A60.jpg"/>
                    <pic:cNvPicPr>
                      <a:picLocks noChangeAspect="1" noChangeArrowheads="1"/>
                    </pic:cNvPicPr>
                  </pic:nvPicPr>
                  <pic:blipFill>
                    <a:blip r:embed="rId21" cstate="print"/>
                    <a:srcRect/>
                    <a:stretch>
                      <a:fillRect/>
                    </a:stretch>
                  </pic:blipFill>
                  <pic:spPr bwMode="auto">
                    <a:xfrm>
                      <a:off x="0" y="0"/>
                      <a:ext cx="121285" cy="161925"/>
                    </a:xfrm>
                    <a:prstGeom prst="rect">
                      <a:avLst/>
                    </a:prstGeom>
                    <a:noFill/>
                    <a:ln w="9525">
                      <a:noFill/>
                      <a:miter lim="800000"/>
                      <a:headEnd/>
                      <a:tailEnd/>
                    </a:ln>
                  </pic:spPr>
                </pic:pic>
              </a:graphicData>
            </a:graphic>
          </wp:inline>
        </w:drawing>
      </w:r>
      <w:r w:rsidRPr="00EC0E41">
        <w:rPr>
          <w:rFonts w:ascii="Palatino Linotype" w:hAnsi="Palatino Linotype"/>
          <w:sz w:val="24"/>
          <w:szCs w:val="24"/>
          <w:lang w:val="en-US"/>
        </w:rPr>
        <w:t> RA</w:t>
      </w:r>
      <w:r>
        <w:rPr>
          <w:rFonts w:ascii="Palatino Linotype" w:hAnsi="Palatino Linotype"/>
          <w:iCs/>
          <w:color w:val="000000"/>
          <w:sz w:val="24"/>
          <w:szCs w:val="24"/>
          <w:lang w:val="en-US"/>
        </w:rPr>
        <w:t>’</w:t>
      </w:r>
      <w:r>
        <w:rPr>
          <w:rStyle w:val="a8"/>
          <w:rFonts w:ascii="Palatino Linotype" w:hAnsi="Palatino Linotype"/>
          <w:iCs/>
          <w:color w:val="000000"/>
          <w:sz w:val="24"/>
          <w:szCs w:val="24"/>
          <w:lang w:val="en-US"/>
        </w:rPr>
        <w:footnoteReference w:id="111"/>
      </w:r>
      <w:r>
        <w:rPr>
          <w:rFonts w:ascii="Palatino Linotype" w:hAnsi="Palatino Linotype"/>
          <w:iCs/>
          <w:color w:val="000000"/>
          <w:sz w:val="24"/>
          <w:szCs w:val="24"/>
          <w:lang w:val="en-US"/>
        </w:rPr>
        <w:t xml:space="preserve"> then cf. </w:t>
      </w:r>
      <w:r w:rsidRPr="00EC0E41">
        <w:rPr>
          <w:rStyle w:val="greek"/>
          <w:rFonts w:ascii="Palatino Linotype" w:hAnsi="Palatino Linotype"/>
          <w:bCs/>
          <w:i/>
          <w:color w:val="000000"/>
          <w:sz w:val="24"/>
          <w:szCs w:val="24"/>
        </w:rPr>
        <w:t>Λαῖλαψ</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dog of Minos; Proto-Gondi (Dravidian) </w:t>
      </w:r>
      <w:r w:rsidRPr="00EC0E41">
        <w:rPr>
          <w:rFonts w:ascii="Palatino Linotype" w:eastAsia="Arial Unicode MS" w:hAnsi="Palatino Linotype"/>
          <w:i/>
          <w:sz w:val="24"/>
          <w:szCs w:val="24"/>
          <w:lang w:val="en-US"/>
        </w:rPr>
        <w:t>*rac</w:t>
      </w:r>
      <w:r>
        <w:rPr>
          <w:rFonts w:ascii="Palatino Linotype" w:eastAsia="Arial Unicode MS" w:hAnsi="Palatino Linotype"/>
          <w:i/>
          <w:sz w:val="24"/>
          <w:szCs w:val="24"/>
          <w:lang w:val="en-US"/>
        </w:rPr>
        <w:t xml:space="preserve">i, </w:t>
      </w:r>
      <w:r>
        <w:rPr>
          <w:rFonts w:ascii="Palatino Linotype" w:eastAsia="Arial Unicode MS" w:hAnsi="Palatino Linotype"/>
          <w:sz w:val="24"/>
          <w:szCs w:val="24"/>
          <w:lang w:val="en-US"/>
        </w:rPr>
        <w:t xml:space="preserve">‘wild dog’. </w:t>
      </w:r>
      <w:proofErr w:type="gramStart"/>
      <w:r>
        <w:rPr>
          <w:rFonts w:ascii="Palatino Linotype" w:hAnsi="Palatino Linotype"/>
          <w:iCs/>
          <w:color w:val="000000"/>
          <w:sz w:val="24"/>
          <w:szCs w:val="24"/>
          <w:lang w:val="en-US"/>
        </w:rPr>
        <w:t>Phoen.</w:t>
      </w:r>
      <w:proofErr w:type="gramEnd"/>
      <w:r>
        <w:rPr>
          <w:rFonts w:ascii="Palatino Linotype" w:hAnsi="Palatino Linotype"/>
          <w:iCs/>
          <w:color w:val="000000"/>
          <w:sz w:val="24"/>
          <w:szCs w:val="24"/>
          <w:lang w:val="en-US"/>
        </w:rPr>
        <w:t xml:space="preserve"> </w:t>
      </w:r>
      <w:proofErr w:type="gramStart"/>
      <w:r>
        <w:rPr>
          <w:rFonts w:ascii="Palatino Linotype" w:hAnsi="Palatino Linotype"/>
          <w:i/>
          <w:iCs/>
          <w:color w:val="000000"/>
          <w:sz w:val="24"/>
          <w:szCs w:val="24"/>
          <w:lang w:val="en-US"/>
        </w:rPr>
        <w:t>resh</w:t>
      </w:r>
      <w:proofErr w:type="gramEnd"/>
      <w:r>
        <w:rPr>
          <w:rFonts w:ascii="Palatino Linotype" w:hAnsi="Palatino Linotype"/>
          <w:i/>
          <w:iCs/>
          <w:color w:val="000000"/>
          <w:sz w:val="24"/>
          <w:szCs w:val="24"/>
          <w:lang w:val="en-US"/>
        </w:rPr>
        <w:t xml:space="preserve">, </w:t>
      </w:r>
      <w:r>
        <w:rPr>
          <w:rFonts w:ascii="Palatino Linotype" w:hAnsi="Palatino Linotype"/>
          <w:iCs/>
          <w:color w:val="000000"/>
          <w:sz w:val="24"/>
          <w:szCs w:val="24"/>
          <w:lang w:val="en-US"/>
        </w:rPr>
        <w:t>head confirms the second reading.</w:t>
      </w:r>
      <w:r>
        <w:rPr>
          <w:rFonts w:ascii="Palatino Linotype" w:eastAsia="Arial Unicode MS" w:hAnsi="Palatino Linotype"/>
          <w:sz w:val="24"/>
          <w:szCs w:val="24"/>
          <w:lang w:val="en-US"/>
        </w:rPr>
        <w:t xml:space="preserve">  </w:t>
      </w:r>
    </w:p>
    <w:p w:rsidR="00901D98" w:rsidRDefault="00901D98" w:rsidP="00901D98">
      <w:pPr>
        <w:spacing w:after="0" w:line="240" w:lineRule="auto"/>
        <w:ind w:firstLine="284"/>
        <w:jc w:val="both"/>
        <w:rPr>
          <w:rStyle w:val="en"/>
          <w:rFonts w:ascii="Palatino Linotype" w:hAnsi="Palatino Linotype"/>
          <w:iCs/>
          <w:color w:val="000000"/>
          <w:sz w:val="24"/>
          <w:szCs w:val="24"/>
          <w:lang w:val="en-US"/>
        </w:rPr>
      </w:pPr>
      <w:r>
        <w:rPr>
          <w:rFonts w:ascii="Palatino Linotype" w:hAnsi="Palatino Linotype"/>
          <w:iCs/>
          <w:color w:val="000000"/>
          <w:sz w:val="24"/>
          <w:szCs w:val="24"/>
          <w:lang w:val="en-US"/>
        </w:rPr>
        <w:t xml:space="preserve">Lin. A, B </w:t>
      </w:r>
      <w:r>
        <w:rPr>
          <w:rFonts w:ascii="Palatino Linotype" w:hAnsi="Palatino Linotype"/>
          <w:i/>
          <w:iCs/>
          <w:color w:val="000000"/>
          <w:sz w:val="24"/>
          <w:szCs w:val="24"/>
          <w:lang w:val="en-US"/>
        </w:rPr>
        <w:t>ra</w:t>
      </w:r>
      <w:r>
        <w:rPr>
          <w:rFonts w:ascii="Palatino Linotype" w:hAnsi="Palatino Linotype"/>
          <w:i/>
          <w:iCs/>
          <w:color w:val="000000"/>
          <w:sz w:val="24"/>
          <w:szCs w:val="24"/>
          <w:vertAlign w:val="subscript"/>
          <w:lang w:val="en-US"/>
        </w:rPr>
        <w:t xml:space="preserve">2 </w:t>
      </w:r>
      <w:r>
        <w:rPr>
          <w:rFonts w:ascii="Palatino Linotype" w:hAnsi="Palatino Linotype"/>
          <w:iCs/>
          <w:color w:val="000000"/>
          <w:sz w:val="24"/>
          <w:szCs w:val="24"/>
          <w:lang w:val="en-US"/>
        </w:rPr>
        <w:t xml:space="preserve">= </w:t>
      </w:r>
      <w:r w:rsidRPr="001E6D1C">
        <w:rPr>
          <w:rFonts w:ascii="Palatino Linotype" w:hAnsi="Palatino Linotype"/>
          <w:i/>
          <w:iCs/>
          <w:color w:val="000000"/>
          <w:sz w:val="24"/>
          <w:szCs w:val="24"/>
          <w:lang w:val="en-US"/>
        </w:rPr>
        <w:t>r</w:t>
      </w:r>
      <w:r>
        <w:rPr>
          <w:rFonts w:ascii="Palatino Linotype" w:hAnsi="Palatino Linotype"/>
          <w:i/>
          <w:iCs/>
          <w:color w:val="000000"/>
          <w:sz w:val="24"/>
          <w:szCs w:val="24"/>
          <w:lang w:val="en-US"/>
        </w:rPr>
        <w:t xml:space="preserve">ja </w:t>
      </w:r>
      <w:r>
        <w:rPr>
          <w:rFonts w:ascii="Palatino Linotype" w:hAnsi="Palatino Linotype"/>
          <w:iCs/>
          <w:color w:val="000000"/>
          <w:sz w:val="24"/>
          <w:szCs w:val="24"/>
          <w:lang w:val="en-US"/>
        </w:rPr>
        <w:t xml:space="preserve">(stream): Old Greek </w:t>
      </w:r>
      <w:r w:rsidRPr="001E6D1C">
        <w:rPr>
          <w:rStyle w:val="greek"/>
          <w:rFonts w:ascii="Palatino Linotype" w:hAnsi="Palatino Linotype"/>
          <w:bCs/>
          <w:i/>
          <w:color w:val="000000"/>
          <w:sz w:val="24"/>
          <w:szCs w:val="24"/>
        </w:rPr>
        <w:t>ῥίαινα</w:t>
      </w:r>
      <w:r w:rsidRPr="001E6D1C">
        <w:rPr>
          <w:rStyle w:val="greek"/>
          <w:rFonts w:ascii="Palatino Linotype" w:hAnsi="Palatino Linotype"/>
          <w:bCs/>
          <w:i/>
          <w:color w:val="000000"/>
          <w:sz w:val="24"/>
          <w:szCs w:val="24"/>
          <w:lang w:val="en-US"/>
        </w:rPr>
        <w:t>:</w:t>
      </w:r>
      <w:r w:rsidRPr="001E6D1C">
        <w:rPr>
          <w:rStyle w:val="apple-converted-space"/>
          <w:rFonts w:ascii="Palatino Linotype" w:hAnsi="Palatino Linotype"/>
          <w:i/>
          <w:color w:val="000000"/>
          <w:sz w:val="24"/>
          <w:szCs w:val="24"/>
          <w:lang w:val="en-US"/>
        </w:rPr>
        <w:t> </w:t>
      </w:r>
      <w:r w:rsidRPr="001E6D1C">
        <w:rPr>
          <w:rStyle w:val="greek"/>
          <w:rFonts w:ascii="Palatino Linotype" w:hAnsi="Palatino Linotype"/>
          <w:i/>
          <w:color w:val="000000"/>
          <w:sz w:val="24"/>
          <w:szCs w:val="24"/>
        </w:rPr>
        <w:t>πηγή</w:t>
      </w:r>
      <w:r w:rsidRPr="001E6D1C">
        <w:rPr>
          <w:rStyle w:val="greek"/>
          <w:rFonts w:ascii="Palatino Linotype" w:hAnsi="Palatino Linotype"/>
          <w:i/>
          <w:color w:val="000000"/>
          <w:sz w:val="24"/>
          <w:szCs w:val="24"/>
          <w:lang w:val="en-US"/>
        </w:rPr>
        <w:t>,</w:t>
      </w:r>
      <w:r w:rsidRPr="001E6D1C">
        <w:rPr>
          <w:rStyle w:val="apple-converted-space"/>
          <w:rFonts w:ascii="Palatino Linotype" w:hAnsi="Palatino Linotype"/>
          <w:i/>
          <w:color w:val="000000"/>
          <w:sz w:val="24"/>
          <w:szCs w:val="24"/>
          <w:lang w:val="en-US"/>
        </w:rPr>
        <w:t> </w:t>
      </w:r>
      <w:r w:rsidRPr="001E6D1C">
        <w:rPr>
          <w:rStyle w:val="greek"/>
          <w:rFonts w:ascii="Palatino Linotype" w:hAnsi="Palatino Linotype"/>
          <w:i/>
          <w:color w:val="000000"/>
          <w:sz w:val="24"/>
          <w:szCs w:val="24"/>
        </w:rPr>
        <w:t>λιβάς</w:t>
      </w:r>
      <w:r w:rsidRPr="001E6D1C">
        <w:rPr>
          <w:rStyle w:val="apple-converted-space"/>
          <w:rFonts w:ascii="Palatino Linotype" w:hAnsi="Palatino Linotype"/>
          <w:color w:val="000000"/>
          <w:sz w:val="24"/>
          <w:szCs w:val="24"/>
          <w:lang w:val="en-US"/>
        </w:rPr>
        <w:t> </w:t>
      </w:r>
      <w:r>
        <w:rPr>
          <w:rStyle w:val="apple-converted-space"/>
          <w:rFonts w:ascii="Palatino Linotype" w:hAnsi="Palatino Linotype"/>
          <w:color w:val="000000"/>
          <w:sz w:val="24"/>
          <w:szCs w:val="24"/>
          <w:lang w:val="en-US"/>
        </w:rPr>
        <w:t>(</w:t>
      </w:r>
      <w:r w:rsidRPr="001E6D1C">
        <w:rPr>
          <w:rStyle w:val="en"/>
          <w:rFonts w:ascii="Palatino Linotype" w:hAnsi="Palatino Linotype"/>
          <w:iCs/>
          <w:color w:val="000000"/>
          <w:sz w:val="24"/>
          <w:szCs w:val="24"/>
          <w:lang w:val="en-US"/>
        </w:rPr>
        <w:t>H</w:t>
      </w:r>
      <w:r>
        <w:rPr>
          <w:rStyle w:val="en"/>
          <w:rFonts w:ascii="Palatino Linotype" w:hAnsi="Palatino Linotype"/>
          <w:iCs/>
          <w:color w:val="000000"/>
          <w:sz w:val="24"/>
          <w:szCs w:val="24"/>
          <w:lang w:val="en-US"/>
        </w:rPr>
        <w:t>e</w:t>
      </w:r>
      <w:r w:rsidRPr="001E6D1C">
        <w:rPr>
          <w:rStyle w:val="en"/>
          <w:rFonts w:ascii="Palatino Linotype" w:hAnsi="Palatino Linotype"/>
          <w:iCs/>
          <w:color w:val="000000"/>
          <w:sz w:val="24"/>
          <w:szCs w:val="24"/>
          <w:lang w:val="en-US"/>
        </w:rPr>
        <w:t>s</w:t>
      </w:r>
      <w:r>
        <w:rPr>
          <w:rStyle w:val="en"/>
          <w:rFonts w:ascii="Palatino Linotype" w:hAnsi="Palatino Linotype"/>
          <w:iCs/>
          <w:color w:val="000000"/>
          <w:sz w:val="24"/>
          <w:szCs w:val="24"/>
          <w:lang w:val="en-US"/>
        </w:rPr>
        <w:t>y</w:t>
      </w:r>
      <w:r w:rsidRPr="001E6D1C">
        <w:rPr>
          <w:rStyle w:val="en"/>
          <w:rFonts w:ascii="Palatino Linotype" w:hAnsi="Palatino Linotype"/>
          <w:iCs/>
          <w:color w:val="000000"/>
          <w:sz w:val="24"/>
          <w:szCs w:val="24"/>
          <w:lang w:val="en-US"/>
        </w:rPr>
        <w:t>ch.</w:t>
      </w:r>
      <w:r>
        <w:rPr>
          <w:rStyle w:val="en"/>
          <w:rFonts w:ascii="Palatino Linotype" w:hAnsi="Palatino Linotype"/>
          <w:iCs/>
          <w:color w:val="000000"/>
          <w:sz w:val="24"/>
          <w:szCs w:val="24"/>
          <w:lang w:val="en-US"/>
        </w:rPr>
        <w:t xml:space="preserve">) </w:t>
      </w:r>
      <w:proofErr w:type="gramStart"/>
      <w:r>
        <w:rPr>
          <w:rStyle w:val="en"/>
          <w:rFonts w:ascii="Palatino Linotype" w:hAnsi="Palatino Linotype"/>
          <w:iCs/>
          <w:color w:val="000000"/>
          <w:sz w:val="24"/>
          <w:szCs w:val="24"/>
          <w:lang w:val="en-US"/>
        </w:rPr>
        <w:t>&lt; Indo-European</w:t>
      </w:r>
      <w:r>
        <w:rPr>
          <w:rStyle w:val="a8"/>
          <w:rFonts w:ascii="Palatino Linotype" w:hAnsi="Palatino Linotype"/>
          <w:iCs/>
          <w:color w:val="000000"/>
          <w:sz w:val="24"/>
          <w:szCs w:val="24"/>
          <w:lang w:val="en-US"/>
        </w:rPr>
        <w:footnoteReference w:id="112"/>
      </w:r>
      <w:r>
        <w:rPr>
          <w:rStyle w:val="en"/>
          <w:rFonts w:ascii="Palatino Linotype" w:hAnsi="Palatino Linotype"/>
          <w:iCs/>
          <w:color w:val="000000"/>
          <w:sz w:val="24"/>
          <w:szCs w:val="24"/>
          <w:lang w:val="en-US"/>
        </w:rPr>
        <w:t>.</w:t>
      </w:r>
      <w:proofErr w:type="gramEnd"/>
      <w:r>
        <w:rPr>
          <w:rStyle w:val="en"/>
          <w:rFonts w:ascii="Palatino Linotype" w:hAnsi="Palatino Linotype"/>
          <w:iCs/>
          <w:color w:val="000000"/>
          <w:sz w:val="24"/>
          <w:szCs w:val="24"/>
          <w:lang w:val="en-US"/>
        </w:rPr>
        <w:t xml:space="preserve">   </w:t>
      </w:r>
    </w:p>
    <w:p w:rsidR="00901D98" w:rsidRDefault="00901D98" w:rsidP="00901D98">
      <w:pPr>
        <w:spacing w:after="0" w:line="240" w:lineRule="auto"/>
        <w:ind w:firstLine="284"/>
        <w:rPr>
          <w:rStyle w:val="en"/>
          <w:rFonts w:ascii="Palatino Linotype" w:hAnsi="Palatino Linotype"/>
          <w:iCs/>
          <w:color w:val="000000"/>
          <w:sz w:val="24"/>
          <w:szCs w:val="24"/>
          <w:lang w:val="en-US"/>
        </w:rPr>
      </w:pPr>
      <w:r>
        <w:rPr>
          <w:rStyle w:val="en"/>
          <w:rFonts w:ascii="Palatino Linotype" w:hAnsi="Palatino Linotype"/>
          <w:iCs/>
          <w:color w:val="000000"/>
          <w:sz w:val="24"/>
          <w:szCs w:val="24"/>
          <w:lang w:val="en-US"/>
        </w:rPr>
        <w:t xml:space="preserve">Hier., Lin. A, B </w:t>
      </w:r>
      <w:r>
        <w:rPr>
          <w:rStyle w:val="en"/>
          <w:rFonts w:ascii="Palatino Linotype" w:hAnsi="Palatino Linotype"/>
          <w:i/>
          <w:iCs/>
          <w:color w:val="000000"/>
          <w:sz w:val="24"/>
          <w:szCs w:val="24"/>
          <w:lang w:val="en-US"/>
        </w:rPr>
        <w:t xml:space="preserve">re </w:t>
      </w:r>
      <w:r>
        <w:rPr>
          <w:rStyle w:val="en"/>
          <w:rFonts w:ascii="Palatino Linotype" w:hAnsi="Palatino Linotype"/>
          <w:iCs/>
          <w:color w:val="000000"/>
          <w:sz w:val="24"/>
          <w:szCs w:val="24"/>
          <w:lang w:val="en-US"/>
        </w:rPr>
        <w:t xml:space="preserve">(lily): Old Greek </w:t>
      </w:r>
      <w:r w:rsidRPr="006A493C">
        <w:rPr>
          <w:rStyle w:val="greek"/>
          <w:rFonts w:ascii="Palatino Linotype" w:hAnsi="Palatino Linotype"/>
          <w:bCs/>
          <w:i/>
          <w:color w:val="000000"/>
          <w:sz w:val="24"/>
          <w:szCs w:val="24"/>
        </w:rPr>
        <w:t>λείριον</w:t>
      </w:r>
      <w:r>
        <w:rPr>
          <w:rStyle w:val="en"/>
          <w:rFonts w:ascii="Palatino Linotype" w:hAnsi="Palatino Linotype"/>
          <w:i/>
          <w:iCs/>
          <w:color w:val="000000"/>
          <w:sz w:val="24"/>
          <w:szCs w:val="24"/>
          <w:lang w:val="en-US"/>
        </w:rPr>
        <w:t xml:space="preserve"> </w:t>
      </w:r>
      <w:r>
        <w:rPr>
          <w:rStyle w:val="en"/>
          <w:rFonts w:ascii="Palatino Linotype" w:hAnsi="Palatino Linotype"/>
          <w:iCs/>
          <w:color w:val="000000"/>
          <w:sz w:val="24"/>
          <w:szCs w:val="24"/>
          <w:lang w:val="en-US"/>
        </w:rPr>
        <w:t>‘lily’ &lt; Egypt.</w:t>
      </w:r>
      <w:r>
        <w:rPr>
          <w:rStyle w:val="a8"/>
          <w:rFonts w:ascii="Palatino Linotype" w:hAnsi="Palatino Linotype"/>
          <w:iCs/>
          <w:color w:val="000000"/>
          <w:sz w:val="24"/>
          <w:szCs w:val="24"/>
          <w:lang w:val="en-US"/>
        </w:rPr>
        <w:footnoteReference w:id="113"/>
      </w:r>
      <w:r>
        <w:rPr>
          <w:rStyle w:val="en"/>
          <w:rFonts w:ascii="Palatino Linotype" w:hAnsi="Palatino Linotype"/>
          <w:iCs/>
          <w:color w:val="000000"/>
          <w:sz w:val="24"/>
          <w:szCs w:val="24"/>
          <w:lang w:val="en-US"/>
        </w:rPr>
        <w:t xml:space="preserve">   </w:t>
      </w:r>
    </w:p>
    <w:p w:rsidR="00901D98" w:rsidRDefault="00901D98" w:rsidP="00901D98">
      <w:pPr>
        <w:spacing w:after="0" w:line="240" w:lineRule="auto"/>
        <w:ind w:firstLine="284"/>
        <w:rPr>
          <w:rStyle w:val="en"/>
          <w:rFonts w:ascii="Palatino Linotype" w:hAnsi="Palatino Linotype"/>
          <w:iCs/>
          <w:color w:val="000000"/>
          <w:sz w:val="24"/>
          <w:szCs w:val="24"/>
          <w:lang w:val="en-US"/>
        </w:rPr>
      </w:pPr>
      <w:r>
        <w:rPr>
          <w:rStyle w:val="en"/>
          <w:rFonts w:ascii="Palatino Linotype" w:hAnsi="Palatino Linotype"/>
          <w:iCs/>
          <w:color w:val="000000"/>
          <w:sz w:val="24"/>
          <w:szCs w:val="24"/>
          <w:lang w:val="en-US"/>
        </w:rPr>
        <w:t xml:space="preserve">Hier., Lin. A, B </w:t>
      </w:r>
      <w:r>
        <w:rPr>
          <w:rStyle w:val="en"/>
          <w:rFonts w:ascii="Palatino Linotype" w:hAnsi="Palatino Linotype"/>
          <w:i/>
          <w:iCs/>
          <w:color w:val="000000"/>
          <w:sz w:val="24"/>
          <w:szCs w:val="24"/>
          <w:lang w:val="en-US"/>
        </w:rPr>
        <w:t>ro</w:t>
      </w:r>
      <w:r>
        <w:rPr>
          <w:rStyle w:val="en"/>
          <w:rFonts w:ascii="Palatino Linotype" w:hAnsi="Palatino Linotype"/>
          <w:iCs/>
          <w:color w:val="000000"/>
          <w:sz w:val="24"/>
          <w:szCs w:val="24"/>
          <w:lang w:val="en-US"/>
        </w:rPr>
        <w:t xml:space="preserve">, Cypriot </w:t>
      </w:r>
      <w:r>
        <w:rPr>
          <w:rStyle w:val="en"/>
          <w:rFonts w:ascii="Palatino Linotype" w:hAnsi="Palatino Linotype"/>
          <w:i/>
          <w:iCs/>
          <w:color w:val="000000"/>
          <w:sz w:val="24"/>
          <w:szCs w:val="24"/>
          <w:lang w:val="en-US"/>
        </w:rPr>
        <w:t xml:space="preserve">lo </w:t>
      </w:r>
      <w:r>
        <w:rPr>
          <w:rStyle w:val="en"/>
          <w:rFonts w:ascii="Palatino Linotype" w:hAnsi="Palatino Linotype"/>
          <w:iCs/>
          <w:color w:val="000000"/>
          <w:sz w:val="24"/>
          <w:szCs w:val="24"/>
          <w:lang w:val="en-US"/>
        </w:rPr>
        <w:t xml:space="preserve">(sun cross): Old Greek/Cretan </w:t>
      </w:r>
      <w:r w:rsidRPr="005D6A62">
        <w:rPr>
          <w:rStyle w:val="greek"/>
          <w:rFonts w:ascii="Palatino Linotype" w:hAnsi="Palatino Linotype"/>
          <w:bCs/>
          <w:i/>
          <w:color w:val="000000"/>
          <w:sz w:val="24"/>
          <w:szCs w:val="24"/>
        </w:rPr>
        <w:t>ἀ</w:t>
      </w:r>
      <w:r w:rsidRPr="005D6A62">
        <w:rPr>
          <w:rFonts w:ascii="Times New Roman" w:hAnsi="Times New Roman"/>
          <w:i/>
          <w:sz w:val="24"/>
          <w:szCs w:val="24"/>
        </w:rPr>
        <w:t>ϝ</w:t>
      </w:r>
      <w:r w:rsidRPr="005D6A62">
        <w:rPr>
          <w:rStyle w:val="greek"/>
          <w:rFonts w:ascii="Palatino Linotype" w:hAnsi="Palatino Linotype"/>
          <w:bCs/>
          <w:i/>
          <w:color w:val="000000"/>
          <w:sz w:val="24"/>
          <w:szCs w:val="24"/>
        </w:rPr>
        <w:t>έλιος</w:t>
      </w:r>
      <w:r>
        <w:rPr>
          <w:rStyle w:val="en"/>
          <w:rFonts w:ascii="Palatino Linotype" w:hAnsi="Palatino Linotype"/>
          <w:iCs/>
          <w:color w:val="000000"/>
          <w:sz w:val="24"/>
          <w:szCs w:val="24"/>
          <w:lang w:val="en-US"/>
        </w:rPr>
        <w:t xml:space="preserve">, ‘Sun’; </w:t>
      </w:r>
      <w:r w:rsidRPr="009328B4">
        <w:rPr>
          <w:rStyle w:val="greek"/>
          <w:rFonts w:ascii="Palatino Linotype" w:hAnsi="Palatino Linotype"/>
          <w:bCs/>
          <w:i/>
          <w:color w:val="000000"/>
          <w:sz w:val="24"/>
          <w:szCs w:val="24"/>
        </w:rPr>
        <w:t>σταυρός</w:t>
      </w:r>
      <w:r>
        <w:rPr>
          <w:rStyle w:val="en"/>
          <w:rFonts w:ascii="Palatino Linotype" w:hAnsi="Palatino Linotype"/>
          <w:i/>
          <w:iCs/>
          <w:color w:val="000000"/>
          <w:sz w:val="24"/>
          <w:szCs w:val="24"/>
          <w:lang w:val="en-US"/>
        </w:rPr>
        <w:t xml:space="preserve">, </w:t>
      </w:r>
      <w:r>
        <w:rPr>
          <w:rStyle w:val="en"/>
          <w:rFonts w:ascii="Palatino Linotype" w:hAnsi="Palatino Linotype"/>
          <w:iCs/>
          <w:color w:val="000000"/>
          <w:sz w:val="24"/>
          <w:szCs w:val="24"/>
          <w:lang w:val="en-US"/>
        </w:rPr>
        <w:t>‘upright pale or stake, cross’</w:t>
      </w:r>
      <w:r>
        <w:rPr>
          <w:rStyle w:val="a8"/>
          <w:rFonts w:ascii="Palatino Linotype" w:hAnsi="Palatino Linotype"/>
          <w:iCs/>
          <w:color w:val="000000"/>
          <w:sz w:val="24"/>
          <w:szCs w:val="24"/>
          <w:lang w:val="en-US"/>
        </w:rPr>
        <w:footnoteReference w:id="114"/>
      </w:r>
      <w:r>
        <w:rPr>
          <w:rStyle w:val="en"/>
          <w:rFonts w:ascii="Palatino Linotype" w:hAnsi="Palatino Linotype"/>
          <w:iCs/>
          <w:color w:val="000000"/>
          <w:sz w:val="24"/>
          <w:szCs w:val="24"/>
          <w:lang w:val="en-US"/>
        </w:rPr>
        <w:t xml:space="preserve">   </w:t>
      </w:r>
    </w:p>
    <w:p w:rsidR="00901D98" w:rsidRPr="00CC27C8" w:rsidRDefault="00901D98" w:rsidP="00901D98">
      <w:pPr>
        <w:spacing w:after="0" w:line="240" w:lineRule="auto"/>
        <w:ind w:firstLine="284"/>
        <w:jc w:val="both"/>
        <w:rPr>
          <w:rStyle w:val="en"/>
          <w:rFonts w:ascii="Palatino Linotype" w:hAnsi="Palatino Linotype"/>
          <w:iCs/>
          <w:color w:val="000000"/>
          <w:sz w:val="24"/>
          <w:szCs w:val="24"/>
          <w:lang w:val="en-US"/>
        </w:rPr>
      </w:pPr>
      <w:r>
        <w:rPr>
          <w:rStyle w:val="en"/>
          <w:rFonts w:ascii="Palatino Linotype" w:hAnsi="Palatino Linotype"/>
          <w:iCs/>
          <w:color w:val="000000"/>
          <w:sz w:val="24"/>
          <w:szCs w:val="24"/>
          <w:lang w:val="en-US"/>
        </w:rPr>
        <w:t xml:space="preserve">Hier., Lin. A, B </w:t>
      </w:r>
      <w:proofErr w:type="gramStart"/>
      <w:r>
        <w:rPr>
          <w:rStyle w:val="en"/>
          <w:rFonts w:ascii="Palatino Linotype" w:hAnsi="Palatino Linotype"/>
          <w:i/>
          <w:iCs/>
          <w:color w:val="000000"/>
          <w:sz w:val="24"/>
          <w:szCs w:val="24"/>
          <w:lang w:val="en-US"/>
        </w:rPr>
        <w:t>ru</w:t>
      </w:r>
      <w:proofErr w:type="gramEnd"/>
      <w:r>
        <w:rPr>
          <w:rStyle w:val="en"/>
          <w:rFonts w:ascii="Palatino Linotype" w:hAnsi="Palatino Linotype"/>
          <w:i/>
          <w:iCs/>
          <w:color w:val="000000"/>
          <w:sz w:val="24"/>
          <w:szCs w:val="24"/>
          <w:lang w:val="en-US"/>
        </w:rPr>
        <w:t xml:space="preserve"> </w:t>
      </w:r>
      <w:r>
        <w:rPr>
          <w:rStyle w:val="en"/>
          <w:rFonts w:ascii="Palatino Linotype" w:hAnsi="Palatino Linotype"/>
          <w:iCs/>
          <w:color w:val="000000"/>
          <w:sz w:val="24"/>
          <w:szCs w:val="24"/>
          <w:lang w:val="en-US"/>
        </w:rPr>
        <w:t xml:space="preserve">(lyra): </w:t>
      </w:r>
      <w:r w:rsidRPr="00072C88">
        <w:rPr>
          <w:rStyle w:val="greek"/>
          <w:rFonts w:ascii="Palatino Linotype" w:hAnsi="Palatino Linotype"/>
          <w:bCs/>
          <w:i/>
          <w:color w:val="000000"/>
          <w:sz w:val="24"/>
          <w:szCs w:val="24"/>
        </w:rPr>
        <w:t>λύρα</w:t>
      </w:r>
      <w:r w:rsidRPr="00072C88">
        <w:rPr>
          <w:rStyle w:val="en"/>
          <w:rFonts w:ascii="Palatino Linotype" w:hAnsi="Palatino Linotype"/>
          <w:iCs/>
          <w:sz w:val="24"/>
          <w:szCs w:val="24"/>
          <w:lang w:val="en-US"/>
        </w:rPr>
        <w:t xml:space="preserve">, </w:t>
      </w:r>
      <w:r>
        <w:rPr>
          <w:rStyle w:val="en"/>
          <w:rFonts w:ascii="Palatino Linotype" w:hAnsi="Palatino Linotype"/>
          <w:iCs/>
          <w:color w:val="000000"/>
          <w:sz w:val="24"/>
          <w:szCs w:val="24"/>
          <w:lang w:val="en-US"/>
        </w:rPr>
        <w:t xml:space="preserve">‘lyre’; Luw. </w:t>
      </w:r>
      <w:proofErr w:type="gramStart"/>
      <w:r>
        <w:rPr>
          <w:rStyle w:val="en"/>
          <w:rFonts w:ascii="Palatino Linotype" w:hAnsi="Palatino Linotype"/>
          <w:iCs/>
          <w:color w:val="000000"/>
          <w:sz w:val="24"/>
          <w:szCs w:val="24"/>
          <w:lang w:val="en-US"/>
        </w:rPr>
        <w:t>Hier.</w:t>
      </w:r>
      <w:proofErr w:type="gramEnd"/>
      <w:r>
        <w:rPr>
          <w:rStyle w:val="en"/>
          <w:rFonts w:ascii="Palatino Linotype" w:hAnsi="Palatino Linotype"/>
          <w:iCs/>
          <w:color w:val="000000"/>
          <w:sz w:val="24"/>
          <w:szCs w:val="24"/>
          <w:lang w:val="en-US"/>
        </w:rPr>
        <w:t xml:space="preserve"> ‘</w:t>
      </w:r>
      <w:proofErr w:type="gramStart"/>
      <w:r>
        <w:rPr>
          <w:rStyle w:val="en"/>
          <w:rFonts w:ascii="Palatino Linotype" w:hAnsi="Palatino Linotype"/>
          <w:iCs/>
          <w:color w:val="000000"/>
          <w:sz w:val="24"/>
          <w:szCs w:val="24"/>
          <w:lang w:val="en-US"/>
        </w:rPr>
        <w:t>deer’s</w:t>
      </w:r>
      <w:proofErr w:type="gramEnd"/>
      <w:r>
        <w:rPr>
          <w:rStyle w:val="en"/>
          <w:rFonts w:ascii="Palatino Linotype" w:hAnsi="Palatino Linotype"/>
          <w:iCs/>
          <w:color w:val="000000"/>
          <w:sz w:val="24"/>
          <w:szCs w:val="24"/>
          <w:lang w:val="en-US"/>
        </w:rPr>
        <w:t xml:space="preserve"> head’ </w:t>
      </w:r>
      <w:r>
        <w:rPr>
          <w:rStyle w:val="en"/>
          <w:rFonts w:ascii="Palatino Linotype" w:hAnsi="Palatino Linotype"/>
          <w:i/>
          <w:iCs/>
          <w:color w:val="000000"/>
          <w:sz w:val="24"/>
          <w:szCs w:val="24"/>
          <w:lang w:val="en-US"/>
        </w:rPr>
        <w:t>ru</w:t>
      </w:r>
      <w:r>
        <w:rPr>
          <w:rStyle w:val="en"/>
          <w:rFonts w:ascii="Palatino Linotype" w:hAnsi="Palatino Linotype"/>
          <w:i/>
          <w:iCs/>
          <w:color w:val="000000"/>
          <w:sz w:val="24"/>
          <w:szCs w:val="24"/>
          <w:vertAlign w:val="subscript"/>
          <w:lang w:val="en-US"/>
        </w:rPr>
        <w:t>2</w:t>
      </w:r>
      <w:r>
        <w:rPr>
          <w:rStyle w:val="en"/>
          <w:rFonts w:ascii="Palatino Linotype" w:hAnsi="Palatino Linotype"/>
          <w:iCs/>
          <w:color w:val="000000"/>
          <w:sz w:val="24"/>
          <w:szCs w:val="24"/>
          <w:lang w:val="en-US"/>
        </w:rPr>
        <w:t xml:space="preserve"> (Hittite deer-god </w:t>
      </w:r>
      <w:r>
        <w:rPr>
          <w:rStyle w:val="en"/>
          <w:rFonts w:ascii="Palatino Linotype" w:hAnsi="Palatino Linotype"/>
          <w:i/>
          <w:iCs/>
          <w:color w:val="000000"/>
          <w:sz w:val="24"/>
          <w:szCs w:val="24"/>
          <w:lang w:val="en-US"/>
        </w:rPr>
        <w:t>Runta</w:t>
      </w:r>
      <w:r>
        <w:rPr>
          <w:rStyle w:val="en"/>
          <w:rFonts w:ascii="Palatino Linotype" w:hAnsi="Palatino Linotype"/>
          <w:iCs/>
          <w:color w:val="000000"/>
          <w:sz w:val="24"/>
          <w:szCs w:val="24"/>
          <w:lang w:val="en-US"/>
        </w:rPr>
        <w:t xml:space="preserve">); if it is a yoke, cf. </w:t>
      </w:r>
      <w:r w:rsidRPr="00CC27C8">
        <w:rPr>
          <w:rStyle w:val="greek"/>
          <w:rFonts w:ascii="Palatino Linotype" w:hAnsi="Palatino Linotype"/>
          <w:bCs/>
          <w:i/>
          <w:color w:val="000000"/>
          <w:sz w:val="24"/>
          <w:szCs w:val="24"/>
        </w:rPr>
        <w:t>ἐρύω</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‘drag, draw’, </w:t>
      </w:r>
      <w:r w:rsidRPr="00CC27C8">
        <w:rPr>
          <w:rStyle w:val="greek"/>
          <w:rFonts w:ascii="Palatino Linotype" w:hAnsi="Palatino Linotype"/>
          <w:bCs/>
          <w:i/>
          <w:color w:val="000000"/>
          <w:sz w:val="24"/>
          <w:szCs w:val="24"/>
        </w:rPr>
        <w:t>ῥυμός</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w:t>
      </w:r>
      <w:r w:rsidRPr="00CC27C8">
        <w:rPr>
          <w:rFonts w:ascii="Palatino Linotype" w:hAnsi="Palatino Linotype"/>
          <w:iCs/>
          <w:color w:val="000000"/>
          <w:sz w:val="24"/>
          <w:szCs w:val="24"/>
          <w:lang w:val="en-US"/>
        </w:rPr>
        <w:t>pole of a chariot</w:t>
      </w:r>
      <w:r w:rsidRPr="00CC27C8">
        <w:rPr>
          <w:rFonts w:ascii="Palatino Linotype" w:hAnsi="Palatino Linotype"/>
          <w:color w:val="000000"/>
          <w:sz w:val="24"/>
          <w:szCs w:val="24"/>
          <w:lang w:val="en-US"/>
        </w:rPr>
        <w:t> or </w:t>
      </w:r>
      <w:r w:rsidRPr="00CC27C8">
        <w:rPr>
          <w:rFonts w:ascii="Palatino Linotype" w:hAnsi="Palatino Linotype"/>
          <w:iCs/>
          <w:color w:val="000000"/>
          <w:sz w:val="24"/>
          <w:szCs w:val="24"/>
          <w:lang w:val="en-US"/>
        </w:rPr>
        <w:t>car</w:t>
      </w:r>
      <w:r>
        <w:rPr>
          <w:rStyle w:val="greek"/>
          <w:rFonts w:ascii="Palatino Linotype" w:hAnsi="Palatino Linotype"/>
          <w:bCs/>
          <w:color w:val="000000"/>
          <w:sz w:val="24"/>
          <w:szCs w:val="24"/>
          <w:lang w:val="en-US"/>
        </w:rPr>
        <w:t>’</w:t>
      </w:r>
      <w:r>
        <w:rPr>
          <w:rStyle w:val="a8"/>
          <w:rFonts w:ascii="Palatino Linotype" w:hAnsi="Palatino Linotype"/>
          <w:bCs/>
          <w:color w:val="000000"/>
          <w:sz w:val="24"/>
          <w:szCs w:val="24"/>
          <w:lang w:val="en-US"/>
        </w:rPr>
        <w:footnoteReference w:id="115"/>
      </w:r>
      <w:r>
        <w:rPr>
          <w:rStyle w:val="greek"/>
          <w:rFonts w:ascii="Palatino Linotype" w:hAnsi="Palatino Linotype"/>
          <w:bCs/>
          <w:color w:val="000000"/>
          <w:sz w:val="24"/>
          <w:szCs w:val="24"/>
          <w:lang w:val="en-US"/>
        </w:rPr>
        <w:t>.</w:t>
      </w:r>
    </w:p>
    <w:p w:rsidR="00901D98" w:rsidRPr="003D11BC" w:rsidRDefault="00901D98" w:rsidP="00901D98">
      <w:pPr>
        <w:spacing w:after="0" w:line="240" w:lineRule="auto"/>
        <w:ind w:firstLine="284"/>
        <w:jc w:val="both"/>
        <w:rPr>
          <w:rFonts w:ascii="Palatino Linotype" w:hAnsi="Palatino Linotype"/>
          <w:iCs/>
          <w:color w:val="000000"/>
          <w:sz w:val="24"/>
          <w:szCs w:val="24"/>
          <w:lang w:val="en-US"/>
        </w:rPr>
      </w:pPr>
      <w:r>
        <w:rPr>
          <w:rStyle w:val="en"/>
          <w:rFonts w:ascii="Palatino Linotype" w:hAnsi="Palatino Linotype"/>
          <w:iCs/>
          <w:color w:val="000000"/>
          <w:sz w:val="24"/>
          <w:szCs w:val="24"/>
          <w:lang w:val="en-US"/>
        </w:rPr>
        <w:t xml:space="preserve">Hier., Lin. A, B </w:t>
      </w:r>
      <w:proofErr w:type="gramStart"/>
      <w:r>
        <w:rPr>
          <w:rStyle w:val="en"/>
          <w:rFonts w:ascii="Palatino Linotype" w:hAnsi="Palatino Linotype"/>
          <w:i/>
          <w:iCs/>
          <w:color w:val="000000"/>
          <w:sz w:val="24"/>
          <w:szCs w:val="24"/>
          <w:lang w:val="en-US"/>
        </w:rPr>
        <w:t>sa</w:t>
      </w:r>
      <w:proofErr w:type="gramEnd"/>
      <w:r>
        <w:rPr>
          <w:rStyle w:val="en"/>
          <w:rFonts w:ascii="Palatino Linotype" w:hAnsi="Palatino Linotype"/>
          <w:i/>
          <w:iCs/>
          <w:color w:val="000000"/>
          <w:sz w:val="24"/>
          <w:szCs w:val="24"/>
          <w:lang w:val="en-US"/>
        </w:rPr>
        <w:t xml:space="preserve"> </w:t>
      </w:r>
      <w:r>
        <w:rPr>
          <w:rStyle w:val="en"/>
          <w:rFonts w:ascii="Palatino Linotype" w:hAnsi="Palatino Linotype"/>
          <w:iCs/>
          <w:color w:val="000000"/>
          <w:sz w:val="24"/>
          <w:szCs w:val="24"/>
          <w:lang w:val="en-US"/>
        </w:rPr>
        <w:t xml:space="preserve">(sepia): </w:t>
      </w:r>
      <w:r w:rsidRPr="00F66AFA">
        <w:rPr>
          <w:rStyle w:val="greek"/>
          <w:rFonts w:ascii="Palatino Linotype" w:hAnsi="Palatino Linotype"/>
          <w:bCs/>
          <w:i/>
          <w:color w:val="000000"/>
          <w:sz w:val="24"/>
          <w:szCs w:val="24"/>
        </w:rPr>
        <w:t>σηπία</w:t>
      </w:r>
      <w:r>
        <w:rPr>
          <w:rStyle w:val="greek"/>
          <w:rFonts w:ascii="Palatino Linotype" w:hAnsi="Palatino Linotype"/>
          <w:bCs/>
          <w:color w:val="000000"/>
          <w:sz w:val="24"/>
          <w:szCs w:val="24"/>
          <w:lang w:val="en-US"/>
        </w:rPr>
        <w:t xml:space="preserve">, ‘sepia’ with possible cognates: </w:t>
      </w:r>
      <w:r w:rsidRPr="00F66AFA">
        <w:rPr>
          <w:rStyle w:val="greek"/>
          <w:rFonts w:ascii="Palatino Linotype" w:hAnsi="Palatino Linotype"/>
          <w:bCs/>
          <w:i/>
          <w:color w:val="000000"/>
          <w:sz w:val="24"/>
          <w:szCs w:val="24"/>
        </w:rPr>
        <w:t>σίφνα</w:t>
      </w:r>
      <w:r w:rsidRPr="00F66AFA">
        <w:rPr>
          <w:rStyle w:val="greek"/>
          <w:rFonts w:ascii="Palatino Linotype" w:hAnsi="Palatino Linotype"/>
          <w:bCs/>
          <w:i/>
          <w:color w:val="000000"/>
          <w:sz w:val="24"/>
          <w:szCs w:val="24"/>
          <w:lang w:val="en-US"/>
        </w:rPr>
        <w:t>:</w:t>
      </w:r>
      <w:r>
        <w:rPr>
          <w:rStyle w:val="greek"/>
          <w:rFonts w:ascii="Palatino Linotype" w:hAnsi="Palatino Linotype"/>
          <w:bCs/>
          <w:i/>
          <w:color w:val="000000"/>
          <w:sz w:val="24"/>
          <w:szCs w:val="24"/>
          <w:lang w:val="en-US"/>
        </w:rPr>
        <w:t xml:space="preserve"> </w:t>
      </w:r>
      <w:r w:rsidRPr="00F66AFA">
        <w:rPr>
          <w:rStyle w:val="greek"/>
          <w:rFonts w:ascii="Palatino Linotype" w:hAnsi="Palatino Linotype"/>
          <w:color w:val="000000"/>
          <w:sz w:val="24"/>
          <w:szCs w:val="24"/>
        </w:rPr>
        <w:t>ποιὸς</w:t>
      </w:r>
      <w:r>
        <w:rPr>
          <w:rStyle w:val="greek"/>
          <w:rFonts w:ascii="Palatino Linotype" w:hAnsi="Palatino Linotype"/>
          <w:color w:val="000000"/>
          <w:sz w:val="24"/>
          <w:szCs w:val="24"/>
          <w:lang w:val="en-US"/>
        </w:rPr>
        <w:t xml:space="preserve"> </w:t>
      </w:r>
      <w:r w:rsidRPr="00F66AFA">
        <w:rPr>
          <w:rStyle w:val="greek"/>
          <w:rFonts w:ascii="Palatino Linotype" w:hAnsi="Palatino Linotype"/>
          <w:color w:val="000000"/>
          <w:sz w:val="24"/>
          <w:szCs w:val="24"/>
        </w:rPr>
        <w:t>ἰχθῦς</w:t>
      </w:r>
      <w:r w:rsidRPr="00F66AFA">
        <w:rPr>
          <w:rFonts w:ascii="Palatino Linotype" w:hAnsi="Palatino Linotype"/>
          <w:color w:val="000000"/>
          <w:sz w:val="24"/>
          <w:szCs w:val="24"/>
          <w:lang w:val="en-US"/>
        </w:rPr>
        <w:t>,</w:t>
      </w:r>
      <w:r>
        <w:rPr>
          <w:rFonts w:ascii="Palatino Linotype" w:hAnsi="Palatino Linotype"/>
          <w:color w:val="000000"/>
          <w:sz w:val="24"/>
          <w:szCs w:val="24"/>
          <w:lang w:val="en-US"/>
        </w:rPr>
        <w:t xml:space="preserve"> </w:t>
      </w:r>
      <w:r>
        <w:rPr>
          <w:rStyle w:val="apple-converted-space"/>
          <w:rFonts w:ascii="Palatino Linotype" w:hAnsi="Palatino Linotype"/>
          <w:color w:val="000000"/>
          <w:sz w:val="24"/>
          <w:szCs w:val="24"/>
          <w:lang w:val="en-US"/>
        </w:rPr>
        <w:t>‘a kind of fish’ (</w:t>
      </w:r>
      <w:r w:rsidRPr="00F66AFA">
        <w:rPr>
          <w:rStyle w:val="en"/>
          <w:rFonts w:ascii="Palatino Linotype" w:hAnsi="Palatino Linotype"/>
          <w:iCs/>
          <w:color w:val="000000"/>
          <w:sz w:val="24"/>
          <w:szCs w:val="24"/>
          <w:lang w:val="en-US"/>
        </w:rPr>
        <w:t>H</w:t>
      </w:r>
      <w:r>
        <w:rPr>
          <w:rStyle w:val="en"/>
          <w:rFonts w:ascii="Palatino Linotype" w:hAnsi="Palatino Linotype"/>
          <w:iCs/>
          <w:color w:val="000000"/>
          <w:sz w:val="24"/>
          <w:szCs w:val="24"/>
          <w:lang w:val="en-US"/>
        </w:rPr>
        <w:t>e</w:t>
      </w:r>
      <w:r w:rsidRPr="00F66AFA">
        <w:rPr>
          <w:rStyle w:val="en"/>
          <w:rFonts w:ascii="Palatino Linotype" w:hAnsi="Palatino Linotype"/>
          <w:iCs/>
          <w:color w:val="000000"/>
          <w:sz w:val="24"/>
          <w:szCs w:val="24"/>
          <w:lang w:val="en-US"/>
        </w:rPr>
        <w:t>s</w:t>
      </w:r>
      <w:r>
        <w:rPr>
          <w:rStyle w:val="en"/>
          <w:rFonts w:ascii="Palatino Linotype" w:hAnsi="Palatino Linotype"/>
          <w:iCs/>
          <w:color w:val="000000"/>
          <w:sz w:val="24"/>
          <w:szCs w:val="24"/>
          <w:lang w:val="en-US"/>
        </w:rPr>
        <w:t>y</w:t>
      </w:r>
      <w:r w:rsidRPr="00F66AFA">
        <w:rPr>
          <w:rStyle w:val="en"/>
          <w:rFonts w:ascii="Palatino Linotype" w:hAnsi="Palatino Linotype"/>
          <w:iCs/>
          <w:color w:val="000000"/>
          <w:sz w:val="24"/>
          <w:szCs w:val="24"/>
          <w:lang w:val="en-US"/>
        </w:rPr>
        <w:t>ch.</w:t>
      </w:r>
      <w:r>
        <w:rPr>
          <w:rStyle w:val="en"/>
          <w:rFonts w:ascii="Palatino Linotype" w:hAnsi="Palatino Linotype"/>
          <w:iCs/>
          <w:color w:val="000000"/>
          <w:sz w:val="24"/>
          <w:szCs w:val="24"/>
          <w:lang w:val="en-US"/>
        </w:rPr>
        <w:t xml:space="preserve">), </w:t>
      </w:r>
      <w:r w:rsidRPr="00306E0C">
        <w:rPr>
          <w:rStyle w:val="greek"/>
          <w:rFonts w:ascii="Palatino Linotype" w:hAnsi="Palatino Linotype"/>
          <w:bCs/>
          <w:i/>
          <w:color w:val="000000"/>
          <w:sz w:val="24"/>
          <w:szCs w:val="24"/>
        </w:rPr>
        <w:t>σίφων</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‘tube, pipe, pump’, </w:t>
      </w:r>
      <w:r w:rsidRPr="00306E0C">
        <w:rPr>
          <w:rFonts w:ascii="Palatino Linotype" w:hAnsi="Palatino Linotype"/>
          <w:i/>
          <w:sz w:val="24"/>
          <w:szCs w:val="24"/>
        </w:rPr>
        <w:t>σιπυΐς</w:t>
      </w:r>
      <w:r>
        <w:rPr>
          <w:rFonts w:ascii="Palatino Linotype" w:hAnsi="Palatino Linotype"/>
          <w:i/>
          <w:sz w:val="24"/>
          <w:szCs w:val="24"/>
          <w:lang w:val="en-US"/>
        </w:rPr>
        <w:t xml:space="preserve">, </w:t>
      </w:r>
      <w:r>
        <w:rPr>
          <w:rFonts w:ascii="Palatino Linotype" w:hAnsi="Palatino Linotype"/>
          <w:sz w:val="24"/>
          <w:szCs w:val="24"/>
          <w:lang w:val="en-US"/>
        </w:rPr>
        <w:t xml:space="preserve">‘jar’, </w:t>
      </w:r>
      <w:r w:rsidRPr="00306E0C">
        <w:rPr>
          <w:rStyle w:val="greek"/>
          <w:rFonts w:ascii="Palatino Linotype" w:hAnsi="Palatino Linotype"/>
          <w:bCs/>
          <w:i/>
          <w:color w:val="000000"/>
          <w:sz w:val="24"/>
          <w:szCs w:val="24"/>
        </w:rPr>
        <w:t>σιπύη</w:t>
      </w:r>
      <w:r>
        <w:rPr>
          <w:rStyle w:val="greek"/>
          <w:rFonts w:ascii="Palatino Linotype" w:hAnsi="Palatino Linotype"/>
          <w:bCs/>
          <w:i/>
          <w:color w:val="000000"/>
          <w:sz w:val="24"/>
          <w:szCs w:val="24"/>
          <w:lang w:val="en-US"/>
        </w:rPr>
        <w:t xml:space="preserve">, </w:t>
      </w:r>
      <w:r w:rsidRPr="00306E0C">
        <w:rPr>
          <w:rStyle w:val="greek"/>
          <w:rFonts w:ascii="Palatino Linotype" w:hAnsi="Palatino Linotype"/>
          <w:bCs/>
          <w:i/>
          <w:color w:val="000000"/>
          <w:sz w:val="24"/>
          <w:szCs w:val="24"/>
        </w:rPr>
        <w:t>συπύη</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‘meal-tub’ (Lin. </w:t>
      </w:r>
      <w:proofErr w:type="gramStart"/>
      <w:r>
        <w:rPr>
          <w:rStyle w:val="greek"/>
          <w:rFonts w:ascii="Palatino Linotype" w:hAnsi="Palatino Linotype"/>
          <w:bCs/>
          <w:color w:val="000000"/>
          <w:sz w:val="24"/>
          <w:szCs w:val="24"/>
          <w:lang w:val="en-US"/>
        </w:rPr>
        <w:t xml:space="preserve">A </w:t>
      </w:r>
      <w:r>
        <w:rPr>
          <w:rStyle w:val="greek"/>
          <w:rFonts w:ascii="Palatino Linotype" w:hAnsi="Palatino Linotype"/>
          <w:bCs/>
          <w:i/>
          <w:color w:val="000000"/>
          <w:sz w:val="24"/>
          <w:szCs w:val="24"/>
          <w:lang w:val="en-US"/>
        </w:rPr>
        <w:t xml:space="preserve">su-pu, </w:t>
      </w:r>
      <w:r>
        <w:rPr>
          <w:rStyle w:val="greek"/>
          <w:rFonts w:ascii="Palatino Linotype" w:hAnsi="Palatino Linotype"/>
          <w:bCs/>
          <w:color w:val="000000"/>
          <w:sz w:val="24"/>
          <w:szCs w:val="24"/>
          <w:lang w:val="en-US"/>
        </w:rPr>
        <w:t xml:space="preserve">‘vessel’); </w:t>
      </w:r>
      <w:r w:rsidRPr="003D11BC">
        <w:rPr>
          <w:rFonts w:ascii="Palatino Linotype" w:hAnsi="Palatino Linotype" w:cs="Arial"/>
          <w:i/>
          <w:color w:val="252525"/>
          <w:sz w:val="24"/>
          <w:szCs w:val="24"/>
          <w:shd w:val="clear" w:color="auto" w:fill="FFFFFF"/>
        </w:rPr>
        <w:t>σάτρα</w:t>
      </w:r>
      <w:r w:rsidRPr="00951C9A">
        <w:rPr>
          <w:rFonts w:ascii="Palatino Linotype" w:hAnsi="Palatino Linotype" w:cs="Arial"/>
          <w:i/>
          <w:color w:val="252525"/>
          <w:sz w:val="24"/>
          <w:szCs w:val="24"/>
          <w:shd w:val="clear" w:color="auto" w:fill="FFFFFF"/>
          <w:lang w:val="en-US"/>
        </w:rPr>
        <w:t xml:space="preserve">· </w:t>
      </w:r>
      <w:r w:rsidRPr="003D11BC">
        <w:rPr>
          <w:rFonts w:ascii="Palatino Linotype" w:hAnsi="Palatino Linotype" w:cs="Arial"/>
          <w:i/>
          <w:color w:val="252525"/>
          <w:sz w:val="24"/>
          <w:szCs w:val="24"/>
          <w:shd w:val="clear" w:color="auto" w:fill="FFFFFF"/>
        </w:rPr>
        <w:t>σηπία</w:t>
      </w:r>
      <w:r>
        <w:rPr>
          <w:rFonts w:ascii="Palatino Linotype" w:hAnsi="Palatino Linotype" w:cs="Arial"/>
          <w:i/>
          <w:color w:val="252525"/>
          <w:sz w:val="24"/>
          <w:szCs w:val="24"/>
          <w:shd w:val="clear" w:color="auto" w:fill="FFFFFF"/>
          <w:lang w:val="en-US"/>
        </w:rPr>
        <w:t xml:space="preserve"> </w:t>
      </w:r>
      <w:r>
        <w:rPr>
          <w:rFonts w:ascii="Palatino Linotype" w:hAnsi="Palatino Linotype" w:cs="Arial"/>
          <w:color w:val="252525"/>
          <w:sz w:val="24"/>
          <w:szCs w:val="24"/>
          <w:shd w:val="clear" w:color="auto" w:fill="FFFFFF"/>
          <w:lang w:val="en-US"/>
        </w:rPr>
        <w:t>(Hesych.).</w:t>
      </w:r>
      <w:proofErr w:type="gramEnd"/>
    </w:p>
    <w:p w:rsidR="00901D98" w:rsidRPr="00E47DEC" w:rsidRDefault="00901D98" w:rsidP="00901D98">
      <w:pPr>
        <w:spacing w:after="0" w:line="240" w:lineRule="auto"/>
        <w:ind w:firstLine="284"/>
        <w:rPr>
          <w:rFonts w:ascii="Palatino Linotype" w:hAnsi="Palatino Linotype"/>
          <w:iCs/>
          <w:color w:val="000000"/>
          <w:sz w:val="24"/>
          <w:szCs w:val="24"/>
          <w:lang w:val="en-US"/>
        </w:rPr>
      </w:pPr>
      <w:r>
        <w:rPr>
          <w:rFonts w:ascii="Palatino Linotype" w:hAnsi="Palatino Linotype"/>
          <w:iCs/>
          <w:color w:val="000000"/>
          <w:sz w:val="24"/>
          <w:szCs w:val="24"/>
          <w:lang w:val="en-US"/>
        </w:rPr>
        <w:t xml:space="preserve">Lin. A, B </w:t>
      </w:r>
      <w:r>
        <w:rPr>
          <w:rFonts w:ascii="Palatino Linotype" w:hAnsi="Palatino Linotype"/>
          <w:i/>
          <w:iCs/>
          <w:color w:val="000000"/>
          <w:sz w:val="24"/>
          <w:szCs w:val="24"/>
          <w:lang w:val="en-US"/>
        </w:rPr>
        <w:t xml:space="preserve">se </w:t>
      </w:r>
      <w:r>
        <w:rPr>
          <w:rFonts w:ascii="Palatino Linotype" w:hAnsi="Palatino Linotype"/>
          <w:iCs/>
          <w:color w:val="000000"/>
          <w:sz w:val="24"/>
          <w:szCs w:val="24"/>
          <w:lang w:val="en-US"/>
        </w:rPr>
        <w:t xml:space="preserve">(ear of corn):  Sumerian </w:t>
      </w:r>
      <w:r w:rsidRPr="00E47DEC">
        <w:rPr>
          <w:rFonts w:ascii="Palatino Linotype" w:hAnsi="Palatino Linotype"/>
          <w:i/>
          <w:iCs/>
          <w:color w:val="000000"/>
          <w:sz w:val="24"/>
          <w:szCs w:val="24"/>
          <w:lang w:val="en-US"/>
        </w:rPr>
        <w:t>š</w:t>
      </w:r>
      <w:r>
        <w:rPr>
          <w:rFonts w:ascii="Palatino Linotype" w:hAnsi="Palatino Linotype"/>
          <w:i/>
          <w:iCs/>
          <w:color w:val="000000"/>
          <w:sz w:val="24"/>
          <w:szCs w:val="24"/>
          <w:lang w:val="en-US"/>
        </w:rPr>
        <w:t xml:space="preserve">e </w:t>
      </w:r>
      <w:r>
        <w:rPr>
          <w:rFonts w:ascii="Palatino Linotype" w:hAnsi="Palatino Linotype"/>
          <w:iCs/>
          <w:color w:val="000000"/>
          <w:sz w:val="24"/>
          <w:szCs w:val="24"/>
          <w:lang w:val="en-US"/>
        </w:rPr>
        <w:t xml:space="preserve">‘barley’. </w:t>
      </w:r>
      <w:proofErr w:type="gramStart"/>
      <w:r>
        <w:rPr>
          <w:rFonts w:ascii="Palatino Linotype" w:hAnsi="Palatino Linotype"/>
          <w:iCs/>
          <w:color w:val="000000"/>
          <w:sz w:val="24"/>
          <w:szCs w:val="24"/>
          <w:lang w:val="en-US"/>
        </w:rPr>
        <w:t>Phoen.</w:t>
      </w:r>
      <w:proofErr w:type="gramEnd"/>
      <w:r>
        <w:rPr>
          <w:rFonts w:ascii="Palatino Linotype" w:hAnsi="Palatino Linotype"/>
          <w:iCs/>
          <w:color w:val="000000"/>
          <w:sz w:val="24"/>
          <w:szCs w:val="24"/>
          <w:lang w:val="en-US"/>
        </w:rPr>
        <w:t xml:space="preserve"> </w:t>
      </w:r>
      <w:proofErr w:type="gramStart"/>
      <w:r>
        <w:rPr>
          <w:rFonts w:ascii="Palatino Linotype" w:hAnsi="Palatino Linotype"/>
          <w:i/>
          <w:iCs/>
          <w:color w:val="000000"/>
          <w:sz w:val="24"/>
          <w:szCs w:val="24"/>
          <w:lang w:val="en-US"/>
        </w:rPr>
        <w:t>samekh</w:t>
      </w:r>
      <w:proofErr w:type="gramEnd"/>
      <w:r>
        <w:rPr>
          <w:rFonts w:ascii="Palatino Linotype" w:hAnsi="Palatino Linotype"/>
          <w:iCs/>
          <w:color w:val="000000"/>
          <w:sz w:val="24"/>
          <w:szCs w:val="24"/>
          <w:lang w:val="en-US"/>
        </w:rPr>
        <w:t xml:space="preserve">.  </w:t>
      </w:r>
    </w:p>
    <w:p w:rsidR="00901D98" w:rsidRDefault="00901D98" w:rsidP="00901D98">
      <w:pPr>
        <w:spacing w:after="0" w:line="240" w:lineRule="auto"/>
        <w:ind w:firstLine="284"/>
        <w:jc w:val="both"/>
        <w:rPr>
          <w:rFonts w:ascii="Palatino Linotype" w:hAnsi="Palatino Linotype"/>
          <w:i/>
          <w:iCs/>
          <w:color w:val="000000"/>
          <w:sz w:val="24"/>
          <w:szCs w:val="24"/>
          <w:lang w:val="en-US"/>
        </w:rPr>
      </w:pPr>
      <w:r>
        <w:rPr>
          <w:rFonts w:ascii="Palatino Linotype" w:hAnsi="Palatino Linotype"/>
          <w:iCs/>
          <w:color w:val="000000"/>
          <w:sz w:val="24"/>
          <w:szCs w:val="24"/>
          <w:lang w:val="en-US"/>
        </w:rPr>
        <w:t xml:space="preserve">Lin. A, B </w:t>
      </w:r>
      <w:r>
        <w:rPr>
          <w:rFonts w:ascii="Palatino Linotype" w:hAnsi="Palatino Linotype"/>
          <w:i/>
          <w:iCs/>
          <w:color w:val="000000"/>
          <w:sz w:val="24"/>
          <w:szCs w:val="24"/>
          <w:lang w:val="en-US"/>
        </w:rPr>
        <w:t xml:space="preserve">si </w:t>
      </w:r>
      <w:r>
        <w:rPr>
          <w:rFonts w:ascii="Palatino Linotype" w:hAnsi="Palatino Linotype"/>
          <w:iCs/>
          <w:color w:val="000000"/>
          <w:sz w:val="24"/>
          <w:szCs w:val="24"/>
          <w:lang w:val="en-US"/>
        </w:rPr>
        <w:t>(sheaf)</w:t>
      </w:r>
      <w:r>
        <w:rPr>
          <w:rStyle w:val="a8"/>
          <w:rFonts w:ascii="Palatino Linotype" w:hAnsi="Palatino Linotype"/>
          <w:iCs/>
          <w:color w:val="000000"/>
          <w:sz w:val="24"/>
          <w:szCs w:val="24"/>
          <w:lang w:val="en-US"/>
        </w:rPr>
        <w:footnoteReference w:id="116"/>
      </w:r>
      <w:r>
        <w:rPr>
          <w:rFonts w:ascii="Palatino Linotype" w:hAnsi="Palatino Linotype"/>
          <w:iCs/>
          <w:color w:val="000000"/>
          <w:sz w:val="24"/>
          <w:szCs w:val="24"/>
          <w:lang w:val="en-US"/>
        </w:rPr>
        <w:t xml:space="preserve">: Old Greek </w:t>
      </w:r>
      <w:r w:rsidRPr="00A8048D">
        <w:rPr>
          <w:rFonts w:ascii="Palatino Linotype" w:hAnsi="Palatino Linotype"/>
          <w:i/>
          <w:color w:val="000000"/>
          <w:sz w:val="24"/>
          <w:szCs w:val="24"/>
          <w:shd w:val="clear" w:color="auto" w:fill="FFFFFF"/>
        </w:rPr>
        <w:t>σῖτος</w:t>
      </w:r>
      <w:r>
        <w:rPr>
          <w:rFonts w:ascii="Palatino Linotype" w:hAnsi="Palatino Linotype"/>
          <w:i/>
          <w:color w:val="000000"/>
          <w:sz w:val="24"/>
          <w:szCs w:val="24"/>
          <w:shd w:val="clear" w:color="auto" w:fill="FFFFFF"/>
          <w:lang w:val="en-US"/>
        </w:rPr>
        <w:t xml:space="preserve"> </w:t>
      </w:r>
      <w:r>
        <w:rPr>
          <w:rFonts w:ascii="Palatino Linotype" w:hAnsi="Palatino Linotype"/>
          <w:color w:val="000000"/>
          <w:sz w:val="24"/>
          <w:szCs w:val="24"/>
          <w:shd w:val="clear" w:color="auto" w:fill="FFFFFF"/>
          <w:lang w:val="en-US"/>
        </w:rPr>
        <w:t>‘grain’</w:t>
      </w:r>
      <w:r>
        <w:rPr>
          <w:rFonts w:ascii="Palatino Linotype" w:hAnsi="Palatino Linotype"/>
          <w:iCs/>
          <w:color w:val="000000"/>
          <w:sz w:val="24"/>
          <w:szCs w:val="24"/>
          <w:lang w:val="en-US"/>
        </w:rPr>
        <w:t xml:space="preserve">; Sumerian </w:t>
      </w:r>
      <w:r>
        <w:rPr>
          <w:rFonts w:ascii="Palatino Linotype" w:hAnsi="Palatino Linotype"/>
          <w:i/>
          <w:iCs/>
          <w:color w:val="000000"/>
          <w:sz w:val="24"/>
          <w:szCs w:val="24"/>
          <w:lang w:val="en-US"/>
        </w:rPr>
        <w:t xml:space="preserve">zid, </w:t>
      </w:r>
      <w:r>
        <w:rPr>
          <w:rFonts w:ascii="Palatino Linotype" w:hAnsi="Palatino Linotype"/>
          <w:iCs/>
          <w:color w:val="000000"/>
          <w:sz w:val="24"/>
          <w:szCs w:val="24"/>
          <w:lang w:val="en-US"/>
        </w:rPr>
        <w:t>‘flour’</w:t>
      </w:r>
      <w:r>
        <w:rPr>
          <w:rStyle w:val="a8"/>
          <w:rFonts w:ascii="Palatino Linotype" w:hAnsi="Palatino Linotype"/>
          <w:iCs/>
          <w:color w:val="000000"/>
          <w:sz w:val="24"/>
          <w:szCs w:val="24"/>
          <w:lang w:val="en-US"/>
        </w:rPr>
        <w:footnoteReference w:id="117"/>
      </w:r>
      <w:r>
        <w:rPr>
          <w:rFonts w:ascii="Palatino Linotype" w:hAnsi="Palatino Linotype"/>
          <w:iCs/>
          <w:color w:val="000000"/>
          <w:sz w:val="24"/>
          <w:szCs w:val="24"/>
          <w:lang w:val="en-US"/>
        </w:rPr>
        <w:t xml:space="preserve">, lesser </w:t>
      </w:r>
      <w:r>
        <w:rPr>
          <w:rFonts w:ascii="Palatino Linotype" w:hAnsi="Palatino Linotype"/>
          <w:i/>
          <w:iCs/>
          <w:color w:val="000000"/>
          <w:sz w:val="24"/>
          <w:szCs w:val="24"/>
          <w:lang w:val="en-US"/>
        </w:rPr>
        <w:t>si-gal, sig, siki</w:t>
      </w:r>
      <w:r>
        <w:rPr>
          <w:rFonts w:ascii="Palatino Linotype" w:hAnsi="Palatino Linotype"/>
          <w:iCs/>
          <w:color w:val="000000"/>
          <w:sz w:val="24"/>
          <w:szCs w:val="24"/>
          <w:lang w:val="en-US"/>
        </w:rPr>
        <w:t xml:space="preserve">, Akkadian </w:t>
      </w:r>
      <w:r w:rsidRPr="00163F5F">
        <w:rPr>
          <w:rFonts w:ascii="Palatino Linotype" w:hAnsi="Palatino Linotype"/>
          <w:i/>
          <w:iCs/>
          <w:color w:val="000000"/>
          <w:sz w:val="24"/>
          <w:szCs w:val="24"/>
          <w:lang w:val="en-US"/>
        </w:rPr>
        <w:t>sīku</w:t>
      </w:r>
      <w:r>
        <w:rPr>
          <w:rFonts w:ascii="Palatino Linotype" w:hAnsi="Palatino Linotype"/>
          <w:i/>
          <w:iCs/>
          <w:color w:val="000000"/>
          <w:sz w:val="24"/>
          <w:szCs w:val="24"/>
          <w:lang w:val="en-US"/>
        </w:rPr>
        <w:t xml:space="preserve"> </w:t>
      </w:r>
      <w:r>
        <w:rPr>
          <w:rFonts w:ascii="Palatino Linotype" w:hAnsi="Palatino Linotype"/>
          <w:iCs/>
          <w:color w:val="000000"/>
          <w:sz w:val="24"/>
          <w:szCs w:val="24"/>
          <w:lang w:val="en-US"/>
        </w:rPr>
        <w:t xml:space="preserve">‘bread’.   </w:t>
      </w:r>
      <w:r>
        <w:rPr>
          <w:rFonts w:ascii="Palatino Linotype" w:hAnsi="Palatino Linotype"/>
          <w:i/>
          <w:iCs/>
          <w:color w:val="000000"/>
          <w:sz w:val="24"/>
          <w:szCs w:val="24"/>
          <w:lang w:val="en-US"/>
        </w:rPr>
        <w:t xml:space="preserve">   </w:t>
      </w:r>
    </w:p>
    <w:p w:rsidR="00901D98" w:rsidRPr="009D211A" w:rsidRDefault="00901D98" w:rsidP="00901D98">
      <w:pPr>
        <w:spacing w:after="0" w:line="240" w:lineRule="auto"/>
        <w:ind w:firstLine="284"/>
        <w:jc w:val="both"/>
        <w:rPr>
          <w:rFonts w:ascii="Palatino Linotype" w:hAnsi="Palatino Linotype"/>
          <w:iCs/>
          <w:color w:val="000000"/>
          <w:sz w:val="24"/>
          <w:szCs w:val="24"/>
          <w:lang w:val="en-US"/>
        </w:rPr>
      </w:pPr>
      <w:r>
        <w:rPr>
          <w:rFonts w:ascii="Palatino Linotype" w:hAnsi="Palatino Linotype"/>
          <w:iCs/>
          <w:color w:val="000000"/>
          <w:sz w:val="24"/>
          <w:szCs w:val="24"/>
          <w:lang w:val="en-US"/>
        </w:rPr>
        <w:t xml:space="preserve">Hier., Lin. A, B </w:t>
      </w:r>
      <w:r>
        <w:rPr>
          <w:rFonts w:ascii="Palatino Linotype" w:hAnsi="Palatino Linotype"/>
          <w:i/>
          <w:iCs/>
          <w:color w:val="000000"/>
          <w:sz w:val="24"/>
          <w:szCs w:val="24"/>
          <w:lang w:val="en-US"/>
        </w:rPr>
        <w:t xml:space="preserve">so </w:t>
      </w:r>
      <w:r>
        <w:rPr>
          <w:rFonts w:ascii="Palatino Linotype" w:hAnsi="Palatino Linotype"/>
          <w:iCs/>
          <w:color w:val="000000"/>
          <w:sz w:val="24"/>
          <w:szCs w:val="24"/>
          <w:lang w:val="en-US"/>
        </w:rPr>
        <w:t xml:space="preserve">(axe): ‘Paphian’/Cypriot </w:t>
      </w:r>
      <w:r w:rsidRPr="009D211A">
        <w:rPr>
          <w:rFonts w:ascii="Palatino Linotype" w:hAnsi="Palatino Linotype" w:cs="Arial"/>
          <w:bCs/>
          <w:i/>
          <w:color w:val="252525"/>
          <w:sz w:val="24"/>
          <w:szCs w:val="24"/>
          <w:shd w:val="clear" w:color="auto" w:fill="FFFFFF"/>
        </w:rPr>
        <w:t>σοάνα</w:t>
      </w:r>
      <w:r>
        <w:rPr>
          <w:rFonts w:ascii="Palatino Linotype" w:hAnsi="Palatino Linotype"/>
          <w:iCs/>
          <w:color w:val="000000"/>
          <w:sz w:val="24"/>
          <w:szCs w:val="24"/>
          <w:lang w:val="en-US"/>
        </w:rPr>
        <w:t xml:space="preserve">, ‘axe’; Akkadian </w:t>
      </w:r>
      <w:r>
        <w:rPr>
          <w:rFonts w:ascii="Palatino Linotype" w:hAnsi="Palatino Linotype"/>
          <w:i/>
          <w:iCs/>
          <w:color w:val="000000"/>
          <w:sz w:val="24"/>
          <w:szCs w:val="24"/>
          <w:lang w:val="en-US"/>
        </w:rPr>
        <w:t>šukurru</w:t>
      </w:r>
      <w:r>
        <w:rPr>
          <w:rFonts w:ascii="Palatino Linotype" w:hAnsi="Palatino Linotype"/>
          <w:iCs/>
          <w:color w:val="000000"/>
          <w:sz w:val="24"/>
          <w:szCs w:val="24"/>
          <w:lang w:val="en-US"/>
        </w:rPr>
        <w:t xml:space="preserve">, ‘axe’       </w:t>
      </w:r>
    </w:p>
    <w:p w:rsidR="00901D98" w:rsidRPr="00944E2E" w:rsidRDefault="00901D98" w:rsidP="00901D98">
      <w:pPr>
        <w:tabs>
          <w:tab w:val="left" w:pos="1276"/>
        </w:tabs>
        <w:spacing w:after="0" w:line="240" w:lineRule="auto"/>
        <w:ind w:firstLine="284"/>
        <w:jc w:val="both"/>
        <w:rPr>
          <w:rFonts w:ascii="Palatino Linotype" w:hAnsi="Palatino Linotype"/>
          <w:sz w:val="24"/>
          <w:szCs w:val="24"/>
          <w:lang w:val="en-US"/>
        </w:rPr>
      </w:pPr>
      <w:r>
        <w:rPr>
          <w:rFonts w:ascii="Palatino Linotype" w:hAnsi="Palatino Linotype"/>
          <w:iCs/>
          <w:color w:val="000000"/>
          <w:sz w:val="24"/>
          <w:szCs w:val="24"/>
          <w:lang w:val="en-US"/>
        </w:rPr>
        <w:t xml:space="preserve">Lin. A, B </w:t>
      </w:r>
      <w:r>
        <w:rPr>
          <w:rFonts w:ascii="Palatino Linotype" w:hAnsi="Palatino Linotype"/>
          <w:i/>
          <w:iCs/>
          <w:color w:val="000000"/>
          <w:sz w:val="24"/>
          <w:szCs w:val="24"/>
          <w:lang w:val="en-US"/>
        </w:rPr>
        <w:t xml:space="preserve">su </w:t>
      </w:r>
      <w:r>
        <w:rPr>
          <w:rFonts w:ascii="Palatino Linotype" w:hAnsi="Palatino Linotype"/>
          <w:iCs/>
          <w:color w:val="000000"/>
          <w:sz w:val="24"/>
          <w:szCs w:val="24"/>
          <w:lang w:val="en-US"/>
        </w:rPr>
        <w:t xml:space="preserve">(from Egyptian hieroglyph ‘reed shelter’ with the same form and alphabetic reading </w:t>
      </w:r>
      <w:r>
        <w:rPr>
          <w:rFonts w:ascii="Palatino Linotype" w:hAnsi="Palatino Linotype"/>
          <w:i/>
          <w:iCs/>
          <w:color w:val="000000"/>
          <w:sz w:val="24"/>
          <w:szCs w:val="24"/>
          <w:lang w:val="en-US"/>
        </w:rPr>
        <w:t>h</w:t>
      </w:r>
      <w:r>
        <w:rPr>
          <w:rFonts w:ascii="Palatino Linotype" w:hAnsi="Palatino Linotype"/>
          <w:iCs/>
          <w:color w:val="000000"/>
          <w:sz w:val="24"/>
          <w:szCs w:val="24"/>
          <w:lang w:val="en-US"/>
        </w:rPr>
        <w:t xml:space="preserve">): </w:t>
      </w:r>
      <w:r w:rsidRPr="001C2F16">
        <w:rPr>
          <w:rStyle w:val="greek"/>
          <w:rFonts w:ascii="Palatino Linotype" w:hAnsi="Palatino Linotype"/>
          <w:bCs/>
          <w:i/>
          <w:color w:val="000000"/>
          <w:sz w:val="24"/>
          <w:szCs w:val="24"/>
        </w:rPr>
        <w:t>συρίγγιον</w:t>
      </w:r>
      <w:r>
        <w:rPr>
          <w:rFonts w:ascii="Palatino Linotype" w:hAnsi="Palatino Linotype"/>
          <w:i/>
          <w:iCs/>
          <w:color w:val="000000"/>
          <w:sz w:val="24"/>
          <w:szCs w:val="24"/>
          <w:lang w:val="en-US"/>
        </w:rPr>
        <w:t xml:space="preserve">, </w:t>
      </w:r>
      <w:r>
        <w:rPr>
          <w:rFonts w:ascii="Palatino Linotype" w:hAnsi="Palatino Linotype"/>
          <w:iCs/>
          <w:color w:val="000000"/>
          <w:sz w:val="24"/>
          <w:szCs w:val="24"/>
          <w:lang w:val="en-US"/>
        </w:rPr>
        <w:t xml:space="preserve">‘little reed’, </w:t>
      </w:r>
      <w:r w:rsidRPr="001C2F16">
        <w:rPr>
          <w:rStyle w:val="greek"/>
          <w:rFonts w:ascii="Palatino Linotype" w:hAnsi="Palatino Linotype"/>
          <w:bCs/>
          <w:i/>
          <w:color w:val="000000"/>
          <w:sz w:val="24"/>
          <w:szCs w:val="24"/>
        </w:rPr>
        <w:t>σῦριγξ</w:t>
      </w:r>
      <w:r>
        <w:rPr>
          <w:i/>
          <w:iCs/>
          <w:lang w:val="en-US"/>
        </w:rPr>
        <w:t xml:space="preserve">, </w:t>
      </w:r>
      <w:r>
        <w:rPr>
          <w:rFonts w:ascii="Palatino Linotype" w:hAnsi="Palatino Linotype"/>
          <w:iCs/>
          <w:sz w:val="24"/>
          <w:szCs w:val="24"/>
          <w:lang w:val="en-US"/>
        </w:rPr>
        <w:t>‘subterranean gallery, burial vaults, cloister’</w:t>
      </w:r>
      <w:r>
        <w:rPr>
          <w:rStyle w:val="a8"/>
          <w:rFonts w:ascii="Palatino Linotype" w:hAnsi="Palatino Linotype"/>
          <w:iCs/>
          <w:sz w:val="24"/>
          <w:szCs w:val="24"/>
          <w:lang w:val="en-US"/>
        </w:rPr>
        <w:footnoteReference w:id="118"/>
      </w:r>
      <w:r>
        <w:rPr>
          <w:rFonts w:ascii="Palatino Linotype" w:hAnsi="Palatino Linotype"/>
          <w:iCs/>
          <w:color w:val="000000"/>
          <w:sz w:val="24"/>
          <w:szCs w:val="24"/>
          <w:lang w:val="en-US"/>
        </w:rPr>
        <w:t xml:space="preserve"> </w:t>
      </w:r>
      <w:r>
        <w:rPr>
          <w:rStyle w:val="greek"/>
          <w:rFonts w:ascii="Palatino Linotype" w:hAnsi="Palatino Linotype"/>
          <w:bCs/>
          <w:color w:val="000000"/>
          <w:sz w:val="24"/>
          <w:szCs w:val="24"/>
          <w:lang w:val="en-US"/>
        </w:rPr>
        <w:t>Cf. the identical plane of the ‘house tomb’ from Mochlos</w:t>
      </w:r>
      <w:r>
        <w:rPr>
          <w:rStyle w:val="a8"/>
          <w:rFonts w:ascii="Palatino Linotype" w:hAnsi="Palatino Linotype"/>
          <w:bCs/>
          <w:color w:val="000000"/>
          <w:sz w:val="24"/>
          <w:szCs w:val="24"/>
          <w:lang w:val="en-US"/>
        </w:rPr>
        <w:footnoteReference w:id="119"/>
      </w:r>
      <w:r>
        <w:rPr>
          <w:rStyle w:val="greek"/>
          <w:rFonts w:ascii="Palatino Linotype" w:hAnsi="Palatino Linotype"/>
          <w:bCs/>
          <w:color w:val="000000"/>
          <w:sz w:val="24"/>
          <w:szCs w:val="24"/>
          <w:lang w:val="en-US"/>
        </w:rPr>
        <w:t xml:space="preserve"> and Etr. </w:t>
      </w:r>
      <w:proofErr w:type="gramStart"/>
      <w:r w:rsidRPr="00A423DC">
        <w:rPr>
          <w:rStyle w:val="greek"/>
          <w:rFonts w:ascii="Palatino Linotype" w:hAnsi="Palatino Linotype"/>
          <w:bCs/>
          <w:i/>
          <w:color w:val="000000"/>
          <w:sz w:val="24"/>
          <w:szCs w:val="24"/>
          <w:lang w:val="en-US"/>
        </w:rPr>
        <w:t>suthi-na</w:t>
      </w:r>
      <w:proofErr w:type="gramEnd"/>
      <w:r>
        <w:rPr>
          <w:rStyle w:val="greek"/>
          <w:rFonts w:ascii="Palatino Linotype" w:hAnsi="Palatino Linotype"/>
          <w:bCs/>
          <w:color w:val="000000"/>
          <w:sz w:val="24"/>
          <w:szCs w:val="24"/>
          <w:lang w:val="en-US"/>
        </w:rPr>
        <w:t xml:space="preserve"> ‘tomb’. </w:t>
      </w:r>
      <w:proofErr w:type="gramStart"/>
      <w:r>
        <w:rPr>
          <w:rStyle w:val="greek"/>
          <w:rFonts w:ascii="Palatino Linotype" w:hAnsi="Palatino Linotype"/>
          <w:bCs/>
          <w:color w:val="000000"/>
          <w:sz w:val="24"/>
          <w:szCs w:val="24"/>
          <w:lang w:val="en-US"/>
        </w:rPr>
        <w:t>Phoen.</w:t>
      </w:r>
      <w:proofErr w:type="gramEnd"/>
      <w:r>
        <w:rPr>
          <w:rStyle w:val="greek"/>
          <w:rFonts w:ascii="Palatino Linotype" w:hAnsi="Palatino Linotype"/>
          <w:bCs/>
          <w:color w:val="000000"/>
          <w:sz w:val="24"/>
          <w:szCs w:val="24"/>
          <w:lang w:val="en-US"/>
        </w:rPr>
        <w:t xml:space="preserve"> </w:t>
      </w:r>
      <w:proofErr w:type="gramStart"/>
      <w:r>
        <w:rPr>
          <w:rStyle w:val="greek"/>
          <w:rFonts w:ascii="Palatino Linotype" w:hAnsi="Palatino Linotype"/>
          <w:bCs/>
          <w:i/>
          <w:color w:val="000000"/>
          <w:sz w:val="24"/>
          <w:szCs w:val="24"/>
          <w:lang w:val="en-US"/>
        </w:rPr>
        <w:t>beth</w:t>
      </w:r>
      <w:proofErr w:type="gramEnd"/>
      <w:r>
        <w:rPr>
          <w:rStyle w:val="greek"/>
          <w:rFonts w:ascii="Palatino Linotype" w:hAnsi="Palatino Linotype"/>
          <w:bCs/>
          <w:color w:val="000000"/>
          <w:sz w:val="24"/>
          <w:szCs w:val="24"/>
          <w:lang w:val="en-US"/>
        </w:rPr>
        <w:t>, ‘house’</w:t>
      </w:r>
      <w:r>
        <w:rPr>
          <w:rStyle w:val="a8"/>
          <w:rFonts w:ascii="Palatino Linotype" w:hAnsi="Palatino Linotype"/>
          <w:sz w:val="24"/>
          <w:szCs w:val="24"/>
          <w:lang w:val="en-US"/>
        </w:rPr>
        <w:footnoteReference w:id="120"/>
      </w:r>
      <w:r>
        <w:rPr>
          <w:rStyle w:val="greek"/>
          <w:rFonts w:ascii="Palatino Linotype" w:hAnsi="Palatino Linotype"/>
          <w:bCs/>
          <w:color w:val="000000"/>
          <w:sz w:val="24"/>
          <w:szCs w:val="24"/>
          <w:lang w:val="en-US"/>
        </w:rPr>
        <w:t xml:space="preserve">.     </w:t>
      </w:r>
    </w:p>
    <w:p w:rsidR="00901D98" w:rsidRDefault="00901D98" w:rsidP="00901D98">
      <w:pPr>
        <w:spacing w:after="0" w:line="240" w:lineRule="auto"/>
        <w:ind w:firstLine="284"/>
        <w:jc w:val="both"/>
        <w:rPr>
          <w:rFonts w:ascii="Palatino Linotype" w:hAnsi="Palatino Linotype"/>
          <w:sz w:val="24"/>
          <w:szCs w:val="24"/>
          <w:lang w:val="en-US"/>
        </w:rPr>
      </w:pPr>
      <w:r>
        <w:rPr>
          <w:rStyle w:val="greek"/>
          <w:rFonts w:ascii="Palatino Linotype" w:hAnsi="Palatino Linotype"/>
          <w:bCs/>
          <w:color w:val="000000"/>
          <w:sz w:val="24"/>
          <w:szCs w:val="24"/>
          <w:lang w:val="en-US"/>
        </w:rPr>
        <w:t xml:space="preserve">Hier., Lin. A, B </w:t>
      </w:r>
      <w:r>
        <w:rPr>
          <w:rStyle w:val="greek"/>
          <w:rFonts w:ascii="Palatino Linotype" w:hAnsi="Palatino Linotype"/>
          <w:bCs/>
          <w:i/>
          <w:color w:val="000000"/>
          <w:sz w:val="24"/>
          <w:szCs w:val="24"/>
          <w:lang w:val="en-US"/>
        </w:rPr>
        <w:t xml:space="preserve">ta </w:t>
      </w:r>
      <w:r>
        <w:rPr>
          <w:rStyle w:val="greek"/>
          <w:rFonts w:ascii="Palatino Linotype" w:hAnsi="Palatino Linotype"/>
          <w:bCs/>
          <w:color w:val="000000"/>
          <w:sz w:val="24"/>
          <w:szCs w:val="24"/>
          <w:lang w:val="en-US"/>
        </w:rPr>
        <w:t xml:space="preserve">(scale): </w:t>
      </w:r>
      <w:r w:rsidRPr="00644C7C">
        <w:rPr>
          <w:rStyle w:val="greek"/>
          <w:rFonts w:ascii="Palatino Linotype" w:hAnsi="Palatino Linotype"/>
          <w:bCs/>
          <w:i/>
          <w:color w:val="000000"/>
          <w:sz w:val="24"/>
          <w:szCs w:val="24"/>
        </w:rPr>
        <w:t>τ</w:t>
      </w:r>
      <w:r w:rsidRPr="00644C7C">
        <w:rPr>
          <w:rFonts w:ascii="Palatino Linotype" w:hAnsi="Palatino Linotype"/>
          <w:i/>
          <w:sz w:val="24"/>
          <w:szCs w:val="24"/>
        </w:rPr>
        <w:t>ά</w:t>
      </w:r>
      <w:r w:rsidRPr="00644C7C">
        <w:rPr>
          <w:rStyle w:val="greek"/>
          <w:rFonts w:ascii="Palatino Linotype" w:hAnsi="Palatino Linotype"/>
          <w:bCs/>
          <w:i/>
          <w:color w:val="000000"/>
          <w:sz w:val="24"/>
          <w:szCs w:val="24"/>
        </w:rPr>
        <w:t>λαντον</w:t>
      </w:r>
      <w:r>
        <w:rPr>
          <w:rStyle w:val="greek"/>
          <w:rFonts w:ascii="Palatino Linotype" w:hAnsi="Palatino Linotype"/>
          <w:bCs/>
          <w:color w:val="000000"/>
          <w:sz w:val="24"/>
          <w:szCs w:val="24"/>
          <w:lang w:val="en-US"/>
        </w:rPr>
        <w:t xml:space="preserve">, ‘balance’, pl. </w:t>
      </w:r>
      <w:r w:rsidRPr="00644C7C">
        <w:rPr>
          <w:rFonts w:ascii="Palatino Linotype" w:hAnsi="Palatino Linotype"/>
          <w:i/>
          <w:sz w:val="24"/>
          <w:szCs w:val="24"/>
        </w:rPr>
        <w:t>τάλαντα</w:t>
      </w:r>
      <w:r>
        <w:rPr>
          <w:rFonts w:ascii="Palatino Linotype" w:hAnsi="Palatino Linotype"/>
          <w:sz w:val="24"/>
          <w:szCs w:val="24"/>
          <w:lang w:val="en-US"/>
        </w:rPr>
        <w:t>, ‘pair of scale’ &lt; Indo-European</w:t>
      </w:r>
    </w:p>
    <w:p w:rsidR="00901D98" w:rsidRPr="00384AF6" w:rsidRDefault="00901D98" w:rsidP="00901D98">
      <w:pPr>
        <w:spacing w:after="0" w:line="240" w:lineRule="auto"/>
        <w:ind w:firstLine="284"/>
        <w:jc w:val="both"/>
        <w:rPr>
          <w:rFonts w:ascii="Palatino Linotype" w:hAnsi="Palatino Linotype"/>
          <w:sz w:val="24"/>
          <w:szCs w:val="24"/>
          <w:lang w:val="en-US"/>
        </w:rPr>
      </w:pPr>
      <w:r>
        <w:rPr>
          <w:rFonts w:ascii="Palatino Linotype" w:hAnsi="Palatino Linotype"/>
          <w:sz w:val="24"/>
          <w:szCs w:val="24"/>
          <w:lang w:val="en-US"/>
        </w:rPr>
        <w:t xml:space="preserve">Lin. A, B </w:t>
      </w:r>
      <w:proofErr w:type="gramStart"/>
      <w:r w:rsidRPr="009F64DB">
        <w:rPr>
          <w:rFonts w:ascii="Palatino Linotype" w:hAnsi="Palatino Linotype"/>
          <w:i/>
          <w:sz w:val="24"/>
          <w:szCs w:val="24"/>
          <w:lang w:val="en-US"/>
        </w:rPr>
        <w:t>t</w:t>
      </w:r>
      <w:r>
        <w:rPr>
          <w:rFonts w:ascii="Palatino Linotype" w:hAnsi="Palatino Linotype"/>
          <w:i/>
          <w:sz w:val="24"/>
          <w:szCs w:val="24"/>
          <w:lang w:val="en-US"/>
        </w:rPr>
        <w:t>e</w:t>
      </w:r>
      <w:proofErr w:type="gramEnd"/>
      <w:r>
        <w:rPr>
          <w:rFonts w:ascii="Palatino Linotype" w:hAnsi="Palatino Linotype"/>
          <w:i/>
          <w:sz w:val="24"/>
          <w:szCs w:val="24"/>
          <w:lang w:val="en-US"/>
        </w:rPr>
        <w:t xml:space="preserve"> </w:t>
      </w:r>
      <w:r>
        <w:rPr>
          <w:rFonts w:ascii="Palatino Linotype" w:hAnsi="Palatino Linotype"/>
          <w:sz w:val="24"/>
          <w:szCs w:val="24"/>
          <w:lang w:val="en-US"/>
        </w:rPr>
        <w:t xml:space="preserve">(branch): Old Greek </w:t>
      </w:r>
      <w:r w:rsidRPr="00644C7C">
        <w:rPr>
          <w:rStyle w:val="greek"/>
          <w:rFonts w:ascii="Palatino Linotype" w:hAnsi="Palatino Linotype"/>
          <w:bCs/>
          <w:i/>
          <w:color w:val="000000"/>
          <w:sz w:val="24"/>
          <w:szCs w:val="24"/>
        </w:rPr>
        <w:t>τέρχνος</w:t>
      </w:r>
      <w:r>
        <w:rPr>
          <w:rFonts w:ascii="Palatino Linotype" w:hAnsi="Palatino Linotype"/>
          <w:sz w:val="24"/>
          <w:szCs w:val="24"/>
          <w:lang w:val="en-US"/>
        </w:rPr>
        <w:t xml:space="preserve">, ‘twig, young shoot’, Latin </w:t>
      </w:r>
      <w:r>
        <w:rPr>
          <w:rFonts w:ascii="Palatino Linotype" w:hAnsi="Palatino Linotype"/>
          <w:i/>
          <w:sz w:val="24"/>
          <w:szCs w:val="24"/>
          <w:lang w:val="en-US"/>
        </w:rPr>
        <w:t>termes</w:t>
      </w:r>
      <w:r>
        <w:rPr>
          <w:rFonts w:ascii="Palatino Linotype" w:hAnsi="Palatino Linotype"/>
          <w:sz w:val="24"/>
          <w:szCs w:val="24"/>
          <w:lang w:val="en-US"/>
        </w:rPr>
        <w:t>, ‘twig’ &lt;</w:t>
      </w:r>
      <w:r>
        <w:rPr>
          <w:rFonts w:ascii="Palatino Linotype" w:hAnsi="Palatino Linotype"/>
          <w:i/>
          <w:sz w:val="24"/>
          <w:szCs w:val="24"/>
          <w:lang w:val="en-US"/>
        </w:rPr>
        <w:t xml:space="preserve"> </w:t>
      </w:r>
      <w:r>
        <w:rPr>
          <w:rFonts w:ascii="Palatino Linotype" w:hAnsi="Palatino Linotype"/>
          <w:sz w:val="24"/>
          <w:szCs w:val="24"/>
          <w:lang w:val="en-US"/>
        </w:rPr>
        <w:t xml:space="preserve">Indo-European.          </w:t>
      </w:r>
    </w:p>
    <w:p w:rsidR="00901D98" w:rsidRPr="00337328" w:rsidRDefault="00901D98" w:rsidP="00901D98">
      <w:pPr>
        <w:spacing w:after="0" w:line="240" w:lineRule="auto"/>
        <w:ind w:firstLine="284"/>
        <w:jc w:val="both"/>
        <w:rPr>
          <w:rFonts w:ascii="Palatino Linotype" w:hAnsi="Palatino Linotype"/>
          <w:sz w:val="24"/>
          <w:szCs w:val="24"/>
          <w:lang w:val="en-US"/>
        </w:rPr>
      </w:pPr>
      <w:r>
        <w:rPr>
          <w:rFonts w:ascii="Palatino Linotype" w:hAnsi="Palatino Linotype"/>
          <w:sz w:val="24"/>
          <w:szCs w:val="24"/>
          <w:lang w:val="en-US"/>
        </w:rPr>
        <w:t xml:space="preserve">Lin. A, B </w:t>
      </w:r>
      <w:r>
        <w:rPr>
          <w:rFonts w:ascii="Palatino Linotype" w:hAnsi="Palatino Linotype"/>
          <w:i/>
          <w:sz w:val="24"/>
          <w:szCs w:val="24"/>
          <w:lang w:val="en-US"/>
        </w:rPr>
        <w:t xml:space="preserve">ti </w:t>
      </w:r>
      <w:r>
        <w:rPr>
          <w:rFonts w:ascii="Palatino Linotype" w:hAnsi="Palatino Linotype"/>
          <w:sz w:val="24"/>
          <w:szCs w:val="24"/>
          <w:lang w:val="en-US"/>
        </w:rPr>
        <w:t xml:space="preserve">(arrow): Sumerian </w:t>
      </w:r>
      <w:r>
        <w:rPr>
          <w:rFonts w:ascii="Palatino Linotype" w:hAnsi="Palatino Linotype"/>
          <w:i/>
          <w:sz w:val="24"/>
          <w:szCs w:val="24"/>
          <w:lang w:val="en-US"/>
        </w:rPr>
        <w:t>ti</w:t>
      </w:r>
      <w:r>
        <w:rPr>
          <w:rFonts w:ascii="Palatino Linotype" w:hAnsi="Palatino Linotype"/>
          <w:sz w:val="24"/>
          <w:szCs w:val="24"/>
          <w:lang w:val="en-US"/>
        </w:rPr>
        <w:t xml:space="preserve">, ‘arrow’. Anatolian </w:t>
      </w:r>
      <w:r>
        <w:rPr>
          <w:rFonts w:ascii="Palatino Linotype" w:hAnsi="Palatino Linotype"/>
          <w:i/>
          <w:sz w:val="24"/>
          <w:szCs w:val="24"/>
          <w:lang w:val="en-US"/>
        </w:rPr>
        <w:t xml:space="preserve">zi </w:t>
      </w:r>
      <w:r>
        <w:rPr>
          <w:rFonts w:ascii="Palatino Linotype" w:hAnsi="Palatino Linotype"/>
          <w:sz w:val="24"/>
          <w:szCs w:val="24"/>
          <w:lang w:val="en-US"/>
        </w:rPr>
        <w:t xml:space="preserve">is similar sign.      </w:t>
      </w:r>
    </w:p>
    <w:p w:rsidR="00901D98" w:rsidRDefault="00901D98" w:rsidP="00901D98">
      <w:pPr>
        <w:spacing w:after="0" w:line="240" w:lineRule="auto"/>
        <w:ind w:firstLine="284"/>
        <w:jc w:val="both"/>
        <w:rPr>
          <w:rFonts w:ascii="Palatino Linotype" w:hAnsi="Palatino Linotype"/>
          <w:sz w:val="24"/>
          <w:szCs w:val="24"/>
          <w:lang w:val="en-US"/>
        </w:rPr>
      </w:pPr>
      <w:r>
        <w:rPr>
          <w:rFonts w:ascii="Palatino Linotype" w:hAnsi="Palatino Linotype"/>
          <w:sz w:val="24"/>
          <w:szCs w:val="24"/>
          <w:lang w:val="en-US"/>
        </w:rPr>
        <w:lastRenderedPageBreak/>
        <w:t xml:space="preserve">Lin. A, B </w:t>
      </w:r>
      <w:r>
        <w:rPr>
          <w:rFonts w:ascii="Palatino Linotype" w:hAnsi="Palatino Linotype"/>
          <w:i/>
          <w:sz w:val="24"/>
          <w:szCs w:val="24"/>
          <w:lang w:val="en-US"/>
        </w:rPr>
        <w:t xml:space="preserve">tu </w:t>
      </w:r>
      <w:r>
        <w:rPr>
          <w:rFonts w:ascii="Palatino Linotype" w:hAnsi="Palatino Linotype"/>
          <w:sz w:val="24"/>
          <w:szCs w:val="24"/>
          <w:lang w:val="en-US"/>
        </w:rPr>
        <w:t xml:space="preserve">(fig, cf. the Lin. A, B ideogram ‘fig’): Greek </w:t>
      </w:r>
      <w:r w:rsidRPr="009C7FD7">
        <w:rPr>
          <w:rStyle w:val="greek"/>
          <w:rFonts w:ascii="Palatino Linotype" w:hAnsi="Palatino Linotype"/>
          <w:bCs/>
          <w:i/>
          <w:color w:val="000000"/>
          <w:sz w:val="24"/>
          <w:szCs w:val="24"/>
        </w:rPr>
        <w:t>σῦκον</w:t>
      </w:r>
      <w:r>
        <w:rPr>
          <w:rStyle w:val="greek"/>
          <w:rFonts w:ascii="Palatino Linotype" w:hAnsi="Palatino Linotype"/>
          <w:bCs/>
          <w:color w:val="000000"/>
          <w:sz w:val="24"/>
          <w:szCs w:val="24"/>
          <w:lang w:val="en-US"/>
        </w:rPr>
        <w:t>,</w:t>
      </w:r>
      <w:r>
        <w:rPr>
          <w:rFonts w:ascii="Palatino Linotype" w:hAnsi="Palatino Linotype"/>
          <w:sz w:val="24"/>
          <w:szCs w:val="24"/>
          <w:lang w:val="en-US"/>
        </w:rPr>
        <w:t xml:space="preserve"> </w:t>
      </w:r>
      <w:r w:rsidRPr="009C7FD7">
        <w:rPr>
          <w:rFonts w:ascii="Palatino Linotype" w:hAnsi="Palatino Linotype"/>
          <w:color w:val="000000"/>
          <w:sz w:val="24"/>
          <w:szCs w:val="24"/>
          <w:lang w:val="en-US"/>
        </w:rPr>
        <w:t>Boeot.</w:t>
      </w:r>
      <w:r w:rsidRPr="009C7FD7">
        <w:rPr>
          <w:rStyle w:val="apple-converted-space"/>
          <w:rFonts w:ascii="Palatino Linotype" w:hAnsi="Palatino Linotype"/>
          <w:color w:val="000000"/>
          <w:sz w:val="24"/>
          <w:szCs w:val="24"/>
          <w:lang w:val="en-US"/>
        </w:rPr>
        <w:t> </w:t>
      </w:r>
      <w:proofErr w:type="gramStart"/>
      <w:r w:rsidRPr="009C7FD7">
        <w:rPr>
          <w:rStyle w:val="greek"/>
          <w:rFonts w:ascii="Palatino Linotype" w:hAnsi="Palatino Linotype"/>
          <w:bCs/>
          <w:i/>
          <w:color w:val="000000"/>
          <w:sz w:val="24"/>
          <w:szCs w:val="24"/>
        </w:rPr>
        <w:t>τῦκον</w:t>
      </w:r>
      <w:r>
        <w:rPr>
          <w:rFonts w:ascii="Palatino Linotype" w:hAnsi="Palatino Linotype"/>
          <w:i/>
          <w:sz w:val="24"/>
          <w:szCs w:val="24"/>
          <w:lang w:val="en-US"/>
        </w:rPr>
        <w:t xml:space="preserve"> </w:t>
      </w:r>
      <w:r>
        <w:rPr>
          <w:rFonts w:ascii="Palatino Linotype" w:hAnsi="Palatino Linotype"/>
          <w:sz w:val="24"/>
          <w:szCs w:val="24"/>
          <w:lang w:val="en-US"/>
        </w:rPr>
        <w:t>(cf.</w:t>
      </w:r>
      <w:proofErr w:type="gramEnd"/>
      <w:r>
        <w:rPr>
          <w:rFonts w:ascii="Palatino Linotype" w:hAnsi="Palatino Linotype"/>
          <w:sz w:val="24"/>
          <w:szCs w:val="24"/>
          <w:lang w:val="en-US"/>
        </w:rPr>
        <w:t xml:space="preserve"> Lin. </w:t>
      </w:r>
      <w:proofErr w:type="gramStart"/>
      <w:r>
        <w:rPr>
          <w:rFonts w:ascii="Palatino Linotype" w:hAnsi="Palatino Linotype"/>
          <w:sz w:val="24"/>
          <w:szCs w:val="24"/>
          <w:lang w:val="en-US"/>
        </w:rPr>
        <w:t xml:space="preserve">A </w:t>
      </w:r>
      <w:r>
        <w:rPr>
          <w:rFonts w:ascii="Palatino Linotype" w:hAnsi="Palatino Linotype"/>
          <w:i/>
          <w:sz w:val="24"/>
          <w:szCs w:val="24"/>
          <w:lang w:val="en-US"/>
        </w:rPr>
        <w:t>si-ka</w:t>
      </w:r>
      <w:r>
        <w:rPr>
          <w:rFonts w:ascii="Palatino Linotype" w:hAnsi="Palatino Linotype"/>
          <w:sz w:val="24"/>
          <w:szCs w:val="24"/>
          <w:lang w:val="en-US"/>
        </w:rPr>
        <w:t>,</w:t>
      </w:r>
      <w:r>
        <w:rPr>
          <w:rFonts w:ascii="Palatino Linotype" w:hAnsi="Palatino Linotype"/>
          <w:i/>
          <w:sz w:val="24"/>
          <w:szCs w:val="24"/>
          <w:lang w:val="en-US"/>
        </w:rPr>
        <w:t xml:space="preserve"> </w:t>
      </w:r>
      <w:r>
        <w:rPr>
          <w:rFonts w:ascii="Palatino Linotype" w:hAnsi="Palatino Linotype"/>
          <w:sz w:val="24"/>
          <w:szCs w:val="24"/>
          <w:lang w:val="en-US"/>
        </w:rPr>
        <w:t xml:space="preserve">‘fig?’), </w:t>
      </w:r>
      <w:r w:rsidRPr="00D95931">
        <w:rPr>
          <w:rFonts w:ascii="Palatino Linotype" w:hAnsi="Palatino Linotype"/>
          <w:sz w:val="24"/>
          <w:szCs w:val="24"/>
          <w:lang w:val="en-US"/>
        </w:rPr>
        <w:t>Armenian</w:t>
      </w:r>
      <w:r>
        <w:rPr>
          <w:rFonts w:ascii="Palatino Linotype" w:hAnsi="Palatino Linotype"/>
          <w:i/>
          <w:sz w:val="24"/>
          <w:szCs w:val="24"/>
          <w:lang w:val="en-US"/>
        </w:rPr>
        <w:t xml:space="preserve"> t</w:t>
      </w:r>
      <w:r>
        <w:rPr>
          <w:rFonts w:ascii="Palatino Linotype" w:hAnsi="Palatino Linotype"/>
          <w:i/>
          <w:sz w:val="24"/>
          <w:szCs w:val="24"/>
          <w:vertAlign w:val="superscript"/>
          <w:lang w:val="en-US"/>
        </w:rPr>
        <w:t>c</w:t>
      </w:r>
      <w:r>
        <w:rPr>
          <w:rFonts w:ascii="Palatino Linotype" w:hAnsi="Palatino Linotype"/>
          <w:i/>
          <w:sz w:val="24"/>
          <w:szCs w:val="24"/>
          <w:lang w:val="en-US"/>
        </w:rPr>
        <w:t xml:space="preserve">uz, </w:t>
      </w:r>
      <w:r>
        <w:rPr>
          <w:rFonts w:ascii="Palatino Linotype" w:hAnsi="Palatino Linotype"/>
          <w:sz w:val="24"/>
          <w:szCs w:val="24"/>
          <w:lang w:val="en-US"/>
        </w:rPr>
        <w:t xml:space="preserve">Latin </w:t>
      </w:r>
      <w:r>
        <w:rPr>
          <w:rFonts w:ascii="Palatino Linotype" w:hAnsi="Palatino Linotype"/>
          <w:i/>
          <w:sz w:val="24"/>
          <w:szCs w:val="24"/>
          <w:lang w:val="en-US"/>
        </w:rPr>
        <w:t xml:space="preserve">ficus </w:t>
      </w:r>
      <w:r>
        <w:rPr>
          <w:rFonts w:ascii="Palatino Linotype" w:hAnsi="Palatino Linotype"/>
          <w:sz w:val="24"/>
          <w:szCs w:val="24"/>
          <w:lang w:val="en-US"/>
        </w:rPr>
        <w:t xml:space="preserve">(Greek-Armenian-Latin parallel regarded as substrate ‘Mediterranean’), perhaps &lt; Proto-Semitic </w:t>
      </w:r>
      <w:r w:rsidRPr="00D95931">
        <w:rPr>
          <w:rFonts w:ascii="Palatino Linotype" w:hAnsi="Palatino Linotype"/>
          <w:i/>
          <w:sz w:val="24"/>
          <w:szCs w:val="24"/>
          <w:lang w:val="en-US"/>
        </w:rPr>
        <w:t>*ti</w:t>
      </w:r>
      <w:r w:rsidRPr="00D95931">
        <w:rPr>
          <w:rFonts w:ascii="Arial Unicode MS" w:eastAsia="Arial Unicode MS" w:hAnsi="Arial Unicode MS" w:cs="Arial Unicode MS" w:hint="eastAsia"/>
          <w:i/>
          <w:sz w:val="24"/>
          <w:szCs w:val="24"/>
          <w:lang w:val="en-US"/>
        </w:rPr>
        <w:t>ʔ</w:t>
      </w:r>
      <w:r w:rsidRPr="00D95931">
        <w:rPr>
          <w:rFonts w:ascii="Palatino Linotype" w:hAnsi="Palatino Linotype"/>
          <w:i/>
          <w:sz w:val="24"/>
          <w:szCs w:val="24"/>
          <w:lang w:val="en-US"/>
        </w:rPr>
        <w:t>in-</w:t>
      </w:r>
      <w:r>
        <w:rPr>
          <w:rFonts w:ascii="Palatino Linotype" w:hAnsi="Palatino Linotype"/>
          <w:sz w:val="24"/>
          <w:szCs w:val="24"/>
          <w:lang w:val="en-US"/>
        </w:rPr>
        <w:t>, ‘fig-tree’ with other Afro-Asiatic parallels, but cf. Lin.</w:t>
      </w:r>
      <w:proofErr w:type="gramEnd"/>
      <w:r>
        <w:rPr>
          <w:rFonts w:ascii="Palatino Linotype" w:hAnsi="Palatino Linotype"/>
          <w:sz w:val="24"/>
          <w:szCs w:val="24"/>
          <w:lang w:val="en-US"/>
        </w:rPr>
        <w:t xml:space="preserve"> A </w:t>
      </w:r>
      <w:proofErr w:type="gramStart"/>
      <w:r>
        <w:rPr>
          <w:rFonts w:ascii="Palatino Linotype" w:hAnsi="Palatino Linotype"/>
          <w:sz w:val="24"/>
          <w:szCs w:val="24"/>
          <w:lang w:val="en-US"/>
        </w:rPr>
        <w:t>FIC(</w:t>
      </w:r>
      <w:proofErr w:type="gramEnd"/>
      <w:r>
        <w:rPr>
          <w:rFonts w:ascii="Palatino Linotype" w:hAnsi="Palatino Linotype"/>
          <w:sz w:val="24"/>
          <w:szCs w:val="24"/>
          <w:lang w:val="en-US"/>
        </w:rPr>
        <w:t xml:space="preserve">US) (ideogram ‘fig’) </w:t>
      </w:r>
      <w:r>
        <w:rPr>
          <w:rFonts w:ascii="Palatino Linotype" w:hAnsi="Palatino Linotype"/>
          <w:i/>
          <w:sz w:val="24"/>
          <w:szCs w:val="24"/>
          <w:lang w:val="en-US"/>
        </w:rPr>
        <w:t>ki-ki-na</w:t>
      </w:r>
      <w:r w:rsidRPr="00A948FE">
        <w:rPr>
          <w:rStyle w:val="a8"/>
          <w:rFonts w:ascii="Palatino Linotype" w:hAnsi="Palatino Linotype"/>
          <w:sz w:val="24"/>
          <w:szCs w:val="24"/>
          <w:lang w:val="en-US"/>
        </w:rPr>
        <w:footnoteReference w:id="121"/>
      </w:r>
      <w:r>
        <w:rPr>
          <w:rFonts w:ascii="Palatino Linotype" w:hAnsi="Palatino Linotype"/>
          <w:sz w:val="24"/>
          <w:szCs w:val="24"/>
          <w:lang w:val="en-US"/>
        </w:rPr>
        <w:t xml:space="preserve">: parallel of </w:t>
      </w:r>
      <w:r>
        <w:rPr>
          <w:rFonts w:ascii="Palatino Linotype" w:hAnsi="Palatino Linotype"/>
          <w:i/>
          <w:sz w:val="24"/>
          <w:szCs w:val="24"/>
          <w:lang w:val="en-US"/>
        </w:rPr>
        <w:t xml:space="preserve">tuk- / suk- / *kuk- </w:t>
      </w:r>
      <w:r>
        <w:rPr>
          <w:rFonts w:ascii="Palatino Linotype" w:hAnsi="Palatino Linotype"/>
          <w:sz w:val="24"/>
          <w:szCs w:val="24"/>
          <w:lang w:val="en-US"/>
        </w:rPr>
        <w:t xml:space="preserve">and Armenian </w:t>
      </w:r>
      <w:r>
        <w:rPr>
          <w:rFonts w:ascii="Palatino Linotype" w:hAnsi="Palatino Linotype"/>
          <w:i/>
          <w:sz w:val="24"/>
          <w:szCs w:val="24"/>
          <w:lang w:val="en-US"/>
        </w:rPr>
        <w:t>t</w:t>
      </w:r>
      <w:r>
        <w:rPr>
          <w:rFonts w:ascii="Palatino Linotype" w:hAnsi="Palatino Linotype"/>
          <w:i/>
          <w:sz w:val="24"/>
          <w:szCs w:val="24"/>
          <w:vertAlign w:val="superscript"/>
          <w:lang w:val="en-US"/>
        </w:rPr>
        <w:t>c</w:t>
      </w:r>
      <w:r>
        <w:rPr>
          <w:rFonts w:ascii="Palatino Linotype" w:hAnsi="Palatino Linotype"/>
          <w:i/>
          <w:sz w:val="24"/>
          <w:szCs w:val="24"/>
          <w:lang w:val="en-US"/>
        </w:rPr>
        <w:t xml:space="preserve">uz </w:t>
      </w:r>
      <w:r>
        <w:rPr>
          <w:rFonts w:ascii="Palatino Linotype" w:hAnsi="Palatino Linotype"/>
          <w:sz w:val="24"/>
          <w:szCs w:val="24"/>
          <w:lang w:val="en-US"/>
        </w:rPr>
        <w:t>(</w:t>
      </w:r>
      <w:r w:rsidRPr="00142242">
        <w:rPr>
          <w:rFonts w:ascii="Palatino Linotype" w:hAnsi="Palatino Linotype"/>
          <w:i/>
          <w:sz w:val="24"/>
          <w:szCs w:val="24"/>
          <w:lang w:val="en-US"/>
        </w:rPr>
        <w:t xml:space="preserve">&lt; </w:t>
      </w:r>
      <w:r>
        <w:rPr>
          <w:rFonts w:ascii="Palatino Linotype" w:hAnsi="Palatino Linotype"/>
          <w:i/>
          <w:sz w:val="24"/>
          <w:szCs w:val="24"/>
          <w:lang w:val="en-US"/>
        </w:rPr>
        <w:t>*tjukj-</w:t>
      </w:r>
      <w:r>
        <w:rPr>
          <w:rFonts w:ascii="Palatino Linotype" w:hAnsi="Palatino Linotype"/>
          <w:sz w:val="24"/>
          <w:szCs w:val="24"/>
          <w:lang w:val="en-US"/>
        </w:rPr>
        <w:t>?) gives</w:t>
      </w:r>
      <w:r>
        <w:rPr>
          <w:rFonts w:ascii="Palatino Linotype" w:hAnsi="Palatino Linotype"/>
          <w:i/>
          <w:sz w:val="24"/>
          <w:szCs w:val="24"/>
          <w:lang w:val="en-US"/>
        </w:rPr>
        <w:t xml:space="preserve"> </w:t>
      </w:r>
      <w:r>
        <w:rPr>
          <w:rFonts w:ascii="Palatino Linotype" w:hAnsi="Palatino Linotype"/>
          <w:sz w:val="24"/>
          <w:szCs w:val="24"/>
          <w:lang w:val="en-US"/>
        </w:rPr>
        <w:t xml:space="preserve">a possibility to reconstruct a special consonant which not corresponds with Semitic </w:t>
      </w:r>
      <w:r>
        <w:rPr>
          <w:rFonts w:ascii="Palatino Linotype" w:hAnsi="Palatino Linotype"/>
          <w:i/>
          <w:sz w:val="24"/>
          <w:szCs w:val="24"/>
          <w:lang w:val="en-US"/>
        </w:rPr>
        <w:t>t-</w:t>
      </w:r>
      <w:r>
        <w:rPr>
          <w:rFonts w:ascii="Palatino Linotype" w:hAnsi="Palatino Linotype"/>
          <w:sz w:val="24"/>
          <w:szCs w:val="24"/>
          <w:lang w:val="en-US"/>
        </w:rPr>
        <w:t xml:space="preserve">. Possible cognates with the same phonetic alternations are: </w:t>
      </w:r>
      <w:r w:rsidRPr="00A948FE">
        <w:rPr>
          <w:rStyle w:val="greek"/>
          <w:rFonts w:ascii="Palatino Linotype" w:hAnsi="Palatino Linotype"/>
          <w:bCs/>
          <w:i/>
          <w:color w:val="000000"/>
          <w:sz w:val="24"/>
          <w:szCs w:val="24"/>
        </w:rPr>
        <w:t>σικύα</w:t>
      </w:r>
      <w:r w:rsidRPr="00A948FE">
        <w:rPr>
          <w:rFonts w:ascii="Palatino Linotype" w:hAnsi="Palatino Linotype"/>
          <w:sz w:val="24"/>
          <w:szCs w:val="24"/>
          <w:lang w:val="en-US"/>
        </w:rPr>
        <w:t xml:space="preserve">, </w:t>
      </w:r>
      <w:r>
        <w:rPr>
          <w:rFonts w:ascii="Palatino Linotype" w:hAnsi="Palatino Linotype"/>
          <w:sz w:val="24"/>
          <w:szCs w:val="24"/>
          <w:lang w:val="en-US"/>
        </w:rPr>
        <w:t>‘</w:t>
      </w:r>
      <w:r w:rsidRPr="00A948FE">
        <w:rPr>
          <w:rFonts w:ascii="Palatino Linotype" w:hAnsi="Palatino Linotype"/>
          <w:iCs/>
          <w:color w:val="000000"/>
          <w:sz w:val="24"/>
          <w:szCs w:val="24"/>
          <w:lang w:val="en-US"/>
        </w:rPr>
        <w:t>bottle-gourd, Lagenaria vulgaris</w:t>
      </w:r>
      <w:r>
        <w:rPr>
          <w:rFonts w:ascii="Palatino Linotype" w:hAnsi="Palatino Linotype"/>
          <w:sz w:val="24"/>
          <w:szCs w:val="24"/>
          <w:lang w:val="en-US"/>
        </w:rPr>
        <w:t xml:space="preserve">’, </w:t>
      </w:r>
      <w:r w:rsidRPr="00A948FE">
        <w:rPr>
          <w:rStyle w:val="greek"/>
          <w:rFonts w:ascii="Palatino Linotype" w:hAnsi="Palatino Linotype"/>
          <w:bCs/>
          <w:i/>
          <w:color w:val="000000"/>
          <w:sz w:val="24"/>
          <w:szCs w:val="24"/>
        </w:rPr>
        <w:t>σίκυος</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w:t>
      </w:r>
      <w:r w:rsidRPr="00533A76">
        <w:rPr>
          <w:rFonts w:ascii="Palatino Linotype" w:hAnsi="Palatino Linotype"/>
          <w:iCs/>
          <w:color w:val="000000"/>
          <w:sz w:val="24"/>
          <w:szCs w:val="24"/>
          <w:lang w:val="en-US"/>
        </w:rPr>
        <w:t>cucumber, Cucumis sativus</w:t>
      </w:r>
      <w:r>
        <w:rPr>
          <w:rStyle w:val="greek"/>
          <w:rFonts w:ascii="Palatino Linotype" w:hAnsi="Palatino Linotype"/>
          <w:bCs/>
          <w:color w:val="000000"/>
          <w:sz w:val="24"/>
          <w:szCs w:val="24"/>
          <w:lang w:val="en-US"/>
        </w:rPr>
        <w:t xml:space="preserve">’, </w:t>
      </w:r>
      <w:r w:rsidRPr="00C46E14">
        <w:rPr>
          <w:rStyle w:val="greek"/>
          <w:rFonts w:ascii="Palatino Linotype" w:hAnsi="Palatino Linotype"/>
          <w:bCs/>
          <w:i/>
          <w:color w:val="000000"/>
          <w:sz w:val="24"/>
          <w:szCs w:val="24"/>
        </w:rPr>
        <w:t>σέκουα</w:t>
      </w:r>
      <w:r w:rsidRPr="00533A76">
        <w:rPr>
          <w:rFonts w:ascii="Palatino Linotype" w:hAnsi="Palatino Linotype" w:cs="Arial"/>
          <w:i/>
          <w:sz w:val="24"/>
          <w:szCs w:val="24"/>
          <w:shd w:val="clear" w:color="auto" w:fill="FFFFFF"/>
          <w:lang w:val="en-US"/>
        </w:rPr>
        <w:t>·</w:t>
      </w:r>
      <w:r w:rsidRPr="005E6F3D">
        <w:rPr>
          <w:rFonts w:ascii="Palatino Linotype" w:hAnsi="Palatino Linotype"/>
          <w:i/>
          <w:sz w:val="24"/>
          <w:szCs w:val="24"/>
        </w:rPr>
        <w:t>σικύα</w:t>
      </w:r>
      <w:r>
        <w:rPr>
          <w:rStyle w:val="greek"/>
          <w:rFonts w:ascii="Palatino Linotype" w:hAnsi="Palatino Linotype"/>
          <w:bCs/>
          <w:color w:val="000000"/>
          <w:sz w:val="24"/>
          <w:szCs w:val="24"/>
          <w:lang w:val="en-US"/>
        </w:rPr>
        <w:t xml:space="preserve"> (Hesych.), </w:t>
      </w:r>
      <w:r w:rsidRPr="00533A76">
        <w:rPr>
          <w:rFonts w:ascii="Palatino Linotype" w:hAnsi="Palatino Linotype" w:cs="Arial"/>
          <w:i/>
          <w:sz w:val="24"/>
          <w:szCs w:val="24"/>
          <w:shd w:val="clear" w:color="auto" w:fill="FFFFFF"/>
        </w:rPr>
        <w:t>κυκύιζα</w:t>
      </w:r>
      <w:r w:rsidRPr="00533A76">
        <w:rPr>
          <w:rFonts w:ascii="Palatino Linotype" w:hAnsi="Palatino Linotype" w:cs="Arial"/>
          <w:i/>
          <w:sz w:val="24"/>
          <w:szCs w:val="24"/>
          <w:shd w:val="clear" w:color="auto" w:fill="FFFFFF"/>
          <w:lang w:val="en-US"/>
        </w:rPr>
        <w:t xml:space="preserve">· </w:t>
      </w:r>
      <w:r w:rsidRPr="00533A76">
        <w:rPr>
          <w:rFonts w:ascii="Palatino Linotype" w:hAnsi="Palatino Linotype" w:cs="Arial"/>
          <w:i/>
          <w:sz w:val="24"/>
          <w:szCs w:val="24"/>
          <w:shd w:val="clear" w:color="auto" w:fill="FFFFFF"/>
        </w:rPr>
        <w:t>γλυκεῖα</w:t>
      </w:r>
      <w:r w:rsidRPr="00533A76">
        <w:rPr>
          <w:rFonts w:ascii="Palatino Linotype" w:hAnsi="Palatino Linotype" w:cs="Arial"/>
          <w:i/>
          <w:sz w:val="24"/>
          <w:szCs w:val="24"/>
          <w:shd w:val="clear" w:color="auto" w:fill="FFFFFF"/>
          <w:lang w:val="en-US"/>
        </w:rPr>
        <w:t xml:space="preserve"> </w:t>
      </w:r>
      <w:r w:rsidRPr="00533A76">
        <w:rPr>
          <w:rFonts w:ascii="Palatino Linotype" w:hAnsi="Palatino Linotype" w:cs="Arial"/>
          <w:i/>
          <w:sz w:val="24"/>
          <w:szCs w:val="24"/>
          <w:shd w:val="clear" w:color="auto" w:fill="FFFFFF"/>
        </w:rPr>
        <w:t>κολόκυντα</w:t>
      </w:r>
      <w:r>
        <w:rPr>
          <w:rFonts w:ascii="Palatino Linotype" w:hAnsi="Palatino Linotype"/>
          <w:sz w:val="24"/>
          <w:szCs w:val="24"/>
          <w:lang w:val="en-US"/>
        </w:rPr>
        <w:t xml:space="preserve"> (Hesych.), </w:t>
      </w:r>
      <w:r w:rsidRPr="00533A76">
        <w:rPr>
          <w:rFonts w:ascii="Palatino Linotype" w:hAnsi="Palatino Linotype" w:cs="Arial"/>
          <w:i/>
          <w:sz w:val="24"/>
          <w:szCs w:val="24"/>
          <w:shd w:val="clear" w:color="auto" w:fill="FFFFFF"/>
        </w:rPr>
        <w:t>κύκυον</w:t>
      </w:r>
      <w:r w:rsidRPr="00533A76">
        <w:rPr>
          <w:rFonts w:ascii="Palatino Linotype" w:hAnsi="Palatino Linotype" w:cs="Arial"/>
          <w:i/>
          <w:sz w:val="24"/>
          <w:szCs w:val="24"/>
          <w:shd w:val="clear" w:color="auto" w:fill="FFFFFF"/>
          <w:lang w:val="en-US"/>
        </w:rPr>
        <w:t xml:space="preserve">· </w:t>
      </w:r>
      <w:r w:rsidRPr="00533A76">
        <w:rPr>
          <w:rFonts w:ascii="Palatino Linotype" w:hAnsi="Palatino Linotype" w:cs="Arial"/>
          <w:i/>
          <w:sz w:val="24"/>
          <w:szCs w:val="24"/>
          <w:shd w:val="clear" w:color="auto" w:fill="FFFFFF"/>
        </w:rPr>
        <w:t>τὸν</w:t>
      </w:r>
      <w:r w:rsidRPr="00533A76">
        <w:rPr>
          <w:rFonts w:ascii="Palatino Linotype" w:hAnsi="Palatino Linotype" w:cs="Arial"/>
          <w:i/>
          <w:sz w:val="24"/>
          <w:szCs w:val="24"/>
          <w:shd w:val="clear" w:color="auto" w:fill="FFFFFF"/>
          <w:lang w:val="en-US"/>
        </w:rPr>
        <w:t xml:space="preserve"> </w:t>
      </w:r>
      <w:r w:rsidRPr="00533A76">
        <w:rPr>
          <w:rFonts w:ascii="Palatino Linotype" w:hAnsi="Palatino Linotype" w:cs="Arial"/>
          <w:i/>
          <w:sz w:val="24"/>
          <w:szCs w:val="24"/>
          <w:shd w:val="clear" w:color="auto" w:fill="FFFFFF"/>
        </w:rPr>
        <w:t>σικυόν</w:t>
      </w:r>
      <w:r>
        <w:rPr>
          <w:rFonts w:ascii="Palatino Linotype" w:hAnsi="Palatino Linotype"/>
          <w:sz w:val="24"/>
          <w:szCs w:val="24"/>
          <w:lang w:val="en-US"/>
        </w:rPr>
        <w:t xml:space="preserve"> (Hesych.), Latin </w:t>
      </w:r>
      <w:r>
        <w:rPr>
          <w:rFonts w:ascii="Palatino Linotype" w:hAnsi="Palatino Linotype"/>
          <w:i/>
          <w:sz w:val="24"/>
          <w:szCs w:val="24"/>
          <w:lang w:val="en-US"/>
        </w:rPr>
        <w:t xml:space="preserve">cucumis, </w:t>
      </w:r>
      <w:r>
        <w:rPr>
          <w:rFonts w:ascii="Palatino Linotype" w:hAnsi="Palatino Linotype"/>
          <w:sz w:val="24"/>
          <w:szCs w:val="24"/>
          <w:lang w:val="en-US"/>
        </w:rPr>
        <w:t xml:space="preserve">‘cucumber’, Proto-Slavic </w:t>
      </w:r>
      <w:r>
        <w:rPr>
          <w:rFonts w:ascii="Palatino Linotype" w:hAnsi="Palatino Linotype"/>
          <w:i/>
          <w:sz w:val="24"/>
          <w:szCs w:val="24"/>
          <w:lang w:val="en-US"/>
        </w:rPr>
        <w:t>*</w:t>
      </w:r>
      <w:r w:rsidRPr="003E5A97">
        <w:rPr>
          <w:rFonts w:ascii="Palatino Linotype" w:hAnsi="Palatino Linotype" w:cs="Arial"/>
          <w:i/>
          <w:iCs/>
          <w:color w:val="222222"/>
          <w:sz w:val="24"/>
          <w:szCs w:val="24"/>
          <w:lang w:val="en-US"/>
        </w:rPr>
        <w:t>tyky</w:t>
      </w:r>
      <w:r w:rsidRPr="003E5A97">
        <w:rPr>
          <w:rFonts w:ascii="Palatino Linotype" w:hAnsi="Palatino Linotype" w:cs="Arial"/>
          <w:i/>
          <w:color w:val="222222"/>
          <w:sz w:val="24"/>
          <w:szCs w:val="24"/>
          <w:lang w:val="en-US"/>
        </w:rPr>
        <w:t> </w:t>
      </w:r>
      <w:r w:rsidRPr="003E5A97">
        <w:rPr>
          <w:rFonts w:ascii="Palatino Linotype" w:hAnsi="Palatino Linotype" w:cs="Arial"/>
          <w:i/>
          <w:color w:val="222222"/>
          <w:sz w:val="24"/>
          <w:szCs w:val="24"/>
          <w:shd w:val="clear" w:color="auto" w:fill="FFFFFF"/>
          <w:lang w:val="en-US"/>
        </w:rPr>
        <w:t>&lt;</w:t>
      </w:r>
      <w:r w:rsidRPr="003E5A97">
        <w:rPr>
          <w:rFonts w:ascii="Palatino Linotype" w:hAnsi="Palatino Linotype" w:cs="Arial"/>
          <w:i/>
          <w:color w:val="222222"/>
          <w:sz w:val="24"/>
          <w:szCs w:val="24"/>
          <w:lang w:val="en-US"/>
        </w:rPr>
        <w:t> </w:t>
      </w:r>
      <w:r w:rsidRPr="003E5A97">
        <w:rPr>
          <w:rFonts w:ascii="Palatino Linotype" w:hAnsi="Palatino Linotype" w:cs="Arial"/>
          <w:i/>
          <w:iCs/>
          <w:color w:val="222222"/>
          <w:sz w:val="24"/>
          <w:szCs w:val="24"/>
          <w:lang w:val="en-US"/>
        </w:rPr>
        <w:t>*tūkū</w:t>
      </w:r>
      <w:r>
        <w:rPr>
          <w:rFonts w:ascii="Palatino Linotype" w:hAnsi="Palatino Linotype" w:cs="Arial"/>
          <w:i/>
          <w:iCs/>
          <w:color w:val="222222"/>
          <w:sz w:val="24"/>
          <w:szCs w:val="24"/>
          <w:lang w:val="en-US"/>
        </w:rPr>
        <w:t xml:space="preserve">, </w:t>
      </w:r>
      <w:r>
        <w:rPr>
          <w:rFonts w:ascii="Palatino Linotype" w:hAnsi="Palatino Linotype" w:cs="Arial"/>
          <w:iCs/>
          <w:color w:val="222222"/>
          <w:sz w:val="24"/>
          <w:szCs w:val="24"/>
          <w:lang w:val="en-US"/>
        </w:rPr>
        <w:t xml:space="preserve">‘Cucurbita’, Langedoc </w:t>
      </w:r>
      <w:r w:rsidRPr="00142242">
        <w:rPr>
          <w:rFonts w:ascii="Palatino Linotype" w:hAnsi="Palatino Linotype"/>
          <w:i/>
          <w:color w:val="333333"/>
          <w:sz w:val="24"/>
          <w:szCs w:val="24"/>
          <w:shd w:val="clear" w:color="auto" w:fill="FFFFFF"/>
          <w:lang w:val="en-US"/>
        </w:rPr>
        <w:t>tük</w:t>
      </w:r>
      <w:r w:rsidRPr="00142242">
        <w:rPr>
          <w:rFonts w:ascii="Palatino Linotype" w:hAnsi="Palatino Linotype"/>
          <w:i/>
          <w:color w:val="333333"/>
          <w:sz w:val="24"/>
          <w:szCs w:val="24"/>
          <w:shd w:val="clear" w:color="auto" w:fill="FFFFFF"/>
        </w:rPr>
        <w:t>о</w:t>
      </w:r>
      <w:r>
        <w:rPr>
          <w:rFonts w:ascii="Palatino Linotype" w:hAnsi="Palatino Linotype"/>
          <w:i/>
          <w:sz w:val="24"/>
          <w:szCs w:val="24"/>
          <w:lang w:val="en-US"/>
        </w:rPr>
        <w:t xml:space="preserve">, </w:t>
      </w:r>
      <w:r>
        <w:rPr>
          <w:rFonts w:ascii="Palatino Linotype" w:hAnsi="Palatino Linotype"/>
          <w:sz w:val="24"/>
          <w:szCs w:val="24"/>
          <w:lang w:val="en-US"/>
        </w:rPr>
        <w:t xml:space="preserve">‘id.’, Italian </w:t>
      </w:r>
      <w:r>
        <w:rPr>
          <w:rFonts w:ascii="Palatino Linotype" w:hAnsi="Palatino Linotype"/>
          <w:i/>
          <w:sz w:val="24"/>
          <w:szCs w:val="24"/>
          <w:lang w:val="en-US"/>
        </w:rPr>
        <w:t xml:space="preserve">zucca, </w:t>
      </w:r>
      <w:r>
        <w:rPr>
          <w:rFonts w:ascii="Palatino Linotype" w:hAnsi="Palatino Linotype"/>
          <w:sz w:val="24"/>
          <w:szCs w:val="24"/>
          <w:lang w:val="en-US"/>
        </w:rPr>
        <w:t xml:space="preserve">‘pumpkin’, Catalan </w:t>
      </w:r>
      <w:r>
        <w:rPr>
          <w:rFonts w:ascii="Palatino Linotype" w:hAnsi="Palatino Linotype"/>
          <w:i/>
          <w:sz w:val="24"/>
          <w:szCs w:val="24"/>
          <w:lang w:val="en-US"/>
        </w:rPr>
        <w:t xml:space="preserve">tuca, </w:t>
      </w:r>
      <w:r>
        <w:rPr>
          <w:rFonts w:ascii="Palatino Linotype" w:hAnsi="Palatino Linotype"/>
          <w:sz w:val="24"/>
          <w:szCs w:val="24"/>
          <w:lang w:val="en-US"/>
        </w:rPr>
        <w:t xml:space="preserve">‘pumpkin’, also Armenian </w:t>
      </w:r>
      <w:r w:rsidRPr="005E6F3D">
        <w:rPr>
          <w:rFonts w:ascii="Palatino Linotype" w:hAnsi="Palatino Linotype"/>
          <w:i/>
          <w:sz w:val="24"/>
          <w:szCs w:val="24"/>
          <w:lang w:val="en-US"/>
        </w:rPr>
        <w:t>t’zē</w:t>
      </w:r>
      <w:r>
        <w:rPr>
          <w:rStyle w:val="a8"/>
          <w:rFonts w:ascii="Palatino Linotype" w:hAnsi="Palatino Linotype"/>
          <w:i/>
          <w:sz w:val="24"/>
          <w:szCs w:val="24"/>
          <w:vertAlign w:val="baseline"/>
          <w:lang w:val="en-US"/>
        </w:rPr>
        <w:t xml:space="preserve">ni, </w:t>
      </w:r>
      <w:r>
        <w:rPr>
          <w:rStyle w:val="a8"/>
          <w:rFonts w:ascii="Palatino Linotype" w:hAnsi="Palatino Linotype"/>
          <w:sz w:val="24"/>
          <w:szCs w:val="24"/>
          <w:vertAlign w:val="baseline"/>
          <w:lang w:val="en-US"/>
        </w:rPr>
        <w:t>‘fig-tree</w:t>
      </w:r>
      <w:r>
        <w:rPr>
          <w:rFonts w:ascii="Palatino Linotype" w:hAnsi="Palatino Linotype"/>
          <w:sz w:val="24"/>
          <w:szCs w:val="24"/>
          <w:lang w:val="en-US"/>
        </w:rPr>
        <w:t>, mulberry tree</w:t>
      </w:r>
      <w:r>
        <w:rPr>
          <w:rStyle w:val="a8"/>
          <w:rFonts w:ascii="Palatino Linotype" w:hAnsi="Palatino Linotype"/>
          <w:sz w:val="24"/>
          <w:szCs w:val="24"/>
          <w:vertAlign w:val="baseline"/>
          <w:lang w:val="en-US"/>
        </w:rPr>
        <w:t>’</w:t>
      </w:r>
      <w:r>
        <w:rPr>
          <w:rStyle w:val="a8"/>
          <w:rFonts w:ascii="Palatino Linotype" w:hAnsi="Palatino Linotype"/>
          <w:sz w:val="24"/>
          <w:szCs w:val="24"/>
          <w:lang w:val="en-US"/>
        </w:rPr>
        <w:footnoteReference w:id="122"/>
      </w:r>
      <w:r>
        <w:rPr>
          <w:rStyle w:val="a8"/>
          <w:rFonts w:ascii="Palatino Linotype" w:hAnsi="Palatino Linotype"/>
          <w:sz w:val="24"/>
          <w:szCs w:val="24"/>
          <w:vertAlign w:val="baseline"/>
          <w:lang w:val="en-US"/>
        </w:rPr>
        <w:t>:</w:t>
      </w:r>
      <w:r>
        <w:rPr>
          <w:rFonts w:ascii="Palatino Linotype" w:hAnsi="Palatino Linotype"/>
          <w:sz w:val="24"/>
          <w:szCs w:val="24"/>
          <w:lang w:val="en-US"/>
        </w:rPr>
        <w:t xml:space="preserve"> Lacon. </w:t>
      </w:r>
      <w:r w:rsidRPr="005E6F3D">
        <w:rPr>
          <w:rStyle w:val="greek"/>
          <w:rFonts w:ascii="Palatino Linotype" w:hAnsi="Palatino Linotype"/>
          <w:bCs/>
          <w:i/>
          <w:color w:val="000000"/>
          <w:sz w:val="24"/>
          <w:szCs w:val="24"/>
        </w:rPr>
        <w:t>σεκουάνη</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‘a kind of olive’</w:t>
      </w:r>
      <w:r>
        <w:rPr>
          <w:rFonts w:ascii="Palatino Linotype" w:hAnsi="Palatino Linotype"/>
          <w:i/>
          <w:sz w:val="24"/>
          <w:szCs w:val="24"/>
          <w:lang w:val="en-US"/>
        </w:rPr>
        <w:t xml:space="preserve"> </w:t>
      </w:r>
      <w:r>
        <w:rPr>
          <w:rFonts w:ascii="Palatino Linotype" w:hAnsi="Palatino Linotype"/>
          <w:sz w:val="24"/>
          <w:szCs w:val="24"/>
          <w:lang w:val="en-US"/>
        </w:rPr>
        <w:t xml:space="preserve">(Hesych.).     </w:t>
      </w:r>
    </w:p>
    <w:p w:rsidR="00901D98" w:rsidRDefault="00901D98" w:rsidP="00901D98">
      <w:pPr>
        <w:spacing w:after="0" w:line="240" w:lineRule="auto"/>
        <w:ind w:firstLine="284"/>
        <w:jc w:val="both"/>
        <w:rPr>
          <w:rFonts w:ascii="Palatino Linotype" w:hAnsi="Palatino Linotype"/>
          <w:sz w:val="24"/>
          <w:szCs w:val="24"/>
          <w:lang w:val="en-US"/>
        </w:rPr>
      </w:pPr>
      <w:r>
        <w:rPr>
          <w:rFonts w:ascii="Palatino Linotype" w:hAnsi="Palatino Linotype"/>
          <w:sz w:val="24"/>
          <w:szCs w:val="24"/>
          <w:lang w:val="en-US"/>
        </w:rPr>
        <w:t xml:space="preserve">Lin. A, B </w:t>
      </w:r>
      <w:proofErr w:type="gramStart"/>
      <w:r w:rsidRPr="001A5369">
        <w:rPr>
          <w:rFonts w:ascii="Palatino Linotype" w:hAnsi="Palatino Linotype"/>
          <w:i/>
          <w:sz w:val="24"/>
          <w:szCs w:val="24"/>
          <w:lang w:val="en-US"/>
        </w:rPr>
        <w:t>wa</w:t>
      </w:r>
      <w:proofErr w:type="gramEnd"/>
      <w:r>
        <w:rPr>
          <w:rFonts w:ascii="Palatino Linotype" w:hAnsi="Palatino Linotype"/>
          <w:sz w:val="24"/>
          <w:szCs w:val="24"/>
          <w:lang w:val="en-US"/>
        </w:rPr>
        <w:t xml:space="preserve"> (palace, a translation of Egyptian sign): </w:t>
      </w:r>
      <w:r w:rsidRPr="00BB4C20">
        <w:rPr>
          <w:rStyle w:val="greek"/>
          <w:rFonts w:ascii="Palatino Linotype" w:hAnsi="Palatino Linotype"/>
          <w:bCs/>
          <w:i/>
          <w:color w:val="000000"/>
          <w:sz w:val="24"/>
          <w:szCs w:val="24"/>
        </w:rPr>
        <w:t>ἀνάκτορον</w:t>
      </w:r>
      <w:r w:rsidRPr="00BB4C20">
        <w:rPr>
          <w:rFonts w:ascii="Palatino Linotype" w:hAnsi="Palatino Linotype"/>
          <w:sz w:val="24"/>
          <w:szCs w:val="24"/>
          <w:lang w:val="en-US"/>
        </w:rPr>
        <w:t>, ‘</w:t>
      </w:r>
      <w:r>
        <w:rPr>
          <w:rFonts w:ascii="Palatino Linotype" w:hAnsi="Palatino Linotype"/>
          <w:sz w:val="24"/>
          <w:szCs w:val="24"/>
          <w:lang w:val="en-US"/>
        </w:rPr>
        <w:t>palace, temple</w:t>
      </w:r>
      <w:r w:rsidRPr="00BB4C20">
        <w:rPr>
          <w:rFonts w:ascii="Palatino Linotype" w:hAnsi="Palatino Linotype"/>
          <w:sz w:val="24"/>
          <w:szCs w:val="24"/>
          <w:lang w:val="en-US"/>
        </w:rPr>
        <w:t>’</w:t>
      </w:r>
      <w:r>
        <w:rPr>
          <w:rFonts w:ascii="Palatino Linotype" w:hAnsi="Palatino Linotype"/>
          <w:sz w:val="24"/>
          <w:szCs w:val="24"/>
          <w:lang w:val="en-US"/>
        </w:rPr>
        <w:t xml:space="preserve">; Luw. </w:t>
      </w:r>
      <w:proofErr w:type="gramStart"/>
      <w:r>
        <w:rPr>
          <w:rFonts w:ascii="Palatino Linotype" w:hAnsi="Palatino Linotype"/>
          <w:sz w:val="24"/>
          <w:szCs w:val="24"/>
          <w:lang w:val="en-US"/>
        </w:rPr>
        <w:t>Hier.</w:t>
      </w:r>
      <w:proofErr w:type="gramEnd"/>
      <w:r>
        <w:rPr>
          <w:rFonts w:ascii="Palatino Linotype" w:hAnsi="Palatino Linotype"/>
          <w:sz w:val="24"/>
          <w:szCs w:val="24"/>
          <w:lang w:val="en-US"/>
        </w:rPr>
        <w:t xml:space="preserve"> ‘</w:t>
      </w:r>
      <w:proofErr w:type="gramStart"/>
      <w:r>
        <w:rPr>
          <w:rFonts w:ascii="Palatino Linotype" w:hAnsi="Palatino Linotype"/>
          <w:sz w:val="24"/>
          <w:szCs w:val="24"/>
          <w:lang w:val="en-US"/>
        </w:rPr>
        <w:t>dominus</w:t>
      </w:r>
      <w:proofErr w:type="gramEnd"/>
      <w:r>
        <w:rPr>
          <w:rFonts w:ascii="Palatino Linotype" w:hAnsi="Palatino Linotype"/>
          <w:sz w:val="24"/>
          <w:szCs w:val="24"/>
          <w:lang w:val="en-US"/>
        </w:rPr>
        <w:t xml:space="preserve">’ is similar; Chinese </w:t>
      </w:r>
      <w:r>
        <w:rPr>
          <w:rFonts w:ascii="Palatino Linotype" w:hAnsi="Palatino Linotype"/>
          <w:i/>
          <w:sz w:val="24"/>
          <w:szCs w:val="24"/>
          <w:lang w:val="en-US"/>
        </w:rPr>
        <w:t xml:space="preserve">wang </w:t>
      </w:r>
      <w:r>
        <w:rPr>
          <w:rFonts w:ascii="Palatino Linotype" w:hAnsi="Palatino Linotype"/>
          <w:sz w:val="24"/>
          <w:szCs w:val="24"/>
          <w:lang w:val="en-US"/>
        </w:rPr>
        <w:t>‘king’ with similar hieroglyph</w:t>
      </w:r>
      <w:r>
        <w:rPr>
          <w:rFonts w:ascii="Palatino Linotype" w:hAnsi="Palatino Linotype"/>
          <w:i/>
          <w:sz w:val="24"/>
          <w:szCs w:val="24"/>
          <w:lang w:val="en-US"/>
        </w:rPr>
        <w:t xml:space="preserve">  </w:t>
      </w:r>
      <w:r>
        <w:rPr>
          <w:rFonts w:ascii="Palatino Linotype" w:hAnsi="Palatino Linotype"/>
          <w:sz w:val="24"/>
          <w:szCs w:val="24"/>
          <w:lang w:val="en-US"/>
        </w:rPr>
        <w:t xml:space="preserve"> </w:t>
      </w:r>
    </w:p>
    <w:p w:rsidR="00901D98" w:rsidRDefault="00901D98" w:rsidP="00901D98">
      <w:pPr>
        <w:spacing w:after="0" w:line="240" w:lineRule="auto"/>
        <w:ind w:firstLine="284"/>
        <w:jc w:val="both"/>
        <w:rPr>
          <w:rFonts w:ascii="Palatino Linotype" w:hAnsi="Palatino Linotype"/>
          <w:sz w:val="24"/>
          <w:szCs w:val="24"/>
          <w:lang w:val="en-US"/>
        </w:rPr>
      </w:pPr>
      <w:r>
        <w:rPr>
          <w:rFonts w:ascii="Palatino Linotype" w:hAnsi="Palatino Linotype"/>
          <w:sz w:val="24"/>
          <w:szCs w:val="24"/>
          <w:lang w:val="en-US"/>
        </w:rPr>
        <w:t xml:space="preserve">Lin. A, B </w:t>
      </w:r>
      <w:r>
        <w:rPr>
          <w:rFonts w:ascii="Palatino Linotype" w:hAnsi="Palatino Linotype"/>
          <w:i/>
          <w:sz w:val="24"/>
          <w:szCs w:val="24"/>
          <w:lang w:val="en-US"/>
        </w:rPr>
        <w:t xml:space="preserve">we </w:t>
      </w:r>
      <w:r>
        <w:rPr>
          <w:rFonts w:ascii="Palatino Linotype" w:hAnsi="Palatino Linotype"/>
          <w:sz w:val="24"/>
          <w:szCs w:val="24"/>
          <w:lang w:val="en-US"/>
        </w:rPr>
        <w:t xml:space="preserve">(worm): </w:t>
      </w:r>
      <w:r w:rsidRPr="00FC56CE">
        <w:rPr>
          <w:rStyle w:val="greek"/>
          <w:rFonts w:ascii="Palatino Linotype" w:hAnsi="Palatino Linotype"/>
          <w:bCs/>
          <w:i/>
          <w:color w:val="000000"/>
          <w:sz w:val="24"/>
          <w:szCs w:val="24"/>
        </w:rPr>
        <w:t>ἕλμινς</w:t>
      </w:r>
      <w:r>
        <w:rPr>
          <w:rStyle w:val="greek"/>
          <w:rFonts w:ascii="Palatino Linotype" w:hAnsi="Palatino Linotype"/>
          <w:bCs/>
          <w:i/>
          <w:color w:val="000000"/>
          <w:sz w:val="24"/>
          <w:szCs w:val="24"/>
          <w:lang w:val="en-US"/>
        </w:rPr>
        <w:t>,</w:t>
      </w:r>
      <w:r w:rsidRPr="00FC56CE">
        <w:rPr>
          <w:rStyle w:val="greek"/>
          <w:rFonts w:ascii="Palatino Linotype" w:hAnsi="Palatino Linotype"/>
          <w:bCs/>
          <w:i/>
          <w:color w:val="000000"/>
          <w:sz w:val="24"/>
          <w:szCs w:val="24"/>
          <w:lang w:val="en-US"/>
        </w:rPr>
        <w:t xml:space="preserve"> </w:t>
      </w:r>
      <w:r w:rsidRPr="00FC56CE">
        <w:rPr>
          <w:rStyle w:val="greek"/>
          <w:rFonts w:ascii="Palatino Linotype" w:hAnsi="Palatino Linotype"/>
          <w:bCs/>
          <w:i/>
          <w:color w:val="000000"/>
          <w:sz w:val="24"/>
          <w:szCs w:val="24"/>
        </w:rPr>
        <w:t>ἕλμις</w:t>
      </w:r>
      <w:r w:rsidRPr="00FC56CE">
        <w:rPr>
          <w:rFonts w:ascii="Palatino Linotype" w:hAnsi="Palatino Linotype"/>
          <w:sz w:val="24"/>
          <w:szCs w:val="24"/>
          <w:lang w:val="en-US"/>
        </w:rPr>
        <w:t xml:space="preserve">, </w:t>
      </w:r>
      <w:r>
        <w:rPr>
          <w:rFonts w:ascii="Palatino Linotype" w:hAnsi="Palatino Linotype"/>
          <w:sz w:val="24"/>
          <w:szCs w:val="24"/>
          <w:lang w:val="en-US"/>
        </w:rPr>
        <w:t xml:space="preserve">‘worm’, </w:t>
      </w:r>
      <w:r w:rsidRPr="00A828B4">
        <w:rPr>
          <w:rStyle w:val="greek"/>
          <w:rFonts w:ascii="Palatino Linotype" w:hAnsi="Palatino Linotype"/>
          <w:bCs/>
          <w:i/>
          <w:color w:val="000000"/>
          <w:sz w:val="24"/>
          <w:szCs w:val="24"/>
        </w:rPr>
        <w:t>εὐλή</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‘worm, maggot’   </w:t>
      </w:r>
      <w:r>
        <w:rPr>
          <w:rFonts w:ascii="Palatino Linotype" w:hAnsi="Palatino Linotype"/>
          <w:sz w:val="24"/>
          <w:szCs w:val="24"/>
          <w:lang w:val="en-US"/>
        </w:rPr>
        <w:t xml:space="preserve">  </w:t>
      </w:r>
    </w:p>
    <w:p w:rsidR="00901D98" w:rsidRPr="005D4D37" w:rsidRDefault="00901D98" w:rsidP="00901D98">
      <w:pPr>
        <w:spacing w:after="0" w:line="240" w:lineRule="auto"/>
        <w:ind w:firstLine="284"/>
        <w:jc w:val="both"/>
        <w:rPr>
          <w:rFonts w:ascii="Palatino Linotype" w:hAnsi="Palatino Linotype"/>
          <w:sz w:val="24"/>
          <w:szCs w:val="24"/>
          <w:lang w:val="en-US"/>
        </w:rPr>
      </w:pPr>
      <w:r>
        <w:rPr>
          <w:rFonts w:ascii="Palatino Linotype" w:hAnsi="Palatino Linotype"/>
          <w:sz w:val="24"/>
          <w:szCs w:val="24"/>
          <w:lang w:val="en-US"/>
        </w:rPr>
        <w:t xml:space="preserve">Hier., Lin. A, B </w:t>
      </w:r>
      <w:r>
        <w:rPr>
          <w:rFonts w:ascii="Palatino Linotype" w:hAnsi="Palatino Linotype"/>
          <w:i/>
          <w:sz w:val="24"/>
          <w:szCs w:val="24"/>
          <w:lang w:val="en-US"/>
        </w:rPr>
        <w:t xml:space="preserve">za </w:t>
      </w:r>
      <w:r>
        <w:rPr>
          <w:rFonts w:ascii="Palatino Linotype" w:hAnsi="Palatino Linotype"/>
          <w:sz w:val="24"/>
          <w:szCs w:val="24"/>
          <w:lang w:val="en-US"/>
        </w:rPr>
        <w:t xml:space="preserve">(from Egyptian </w:t>
      </w:r>
      <w:r>
        <w:rPr>
          <w:rFonts w:ascii="Palatino Linotype" w:hAnsi="Palatino Linotype"/>
          <w:i/>
          <w:sz w:val="24"/>
          <w:szCs w:val="24"/>
          <w:lang w:val="en-US"/>
        </w:rPr>
        <w:t>ankh</w:t>
      </w:r>
      <w:r>
        <w:rPr>
          <w:rFonts w:ascii="Palatino Linotype" w:hAnsi="Palatino Linotype"/>
          <w:sz w:val="24"/>
          <w:szCs w:val="24"/>
          <w:lang w:val="en-US"/>
        </w:rPr>
        <w:t>,</w:t>
      </w:r>
      <w:r>
        <w:rPr>
          <w:rFonts w:ascii="Palatino Linotype" w:hAnsi="Palatino Linotype"/>
          <w:i/>
          <w:sz w:val="24"/>
          <w:szCs w:val="24"/>
          <w:lang w:val="en-US"/>
        </w:rPr>
        <w:t xml:space="preserve"> </w:t>
      </w:r>
      <w:r>
        <w:rPr>
          <w:rFonts w:ascii="Palatino Linotype" w:hAnsi="Palatino Linotype"/>
          <w:sz w:val="24"/>
          <w:szCs w:val="24"/>
          <w:lang w:val="en-US"/>
        </w:rPr>
        <w:t xml:space="preserve">‘live, life’ with the same form, esp. stylized </w:t>
      </w:r>
      <w:r w:rsidRPr="002008FB">
        <w:rPr>
          <w:rFonts w:ascii="Palatino Linotype" w:hAnsi="Palatino Linotype"/>
          <w:i/>
          <w:sz w:val="24"/>
          <w:szCs w:val="24"/>
          <w:lang w:val="en-US"/>
        </w:rPr>
        <w:t>ankh</w:t>
      </w:r>
      <w:r>
        <w:rPr>
          <w:rFonts w:ascii="Palatino Linotype" w:hAnsi="Palatino Linotype"/>
          <w:sz w:val="24"/>
          <w:szCs w:val="24"/>
          <w:lang w:val="en-US"/>
        </w:rPr>
        <w:t xml:space="preserve"> </w:t>
      </w:r>
      <w:r>
        <w:rPr>
          <w:rFonts w:ascii="Palatino Linotype" w:hAnsi="Palatino Linotype"/>
          <w:i/>
          <w:sz w:val="24"/>
          <w:szCs w:val="24"/>
          <w:lang w:val="en-US"/>
        </w:rPr>
        <w:t xml:space="preserve">tjt/tyet, </w:t>
      </w:r>
      <w:r>
        <w:rPr>
          <w:rFonts w:ascii="Palatino Linotype" w:hAnsi="Palatino Linotype"/>
          <w:sz w:val="24"/>
          <w:szCs w:val="24"/>
          <w:lang w:val="en-US"/>
        </w:rPr>
        <w:t xml:space="preserve">‘knot of Isis’; the same sign means ‘life’ in Luw. Hier.): Greek </w:t>
      </w:r>
      <w:r w:rsidRPr="00F110DF">
        <w:rPr>
          <w:rStyle w:val="greek"/>
          <w:rFonts w:ascii="Palatino Linotype" w:hAnsi="Palatino Linotype"/>
          <w:bCs/>
          <w:i/>
          <w:color w:val="000000"/>
          <w:sz w:val="24"/>
          <w:szCs w:val="24"/>
        </w:rPr>
        <w:t>ζάω</w:t>
      </w:r>
      <w:r>
        <w:rPr>
          <w:rFonts w:ascii="Palatino Linotype" w:hAnsi="Palatino Linotype"/>
          <w:sz w:val="24"/>
          <w:szCs w:val="24"/>
          <w:lang w:val="en-US"/>
        </w:rPr>
        <w:t xml:space="preserve">, ‘to live’, Proto-Tocharian </w:t>
      </w:r>
      <w:r w:rsidRPr="005D4D37">
        <w:rPr>
          <w:rFonts w:ascii="Palatino Linotype" w:hAnsi="Palatino Linotype"/>
          <w:i/>
          <w:sz w:val="24"/>
          <w:szCs w:val="24"/>
          <w:lang w:val="en-US"/>
        </w:rPr>
        <w:t>śāw-</w:t>
      </w:r>
      <w:r>
        <w:rPr>
          <w:rFonts w:ascii="Palatino Linotype" w:hAnsi="Palatino Linotype"/>
          <w:sz w:val="24"/>
          <w:szCs w:val="24"/>
          <w:lang w:val="en-US"/>
        </w:rPr>
        <w:t xml:space="preserve">, Latvian </w:t>
      </w:r>
      <w:r w:rsidRPr="005D4D37">
        <w:rPr>
          <w:rFonts w:ascii="Palatino Linotype" w:hAnsi="Palatino Linotype"/>
          <w:i/>
          <w:sz w:val="24"/>
          <w:szCs w:val="24"/>
          <w:lang w:val="en-US"/>
        </w:rPr>
        <w:t>dzi</w:t>
      </w:r>
      <w:r w:rsidRPr="005D4D37">
        <w:rPr>
          <w:i/>
          <w:sz w:val="24"/>
          <w:szCs w:val="24"/>
          <w:lang w:val="en-US"/>
        </w:rPr>
        <w:t>̂</w:t>
      </w:r>
      <w:r w:rsidRPr="005D4D37">
        <w:rPr>
          <w:rFonts w:ascii="Palatino Linotype" w:hAnsi="Palatino Linotype"/>
          <w:i/>
          <w:sz w:val="24"/>
          <w:szCs w:val="24"/>
          <w:lang w:val="en-US"/>
        </w:rPr>
        <w:t>vs</w:t>
      </w:r>
      <w:r>
        <w:rPr>
          <w:rFonts w:ascii="Palatino Linotype" w:hAnsi="Palatino Linotype"/>
          <w:sz w:val="24"/>
          <w:szCs w:val="24"/>
          <w:lang w:val="en-US"/>
        </w:rPr>
        <w:t xml:space="preserve">, ‘lebendig’ &lt; Proto-Indo-European </w:t>
      </w:r>
      <w:r>
        <w:rPr>
          <w:rFonts w:ascii="Palatino Linotype" w:hAnsi="Palatino Linotype"/>
          <w:i/>
          <w:sz w:val="24"/>
          <w:szCs w:val="24"/>
          <w:lang w:val="en-US"/>
        </w:rPr>
        <w:t>*g</w:t>
      </w:r>
      <w:r>
        <w:rPr>
          <w:rFonts w:ascii="Palatino Linotype" w:hAnsi="Palatino Linotype"/>
          <w:i/>
          <w:sz w:val="24"/>
          <w:szCs w:val="24"/>
          <w:vertAlign w:val="superscript"/>
          <w:lang w:val="en-US"/>
        </w:rPr>
        <w:t>u</w:t>
      </w:r>
      <w:r>
        <w:rPr>
          <w:rFonts w:ascii="Palatino Linotype" w:hAnsi="Palatino Linotype"/>
          <w:i/>
          <w:sz w:val="24"/>
          <w:szCs w:val="24"/>
          <w:lang w:val="en-US"/>
        </w:rPr>
        <w:t>ei-</w:t>
      </w:r>
      <w:r>
        <w:rPr>
          <w:rFonts w:ascii="Palatino Linotype" w:hAnsi="Palatino Linotype"/>
          <w:sz w:val="24"/>
          <w:szCs w:val="24"/>
          <w:lang w:val="en-US"/>
        </w:rPr>
        <w:t xml:space="preserve">, ‘to live’; cf. the Linear B alternation </w:t>
      </w:r>
      <w:r>
        <w:rPr>
          <w:rFonts w:ascii="Palatino Linotype" w:hAnsi="Palatino Linotype"/>
          <w:i/>
          <w:sz w:val="24"/>
          <w:szCs w:val="24"/>
          <w:lang w:val="en-US"/>
        </w:rPr>
        <w:t xml:space="preserve">a-ke-ti-ri-ja / a-ze-ti-ri-ja </w:t>
      </w:r>
      <w:r>
        <w:rPr>
          <w:rFonts w:ascii="Palatino Linotype" w:hAnsi="Palatino Linotype"/>
          <w:sz w:val="24"/>
          <w:szCs w:val="24"/>
          <w:lang w:val="en-US"/>
        </w:rPr>
        <w:t xml:space="preserve">(Knossos), </w:t>
      </w:r>
      <w:r>
        <w:rPr>
          <w:rFonts w:ascii="Palatino Linotype" w:hAnsi="Palatino Linotype"/>
          <w:i/>
          <w:sz w:val="24"/>
          <w:szCs w:val="24"/>
          <w:lang w:val="en-US"/>
        </w:rPr>
        <w:t xml:space="preserve">ke-i-ja-ka-ra-na / ze-i-ja-ka-ra-na </w:t>
      </w:r>
      <w:r>
        <w:rPr>
          <w:rFonts w:ascii="Palatino Linotype" w:hAnsi="Palatino Linotype"/>
          <w:sz w:val="24"/>
          <w:szCs w:val="24"/>
          <w:lang w:val="en-US"/>
        </w:rPr>
        <w:t xml:space="preserve">(Pylos), </w:t>
      </w:r>
      <w:r>
        <w:rPr>
          <w:rFonts w:ascii="Palatino Linotype" w:hAnsi="Palatino Linotype"/>
          <w:i/>
          <w:sz w:val="24"/>
          <w:szCs w:val="24"/>
          <w:lang w:val="en-US"/>
        </w:rPr>
        <w:t xml:space="preserve">o-ze-to </w:t>
      </w:r>
      <w:r>
        <w:rPr>
          <w:rFonts w:ascii="Palatino Linotype" w:hAnsi="Palatino Linotype"/>
          <w:sz w:val="24"/>
          <w:szCs w:val="24"/>
          <w:lang w:val="en-US"/>
        </w:rPr>
        <w:t xml:space="preserve">possibly related to </w:t>
      </w:r>
      <w:r>
        <w:rPr>
          <w:rFonts w:ascii="Palatino Linotype" w:hAnsi="Palatino Linotype"/>
          <w:i/>
          <w:sz w:val="24"/>
          <w:szCs w:val="24"/>
          <w:lang w:val="en-US"/>
        </w:rPr>
        <w:t>gento</w:t>
      </w:r>
      <w:r w:rsidRPr="00F110DF">
        <w:rPr>
          <w:rStyle w:val="a8"/>
          <w:rFonts w:ascii="Palatino Linotype" w:hAnsi="Palatino Linotype"/>
          <w:sz w:val="24"/>
          <w:szCs w:val="24"/>
          <w:lang w:val="en-US"/>
        </w:rPr>
        <w:footnoteReference w:id="123"/>
      </w:r>
      <w:r>
        <w:rPr>
          <w:rFonts w:ascii="Palatino Linotype" w:hAnsi="Palatino Linotype"/>
          <w:sz w:val="24"/>
          <w:szCs w:val="24"/>
          <w:lang w:val="en-US"/>
        </w:rPr>
        <w:t xml:space="preserve">, Cypriot </w:t>
      </w:r>
      <w:r>
        <w:rPr>
          <w:rFonts w:ascii="Palatino Linotype" w:hAnsi="Palatino Linotype"/>
          <w:i/>
          <w:sz w:val="24"/>
          <w:szCs w:val="24"/>
          <w:lang w:val="en-US"/>
        </w:rPr>
        <w:t>za = ga</w:t>
      </w:r>
      <w:r>
        <w:rPr>
          <w:rFonts w:ascii="Palatino Linotype" w:hAnsi="Palatino Linotype"/>
          <w:sz w:val="24"/>
          <w:szCs w:val="24"/>
          <w:lang w:val="en-US"/>
        </w:rPr>
        <w:t>, ‘earth’. It was Cretan phonetic feature (</w:t>
      </w:r>
      <w:r w:rsidRPr="001B6EC2">
        <w:rPr>
          <w:rFonts w:ascii="Palatino Linotype" w:hAnsi="Palatino Linotype"/>
          <w:i/>
          <w:sz w:val="24"/>
          <w:szCs w:val="24"/>
        </w:rPr>
        <w:t>ζενια</w:t>
      </w:r>
      <w:r w:rsidRPr="003A2A41">
        <w:rPr>
          <w:rFonts w:ascii="Palatino Linotype" w:hAnsi="Palatino Linotype"/>
          <w:i/>
          <w:sz w:val="24"/>
          <w:szCs w:val="24"/>
          <w:lang w:val="en-US"/>
        </w:rPr>
        <w:t xml:space="preserve">, </w:t>
      </w:r>
      <w:r w:rsidRPr="001B6EC2">
        <w:rPr>
          <w:rFonts w:ascii="Palatino Linotype" w:hAnsi="Palatino Linotype"/>
          <w:i/>
          <w:sz w:val="24"/>
          <w:szCs w:val="24"/>
          <w:lang w:val="en-US"/>
        </w:rPr>
        <w:t>Ϝοιζευς</w:t>
      </w:r>
      <w:r>
        <w:rPr>
          <w:rFonts w:ascii="Palatino Linotype" w:hAnsi="Palatino Linotype"/>
          <w:lang w:val="en-US"/>
        </w:rPr>
        <w:t xml:space="preserve"> instead of </w:t>
      </w:r>
      <w:r>
        <w:rPr>
          <w:rFonts w:ascii="Palatino Linotype" w:hAnsi="Palatino Linotype"/>
          <w:i/>
          <w:sz w:val="24"/>
          <w:szCs w:val="24"/>
          <w:lang w:val="en-US"/>
        </w:rPr>
        <w:t>γ</w:t>
      </w:r>
      <w:r w:rsidRPr="001B6EC2">
        <w:rPr>
          <w:rFonts w:ascii="Palatino Linotype" w:hAnsi="Palatino Linotype"/>
          <w:i/>
          <w:sz w:val="24"/>
          <w:szCs w:val="24"/>
        </w:rPr>
        <w:t>ενια</w:t>
      </w:r>
      <w:r w:rsidRPr="003A2A41">
        <w:rPr>
          <w:rFonts w:ascii="Palatino Linotype" w:hAnsi="Palatino Linotype"/>
          <w:lang w:val="en-US"/>
        </w:rPr>
        <w:t>,</w:t>
      </w:r>
      <w:r>
        <w:rPr>
          <w:rFonts w:ascii="Palatino Linotype" w:hAnsi="Palatino Linotype"/>
          <w:lang w:val="en-US"/>
        </w:rPr>
        <w:t xml:space="preserve"> </w:t>
      </w:r>
      <w:r w:rsidRPr="001B6EC2">
        <w:rPr>
          <w:rFonts w:ascii="Palatino Linotype" w:hAnsi="Palatino Linotype"/>
          <w:i/>
          <w:sz w:val="24"/>
          <w:szCs w:val="24"/>
          <w:lang w:val="en-US"/>
        </w:rPr>
        <w:t>Ϝοι</w:t>
      </w:r>
      <w:r>
        <w:rPr>
          <w:rFonts w:ascii="Palatino Linotype" w:hAnsi="Palatino Linotype"/>
          <w:i/>
          <w:sz w:val="24"/>
          <w:szCs w:val="24"/>
          <w:lang w:val="en-US"/>
        </w:rPr>
        <w:t>κ</w:t>
      </w:r>
      <w:r w:rsidRPr="001B6EC2">
        <w:rPr>
          <w:rFonts w:ascii="Palatino Linotype" w:hAnsi="Palatino Linotype"/>
          <w:i/>
          <w:sz w:val="24"/>
          <w:szCs w:val="24"/>
          <w:lang w:val="en-US"/>
        </w:rPr>
        <w:t>ευς</w:t>
      </w:r>
      <w:r>
        <w:rPr>
          <w:rFonts w:ascii="Palatino Linotype" w:hAnsi="Palatino Linotype"/>
          <w:sz w:val="24"/>
          <w:szCs w:val="24"/>
          <w:lang w:val="en-US"/>
        </w:rPr>
        <w:t>)</w:t>
      </w:r>
      <w:r>
        <w:rPr>
          <w:rStyle w:val="a8"/>
          <w:rFonts w:ascii="Palatino Linotype" w:hAnsi="Palatino Linotype"/>
          <w:sz w:val="24"/>
          <w:szCs w:val="24"/>
          <w:lang w:val="en-US"/>
        </w:rPr>
        <w:footnoteReference w:id="124"/>
      </w:r>
      <w:r>
        <w:rPr>
          <w:rFonts w:ascii="Palatino Linotype" w:hAnsi="Palatino Linotype"/>
          <w:sz w:val="24"/>
          <w:szCs w:val="24"/>
          <w:lang w:val="en-US"/>
        </w:rPr>
        <w:t xml:space="preserve"> which might be of Phrygian origin. </w:t>
      </w:r>
      <w:proofErr w:type="gramStart"/>
      <w:r>
        <w:rPr>
          <w:rFonts w:ascii="Palatino Linotype" w:hAnsi="Palatino Linotype"/>
          <w:sz w:val="24"/>
          <w:szCs w:val="24"/>
          <w:lang w:val="en-US"/>
        </w:rPr>
        <w:t>Phoen.</w:t>
      </w:r>
      <w:proofErr w:type="gramEnd"/>
      <w:r>
        <w:rPr>
          <w:rFonts w:ascii="Palatino Linotype" w:hAnsi="Palatino Linotype"/>
          <w:sz w:val="24"/>
          <w:szCs w:val="24"/>
          <w:lang w:val="en-US"/>
        </w:rPr>
        <w:t xml:space="preserve"> </w:t>
      </w:r>
      <w:proofErr w:type="gramStart"/>
      <w:r>
        <w:rPr>
          <w:rFonts w:ascii="Palatino Linotype" w:hAnsi="Palatino Linotype"/>
          <w:i/>
          <w:sz w:val="24"/>
          <w:szCs w:val="24"/>
          <w:lang w:val="en-US"/>
        </w:rPr>
        <w:t>zayin</w:t>
      </w:r>
      <w:proofErr w:type="gramEnd"/>
      <w:r>
        <w:rPr>
          <w:rFonts w:ascii="Palatino Linotype" w:hAnsi="Palatino Linotype"/>
          <w:sz w:val="24"/>
          <w:szCs w:val="24"/>
          <w:lang w:val="en-US"/>
        </w:rPr>
        <w:t xml:space="preserve">.              </w:t>
      </w:r>
    </w:p>
    <w:p w:rsidR="00901D98" w:rsidRDefault="00901D98" w:rsidP="00901D98">
      <w:pPr>
        <w:spacing w:after="0" w:line="240" w:lineRule="auto"/>
        <w:ind w:firstLine="284"/>
        <w:jc w:val="both"/>
        <w:rPr>
          <w:rFonts w:ascii="Palatino Linotype" w:hAnsi="Palatino Linotype"/>
          <w:i/>
          <w:sz w:val="24"/>
          <w:szCs w:val="24"/>
          <w:lang w:val="en-US"/>
        </w:rPr>
      </w:pPr>
      <w:r>
        <w:rPr>
          <w:rFonts w:ascii="Palatino Linotype" w:hAnsi="Palatino Linotype"/>
          <w:sz w:val="24"/>
          <w:szCs w:val="24"/>
          <w:lang w:val="en-US"/>
        </w:rPr>
        <w:t xml:space="preserve">Hier., Lin. A, B </w:t>
      </w:r>
      <w:r>
        <w:rPr>
          <w:rFonts w:ascii="Palatino Linotype" w:hAnsi="Palatino Linotype"/>
          <w:i/>
          <w:sz w:val="24"/>
          <w:szCs w:val="24"/>
          <w:lang w:val="en-US"/>
        </w:rPr>
        <w:t xml:space="preserve">ze </w:t>
      </w:r>
      <w:r>
        <w:rPr>
          <w:rFonts w:ascii="Palatino Linotype" w:hAnsi="Palatino Linotype"/>
          <w:sz w:val="24"/>
          <w:szCs w:val="24"/>
          <w:lang w:val="en-US"/>
        </w:rPr>
        <w:t xml:space="preserve">(jaw): Phryg. </w:t>
      </w:r>
      <w:proofErr w:type="gramStart"/>
      <w:r>
        <w:rPr>
          <w:rFonts w:ascii="Palatino Linotype" w:hAnsi="Palatino Linotype"/>
          <w:i/>
          <w:sz w:val="24"/>
          <w:szCs w:val="24"/>
          <w:lang w:val="en-US"/>
        </w:rPr>
        <w:t>azen-</w:t>
      </w:r>
      <w:proofErr w:type="gramEnd"/>
      <w:r>
        <w:rPr>
          <w:rFonts w:ascii="Palatino Linotype" w:hAnsi="Palatino Linotype"/>
          <w:sz w:val="24"/>
          <w:szCs w:val="24"/>
          <w:lang w:val="en-US"/>
        </w:rPr>
        <w:t xml:space="preserve"> ‘beard’, Old Greek </w:t>
      </w:r>
      <w:r w:rsidRPr="00460EB5">
        <w:rPr>
          <w:rFonts w:ascii="Palatino Linotype" w:hAnsi="Palatino Linotype"/>
          <w:i/>
          <w:color w:val="000000"/>
          <w:sz w:val="24"/>
          <w:szCs w:val="24"/>
          <w:shd w:val="clear" w:color="auto" w:fill="FFFFFF"/>
        </w:rPr>
        <w:t>γένυς</w:t>
      </w:r>
      <w:r w:rsidRPr="00460EB5">
        <w:rPr>
          <w:rFonts w:ascii="Palatino Linotype" w:hAnsi="Palatino Linotype"/>
          <w:sz w:val="24"/>
          <w:szCs w:val="24"/>
          <w:lang w:val="en-US"/>
        </w:rPr>
        <w:t xml:space="preserve"> </w:t>
      </w:r>
      <w:r>
        <w:rPr>
          <w:rFonts w:ascii="Palatino Linotype" w:hAnsi="Palatino Linotype"/>
          <w:sz w:val="24"/>
          <w:szCs w:val="24"/>
          <w:lang w:val="en-US"/>
        </w:rPr>
        <w:t xml:space="preserve">‘jaw’, Proto-Baltic </w:t>
      </w:r>
      <w:r w:rsidRPr="003B5714">
        <w:rPr>
          <w:rFonts w:ascii="Palatino Linotype" w:hAnsi="Palatino Linotype"/>
          <w:i/>
          <w:sz w:val="24"/>
          <w:szCs w:val="24"/>
          <w:lang w:val="en-US"/>
        </w:rPr>
        <w:t>*</w:t>
      </w:r>
      <w:r w:rsidRPr="003B5714">
        <w:rPr>
          <w:rFonts w:ascii="Tahoma" w:hAnsi="Tahoma" w:cs="Tahoma"/>
          <w:i/>
          <w:sz w:val="24"/>
          <w:szCs w:val="24"/>
          <w:lang w:val="en-US"/>
        </w:rPr>
        <w:t>ǯ</w:t>
      </w:r>
      <w:r w:rsidRPr="003B5714">
        <w:rPr>
          <w:rFonts w:ascii="Palatino Linotype" w:hAnsi="Palatino Linotype"/>
          <w:i/>
          <w:sz w:val="24"/>
          <w:szCs w:val="24"/>
          <w:lang w:val="en-US"/>
        </w:rPr>
        <w:t>an</w:t>
      </w:r>
      <w:r w:rsidRPr="003B5714">
        <w:rPr>
          <w:i/>
          <w:sz w:val="24"/>
          <w:szCs w:val="24"/>
          <w:lang w:val="en-US"/>
        </w:rPr>
        <w:t>̂</w:t>
      </w:r>
      <w:r w:rsidRPr="003B5714">
        <w:rPr>
          <w:rFonts w:ascii="Palatino Linotype" w:hAnsi="Palatino Linotype"/>
          <w:i/>
          <w:sz w:val="24"/>
          <w:szCs w:val="24"/>
          <w:lang w:val="en-US"/>
        </w:rPr>
        <w:t>-d-</w:t>
      </w:r>
      <w:r>
        <w:rPr>
          <w:rFonts w:ascii="Palatino Linotype" w:hAnsi="Palatino Linotype"/>
          <w:sz w:val="24"/>
          <w:szCs w:val="24"/>
          <w:lang w:val="en-US"/>
        </w:rPr>
        <w:t xml:space="preserve">, ‘jaw’, ‘cheek’ &lt; Proto-Indo-European </w:t>
      </w:r>
      <w:r>
        <w:rPr>
          <w:rFonts w:ascii="Palatino Linotype" w:hAnsi="Palatino Linotype"/>
          <w:i/>
          <w:sz w:val="24"/>
          <w:szCs w:val="24"/>
          <w:lang w:val="en-US"/>
        </w:rPr>
        <w:t>*g’en-</w:t>
      </w:r>
      <w:r>
        <w:rPr>
          <w:rFonts w:ascii="Palatino Linotype" w:hAnsi="Palatino Linotype"/>
          <w:sz w:val="24"/>
          <w:szCs w:val="24"/>
          <w:lang w:val="en-US"/>
        </w:rPr>
        <w:t xml:space="preserve">, ‘jaw’   </w:t>
      </w:r>
      <w:r>
        <w:rPr>
          <w:rFonts w:ascii="Palatino Linotype" w:hAnsi="Palatino Linotype"/>
          <w:i/>
          <w:sz w:val="24"/>
          <w:szCs w:val="24"/>
          <w:lang w:val="en-US"/>
        </w:rPr>
        <w:t xml:space="preserve">   </w:t>
      </w:r>
    </w:p>
    <w:p w:rsidR="00901D98" w:rsidRPr="00B317D0" w:rsidRDefault="00901D98" w:rsidP="00901D98">
      <w:pPr>
        <w:spacing w:after="0" w:line="240" w:lineRule="auto"/>
        <w:ind w:firstLine="284"/>
        <w:jc w:val="both"/>
        <w:rPr>
          <w:rFonts w:ascii="Palatino Linotype" w:hAnsi="Palatino Linotype"/>
          <w:sz w:val="24"/>
          <w:szCs w:val="24"/>
          <w:lang w:val="en-US"/>
        </w:rPr>
      </w:pPr>
      <w:r>
        <w:rPr>
          <w:rFonts w:ascii="Palatino Linotype" w:hAnsi="Palatino Linotype"/>
          <w:sz w:val="24"/>
          <w:szCs w:val="24"/>
          <w:lang w:val="en-US"/>
        </w:rPr>
        <w:t xml:space="preserve">Lin. A, B </w:t>
      </w:r>
      <w:r>
        <w:rPr>
          <w:rFonts w:ascii="Palatino Linotype" w:hAnsi="Palatino Linotype"/>
          <w:i/>
          <w:sz w:val="24"/>
          <w:szCs w:val="24"/>
          <w:lang w:val="en-US"/>
        </w:rPr>
        <w:t xml:space="preserve">zi </w:t>
      </w:r>
      <w:r>
        <w:rPr>
          <w:rFonts w:ascii="Palatino Linotype" w:hAnsi="Palatino Linotype"/>
          <w:sz w:val="24"/>
          <w:szCs w:val="24"/>
          <w:lang w:val="en-US"/>
        </w:rPr>
        <w:t xml:space="preserve">(goat?): OG </w:t>
      </w:r>
      <w:r w:rsidRPr="00726B00">
        <w:rPr>
          <w:rStyle w:val="greek"/>
          <w:rFonts w:ascii="Palatino Linotype" w:hAnsi="Palatino Linotype"/>
          <w:bCs/>
          <w:i/>
          <w:color w:val="000000"/>
          <w:sz w:val="24"/>
          <w:szCs w:val="24"/>
        </w:rPr>
        <w:t>αἴξ</w:t>
      </w:r>
      <w:r>
        <w:rPr>
          <w:rFonts w:ascii="Palatino Linotype" w:hAnsi="Palatino Linotype"/>
          <w:sz w:val="24"/>
          <w:szCs w:val="24"/>
          <w:lang w:val="en-US"/>
        </w:rPr>
        <w:t xml:space="preserve">, gen. </w:t>
      </w:r>
      <w:r w:rsidRPr="00726B00">
        <w:rPr>
          <w:rFonts w:ascii="Palatino Linotype" w:hAnsi="Palatino Linotype"/>
          <w:i/>
          <w:sz w:val="24"/>
          <w:szCs w:val="24"/>
        </w:rPr>
        <w:t>αἰγός</w:t>
      </w:r>
      <w:r>
        <w:rPr>
          <w:rFonts w:ascii="Palatino Linotype" w:hAnsi="Palatino Linotype"/>
          <w:i/>
          <w:sz w:val="24"/>
          <w:szCs w:val="24"/>
          <w:lang w:val="en-US"/>
        </w:rPr>
        <w:t xml:space="preserve"> </w:t>
      </w:r>
      <w:r>
        <w:rPr>
          <w:rFonts w:ascii="Palatino Linotype" w:hAnsi="Palatino Linotype"/>
          <w:sz w:val="24"/>
          <w:szCs w:val="24"/>
          <w:lang w:val="en-US"/>
        </w:rPr>
        <w:t xml:space="preserve">&lt; Proto-Indo-European </w:t>
      </w:r>
      <w:r>
        <w:rPr>
          <w:rFonts w:ascii="Palatino Linotype" w:hAnsi="Palatino Linotype"/>
          <w:i/>
          <w:sz w:val="24"/>
          <w:szCs w:val="24"/>
          <w:lang w:val="en-US"/>
        </w:rPr>
        <w:t>*aig’-</w:t>
      </w:r>
      <w:r>
        <w:rPr>
          <w:rFonts w:ascii="Palatino Linotype" w:hAnsi="Palatino Linotype"/>
          <w:sz w:val="24"/>
          <w:szCs w:val="24"/>
          <w:lang w:val="en-US"/>
        </w:rPr>
        <w:t xml:space="preserve">, ‘goat’, cf. Lithuanian </w:t>
      </w:r>
      <w:r w:rsidRPr="00B317D0">
        <w:rPr>
          <w:rFonts w:ascii="Palatino Linotype" w:hAnsi="Palatino Linotype"/>
          <w:i/>
          <w:sz w:val="24"/>
          <w:szCs w:val="24"/>
          <w:lang w:val="en-US"/>
        </w:rPr>
        <w:t>ōžī̃-s</w:t>
      </w:r>
      <w:r>
        <w:rPr>
          <w:rFonts w:ascii="Palatino Linotype" w:hAnsi="Palatino Linotype"/>
          <w:sz w:val="24"/>
          <w:szCs w:val="24"/>
          <w:lang w:val="en-US"/>
        </w:rPr>
        <w:t xml:space="preserve">, Latvian </w:t>
      </w:r>
      <w:r w:rsidRPr="00B317D0">
        <w:rPr>
          <w:rFonts w:ascii="Palatino Linotype" w:hAnsi="Palatino Linotype"/>
          <w:i/>
          <w:sz w:val="24"/>
          <w:szCs w:val="24"/>
          <w:lang w:val="en-US"/>
        </w:rPr>
        <w:t>a</w:t>
      </w:r>
      <w:r w:rsidRPr="00B317D0">
        <w:rPr>
          <w:i/>
          <w:sz w:val="24"/>
          <w:szCs w:val="24"/>
          <w:lang w:val="en-US"/>
        </w:rPr>
        <w:t>̂</w:t>
      </w:r>
      <w:r w:rsidRPr="00B317D0">
        <w:rPr>
          <w:rFonts w:ascii="Palatino Linotype" w:hAnsi="Palatino Linotype"/>
          <w:i/>
          <w:sz w:val="24"/>
          <w:szCs w:val="24"/>
          <w:lang w:val="en-US"/>
        </w:rPr>
        <w:t>zis</w:t>
      </w:r>
      <w:r>
        <w:rPr>
          <w:rFonts w:ascii="Palatino Linotype" w:hAnsi="Palatino Linotype"/>
          <w:sz w:val="24"/>
          <w:szCs w:val="24"/>
          <w:lang w:val="en-US"/>
        </w:rPr>
        <w:t xml:space="preserve"> &lt; Proto-Indo-European </w:t>
      </w:r>
      <w:r>
        <w:rPr>
          <w:rFonts w:ascii="Palatino Linotype" w:hAnsi="Palatino Linotype"/>
          <w:i/>
          <w:sz w:val="24"/>
          <w:szCs w:val="24"/>
          <w:lang w:val="en-US"/>
        </w:rPr>
        <w:t>*</w:t>
      </w:r>
      <w:proofErr w:type="gramStart"/>
      <w:r>
        <w:rPr>
          <w:rFonts w:ascii="Palatino Linotype" w:hAnsi="Palatino Linotype"/>
          <w:i/>
          <w:sz w:val="24"/>
          <w:szCs w:val="24"/>
          <w:lang w:val="en-US"/>
        </w:rPr>
        <w:t>ag</w:t>
      </w:r>
      <w:proofErr w:type="gramEnd"/>
      <w:r>
        <w:rPr>
          <w:rFonts w:ascii="Palatino Linotype" w:hAnsi="Palatino Linotype"/>
          <w:i/>
          <w:sz w:val="24"/>
          <w:szCs w:val="24"/>
          <w:lang w:val="en-US"/>
        </w:rPr>
        <w:t>’-</w:t>
      </w:r>
      <w:r>
        <w:rPr>
          <w:rFonts w:ascii="Palatino Linotype" w:hAnsi="Palatino Linotype"/>
          <w:sz w:val="24"/>
          <w:szCs w:val="24"/>
          <w:lang w:val="en-US"/>
        </w:rPr>
        <w:t xml:space="preserve">, ‘he-goat’.     </w:t>
      </w:r>
    </w:p>
    <w:p w:rsidR="00901D98" w:rsidRPr="001B5BE5" w:rsidRDefault="00901D98" w:rsidP="00901D98">
      <w:pPr>
        <w:spacing w:after="0" w:line="240" w:lineRule="auto"/>
        <w:ind w:firstLine="284"/>
        <w:jc w:val="both"/>
        <w:rPr>
          <w:rFonts w:ascii="Palatino Linotype" w:hAnsi="Palatino Linotype"/>
          <w:sz w:val="24"/>
          <w:szCs w:val="24"/>
          <w:lang w:val="en-US"/>
        </w:rPr>
      </w:pPr>
      <w:r>
        <w:rPr>
          <w:rFonts w:ascii="Palatino Linotype" w:hAnsi="Palatino Linotype"/>
          <w:sz w:val="24"/>
          <w:szCs w:val="24"/>
          <w:lang w:val="en-US"/>
        </w:rPr>
        <w:t xml:space="preserve">Hier., Lin. A, B </w:t>
      </w:r>
      <w:r>
        <w:rPr>
          <w:rFonts w:ascii="Palatino Linotype" w:hAnsi="Palatino Linotype"/>
          <w:i/>
          <w:sz w:val="24"/>
          <w:szCs w:val="24"/>
          <w:lang w:val="en-US"/>
        </w:rPr>
        <w:t xml:space="preserve">zo </w:t>
      </w:r>
      <w:r>
        <w:rPr>
          <w:rFonts w:ascii="Palatino Linotype" w:hAnsi="Palatino Linotype"/>
          <w:sz w:val="24"/>
          <w:szCs w:val="24"/>
          <w:lang w:val="en-US"/>
        </w:rPr>
        <w:t xml:space="preserve">(spear): Old Greek </w:t>
      </w:r>
      <w:r w:rsidRPr="001B5BE5">
        <w:rPr>
          <w:rFonts w:ascii="Palatino Linotype" w:hAnsi="Palatino Linotype"/>
          <w:i/>
          <w:sz w:val="24"/>
          <w:szCs w:val="24"/>
          <w:lang w:val="en-US"/>
        </w:rPr>
        <w:t>*</w:t>
      </w:r>
      <w:r w:rsidRPr="00460EB5">
        <w:rPr>
          <w:rFonts w:ascii="Palatino Linotype" w:hAnsi="Palatino Linotype" w:cs="Arial"/>
          <w:i/>
          <w:color w:val="252525"/>
          <w:sz w:val="24"/>
          <w:szCs w:val="24"/>
          <w:shd w:val="clear" w:color="auto" w:fill="FFFFFF"/>
        </w:rPr>
        <w:t>βαρύς</w:t>
      </w:r>
      <w:r>
        <w:rPr>
          <w:rFonts w:ascii="Palatino Linotype" w:hAnsi="Palatino Linotype"/>
          <w:sz w:val="24"/>
          <w:szCs w:val="24"/>
          <w:lang w:val="en-US"/>
        </w:rPr>
        <w:t>,</w:t>
      </w:r>
      <w:r w:rsidRPr="001B5BE5">
        <w:rPr>
          <w:rFonts w:ascii="Palatino Linotype" w:hAnsi="Palatino Linotype"/>
          <w:sz w:val="24"/>
          <w:szCs w:val="24"/>
          <w:lang w:val="en-US"/>
        </w:rPr>
        <w:t xml:space="preserve"> pl. </w:t>
      </w:r>
      <w:r w:rsidRPr="00460EB5">
        <w:rPr>
          <w:rFonts w:ascii="Palatino Linotype" w:hAnsi="Palatino Linotype" w:cs="Arial"/>
          <w:i/>
          <w:color w:val="252525"/>
          <w:sz w:val="24"/>
          <w:szCs w:val="24"/>
          <w:shd w:val="clear" w:color="auto" w:fill="FFFFFF"/>
        </w:rPr>
        <w:t>βαρύες</w:t>
      </w:r>
      <w:r w:rsidRPr="00460EB5">
        <w:rPr>
          <w:rFonts w:ascii="Palatino Linotype" w:hAnsi="Palatino Linotype" w:cs="Arial"/>
          <w:i/>
          <w:color w:val="252525"/>
          <w:sz w:val="24"/>
          <w:szCs w:val="24"/>
          <w:shd w:val="clear" w:color="auto" w:fill="FFFFFF"/>
          <w:lang w:val="en-US"/>
        </w:rPr>
        <w:t xml:space="preserve">· </w:t>
      </w:r>
      <w:r w:rsidRPr="00460EB5">
        <w:rPr>
          <w:rFonts w:ascii="Palatino Linotype" w:hAnsi="Palatino Linotype" w:cs="Arial"/>
          <w:i/>
          <w:color w:val="252525"/>
          <w:sz w:val="24"/>
          <w:szCs w:val="24"/>
          <w:shd w:val="clear" w:color="auto" w:fill="FFFFFF"/>
        </w:rPr>
        <w:t>δένδρα</w:t>
      </w:r>
      <w:r w:rsidRPr="001B5BE5">
        <w:rPr>
          <w:rFonts w:ascii="Palatino Linotype" w:hAnsi="Palatino Linotype"/>
          <w:sz w:val="24"/>
          <w:szCs w:val="24"/>
          <w:lang w:val="en-US"/>
        </w:rPr>
        <w:t xml:space="preserve"> </w:t>
      </w:r>
      <w:proofErr w:type="gramStart"/>
      <w:r w:rsidRPr="001B5BE5">
        <w:rPr>
          <w:rFonts w:ascii="Palatino Linotype" w:hAnsi="Palatino Linotype"/>
          <w:sz w:val="24"/>
          <w:szCs w:val="24"/>
          <w:lang w:val="en-US"/>
        </w:rPr>
        <w:t>H</w:t>
      </w:r>
      <w:r>
        <w:rPr>
          <w:rFonts w:ascii="Palatino Linotype" w:hAnsi="Palatino Linotype"/>
          <w:sz w:val="24"/>
          <w:szCs w:val="24"/>
          <w:lang w:val="en-US"/>
        </w:rPr>
        <w:t>e</w:t>
      </w:r>
      <w:r w:rsidRPr="001B5BE5">
        <w:rPr>
          <w:rFonts w:ascii="Palatino Linotype" w:hAnsi="Palatino Linotype"/>
          <w:sz w:val="24"/>
          <w:szCs w:val="24"/>
          <w:lang w:val="en-US"/>
        </w:rPr>
        <w:t>s</w:t>
      </w:r>
      <w:r>
        <w:rPr>
          <w:rFonts w:ascii="Palatino Linotype" w:hAnsi="Palatino Linotype"/>
          <w:sz w:val="24"/>
          <w:szCs w:val="24"/>
          <w:lang w:val="en-US"/>
        </w:rPr>
        <w:t>y</w:t>
      </w:r>
      <w:r w:rsidRPr="001B5BE5">
        <w:rPr>
          <w:rFonts w:ascii="Palatino Linotype" w:hAnsi="Palatino Linotype"/>
          <w:sz w:val="24"/>
          <w:szCs w:val="24"/>
          <w:lang w:val="en-US"/>
        </w:rPr>
        <w:t>ch.</w:t>
      </w:r>
      <w:r>
        <w:rPr>
          <w:rFonts w:ascii="Palatino Linotype" w:hAnsi="Palatino Linotype"/>
          <w:sz w:val="24"/>
          <w:szCs w:val="24"/>
          <w:lang w:val="en-US"/>
        </w:rPr>
        <w:t>,</w:t>
      </w:r>
      <w:proofErr w:type="gramEnd"/>
      <w:r>
        <w:rPr>
          <w:rFonts w:ascii="Palatino Linotype" w:hAnsi="Palatino Linotype"/>
          <w:sz w:val="24"/>
          <w:szCs w:val="24"/>
          <w:lang w:val="en-US"/>
        </w:rPr>
        <w:t xml:space="preserve"> Gothic </w:t>
      </w:r>
      <w:r w:rsidRPr="001B5BE5">
        <w:rPr>
          <w:rFonts w:ascii="Palatino Linotype" w:hAnsi="Palatino Linotype"/>
          <w:i/>
          <w:sz w:val="24"/>
          <w:szCs w:val="24"/>
          <w:lang w:val="en-US"/>
        </w:rPr>
        <w:t>k</w:t>
      </w:r>
      <w:r w:rsidRPr="001B5BE5">
        <w:rPr>
          <w:rFonts w:ascii="Arial Unicode MS" w:eastAsia="Arial Unicode MS" w:hAnsi="Arial Unicode MS" w:cs="Arial Unicode MS" w:hint="eastAsia"/>
          <w:i/>
          <w:sz w:val="24"/>
          <w:szCs w:val="24"/>
          <w:lang w:val="en-US"/>
        </w:rPr>
        <w:t>ʷɛ</w:t>
      </w:r>
      <w:r w:rsidRPr="001B5BE5">
        <w:rPr>
          <w:rFonts w:ascii="Palatino Linotype" w:hAnsi="Palatino Linotype"/>
          <w:i/>
          <w:sz w:val="24"/>
          <w:szCs w:val="24"/>
          <w:lang w:val="en-US"/>
        </w:rPr>
        <w:t>ru</w:t>
      </w:r>
      <w:r>
        <w:rPr>
          <w:rFonts w:ascii="Palatino Linotype" w:hAnsi="Palatino Linotype"/>
          <w:sz w:val="24"/>
          <w:szCs w:val="24"/>
          <w:lang w:val="en-US"/>
        </w:rPr>
        <w:t xml:space="preserve">, ‘thorn, spike’, Latvian </w:t>
      </w:r>
      <w:r w:rsidRPr="001B5BE5">
        <w:rPr>
          <w:rFonts w:ascii="Palatino Linotype" w:hAnsi="Palatino Linotype"/>
          <w:i/>
          <w:sz w:val="24"/>
          <w:szCs w:val="24"/>
          <w:lang w:val="en-US"/>
        </w:rPr>
        <w:t>dzir</w:t>
      </w:r>
      <w:r w:rsidRPr="001B5BE5">
        <w:rPr>
          <w:i/>
          <w:sz w:val="24"/>
          <w:szCs w:val="24"/>
          <w:lang w:val="en-US"/>
        </w:rPr>
        <w:t>̨</w:t>
      </w:r>
      <w:r w:rsidRPr="001B5BE5">
        <w:rPr>
          <w:rFonts w:ascii="Palatino Linotype" w:hAnsi="Palatino Linotype"/>
          <w:i/>
          <w:sz w:val="24"/>
          <w:szCs w:val="24"/>
          <w:lang w:val="en-US"/>
        </w:rPr>
        <w:t>a, dzire</w:t>
      </w:r>
      <w:r>
        <w:rPr>
          <w:rFonts w:ascii="Palatino Linotype" w:hAnsi="Palatino Linotype"/>
          <w:sz w:val="24"/>
          <w:szCs w:val="24"/>
          <w:lang w:val="en-US"/>
        </w:rPr>
        <w:t xml:space="preserve">, ‘forest’ &lt; Proto-Indo-European </w:t>
      </w:r>
      <w:r>
        <w:rPr>
          <w:rFonts w:ascii="Palatino Linotype" w:hAnsi="Palatino Linotype"/>
          <w:i/>
          <w:sz w:val="24"/>
          <w:szCs w:val="24"/>
          <w:lang w:val="en-US"/>
        </w:rPr>
        <w:t>*g</w:t>
      </w:r>
      <w:r>
        <w:rPr>
          <w:rFonts w:ascii="Palatino Linotype" w:hAnsi="Palatino Linotype"/>
          <w:i/>
          <w:sz w:val="24"/>
          <w:szCs w:val="24"/>
          <w:vertAlign w:val="superscript"/>
          <w:lang w:val="en-US"/>
        </w:rPr>
        <w:t>u</w:t>
      </w:r>
      <w:r>
        <w:rPr>
          <w:rFonts w:ascii="Palatino Linotype" w:hAnsi="Palatino Linotype"/>
          <w:i/>
          <w:sz w:val="24"/>
          <w:szCs w:val="24"/>
          <w:lang w:val="en-US"/>
        </w:rPr>
        <w:t>eru-</w:t>
      </w:r>
      <w:r>
        <w:rPr>
          <w:rFonts w:ascii="Palatino Linotype" w:hAnsi="Palatino Linotype"/>
          <w:sz w:val="24"/>
          <w:szCs w:val="24"/>
          <w:lang w:val="en-US"/>
        </w:rPr>
        <w:t xml:space="preserve">, ‘tree, stick, spear’ (&gt; Latin / Sabin </w:t>
      </w:r>
      <w:r>
        <w:rPr>
          <w:rFonts w:ascii="Palatino Linotype" w:hAnsi="Palatino Linotype"/>
          <w:i/>
          <w:sz w:val="24"/>
          <w:szCs w:val="24"/>
          <w:lang w:val="en-US"/>
        </w:rPr>
        <w:t>cuiris</w:t>
      </w:r>
      <w:r>
        <w:rPr>
          <w:rFonts w:ascii="Palatino Linotype" w:hAnsi="Palatino Linotype"/>
          <w:sz w:val="24"/>
          <w:szCs w:val="24"/>
          <w:lang w:val="en-US"/>
        </w:rPr>
        <w:t xml:space="preserve">, ‘spear’); cf. Old Greek </w:t>
      </w:r>
      <w:r>
        <w:rPr>
          <w:rFonts w:ascii="Palatino Linotype" w:hAnsi="Palatino Linotype"/>
          <w:i/>
          <w:sz w:val="24"/>
          <w:szCs w:val="24"/>
          <w:lang w:val="en-US"/>
        </w:rPr>
        <w:t>doru</w:t>
      </w:r>
      <w:r>
        <w:rPr>
          <w:rFonts w:ascii="Palatino Linotype" w:hAnsi="Palatino Linotype"/>
          <w:sz w:val="24"/>
          <w:szCs w:val="24"/>
          <w:lang w:val="en-US"/>
        </w:rPr>
        <w:t xml:space="preserve">, ‘spear’ &lt; ‘tree’; or </w:t>
      </w:r>
      <w:r w:rsidRPr="00950C10">
        <w:rPr>
          <w:rStyle w:val="greek"/>
          <w:rFonts w:ascii="Palatino Linotype" w:hAnsi="Palatino Linotype"/>
          <w:bCs/>
          <w:i/>
          <w:color w:val="000000"/>
          <w:sz w:val="24"/>
          <w:szCs w:val="24"/>
        </w:rPr>
        <w:t>κοντός</w:t>
      </w:r>
      <w:r w:rsidRPr="00950C10">
        <w:rPr>
          <w:rFonts w:ascii="Palatino Linotype" w:hAnsi="Palatino Linotype"/>
          <w:i/>
          <w:sz w:val="24"/>
          <w:szCs w:val="24"/>
          <w:lang w:val="en-US"/>
        </w:rPr>
        <w:t xml:space="preserve">, </w:t>
      </w:r>
      <w:r>
        <w:rPr>
          <w:rFonts w:ascii="Palatino Linotype" w:hAnsi="Palatino Linotype"/>
          <w:sz w:val="24"/>
          <w:szCs w:val="24"/>
          <w:lang w:val="en-US"/>
        </w:rPr>
        <w:t xml:space="preserve">‘pike’; Sumer. </w:t>
      </w:r>
      <w:proofErr w:type="gramStart"/>
      <w:r w:rsidRPr="005B2693">
        <w:rPr>
          <w:rFonts w:ascii="Palatino Linotype" w:hAnsi="Palatino Linotype" w:cs="Arial"/>
          <w:i/>
          <w:color w:val="000000"/>
          <w:sz w:val="24"/>
          <w:szCs w:val="24"/>
          <w:lang w:val="en-US"/>
        </w:rPr>
        <w:t>šukur</w:t>
      </w:r>
      <w:proofErr w:type="gramEnd"/>
      <w:r>
        <w:rPr>
          <w:rFonts w:ascii="Palatino Linotype" w:hAnsi="Palatino Linotype"/>
          <w:i/>
          <w:sz w:val="24"/>
          <w:szCs w:val="24"/>
          <w:lang w:val="en-US"/>
        </w:rPr>
        <w:t xml:space="preserve">, </w:t>
      </w:r>
      <w:r>
        <w:rPr>
          <w:rFonts w:ascii="Palatino Linotype" w:hAnsi="Palatino Linotype"/>
          <w:sz w:val="24"/>
          <w:szCs w:val="24"/>
          <w:lang w:val="en-US"/>
        </w:rPr>
        <w:t xml:space="preserve">‘lance, spear’. Anatolian </w:t>
      </w:r>
      <w:r>
        <w:rPr>
          <w:rFonts w:ascii="Palatino Linotype" w:hAnsi="Palatino Linotype"/>
          <w:i/>
          <w:sz w:val="24"/>
          <w:szCs w:val="24"/>
          <w:lang w:val="en-US"/>
        </w:rPr>
        <w:t xml:space="preserve">za </w:t>
      </w:r>
      <w:r>
        <w:rPr>
          <w:rFonts w:ascii="Palatino Linotype" w:hAnsi="Palatino Linotype"/>
          <w:sz w:val="24"/>
          <w:szCs w:val="24"/>
          <w:lang w:val="en-US"/>
        </w:rPr>
        <w:t xml:space="preserve">is similar sign.     </w:t>
      </w:r>
    </w:p>
    <w:p w:rsidR="00901D98" w:rsidRPr="0091277A" w:rsidRDefault="00901D98" w:rsidP="00901D98">
      <w:pPr>
        <w:spacing w:after="0" w:line="240" w:lineRule="auto"/>
        <w:ind w:firstLine="284"/>
        <w:jc w:val="both"/>
        <w:rPr>
          <w:rFonts w:ascii="Palatino Linotype" w:hAnsi="Palatino Linotype"/>
          <w:i/>
          <w:sz w:val="24"/>
          <w:szCs w:val="24"/>
          <w:lang w:val="en-US"/>
        </w:rPr>
      </w:pPr>
      <w:r>
        <w:rPr>
          <w:rFonts w:ascii="Palatino Linotype" w:hAnsi="Palatino Linotype"/>
          <w:sz w:val="24"/>
          <w:szCs w:val="24"/>
          <w:lang w:val="en-US"/>
        </w:rPr>
        <w:t xml:space="preserve">Hier., Lin. A, B </w:t>
      </w:r>
      <w:r>
        <w:rPr>
          <w:rFonts w:ascii="Palatino Linotype" w:hAnsi="Palatino Linotype"/>
          <w:i/>
          <w:sz w:val="24"/>
          <w:szCs w:val="24"/>
          <w:lang w:val="en-US"/>
        </w:rPr>
        <w:t xml:space="preserve">zu / *kju </w:t>
      </w:r>
      <w:r>
        <w:rPr>
          <w:rFonts w:ascii="Palatino Linotype" w:hAnsi="Palatino Linotype"/>
          <w:sz w:val="24"/>
          <w:szCs w:val="24"/>
          <w:lang w:val="en-US"/>
        </w:rPr>
        <w:t xml:space="preserve">(?), </w:t>
      </w:r>
      <w:r>
        <w:rPr>
          <w:rFonts w:ascii="Palatino Linotype" w:hAnsi="Palatino Linotype"/>
          <w:i/>
          <w:sz w:val="24"/>
          <w:szCs w:val="24"/>
          <w:lang w:val="en-US"/>
        </w:rPr>
        <w:t xml:space="preserve">*k’u </w:t>
      </w:r>
      <w:r>
        <w:rPr>
          <w:rFonts w:ascii="Palatino Linotype" w:hAnsi="Palatino Linotype"/>
          <w:sz w:val="24"/>
          <w:szCs w:val="24"/>
          <w:lang w:val="en-US"/>
        </w:rPr>
        <w:t>(?) (</w:t>
      </w:r>
      <w:proofErr w:type="gramStart"/>
      <w:r>
        <w:rPr>
          <w:rFonts w:ascii="Palatino Linotype" w:hAnsi="Palatino Linotype"/>
          <w:sz w:val="24"/>
          <w:szCs w:val="24"/>
          <w:lang w:val="en-US"/>
        </w:rPr>
        <w:t>eye</w:t>
      </w:r>
      <w:proofErr w:type="gramEnd"/>
      <w:r>
        <w:rPr>
          <w:rFonts w:ascii="Palatino Linotype" w:hAnsi="Palatino Linotype"/>
          <w:sz w:val="24"/>
          <w:szCs w:val="24"/>
          <w:lang w:val="en-US"/>
        </w:rPr>
        <w:t xml:space="preserve"> or shell): Old Greek </w:t>
      </w:r>
      <w:r w:rsidRPr="00F110DF">
        <w:rPr>
          <w:rStyle w:val="greek"/>
          <w:rFonts w:ascii="Palatino Linotype" w:hAnsi="Palatino Linotype"/>
          <w:bCs/>
          <w:i/>
          <w:color w:val="000000"/>
          <w:sz w:val="24"/>
          <w:szCs w:val="24"/>
        </w:rPr>
        <w:t>θέλγω</w:t>
      </w:r>
      <w:r>
        <w:rPr>
          <w:rFonts w:ascii="Palatino Linotype" w:hAnsi="Palatino Linotype"/>
          <w:sz w:val="24"/>
          <w:szCs w:val="24"/>
          <w:lang w:val="en-US"/>
        </w:rPr>
        <w:t xml:space="preserve">, ‘be witch’, Proto-Baltic </w:t>
      </w:r>
      <w:r w:rsidRPr="00E77295">
        <w:rPr>
          <w:rFonts w:ascii="Palatino Linotype" w:hAnsi="Palatino Linotype"/>
          <w:i/>
          <w:sz w:val="24"/>
          <w:szCs w:val="24"/>
          <w:lang w:val="en-US"/>
        </w:rPr>
        <w:t>*</w:t>
      </w:r>
      <w:r w:rsidRPr="00E77295">
        <w:rPr>
          <w:rFonts w:ascii="Tahoma" w:hAnsi="Tahoma" w:cs="Tahoma"/>
          <w:i/>
          <w:sz w:val="24"/>
          <w:szCs w:val="24"/>
          <w:lang w:val="en-US"/>
        </w:rPr>
        <w:t>ǯ</w:t>
      </w:r>
      <w:r w:rsidRPr="00E77295">
        <w:rPr>
          <w:rFonts w:ascii="Palatino Linotype" w:hAnsi="Palatino Linotype"/>
          <w:i/>
          <w:sz w:val="24"/>
          <w:szCs w:val="24"/>
          <w:lang w:val="en-US"/>
        </w:rPr>
        <w:t>wel̃g-</w:t>
      </w:r>
      <w:r>
        <w:rPr>
          <w:rFonts w:ascii="Palatino Linotype" w:hAnsi="Palatino Linotype"/>
          <w:sz w:val="24"/>
          <w:szCs w:val="24"/>
          <w:lang w:val="en-US"/>
        </w:rPr>
        <w:t xml:space="preserve">, ‘look, shine’ &lt; Proto-Indo-European </w:t>
      </w:r>
      <w:r>
        <w:rPr>
          <w:rFonts w:ascii="Palatino Linotype" w:hAnsi="Palatino Linotype"/>
          <w:i/>
          <w:sz w:val="24"/>
          <w:szCs w:val="24"/>
          <w:lang w:val="en-US"/>
        </w:rPr>
        <w:t>*g’h</w:t>
      </w:r>
      <w:r w:rsidRPr="00B317D0">
        <w:rPr>
          <w:rFonts w:ascii="Palatino Linotype" w:hAnsi="Palatino Linotype"/>
          <w:i/>
          <w:sz w:val="24"/>
          <w:szCs w:val="24"/>
          <w:vertAlign w:val="superscript"/>
          <w:lang w:val="en-US"/>
        </w:rPr>
        <w:t>u</w:t>
      </w:r>
      <w:r>
        <w:rPr>
          <w:rFonts w:ascii="Palatino Linotype" w:hAnsi="Palatino Linotype"/>
          <w:i/>
          <w:sz w:val="24"/>
          <w:szCs w:val="24"/>
          <w:lang w:val="en-US"/>
        </w:rPr>
        <w:t>elg-</w:t>
      </w:r>
      <w:r>
        <w:rPr>
          <w:rFonts w:ascii="Palatino Linotype" w:hAnsi="Palatino Linotype"/>
          <w:sz w:val="24"/>
          <w:szCs w:val="24"/>
          <w:lang w:val="en-US"/>
        </w:rPr>
        <w:t xml:space="preserve">, ‘to look’, ‘to bewitch (with the evil eye)’ or Old Greek </w:t>
      </w:r>
      <w:r w:rsidRPr="00632BE8">
        <w:rPr>
          <w:rStyle w:val="greek"/>
          <w:rFonts w:ascii="Palatino Linotype" w:hAnsi="Palatino Linotype"/>
          <w:bCs/>
          <w:i/>
          <w:color w:val="000000"/>
          <w:sz w:val="24"/>
          <w:szCs w:val="24"/>
        </w:rPr>
        <w:t>κύλα</w:t>
      </w:r>
      <w:r>
        <w:rPr>
          <w:rFonts w:ascii="Palatino Linotype" w:hAnsi="Palatino Linotype"/>
          <w:i/>
          <w:sz w:val="24"/>
          <w:szCs w:val="24"/>
          <w:lang w:val="en-US"/>
        </w:rPr>
        <w:t xml:space="preserve"> </w:t>
      </w:r>
      <w:r>
        <w:rPr>
          <w:rFonts w:ascii="Palatino Linotype" w:hAnsi="Palatino Linotype"/>
          <w:sz w:val="24"/>
          <w:szCs w:val="24"/>
          <w:lang w:val="en-US"/>
        </w:rPr>
        <w:t>‘the parts under the eyes; groove above upper eyelid’</w:t>
      </w:r>
      <w:r>
        <w:rPr>
          <w:rFonts w:ascii="Palatino Linotype" w:hAnsi="Palatino Linotype"/>
          <w:i/>
          <w:sz w:val="24"/>
          <w:szCs w:val="24"/>
          <w:lang w:val="en-US"/>
        </w:rPr>
        <w:t xml:space="preserve">       </w:t>
      </w:r>
      <w:r>
        <w:rPr>
          <w:rFonts w:ascii="Palatino Linotype" w:hAnsi="Palatino Linotype"/>
          <w:sz w:val="24"/>
          <w:szCs w:val="24"/>
          <w:lang w:val="en-US"/>
        </w:rPr>
        <w:t xml:space="preserve">  </w:t>
      </w:r>
      <w:r>
        <w:rPr>
          <w:rFonts w:ascii="Palatino Linotype" w:hAnsi="Palatino Linotype"/>
          <w:i/>
          <w:sz w:val="24"/>
          <w:szCs w:val="24"/>
          <w:lang w:val="en-US"/>
        </w:rPr>
        <w:t xml:space="preserve">   </w:t>
      </w:r>
    </w:p>
    <w:p w:rsidR="00901D98" w:rsidRDefault="00901D98" w:rsidP="00901D98">
      <w:pPr>
        <w:spacing w:after="0" w:line="240" w:lineRule="auto"/>
        <w:ind w:firstLine="284"/>
        <w:jc w:val="both"/>
        <w:rPr>
          <w:rFonts w:ascii="Palatino Linotype" w:hAnsi="Palatino Linotype"/>
          <w:sz w:val="24"/>
          <w:szCs w:val="24"/>
          <w:lang w:val="en-US"/>
        </w:rPr>
      </w:pPr>
      <w:r>
        <w:rPr>
          <w:rFonts w:ascii="Palatino Linotype" w:hAnsi="Palatino Linotype"/>
          <w:sz w:val="24"/>
          <w:szCs w:val="24"/>
          <w:lang w:val="en-US"/>
        </w:rPr>
        <w:lastRenderedPageBreak/>
        <w:t xml:space="preserve">Lin. B </w:t>
      </w:r>
      <w:r>
        <w:rPr>
          <w:rFonts w:ascii="Palatino Linotype" w:hAnsi="Palatino Linotype"/>
          <w:i/>
          <w:sz w:val="24"/>
          <w:szCs w:val="24"/>
          <w:lang w:val="en-US"/>
        </w:rPr>
        <w:t xml:space="preserve">twe </w:t>
      </w:r>
      <w:r>
        <w:rPr>
          <w:rFonts w:ascii="Palatino Linotype" w:hAnsi="Palatino Linotype"/>
          <w:sz w:val="24"/>
          <w:szCs w:val="24"/>
          <w:lang w:val="en-US"/>
        </w:rPr>
        <w:t xml:space="preserve">(bow): Old Greek </w:t>
      </w:r>
      <w:r w:rsidRPr="00947640">
        <w:rPr>
          <w:rStyle w:val="greek"/>
          <w:rFonts w:ascii="Palatino Linotype" w:hAnsi="Palatino Linotype"/>
          <w:bCs/>
          <w:i/>
          <w:color w:val="000000"/>
          <w:sz w:val="24"/>
          <w:szCs w:val="24"/>
        </w:rPr>
        <w:t>τόξον</w:t>
      </w:r>
      <w:r>
        <w:rPr>
          <w:rFonts w:ascii="Palatino Linotype" w:hAnsi="Palatino Linotype"/>
          <w:sz w:val="24"/>
          <w:szCs w:val="24"/>
          <w:lang w:val="en-US"/>
        </w:rPr>
        <w:t xml:space="preserve">, ‘bow’, </w:t>
      </w:r>
      <w:r w:rsidRPr="00947640">
        <w:rPr>
          <w:rFonts w:ascii="Palatino Linotype" w:hAnsi="Palatino Linotype"/>
          <w:sz w:val="24"/>
          <w:szCs w:val="24"/>
          <w:lang w:val="en-US"/>
        </w:rPr>
        <w:t xml:space="preserve">Proto-Germanic </w:t>
      </w:r>
      <w:r w:rsidRPr="00947640">
        <w:rPr>
          <w:rFonts w:ascii="Palatino Linotype" w:hAnsi="Palatino Linotype"/>
          <w:i/>
          <w:sz w:val="24"/>
          <w:szCs w:val="24"/>
          <w:lang w:val="en-US"/>
        </w:rPr>
        <w:t>*</w:t>
      </w:r>
      <w:proofErr w:type="gramStart"/>
      <w:r w:rsidRPr="00947640">
        <w:rPr>
          <w:rFonts w:ascii="Arial Unicode MS" w:eastAsia="Arial Unicode MS" w:hAnsi="Arial Unicode MS" w:cs="Arial Unicode MS" w:hint="eastAsia"/>
          <w:i/>
          <w:sz w:val="24"/>
          <w:szCs w:val="24"/>
          <w:lang w:val="en-US"/>
        </w:rPr>
        <w:t>ɵ</w:t>
      </w:r>
      <w:r w:rsidRPr="00947640">
        <w:rPr>
          <w:rFonts w:ascii="Palatino Linotype" w:hAnsi="Palatino Linotype"/>
          <w:i/>
          <w:sz w:val="24"/>
          <w:szCs w:val="24"/>
          <w:lang w:val="en-US"/>
        </w:rPr>
        <w:t>ixsō(</w:t>
      </w:r>
      <w:proofErr w:type="gramEnd"/>
      <w:r w:rsidRPr="00947640">
        <w:rPr>
          <w:rFonts w:ascii="Palatino Linotype" w:hAnsi="Palatino Linotype"/>
          <w:i/>
          <w:sz w:val="24"/>
          <w:szCs w:val="24"/>
          <w:lang w:val="en-US"/>
        </w:rPr>
        <w:t>n), *</w:t>
      </w:r>
      <w:r w:rsidRPr="00947640">
        <w:rPr>
          <w:rFonts w:ascii="Arial Unicode MS" w:eastAsia="Arial Unicode MS" w:hAnsi="Arial Unicode MS" w:cs="Arial Unicode MS" w:hint="eastAsia"/>
          <w:i/>
          <w:sz w:val="24"/>
          <w:szCs w:val="24"/>
          <w:lang w:val="en-US"/>
        </w:rPr>
        <w:t>ɵ</w:t>
      </w:r>
      <w:r w:rsidRPr="00947640">
        <w:rPr>
          <w:rFonts w:ascii="Palatino Linotype" w:hAnsi="Palatino Linotype"/>
          <w:i/>
          <w:sz w:val="24"/>
          <w:szCs w:val="24"/>
          <w:lang w:val="en-US"/>
        </w:rPr>
        <w:t>ixsalō(n)</w:t>
      </w:r>
      <w:r w:rsidRPr="00947640">
        <w:rPr>
          <w:rFonts w:ascii="Palatino Linotype" w:hAnsi="Palatino Linotype"/>
          <w:sz w:val="24"/>
          <w:szCs w:val="24"/>
          <w:lang w:val="en-US"/>
        </w:rPr>
        <w:t xml:space="preserve">, ‘spear, axe’ &gt; Old Engl. </w:t>
      </w:r>
      <w:r w:rsidRPr="00947640">
        <w:rPr>
          <w:rFonts w:ascii="Arial Unicode MS" w:eastAsia="Arial Unicode MS" w:hAnsi="Arial Unicode MS" w:cs="Arial Unicode MS" w:hint="eastAsia"/>
          <w:i/>
          <w:sz w:val="24"/>
          <w:szCs w:val="24"/>
          <w:lang w:val="en-US"/>
        </w:rPr>
        <w:t>ɵ</w:t>
      </w:r>
      <w:r w:rsidRPr="00947640">
        <w:rPr>
          <w:rFonts w:ascii="Palatino Linotype" w:hAnsi="Palatino Linotype"/>
          <w:i/>
          <w:sz w:val="24"/>
          <w:szCs w:val="24"/>
          <w:lang w:val="en-US"/>
        </w:rPr>
        <w:t>eox</w:t>
      </w:r>
      <w:r w:rsidRPr="00947640">
        <w:rPr>
          <w:rFonts w:ascii="Palatino Linotype" w:hAnsi="Palatino Linotype"/>
          <w:sz w:val="24"/>
          <w:szCs w:val="24"/>
          <w:lang w:val="en-US"/>
        </w:rPr>
        <w:t>, ‘spear’, New Persian </w:t>
      </w:r>
      <w:r w:rsidRPr="00947640">
        <w:rPr>
          <w:rFonts w:ascii="Palatino Linotype" w:hAnsi="Palatino Linotype"/>
          <w:i/>
          <w:sz w:val="24"/>
          <w:szCs w:val="24"/>
          <w:lang w:val="en-US"/>
        </w:rPr>
        <w:t>taxš</w:t>
      </w:r>
      <w:r w:rsidRPr="00947640">
        <w:rPr>
          <w:rFonts w:ascii="Palatino Linotype" w:hAnsi="Palatino Linotype"/>
          <w:sz w:val="24"/>
          <w:szCs w:val="24"/>
          <w:lang w:val="en-US"/>
        </w:rPr>
        <w:t>, ‘bow (weapon)’</w:t>
      </w:r>
      <w:r w:rsidRPr="00947640">
        <w:rPr>
          <w:rFonts w:ascii="Palatino Linotype" w:hAnsi="Palatino Linotype"/>
          <w:i/>
          <w:sz w:val="24"/>
          <w:szCs w:val="24"/>
          <w:lang w:val="en-US"/>
        </w:rPr>
        <w:t xml:space="preserve"> </w:t>
      </w:r>
      <w:r w:rsidRPr="00947640">
        <w:rPr>
          <w:rFonts w:ascii="Palatino Linotype" w:hAnsi="Palatino Linotype"/>
          <w:sz w:val="24"/>
          <w:szCs w:val="24"/>
          <w:lang w:val="en-US"/>
        </w:rPr>
        <w:t>&lt; Indo-European</w:t>
      </w:r>
      <w:r>
        <w:rPr>
          <w:rFonts w:ascii="Palatino Linotype" w:hAnsi="Palatino Linotype"/>
          <w:sz w:val="24"/>
          <w:szCs w:val="24"/>
          <w:lang w:val="en-US"/>
        </w:rPr>
        <w:t>. The best material for bow is taxus</w:t>
      </w:r>
      <w:r>
        <w:rPr>
          <w:rStyle w:val="a8"/>
          <w:rFonts w:ascii="Palatino Linotype" w:hAnsi="Palatino Linotype"/>
          <w:sz w:val="24"/>
          <w:szCs w:val="24"/>
          <w:lang w:val="en-US"/>
        </w:rPr>
        <w:footnoteReference w:id="125"/>
      </w:r>
      <w:r>
        <w:rPr>
          <w:rFonts w:ascii="Palatino Linotype" w:hAnsi="Palatino Linotype"/>
          <w:sz w:val="24"/>
          <w:szCs w:val="24"/>
          <w:lang w:val="en-US"/>
        </w:rPr>
        <w:t xml:space="preserve">      </w:t>
      </w:r>
    </w:p>
    <w:p w:rsidR="00901D98" w:rsidRDefault="00901D98" w:rsidP="00901D98">
      <w:pPr>
        <w:spacing w:after="0" w:line="240" w:lineRule="auto"/>
        <w:ind w:firstLine="284"/>
        <w:jc w:val="both"/>
        <w:rPr>
          <w:rFonts w:ascii="Palatino Linotype" w:hAnsi="Palatino Linotype"/>
          <w:sz w:val="24"/>
          <w:szCs w:val="24"/>
          <w:lang w:val="en-US"/>
        </w:rPr>
      </w:pPr>
    </w:p>
    <w:p w:rsidR="00901D98" w:rsidRDefault="00901D98" w:rsidP="00901D98">
      <w:pPr>
        <w:spacing w:after="0" w:line="240" w:lineRule="auto"/>
        <w:ind w:firstLine="284"/>
        <w:jc w:val="both"/>
        <w:rPr>
          <w:rFonts w:ascii="Palatino Linotype" w:hAnsi="Palatino Linotype"/>
          <w:sz w:val="24"/>
          <w:szCs w:val="24"/>
          <w:lang w:val="en-US"/>
        </w:rPr>
      </w:pPr>
    </w:p>
    <w:p w:rsidR="00901D98" w:rsidRDefault="00901D98" w:rsidP="00901D98">
      <w:pPr>
        <w:spacing w:after="0" w:line="240" w:lineRule="auto"/>
        <w:jc w:val="center"/>
        <w:rPr>
          <w:rFonts w:ascii="Palatino Linotype" w:hAnsi="Palatino Linotype"/>
          <w:i/>
          <w:sz w:val="24"/>
          <w:szCs w:val="24"/>
          <w:lang w:val="en-US"/>
        </w:rPr>
      </w:pPr>
      <w:r>
        <w:rPr>
          <w:rFonts w:ascii="Palatino Linotype" w:hAnsi="Palatino Linotype"/>
          <w:i/>
          <w:sz w:val="24"/>
          <w:szCs w:val="24"/>
          <w:lang w:val="en-US"/>
        </w:rPr>
        <w:t xml:space="preserve">Astronomical provenance of the Linear A iconography   </w:t>
      </w:r>
    </w:p>
    <w:p w:rsidR="00901D98" w:rsidRDefault="00901D98" w:rsidP="00901D98">
      <w:pPr>
        <w:pStyle w:val="HTML"/>
        <w:jc w:val="center"/>
        <w:rPr>
          <w:rFonts w:ascii="Palatino Linotype" w:hAnsi="Palatino Linotype"/>
          <w:sz w:val="24"/>
          <w:szCs w:val="24"/>
          <w:lang w:val="en-US"/>
        </w:rPr>
      </w:pPr>
    </w:p>
    <w:p w:rsidR="00901D98" w:rsidRPr="00AC4827" w:rsidRDefault="00901D98" w:rsidP="00901D98">
      <w:pPr>
        <w:pStyle w:val="HTML"/>
        <w:ind w:firstLine="284"/>
        <w:jc w:val="both"/>
        <w:rPr>
          <w:rFonts w:ascii="Palatino Linotype" w:hAnsi="Palatino Linotype"/>
          <w:sz w:val="24"/>
          <w:szCs w:val="24"/>
          <w:lang w:val="en-US"/>
        </w:rPr>
      </w:pPr>
      <w:r>
        <w:rPr>
          <w:rFonts w:ascii="Palatino Linotype" w:hAnsi="Palatino Linotype"/>
          <w:sz w:val="24"/>
          <w:szCs w:val="24"/>
          <w:lang w:val="en-US"/>
        </w:rPr>
        <w:t xml:space="preserve">Minoan </w:t>
      </w:r>
      <w:r w:rsidRPr="00AC4827">
        <w:rPr>
          <w:rFonts w:ascii="Palatino Linotype" w:hAnsi="Palatino Linotype"/>
          <w:sz w:val="24"/>
          <w:szCs w:val="24"/>
          <w:lang w:val="en-US"/>
        </w:rPr>
        <w:t>naval astronomy</w:t>
      </w:r>
      <w:r>
        <w:rPr>
          <w:rFonts w:ascii="Palatino Linotype" w:hAnsi="Palatino Linotype"/>
          <w:sz w:val="24"/>
          <w:szCs w:val="24"/>
          <w:lang w:val="en-US"/>
        </w:rPr>
        <w:t xml:space="preserve"> might be reflected</w:t>
      </w:r>
      <w:r w:rsidRPr="00AC4827">
        <w:rPr>
          <w:rFonts w:ascii="Palatino Linotype" w:hAnsi="Palatino Linotype"/>
          <w:sz w:val="24"/>
          <w:szCs w:val="24"/>
          <w:lang w:val="en-US"/>
        </w:rPr>
        <w:t xml:space="preserve"> in the Cretan syllabary</w:t>
      </w:r>
      <w:r>
        <w:rPr>
          <w:rFonts w:ascii="Palatino Linotype" w:hAnsi="Palatino Linotype"/>
          <w:sz w:val="24"/>
          <w:szCs w:val="24"/>
          <w:lang w:val="en-US"/>
        </w:rPr>
        <w:t>. Possibly,</w:t>
      </w:r>
      <w:r w:rsidRPr="00AC4827">
        <w:rPr>
          <w:rFonts w:ascii="Palatino Linotype" w:hAnsi="Palatino Linotype"/>
          <w:sz w:val="24"/>
          <w:szCs w:val="24"/>
          <w:lang w:val="en-US"/>
        </w:rPr>
        <w:t xml:space="preserve"> the Linear A, B scripts preserved Minoan Greek star catalogue, and order of signs in more late alphabets (like Phoenician which was of syllabic origin) was not random and described sectors of the sky.       </w:t>
      </w:r>
    </w:p>
    <w:p w:rsidR="00901D98" w:rsidRDefault="00901D98" w:rsidP="00901D98">
      <w:pPr>
        <w:pStyle w:val="HTML"/>
        <w:ind w:firstLine="284"/>
        <w:jc w:val="both"/>
        <w:rPr>
          <w:rFonts w:ascii="Palatino Linotype" w:hAnsi="Palatino Linotype"/>
          <w:sz w:val="24"/>
          <w:szCs w:val="24"/>
          <w:lang w:val="en-US"/>
        </w:rPr>
      </w:pPr>
      <w:r>
        <w:rPr>
          <w:rFonts w:ascii="Palatino Linotype" w:hAnsi="Palatino Linotype"/>
          <w:sz w:val="24"/>
          <w:szCs w:val="24"/>
          <w:lang w:val="en-US"/>
        </w:rPr>
        <w:t>The syllabary of the Cretan Linear A and B scripts may be also interpreted astronomically, and the signs with the same consonant (including ‘zero-consonant’, i.e. only vowel signs) denote the constellations which are located closely.</w:t>
      </w:r>
    </w:p>
    <w:p w:rsidR="00901D98" w:rsidRDefault="00901D98" w:rsidP="00901D98">
      <w:pPr>
        <w:pStyle w:val="HTML"/>
        <w:ind w:firstLine="360"/>
        <w:jc w:val="both"/>
        <w:rPr>
          <w:rFonts w:ascii="Palatino Linotype" w:hAnsi="Palatino Linotype"/>
          <w:sz w:val="24"/>
          <w:szCs w:val="24"/>
          <w:lang w:val="en-US"/>
        </w:rPr>
      </w:pPr>
      <w:r>
        <w:rPr>
          <w:rFonts w:ascii="Palatino Linotype" w:hAnsi="Palatino Linotype"/>
          <w:sz w:val="24"/>
          <w:szCs w:val="24"/>
          <w:lang w:val="en-US"/>
        </w:rPr>
        <w:t>Vowel-series – circumpolar constellations:</w:t>
      </w:r>
    </w:p>
    <w:p w:rsidR="00901D98" w:rsidRDefault="00901D98" w:rsidP="00901D98">
      <w:pPr>
        <w:pStyle w:val="HTML"/>
        <w:ind w:firstLine="360"/>
        <w:jc w:val="both"/>
        <w:rPr>
          <w:rFonts w:ascii="Palatino Linotype" w:hAnsi="Palatino Linotype"/>
          <w:sz w:val="24"/>
          <w:szCs w:val="24"/>
          <w:lang w:val="en-US"/>
        </w:rPr>
      </w:pPr>
      <w:proofErr w:type="gramStart"/>
      <w:r>
        <w:rPr>
          <w:rFonts w:ascii="Palatino Linotype" w:hAnsi="Palatino Linotype"/>
          <w:sz w:val="24"/>
          <w:szCs w:val="24"/>
          <w:lang w:val="en-US"/>
        </w:rPr>
        <w:t>a</w:t>
      </w:r>
      <w:proofErr w:type="gramEnd"/>
      <w:r>
        <w:rPr>
          <w:rFonts w:ascii="Palatino Linotype" w:hAnsi="Palatino Linotype"/>
          <w:sz w:val="24"/>
          <w:szCs w:val="24"/>
          <w:lang w:val="en-US"/>
        </w:rPr>
        <w:t xml:space="preserve"> (Greek </w:t>
      </w:r>
      <w:r>
        <w:rPr>
          <w:rFonts w:ascii="Palatino Linotype" w:hAnsi="Palatino Linotype"/>
          <w:i/>
          <w:sz w:val="24"/>
          <w:szCs w:val="24"/>
          <w:lang w:val="en-US"/>
        </w:rPr>
        <w:t>aksine</w:t>
      </w:r>
      <w:r>
        <w:rPr>
          <w:rFonts w:ascii="Palatino Linotype" w:hAnsi="Palatino Linotype"/>
          <w:sz w:val="24"/>
          <w:szCs w:val="24"/>
          <w:lang w:val="en-US"/>
        </w:rPr>
        <w:t>,</w:t>
      </w:r>
      <w:r>
        <w:rPr>
          <w:rFonts w:ascii="Palatino Linotype" w:hAnsi="Palatino Linotype"/>
          <w:i/>
          <w:sz w:val="24"/>
          <w:szCs w:val="24"/>
          <w:lang w:val="en-US"/>
        </w:rPr>
        <w:t xml:space="preserve"> </w:t>
      </w:r>
      <w:r>
        <w:rPr>
          <w:rFonts w:ascii="Palatino Linotype" w:hAnsi="Palatino Linotype"/>
          <w:sz w:val="24"/>
          <w:szCs w:val="24"/>
          <w:lang w:val="en-US"/>
        </w:rPr>
        <w:t>‘axe’) – Ursa Major (a celestial prototype of Minoan Double Axe),</w:t>
      </w:r>
    </w:p>
    <w:p w:rsidR="00901D98" w:rsidRDefault="00901D98" w:rsidP="00901D98">
      <w:pPr>
        <w:pStyle w:val="HTML"/>
        <w:ind w:firstLine="360"/>
        <w:jc w:val="both"/>
        <w:rPr>
          <w:rFonts w:ascii="Palatino Linotype" w:hAnsi="Palatino Linotype"/>
          <w:sz w:val="24"/>
          <w:szCs w:val="24"/>
          <w:lang w:val="en-US"/>
        </w:rPr>
      </w:pPr>
      <w:proofErr w:type="gramStart"/>
      <w:r>
        <w:rPr>
          <w:rFonts w:ascii="Palatino Linotype" w:hAnsi="Palatino Linotype"/>
          <w:sz w:val="24"/>
          <w:szCs w:val="24"/>
          <w:lang w:val="en-US"/>
        </w:rPr>
        <w:t>e</w:t>
      </w:r>
      <w:proofErr w:type="gramEnd"/>
      <w:r>
        <w:rPr>
          <w:rFonts w:ascii="Palatino Linotype" w:hAnsi="Palatino Linotype"/>
          <w:sz w:val="24"/>
          <w:szCs w:val="24"/>
          <w:lang w:val="en-US"/>
        </w:rPr>
        <w:t xml:space="preserve"> (Greek </w:t>
      </w:r>
      <w:r>
        <w:rPr>
          <w:rFonts w:ascii="Palatino Linotype" w:hAnsi="Palatino Linotype"/>
          <w:i/>
          <w:sz w:val="24"/>
          <w:szCs w:val="24"/>
          <w:lang w:val="en-US"/>
        </w:rPr>
        <w:t>hedos</w:t>
      </w:r>
      <w:r>
        <w:rPr>
          <w:rFonts w:ascii="Palatino Linotype" w:hAnsi="Palatino Linotype"/>
          <w:sz w:val="24"/>
          <w:szCs w:val="24"/>
          <w:lang w:val="en-US"/>
        </w:rPr>
        <w:t>,</w:t>
      </w:r>
      <w:r>
        <w:rPr>
          <w:rFonts w:ascii="Palatino Linotype" w:hAnsi="Palatino Linotype"/>
          <w:i/>
          <w:sz w:val="24"/>
          <w:szCs w:val="24"/>
          <w:lang w:val="en-US"/>
        </w:rPr>
        <w:t xml:space="preserve"> </w:t>
      </w:r>
      <w:r>
        <w:rPr>
          <w:rFonts w:ascii="Palatino Linotype" w:hAnsi="Palatino Linotype"/>
          <w:sz w:val="24"/>
          <w:szCs w:val="24"/>
          <w:lang w:val="en-US"/>
        </w:rPr>
        <w:t>‘temple’) – Cepheus,</w:t>
      </w:r>
    </w:p>
    <w:p w:rsidR="00901D98" w:rsidRDefault="00901D98" w:rsidP="00901D98">
      <w:pPr>
        <w:pStyle w:val="HTML"/>
        <w:ind w:firstLine="360"/>
        <w:jc w:val="both"/>
        <w:rPr>
          <w:rFonts w:ascii="Palatino Linotype" w:hAnsi="Palatino Linotype"/>
          <w:sz w:val="24"/>
          <w:szCs w:val="24"/>
          <w:lang w:val="en-US"/>
        </w:rPr>
      </w:pPr>
      <w:proofErr w:type="gramStart"/>
      <w:r>
        <w:rPr>
          <w:rFonts w:ascii="Palatino Linotype" w:hAnsi="Palatino Linotype"/>
          <w:sz w:val="24"/>
          <w:szCs w:val="24"/>
          <w:lang w:val="en-US"/>
        </w:rPr>
        <w:t>i</w:t>
      </w:r>
      <w:proofErr w:type="gramEnd"/>
      <w:r>
        <w:rPr>
          <w:rFonts w:ascii="Palatino Linotype" w:hAnsi="Palatino Linotype"/>
          <w:sz w:val="24"/>
          <w:szCs w:val="24"/>
          <w:lang w:val="en-US"/>
        </w:rPr>
        <w:t xml:space="preserve"> (Greek </w:t>
      </w:r>
      <w:r>
        <w:rPr>
          <w:rFonts w:ascii="Palatino Linotype" w:hAnsi="Palatino Linotype"/>
          <w:i/>
          <w:sz w:val="24"/>
          <w:szCs w:val="24"/>
          <w:lang w:val="en-US"/>
        </w:rPr>
        <w:t>ios</w:t>
      </w:r>
      <w:r>
        <w:rPr>
          <w:rFonts w:ascii="Palatino Linotype" w:hAnsi="Palatino Linotype"/>
          <w:sz w:val="24"/>
          <w:szCs w:val="24"/>
          <w:lang w:val="en-US"/>
        </w:rPr>
        <w:t>,</w:t>
      </w:r>
      <w:r>
        <w:rPr>
          <w:rFonts w:ascii="Palatino Linotype" w:hAnsi="Palatino Linotype"/>
          <w:i/>
          <w:sz w:val="24"/>
          <w:szCs w:val="24"/>
          <w:lang w:val="en-US"/>
        </w:rPr>
        <w:t xml:space="preserve"> </w:t>
      </w:r>
      <w:r>
        <w:rPr>
          <w:rFonts w:ascii="Palatino Linotype" w:hAnsi="Palatino Linotype"/>
          <w:sz w:val="24"/>
          <w:szCs w:val="24"/>
          <w:lang w:val="en-US"/>
        </w:rPr>
        <w:t>‘arrow’) – Sagitta (?) or Draco’s head interpreted as a palm of hand,</w:t>
      </w:r>
    </w:p>
    <w:p w:rsidR="00901D98" w:rsidRDefault="00901D98" w:rsidP="00901D98">
      <w:pPr>
        <w:pStyle w:val="HTML"/>
        <w:ind w:firstLine="360"/>
        <w:jc w:val="both"/>
        <w:rPr>
          <w:rFonts w:ascii="Palatino Linotype" w:hAnsi="Palatino Linotype"/>
          <w:sz w:val="24"/>
          <w:szCs w:val="24"/>
          <w:lang w:val="en-US"/>
        </w:rPr>
      </w:pPr>
      <w:proofErr w:type="gramStart"/>
      <w:r>
        <w:rPr>
          <w:rFonts w:ascii="Palatino Linotype" w:hAnsi="Palatino Linotype"/>
          <w:sz w:val="24"/>
          <w:szCs w:val="24"/>
          <w:lang w:val="en-US"/>
        </w:rPr>
        <w:t>o</w:t>
      </w:r>
      <w:proofErr w:type="gramEnd"/>
      <w:r>
        <w:rPr>
          <w:rFonts w:ascii="Palatino Linotype" w:hAnsi="Palatino Linotype"/>
          <w:sz w:val="24"/>
          <w:szCs w:val="24"/>
          <w:lang w:val="en-US"/>
        </w:rPr>
        <w:t xml:space="preserve"> (throne as a part of Cassiopeia on the throne, Ptol.) – Cassiopeia,</w:t>
      </w:r>
    </w:p>
    <w:p w:rsidR="00901D98" w:rsidRDefault="00901D98" w:rsidP="00901D98">
      <w:pPr>
        <w:pStyle w:val="HTML"/>
        <w:ind w:firstLine="360"/>
        <w:jc w:val="both"/>
        <w:rPr>
          <w:rFonts w:ascii="Palatino Linotype" w:hAnsi="Palatino Linotype"/>
          <w:sz w:val="24"/>
          <w:szCs w:val="24"/>
          <w:lang w:val="en-US"/>
        </w:rPr>
      </w:pPr>
      <w:proofErr w:type="gramStart"/>
      <w:r>
        <w:rPr>
          <w:rFonts w:ascii="Palatino Linotype" w:hAnsi="Palatino Linotype"/>
          <w:sz w:val="24"/>
          <w:szCs w:val="24"/>
          <w:lang w:val="en-US"/>
        </w:rPr>
        <w:t>u</w:t>
      </w:r>
      <w:proofErr w:type="gramEnd"/>
      <w:r>
        <w:rPr>
          <w:rFonts w:ascii="Palatino Linotype" w:hAnsi="Palatino Linotype"/>
          <w:sz w:val="24"/>
          <w:szCs w:val="24"/>
          <w:lang w:val="en-US"/>
        </w:rPr>
        <w:t xml:space="preserve"> (Greek </w:t>
      </w:r>
      <w:r>
        <w:rPr>
          <w:rFonts w:ascii="Palatino Linotype" w:hAnsi="Palatino Linotype"/>
          <w:i/>
          <w:sz w:val="24"/>
          <w:szCs w:val="24"/>
          <w:lang w:val="en-US"/>
        </w:rPr>
        <w:t>hunnis</w:t>
      </w:r>
      <w:r>
        <w:rPr>
          <w:rFonts w:ascii="Palatino Linotype" w:hAnsi="Palatino Linotype"/>
          <w:sz w:val="24"/>
          <w:szCs w:val="24"/>
          <w:lang w:val="en-US"/>
        </w:rPr>
        <w:t>,</w:t>
      </w:r>
      <w:r>
        <w:rPr>
          <w:rFonts w:ascii="Palatino Linotype" w:hAnsi="Palatino Linotype"/>
          <w:i/>
          <w:sz w:val="24"/>
          <w:szCs w:val="24"/>
          <w:lang w:val="en-US"/>
        </w:rPr>
        <w:t xml:space="preserve"> </w:t>
      </w:r>
      <w:r>
        <w:rPr>
          <w:rFonts w:ascii="Palatino Linotype" w:hAnsi="Palatino Linotype"/>
          <w:sz w:val="24"/>
          <w:szCs w:val="24"/>
          <w:lang w:val="en-US"/>
        </w:rPr>
        <w:t>‘plough’) – Ursa Minor or lesser Lyra.</w:t>
      </w:r>
    </w:p>
    <w:p w:rsidR="00901D98" w:rsidRDefault="00901D98" w:rsidP="00901D98">
      <w:pPr>
        <w:pStyle w:val="HTML"/>
        <w:ind w:firstLine="360"/>
        <w:jc w:val="both"/>
        <w:rPr>
          <w:rFonts w:ascii="Palatino Linotype" w:hAnsi="Palatino Linotype"/>
          <w:sz w:val="24"/>
          <w:szCs w:val="24"/>
          <w:lang w:val="en-US"/>
        </w:rPr>
      </w:pPr>
      <w:r>
        <w:rPr>
          <w:rFonts w:ascii="Palatino Linotype" w:hAnsi="Palatino Linotype"/>
          <w:sz w:val="24"/>
          <w:szCs w:val="24"/>
          <w:lang w:val="en-US"/>
        </w:rPr>
        <w:t>K-series:</w:t>
      </w:r>
    </w:p>
    <w:p w:rsidR="00901D98" w:rsidRDefault="00901D98" w:rsidP="00901D98">
      <w:pPr>
        <w:pStyle w:val="HTML"/>
        <w:ind w:firstLine="360"/>
        <w:jc w:val="both"/>
        <w:rPr>
          <w:rFonts w:ascii="Palatino Linotype" w:hAnsi="Palatino Linotype"/>
          <w:sz w:val="24"/>
          <w:szCs w:val="24"/>
          <w:lang w:val="en-US"/>
        </w:rPr>
      </w:pPr>
      <w:proofErr w:type="gramStart"/>
      <w:r>
        <w:rPr>
          <w:rFonts w:ascii="Palatino Linotype" w:hAnsi="Palatino Linotype"/>
          <w:sz w:val="24"/>
          <w:szCs w:val="24"/>
          <w:lang w:val="en-US"/>
        </w:rPr>
        <w:t>ka</w:t>
      </w:r>
      <w:proofErr w:type="gramEnd"/>
      <w:r>
        <w:rPr>
          <w:rFonts w:ascii="Palatino Linotype" w:hAnsi="Palatino Linotype"/>
          <w:sz w:val="24"/>
          <w:szCs w:val="24"/>
          <w:lang w:val="en-US"/>
        </w:rPr>
        <w:t xml:space="preserve"> – Corona Borealis or Corona Australis,</w:t>
      </w:r>
    </w:p>
    <w:p w:rsidR="00901D98" w:rsidRDefault="00901D98" w:rsidP="00901D98">
      <w:pPr>
        <w:pStyle w:val="HTML"/>
        <w:ind w:firstLine="360"/>
        <w:jc w:val="both"/>
        <w:rPr>
          <w:rFonts w:ascii="Palatino Linotype" w:hAnsi="Palatino Linotype"/>
          <w:sz w:val="24"/>
          <w:szCs w:val="24"/>
          <w:lang w:val="en-US"/>
        </w:rPr>
      </w:pPr>
      <w:proofErr w:type="gramStart"/>
      <w:r>
        <w:rPr>
          <w:rFonts w:ascii="Palatino Linotype" w:hAnsi="Palatino Linotype"/>
          <w:sz w:val="24"/>
          <w:szCs w:val="24"/>
          <w:lang w:val="en-US"/>
        </w:rPr>
        <w:t>ke</w:t>
      </w:r>
      <w:proofErr w:type="gramEnd"/>
      <w:r>
        <w:rPr>
          <w:rFonts w:ascii="Palatino Linotype" w:hAnsi="Palatino Linotype"/>
          <w:sz w:val="24"/>
          <w:szCs w:val="24"/>
          <w:lang w:val="en-US"/>
        </w:rPr>
        <w:t xml:space="preserve"> – Ophiuchus,</w:t>
      </w:r>
    </w:p>
    <w:p w:rsidR="00901D98" w:rsidRDefault="00901D98" w:rsidP="00901D98">
      <w:pPr>
        <w:pStyle w:val="HTML"/>
        <w:ind w:firstLine="360"/>
        <w:jc w:val="both"/>
        <w:rPr>
          <w:rFonts w:ascii="Palatino Linotype" w:hAnsi="Palatino Linotype"/>
          <w:sz w:val="24"/>
          <w:szCs w:val="24"/>
          <w:lang w:val="en-US"/>
        </w:rPr>
      </w:pPr>
      <w:proofErr w:type="gramStart"/>
      <w:r>
        <w:rPr>
          <w:rFonts w:ascii="Palatino Linotype" w:hAnsi="Palatino Linotype"/>
          <w:sz w:val="24"/>
          <w:szCs w:val="24"/>
          <w:lang w:val="en-US"/>
        </w:rPr>
        <w:t>ki</w:t>
      </w:r>
      <w:proofErr w:type="gramEnd"/>
      <w:r>
        <w:rPr>
          <w:rFonts w:ascii="Palatino Linotype" w:hAnsi="Palatino Linotype"/>
          <w:sz w:val="24"/>
          <w:szCs w:val="24"/>
          <w:lang w:val="en-US"/>
        </w:rPr>
        <w:t xml:space="preserve"> – Draco (?),</w:t>
      </w:r>
    </w:p>
    <w:p w:rsidR="00901D98" w:rsidRDefault="00901D98" w:rsidP="00901D98">
      <w:pPr>
        <w:pStyle w:val="HTML"/>
        <w:ind w:firstLine="360"/>
        <w:jc w:val="both"/>
        <w:rPr>
          <w:rFonts w:ascii="Palatino Linotype" w:hAnsi="Palatino Linotype"/>
          <w:sz w:val="24"/>
          <w:szCs w:val="24"/>
          <w:lang w:val="en-US"/>
        </w:rPr>
      </w:pPr>
      <w:proofErr w:type="gramStart"/>
      <w:r>
        <w:rPr>
          <w:rFonts w:ascii="Palatino Linotype" w:hAnsi="Palatino Linotype"/>
          <w:sz w:val="24"/>
          <w:szCs w:val="24"/>
          <w:lang w:val="en-US"/>
        </w:rPr>
        <w:t>ko</w:t>
      </w:r>
      <w:proofErr w:type="gramEnd"/>
      <w:r>
        <w:rPr>
          <w:rFonts w:ascii="Palatino Linotype" w:hAnsi="Palatino Linotype"/>
          <w:sz w:val="24"/>
          <w:szCs w:val="24"/>
          <w:lang w:val="en-US"/>
        </w:rPr>
        <w:t xml:space="preserve"> – Lyra or Delphinus,</w:t>
      </w:r>
    </w:p>
    <w:p w:rsidR="00901D98" w:rsidRDefault="00901D98" w:rsidP="00901D98">
      <w:pPr>
        <w:pStyle w:val="HTML"/>
        <w:ind w:firstLine="360"/>
        <w:jc w:val="both"/>
        <w:rPr>
          <w:rFonts w:ascii="Palatino Linotype" w:hAnsi="Palatino Linotype"/>
          <w:sz w:val="24"/>
          <w:szCs w:val="24"/>
          <w:lang w:val="en-US"/>
        </w:rPr>
      </w:pPr>
      <w:proofErr w:type="gramStart"/>
      <w:r>
        <w:rPr>
          <w:rFonts w:ascii="Palatino Linotype" w:hAnsi="Palatino Linotype"/>
          <w:sz w:val="24"/>
          <w:szCs w:val="24"/>
          <w:lang w:val="en-US"/>
        </w:rPr>
        <w:t>ku</w:t>
      </w:r>
      <w:proofErr w:type="gramEnd"/>
      <w:r>
        <w:rPr>
          <w:rFonts w:ascii="Palatino Linotype" w:hAnsi="Palatino Linotype"/>
          <w:sz w:val="24"/>
          <w:szCs w:val="24"/>
          <w:lang w:val="en-US"/>
        </w:rPr>
        <w:t xml:space="preserve"> (Greek </w:t>
      </w:r>
      <w:r>
        <w:rPr>
          <w:rFonts w:ascii="Palatino Linotype" w:hAnsi="Palatino Linotype"/>
          <w:i/>
          <w:sz w:val="24"/>
          <w:szCs w:val="24"/>
          <w:lang w:val="en-US"/>
        </w:rPr>
        <w:t>kuknos</w:t>
      </w:r>
      <w:r>
        <w:rPr>
          <w:rFonts w:ascii="Palatino Linotype" w:hAnsi="Palatino Linotype"/>
          <w:sz w:val="24"/>
          <w:szCs w:val="24"/>
          <w:lang w:val="en-US"/>
        </w:rPr>
        <w:t>,</w:t>
      </w:r>
      <w:r>
        <w:rPr>
          <w:rFonts w:ascii="Palatino Linotype" w:hAnsi="Palatino Linotype"/>
          <w:i/>
          <w:sz w:val="24"/>
          <w:szCs w:val="24"/>
          <w:lang w:val="en-US"/>
        </w:rPr>
        <w:t xml:space="preserve"> </w:t>
      </w:r>
      <w:r>
        <w:rPr>
          <w:rFonts w:ascii="Palatino Linotype" w:hAnsi="Palatino Linotype"/>
          <w:sz w:val="24"/>
          <w:szCs w:val="24"/>
          <w:lang w:val="en-US"/>
        </w:rPr>
        <w:t xml:space="preserve">‘swan, the constellation of Cygnus’) – Cygnus.   </w:t>
      </w:r>
    </w:p>
    <w:p w:rsidR="00901D98" w:rsidRDefault="00901D98" w:rsidP="00901D98">
      <w:pPr>
        <w:pStyle w:val="HTML"/>
        <w:ind w:firstLine="360"/>
        <w:jc w:val="both"/>
        <w:rPr>
          <w:rFonts w:ascii="Palatino Linotype" w:hAnsi="Palatino Linotype"/>
          <w:sz w:val="24"/>
          <w:szCs w:val="24"/>
          <w:lang w:val="en-US"/>
        </w:rPr>
      </w:pPr>
      <w:r>
        <w:rPr>
          <w:rFonts w:ascii="Palatino Linotype" w:hAnsi="Palatino Linotype"/>
          <w:sz w:val="24"/>
          <w:szCs w:val="24"/>
          <w:lang w:val="en-US"/>
        </w:rPr>
        <w:t xml:space="preserve">P-series:   </w:t>
      </w:r>
    </w:p>
    <w:p w:rsidR="00901D98" w:rsidRDefault="00901D98" w:rsidP="00901D98">
      <w:pPr>
        <w:pStyle w:val="HTML"/>
        <w:ind w:firstLine="360"/>
        <w:jc w:val="both"/>
        <w:rPr>
          <w:rFonts w:ascii="Palatino Linotype" w:hAnsi="Palatino Linotype"/>
          <w:sz w:val="24"/>
          <w:szCs w:val="24"/>
          <w:lang w:val="en-US"/>
        </w:rPr>
      </w:pPr>
      <w:proofErr w:type="gramStart"/>
      <w:r>
        <w:rPr>
          <w:rFonts w:ascii="Palatino Linotype" w:hAnsi="Palatino Linotype"/>
          <w:sz w:val="24"/>
          <w:szCs w:val="24"/>
          <w:lang w:val="en-US"/>
        </w:rPr>
        <w:t>pa</w:t>
      </w:r>
      <w:proofErr w:type="gramEnd"/>
      <w:r>
        <w:rPr>
          <w:rFonts w:ascii="Palatino Linotype" w:hAnsi="Palatino Linotype"/>
          <w:sz w:val="24"/>
          <w:szCs w:val="24"/>
          <w:lang w:val="en-US"/>
        </w:rPr>
        <w:t xml:space="preserve"> (Greek phasganon, ‘sword’) – Virgo or Bootes   </w:t>
      </w:r>
    </w:p>
    <w:p w:rsidR="00901D98" w:rsidRDefault="00901D98" w:rsidP="00901D98">
      <w:pPr>
        <w:pStyle w:val="HTML"/>
        <w:ind w:firstLine="360"/>
        <w:jc w:val="both"/>
        <w:rPr>
          <w:rFonts w:ascii="Palatino Linotype" w:hAnsi="Palatino Linotype"/>
          <w:sz w:val="24"/>
          <w:szCs w:val="24"/>
          <w:lang w:val="en-US"/>
        </w:rPr>
      </w:pPr>
      <w:proofErr w:type="gramStart"/>
      <w:r>
        <w:rPr>
          <w:rFonts w:ascii="Palatino Linotype" w:hAnsi="Palatino Linotype"/>
          <w:sz w:val="24"/>
          <w:szCs w:val="24"/>
          <w:lang w:val="en-US"/>
        </w:rPr>
        <w:t>pi</w:t>
      </w:r>
      <w:proofErr w:type="gramEnd"/>
      <w:r>
        <w:rPr>
          <w:rFonts w:ascii="Palatino Linotype" w:hAnsi="Palatino Linotype"/>
          <w:sz w:val="24"/>
          <w:szCs w:val="24"/>
          <w:lang w:val="en-US"/>
        </w:rPr>
        <w:t xml:space="preserve"> (ship?) – Hydra   </w:t>
      </w:r>
    </w:p>
    <w:p w:rsidR="00901D98" w:rsidRDefault="00901D98" w:rsidP="00901D98">
      <w:pPr>
        <w:pStyle w:val="HTML"/>
        <w:ind w:firstLine="360"/>
        <w:jc w:val="both"/>
        <w:rPr>
          <w:rFonts w:ascii="Palatino Linotype" w:hAnsi="Palatino Linotype"/>
          <w:sz w:val="24"/>
          <w:szCs w:val="24"/>
          <w:lang w:val="en-US"/>
        </w:rPr>
      </w:pPr>
      <w:proofErr w:type="gramStart"/>
      <w:r>
        <w:rPr>
          <w:rFonts w:ascii="Palatino Linotype" w:hAnsi="Palatino Linotype"/>
          <w:sz w:val="24"/>
          <w:szCs w:val="24"/>
          <w:lang w:val="en-US"/>
        </w:rPr>
        <w:t>pu</w:t>
      </w:r>
      <w:proofErr w:type="gramEnd"/>
      <w:r>
        <w:rPr>
          <w:rFonts w:ascii="Palatino Linotype" w:hAnsi="Palatino Linotype"/>
          <w:sz w:val="24"/>
          <w:szCs w:val="24"/>
          <w:lang w:val="en-US"/>
        </w:rPr>
        <w:t xml:space="preserve"> (plant) – Aquila  </w:t>
      </w:r>
    </w:p>
    <w:p w:rsidR="00901D98" w:rsidRDefault="00901D98" w:rsidP="00901D98">
      <w:pPr>
        <w:pStyle w:val="HTML"/>
        <w:ind w:firstLine="360"/>
        <w:jc w:val="both"/>
        <w:rPr>
          <w:rFonts w:ascii="Palatino Linotype" w:hAnsi="Palatino Linotype"/>
          <w:sz w:val="24"/>
          <w:szCs w:val="24"/>
          <w:lang w:val="en-US"/>
        </w:rPr>
      </w:pPr>
      <w:r>
        <w:rPr>
          <w:rFonts w:ascii="Palatino Linotype" w:hAnsi="Palatino Linotype"/>
          <w:sz w:val="24"/>
          <w:szCs w:val="24"/>
          <w:lang w:val="en-US"/>
        </w:rPr>
        <w:t xml:space="preserve">R-series:    </w:t>
      </w:r>
    </w:p>
    <w:p w:rsidR="00901D98" w:rsidRDefault="00901D98" w:rsidP="00901D98">
      <w:pPr>
        <w:pStyle w:val="HTML"/>
        <w:ind w:firstLine="360"/>
        <w:jc w:val="both"/>
        <w:rPr>
          <w:rFonts w:ascii="Palatino Linotype" w:hAnsi="Palatino Linotype"/>
          <w:sz w:val="24"/>
          <w:szCs w:val="24"/>
          <w:lang w:val="en-US"/>
        </w:rPr>
      </w:pPr>
      <w:proofErr w:type="gramStart"/>
      <w:r>
        <w:rPr>
          <w:rFonts w:ascii="Palatino Linotype" w:hAnsi="Palatino Linotype"/>
          <w:sz w:val="24"/>
          <w:szCs w:val="24"/>
          <w:lang w:val="en-US"/>
        </w:rPr>
        <w:t>ra</w:t>
      </w:r>
      <w:proofErr w:type="gramEnd"/>
      <w:r>
        <w:rPr>
          <w:rFonts w:ascii="Palatino Linotype" w:hAnsi="Palatino Linotype"/>
          <w:sz w:val="24"/>
          <w:szCs w:val="24"/>
          <w:lang w:val="en-US"/>
        </w:rPr>
        <w:t xml:space="preserve"> (dog) – Sumerian UR.IDIM ‘Mad Dog, Lupus’   </w:t>
      </w:r>
    </w:p>
    <w:p w:rsidR="00901D98" w:rsidRDefault="00901D98" w:rsidP="00901D98">
      <w:pPr>
        <w:pStyle w:val="HTML"/>
        <w:ind w:firstLine="360"/>
        <w:jc w:val="both"/>
        <w:rPr>
          <w:rFonts w:ascii="Palatino Linotype" w:hAnsi="Palatino Linotype"/>
          <w:sz w:val="24"/>
          <w:szCs w:val="24"/>
          <w:lang w:val="en-US"/>
        </w:rPr>
      </w:pPr>
      <w:proofErr w:type="gramStart"/>
      <w:r>
        <w:rPr>
          <w:rFonts w:ascii="Palatino Linotype" w:hAnsi="Palatino Linotype"/>
          <w:sz w:val="24"/>
          <w:szCs w:val="24"/>
          <w:lang w:val="en-US"/>
        </w:rPr>
        <w:t>re</w:t>
      </w:r>
      <w:proofErr w:type="gramEnd"/>
      <w:r>
        <w:rPr>
          <w:rFonts w:ascii="Palatino Linotype" w:hAnsi="Palatino Linotype"/>
          <w:sz w:val="24"/>
          <w:szCs w:val="24"/>
          <w:lang w:val="en-US"/>
        </w:rPr>
        <w:t xml:space="preserve"> (plant) – Aquila (?)   </w:t>
      </w:r>
    </w:p>
    <w:p w:rsidR="00901D98" w:rsidRDefault="00901D98" w:rsidP="00901D98">
      <w:pPr>
        <w:pStyle w:val="HTML"/>
        <w:ind w:firstLine="360"/>
        <w:jc w:val="both"/>
        <w:rPr>
          <w:rFonts w:ascii="Palatino Linotype" w:hAnsi="Palatino Linotype"/>
          <w:sz w:val="24"/>
          <w:szCs w:val="24"/>
          <w:lang w:val="en-US"/>
        </w:rPr>
      </w:pPr>
      <w:proofErr w:type="gramStart"/>
      <w:r>
        <w:rPr>
          <w:rFonts w:ascii="Palatino Linotype" w:hAnsi="Palatino Linotype"/>
          <w:sz w:val="24"/>
          <w:szCs w:val="24"/>
          <w:lang w:val="en-US"/>
        </w:rPr>
        <w:t>ru</w:t>
      </w:r>
      <w:proofErr w:type="gramEnd"/>
      <w:r>
        <w:rPr>
          <w:rFonts w:ascii="Palatino Linotype" w:hAnsi="Palatino Linotype"/>
          <w:sz w:val="24"/>
          <w:szCs w:val="24"/>
          <w:lang w:val="en-US"/>
        </w:rPr>
        <w:t xml:space="preserve"> (lyra?) – Lyra </w:t>
      </w:r>
    </w:p>
    <w:p w:rsidR="00901D98" w:rsidRDefault="00901D98" w:rsidP="00901D98">
      <w:pPr>
        <w:pStyle w:val="HTML"/>
        <w:ind w:firstLine="360"/>
        <w:jc w:val="both"/>
        <w:rPr>
          <w:rFonts w:ascii="Palatino Linotype" w:hAnsi="Palatino Linotype"/>
          <w:sz w:val="24"/>
          <w:szCs w:val="24"/>
          <w:lang w:val="en-US"/>
        </w:rPr>
      </w:pPr>
      <w:r>
        <w:rPr>
          <w:rFonts w:ascii="Palatino Linotype" w:hAnsi="Palatino Linotype"/>
          <w:sz w:val="24"/>
          <w:szCs w:val="24"/>
          <w:lang w:val="en-US"/>
        </w:rPr>
        <w:t xml:space="preserve">Q-series:   </w:t>
      </w:r>
    </w:p>
    <w:p w:rsidR="00901D98" w:rsidRDefault="00901D98" w:rsidP="00901D98">
      <w:pPr>
        <w:pStyle w:val="HTML"/>
        <w:ind w:firstLine="360"/>
        <w:jc w:val="both"/>
        <w:rPr>
          <w:rFonts w:ascii="Palatino Linotype" w:hAnsi="Palatino Linotype"/>
          <w:sz w:val="24"/>
          <w:szCs w:val="24"/>
          <w:lang w:val="en-US"/>
        </w:rPr>
      </w:pPr>
      <w:proofErr w:type="gramStart"/>
      <w:r>
        <w:rPr>
          <w:rFonts w:ascii="Palatino Linotype" w:hAnsi="Palatino Linotype"/>
          <w:sz w:val="24"/>
          <w:szCs w:val="24"/>
          <w:lang w:val="en-US"/>
        </w:rPr>
        <w:t>qi</w:t>
      </w:r>
      <w:proofErr w:type="gramEnd"/>
      <w:r>
        <w:rPr>
          <w:rFonts w:ascii="Palatino Linotype" w:hAnsi="Palatino Linotype"/>
          <w:sz w:val="24"/>
          <w:szCs w:val="24"/>
          <w:lang w:val="en-US"/>
        </w:rPr>
        <w:t xml:space="preserve"> (sheep) – Aries (?)   </w:t>
      </w:r>
    </w:p>
    <w:p w:rsidR="00901D98" w:rsidRDefault="00901D98" w:rsidP="00901D98">
      <w:pPr>
        <w:pStyle w:val="HTML"/>
        <w:ind w:firstLine="360"/>
        <w:jc w:val="both"/>
        <w:rPr>
          <w:rFonts w:ascii="Palatino Linotype" w:hAnsi="Palatino Linotype"/>
          <w:sz w:val="24"/>
          <w:szCs w:val="24"/>
          <w:lang w:val="en-US"/>
        </w:rPr>
      </w:pPr>
      <w:r>
        <w:rPr>
          <w:rFonts w:ascii="Palatino Linotype" w:hAnsi="Palatino Linotype"/>
          <w:sz w:val="24"/>
          <w:szCs w:val="24"/>
          <w:lang w:val="en-US"/>
        </w:rPr>
        <w:t>M-series:</w:t>
      </w:r>
    </w:p>
    <w:p w:rsidR="00901D98" w:rsidRDefault="00901D98" w:rsidP="00901D98">
      <w:pPr>
        <w:pStyle w:val="HTML"/>
        <w:ind w:firstLine="360"/>
        <w:jc w:val="both"/>
        <w:rPr>
          <w:rFonts w:ascii="Palatino Linotype" w:hAnsi="Palatino Linotype"/>
          <w:sz w:val="24"/>
          <w:szCs w:val="24"/>
          <w:lang w:val="en-US"/>
        </w:rPr>
      </w:pPr>
      <w:proofErr w:type="gramStart"/>
      <w:r>
        <w:rPr>
          <w:rFonts w:ascii="Palatino Linotype" w:hAnsi="Palatino Linotype"/>
          <w:sz w:val="24"/>
          <w:szCs w:val="24"/>
          <w:lang w:val="en-US"/>
        </w:rPr>
        <w:t>ma</w:t>
      </w:r>
      <w:proofErr w:type="gramEnd"/>
      <w:r>
        <w:rPr>
          <w:rFonts w:ascii="Palatino Linotype" w:hAnsi="Palatino Linotype"/>
          <w:sz w:val="24"/>
          <w:szCs w:val="24"/>
          <w:lang w:val="en-US"/>
        </w:rPr>
        <w:t xml:space="preserve"> (cat or lion) – Cat near Aries in the </w:t>
      </w:r>
      <w:r w:rsidRPr="00867F8C">
        <w:rPr>
          <w:rFonts w:ascii="Palatino Linotype" w:hAnsi="Palatino Linotype"/>
          <w:i/>
          <w:sz w:val="24"/>
          <w:szCs w:val="24"/>
          <w:lang w:val="en-US"/>
        </w:rPr>
        <w:t>Dodecaoros</w:t>
      </w:r>
      <w:r>
        <w:rPr>
          <w:rFonts w:ascii="Palatino Linotype" w:hAnsi="Palatino Linotype"/>
          <w:sz w:val="24"/>
          <w:szCs w:val="24"/>
          <w:lang w:val="en-US"/>
        </w:rPr>
        <w:t xml:space="preserve">,   </w:t>
      </w:r>
    </w:p>
    <w:p w:rsidR="00901D98" w:rsidRDefault="00901D98" w:rsidP="00901D98">
      <w:pPr>
        <w:pStyle w:val="HTML"/>
        <w:ind w:firstLine="360"/>
        <w:jc w:val="both"/>
        <w:rPr>
          <w:rFonts w:ascii="Palatino Linotype" w:hAnsi="Palatino Linotype"/>
          <w:sz w:val="24"/>
          <w:szCs w:val="24"/>
          <w:lang w:val="en-US"/>
        </w:rPr>
      </w:pPr>
      <w:proofErr w:type="gramStart"/>
      <w:r>
        <w:rPr>
          <w:rFonts w:ascii="Palatino Linotype" w:hAnsi="Palatino Linotype"/>
          <w:sz w:val="24"/>
          <w:szCs w:val="24"/>
          <w:lang w:val="en-US"/>
        </w:rPr>
        <w:t>me</w:t>
      </w:r>
      <w:proofErr w:type="gramEnd"/>
      <w:r>
        <w:rPr>
          <w:rFonts w:ascii="Palatino Linotype" w:hAnsi="Palatino Linotype"/>
          <w:sz w:val="24"/>
          <w:szCs w:val="24"/>
          <w:lang w:val="en-US"/>
        </w:rPr>
        <w:t xml:space="preserve"> (goat): Capra/Capella,</w:t>
      </w:r>
    </w:p>
    <w:p w:rsidR="00901D98" w:rsidRDefault="00901D98" w:rsidP="00901D98">
      <w:pPr>
        <w:pStyle w:val="HTML"/>
        <w:ind w:firstLine="360"/>
        <w:jc w:val="both"/>
        <w:rPr>
          <w:rFonts w:ascii="Palatino Linotype" w:hAnsi="Palatino Linotype"/>
          <w:sz w:val="24"/>
          <w:szCs w:val="24"/>
          <w:lang w:val="en-US"/>
        </w:rPr>
      </w:pPr>
      <w:proofErr w:type="gramStart"/>
      <w:r>
        <w:rPr>
          <w:rFonts w:ascii="Palatino Linotype" w:hAnsi="Palatino Linotype"/>
          <w:sz w:val="24"/>
          <w:szCs w:val="24"/>
          <w:lang w:val="en-US"/>
        </w:rPr>
        <w:t>mi</w:t>
      </w:r>
      <w:proofErr w:type="gramEnd"/>
      <w:r>
        <w:rPr>
          <w:rFonts w:ascii="Palatino Linotype" w:hAnsi="Palatino Linotype"/>
          <w:sz w:val="24"/>
          <w:szCs w:val="24"/>
          <w:lang w:val="en-US"/>
        </w:rPr>
        <w:t xml:space="preserve"> (fish) – Piscis Austrinus,</w:t>
      </w:r>
    </w:p>
    <w:p w:rsidR="00901D98" w:rsidRDefault="00901D98" w:rsidP="00901D98">
      <w:pPr>
        <w:pStyle w:val="HTML"/>
        <w:ind w:firstLine="360"/>
        <w:jc w:val="both"/>
        <w:rPr>
          <w:rFonts w:ascii="Palatino Linotype" w:hAnsi="Palatino Linotype"/>
          <w:sz w:val="24"/>
          <w:szCs w:val="24"/>
          <w:lang w:val="en-US"/>
        </w:rPr>
      </w:pPr>
      <w:proofErr w:type="gramStart"/>
      <w:r>
        <w:rPr>
          <w:rFonts w:ascii="Palatino Linotype" w:hAnsi="Palatino Linotype"/>
          <w:sz w:val="24"/>
          <w:szCs w:val="24"/>
          <w:lang w:val="en-US"/>
        </w:rPr>
        <w:lastRenderedPageBreak/>
        <w:t>mo</w:t>
      </w:r>
      <w:proofErr w:type="gramEnd"/>
      <w:r>
        <w:rPr>
          <w:rFonts w:ascii="Palatino Linotype" w:hAnsi="Palatino Linotype"/>
          <w:sz w:val="24"/>
          <w:szCs w:val="24"/>
          <w:lang w:val="en-US"/>
        </w:rPr>
        <w:t xml:space="preserve">   </w:t>
      </w:r>
    </w:p>
    <w:p w:rsidR="00901D98" w:rsidRDefault="00901D98" w:rsidP="00901D98">
      <w:pPr>
        <w:pStyle w:val="HTML"/>
        <w:ind w:firstLine="360"/>
        <w:jc w:val="both"/>
        <w:rPr>
          <w:rFonts w:ascii="Palatino Linotype" w:hAnsi="Palatino Linotype"/>
          <w:sz w:val="24"/>
          <w:szCs w:val="24"/>
          <w:lang w:val="en-US"/>
        </w:rPr>
      </w:pPr>
      <w:proofErr w:type="gramStart"/>
      <w:r>
        <w:rPr>
          <w:rFonts w:ascii="Palatino Linotype" w:hAnsi="Palatino Linotype"/>
          <w:sz w:val="24"/>
          <w:szCs w:val="24"/>
          <w:lang w:val="en-US"/>
        </w:rPr>
        <w:t>mu</w:t>
      </w:r>
      <w:proofErr w:type="gramEnd"/>
      <w:r>
        <w:rPr>
          <w:rFonts w:ascii="Palatino Linotype" w:hAnsi="Palatino Linotype"/>
          <w:sz w:val="24"/>
          <w:szCs w:val="24"/>
          <w:lang w:val="en-US"/>
        </w:rPr>
        <w:t xml:space="preserve"> (bull’s head) – Taurus (bull’s head).    </w:t>
      </w:r>
    </w:p>
    <w:p w:rsidR="00901D98" w:rsidRDefault="00901D98" w:rsidP="00901D98">
      <w:pPr>
        <w:pStyle w:val="HTML"/>
        <w:ind w:firstLine="360"/>
        <w:jc w:val="both"/>
        <w:rPr>
          <w:rFonts w:ascii="Palatino Linotype" w:hAnsi="Palatino Linotype"/>
          <w:sz w:val="24"/>
          <w:szCs w:val="24"/>
          <w:lang w:val="en-US"/>
        </w:rPr>
      </w:pPr>
      <w:r>
        <w:rPr>
          <w:rFonts w:ascii="Palatino Linotype" w:hAnsi="Palatino Linotype"/>
          <w:sz w:val="24"/>
          <w:szCs w:val="24"/>
          <w:lang w:val="en-US"/>
        </w:rPr>
        <w:t xml:space="preserve">N-series:   </w:t>
      </w:r>
    </w:p>
    <w:p w:rsidR="00901D98" w:rsidRDefault="00901D98" w:rsidP="00901D98">
      <w:pPr>
        <w:pStyle w:val="HTML"/>
        <w:ind w:firstLine="360"/>
        <w:jc w:val="both"/>
        <w:rPr>
          <w:rFonts w:ascii="Palatino Linotype" w:hAnsi="Palatino Linotype"/>
          <w:sz w:val="24"/>
          <w:szCs w:val="24"/>
          <w:lang w:val="en-US"/>
        </w:rPr>
      </w:pPr>
      <w:proofErr w:type="gramStart"/>
      <w:r>
        <w:rPr>
          <w:rFonts w:ascii="Palatino Linotype" w:hAnsi="Palatino Linotype"/>
          <w:sz w:val="24"/>
          <w:szCs w:val="24"/>
          <w:lang w:val="en-US"/>
        </w:rPr>
        <w:t>ni</w:t>
      </w:r>
      <w:proofErr w:type="gramEnd"/>
      <w:r>
        <w:rPr>
          <w:rFonts w:ascii="Palatino Linotype" w:hAnsi="Palatino Linotype"/>
          <w:sz w:val="24"/>
          <w:szCs w:val="24"/>
          <w:lang w:val="en-US"/>
        </w:rPr>
        <w:t xml:space="preserve"> – Monoceros (a tree in the </w:t>
      </w:r>
      <w:r>
        <w:rPr>
          <w:rFonts w:ascii="Palatino Linotype" w:hAnsi="Palatino Linotype"/>
          <w:i/>
          <w:sz w:val="24"/>
          <w:szCs w:val="24"/>
          <w:lang w:val="en-US"/>
        </w:rPr>
        <w:t>Odyssey</w:t>
      </w:r>
      <w:r>
        <w:rPr>
          <w:rFonts w:ascii="Palatino Linotype" w:hAnsi="Palatino Linotype"/>
          <w:sz w:val="24"/>
          <w:szCs w:val="24"/>
          <w:lang w:val="en-US"/>
        </w:rPr>
        <w:t>),</w:t>
      </w:r>
    </w:p>
    <w:p w:rsidR="00901D98" w:rsidRDefault="00901D98" w:rsidP="00901D98">
      <w:pPr>
        <w:pStyle w:val="HTML"/>
        <w:ind w:firstLine="360"/>
        <w:jc w:val="both"/>
        <w:rPr>
          <w:rFonts w:ascii="Palatino Linotype" w:hAnsi="Palatino Linotype"/>
          <w:sz w:val="24"/>
          <w:szCs w:val="24"/>
          <w:lang w:val="en-US"/>
        </w:rPr>
      </w:pPr>
      <w:proofErr w:type="gramStart"/>
      <w:r>
        <w:rPr>
          <w:rFonts w:ascii="Palatino Linotype" w:hAnsi="Palatino Linotype"/>
          <w:sz w:val="24"/>
          <w:szCs w:val="24"/>
          <w:lang w:val="en-US"/>
        </w:rPr>
        <w:t>no</w:t>
      </w:r>
      <w:proofErr w:type="gramEnd"/>
      <w:r>
        <w:rPr>
          <w:rFonts w:ascii="Palatino Linotype" w:hAnsi="Palatino Linotype"/>
          <w:sz w:val="24"/>
          <w:szCs w:val="24"/>
          <w:lang w:val="en-US"/>
        </w:rPr>
        <w:t xml:space="preserve"> (hand) – Gemini,   </w:t>
      </w:r>
    </w:p>
    <w:p w:rsidR="00901D98" w:rsidRDefault="00901D98" w:rsidP="00901D98">
      <w:pPr>
        <w:pStyle w:val="HTML"/>
        <w:ind w:firstLine="360"/>
        <w:jc w:val="both"/>
        <w:rPr>
          <w:rFonts w:ascii="Palatino Linotype" w:hAnsi="Palatino Linotype"/>
          <w:sz w:val="24"/>
          <w:szCs w:val="24"/>
          <w:lang w:val="en-US"/>
        </w:rPr>
      </w:pPr>
      <w:proofErr w:type="gramStart"/>
      <w:r>
        <w:rPr>
          <w:rFonts w:ascii="Palatino Linotype" w:hAnsi="Palatino Linotype"/>
          <w:sz w:val="24"/>
          <w:szCs w:val="24"/>
          <w:lang w:val="en-US"/>
        </w:rPr>
        <w:t>nwa</w:t>
      </w:r>
      <w:proofErr w:type="gramEnd"/>
      <w:r>
        <w:rPr>
          <w:rFonts w:ascii="Palatino Linotype" w:hAnsi="Palatino Linotype"/>
          <w:sz w:val="24"/>
          <w:szCs w:val="24"/>
          <w:lang w:val="en-US"/>
        </w:rPr>
        <w:t xml:space="preserve"> (crossed hands) – Orion.</w:t>
      </w:r>
    </w:p>
    <w:p w:rsidR="00901D98" w:rsidRDefault="00901D98" w:rsidP="00901D98">
      <w:pPr>
        <w:pStyle w:val="HTML"/>
        <w:ind w:firstLine="360"/>
        <w:jc w:val="both"/>
        <w:rPr>
          <w:rFonts w:ascii="Palatino Linotype" w:hAnsi="Palatino Linotype"/>
          <w:sz w:val="24"/>
          <w:szCs w:val="24"/>
          <w:lang w:val="en-US"/>
        </w:rPr>
      </w:pPr>
      <w:r>
        <w:rPr>
          <w:rFonts w:ascii="Palatino Linotype" w:hAnsi="Palatino Linotype"/>
          <w:sz w:val="24"/>
          <w:szCs w:val="24"/>
          <w:lang w:val="en-US"/>
        </w:rPr>
        <w:t>S-series:</w:t>
      </w:r>
    </w:p>
    <w:p w:rsidR="00901D98" w:rsidRDefault="00901D98" w:rsidP="00901D98">
      <w:pPr>
        <w:pStyle w:val="HTML"/>
        <w:ind w:firstLine="360"/>
        <w:jc w:val="both"/>
        <w:rPr>
          <w:rFonts w:ascii="Palatino Linotype" w:hAnsi="Palatino Linotype"/>
          <w:sz w:val="24"/>
          <w:szCs w:val="24"/>
          <w:lang w:val="en-US"/>
        </w:rPr>
      </w:pPr>
      <w:proofErr w:type="gramStart"/>
      <w:r>
        <w:rPr>
          <w:rFonts w:ascii="Palatino Linotype" w:hAnsi="Palatino Linotype"/>
          <w:sz w:val="24"/>
          <w:szCs w:val="24"/>
          <w:lang w:val="en-US"/>
        </w:rPr>
        <w:t>sa</w:t>
      </w:r>
      <w:proofErr w:type="gramEnd"/>
      <w:r>
        <w:rPr>
          <w:rFonts w:ascii="Palatino Linotype" w:hAnsi="Palatino Linotype"/>
          <w:sz w:val="24"/>
          <w:szCs w:val="24"/>
          <w:lang w:val="en-US"/>
        </w:rPr>
        <w:t xml:space="preserve"> (Greek </w:t>
      </w:r>
      <w:r>
        <w:rPr>
          <w:rFonts w:ascii="Palatino Linotype" w:hAnsi="Palatino Linotype"/>
          <w:i/>
          <w:sz w:val="24"/>
          <w:szCs w:val="24"/>
          <w:lang w:val="en-US"/>
        </w:rPr>
        <w:t>sepia</w:t>
      </w:r>
      <w:r>
        <w:rPr>
          <w:rFonts w:ascii="Palatino Linotype" w:hAnsi="Palatino Linotype"/>
          <w:sz w:val="24"/>
          <w:szCs w:val="24"/>
          <w:lang w:val="en-US"/>
        </w:rPr>
        <w:t>) – the constellation of Cancer, similar in shape and name (‘crawfish’ in Sumero-Babylonian astronomy),</w:t>
      </w:r>
    </w:p>
    <w:p w:rsidR="00901D98" w:rsidRDefault="00901D98" w:rsidP="00901D98">
      <w:pPr>
        <w:pStyle w:val="HTML"/>
        <w:ind w:firstLine="360"/>
        <w:jc w:val="both"/>
        <w:rPr>
          <w:rFonts w:ascii="Palatino Linotype" w:hAnsi="Palatino Linotype"/>
          <w:sz w:val="24"/>
          <w:szCs w:val="24"/>
          <w:lang w:val="en-US"/>
        </w:rPr>
      </w:pPr>
      <w:proofErr w:type="gramStart"/>
      <w:r>
        <w:rPr>
          <w:rFonts w:ascii="Palatino Linotype" w:hAnsi="Palatino Linotype"/>
          <w:sz w:val="24"/>
          <w:szCs w:val="24"/>
          <w:lang w:val="en-US"/>
        </w:rPr>
        <w:t>se</w:t>
      </w:r>
      <w:proofErr w:type="gramEnd"/>
      <w:r>
        <w:rPr>
          <w:rFonts w:ascii="Palatino Linotype" w:hAnsi="Palatino Linotype"/>
          <w:sz w:val="24"/>
          <w:szCs w:val="24"/>
          <w:lang w:val="en-US"/>
        </w:rPr>
        <w:t xml:space="preserve"> – Canis Major,</w:t>
      </w:r>
    </w:p>
    <w:p w:rsidR="00901D98" w:rsidRDefault="00901D98" w:rsidP="00901D98">
      <w:pPr>
        <w:pStyle w:val="HTML"/>
        <w:ind w:firstLine="360"/>
        <w:jc w:val="both"/>
        <w:rPr>
          <w:rFonts w:ascii="Palatino Linotype" w:hAnsi="Palatino Linotype"/>
          <w:sz w:val="24"/>
          <w:szCs w:val="24"/>
          <w:lang w:val="en-US"/>
        </w:rPr>
      </w:pPr>
      <w:proofErr w:type="gramStart"/>
      <w:r>
        <w:rPr>
          <w:rFonts w:ascii="Palatino Linotype" w:hAnsi="Palatino Linotype"/>
          <w:sz w:val="24"/>
          <w:szCs w:val="24"/>
          <w:lang w:val="en-US"/>
        </w:rPr>
        <w:t>si</w:t>
      </w:r>
      <w:proofErr w:type="gramEnd"/>
      <w:r>
        <w:rPr>
          <w:rFonts w:ascii="Palatino Linotype" w:hAnsi="Palatino Linotype"/>
          <w:sz w:val="24"/>
          <w:szCs w:val="24"/>
          <w:lang w:val="en-US"/>
        </w:rPr>
        <w:t xml:space="preserve"> (Greek </w:t>
      </w:r>
      <w:r>
        <w:rPr>
          <w:rFonts w:ascii="Palatino Linotype" w:hAnsi="Palatino Linotype"/>
          <w:i/>
          <w:sz w:val="24"/>
          <w:szCs w:val="24"/>
          <w:lang w:val="en-US"/>
        </w:rPr>
        <w:t>sitos</w:t>
      </w:r>
      <w:r>
        <w:rPr>
          <w:rFonts w:ascii="Palatino Linotype" w:hAnsi="Palatino Linotype"/>
          <w:sz w:val="24"/>
          <w:szCs w:val="24"/>
          <w:lang w:val="en-US"/>
        </w:rPr>
        <w:t>,</w:t>
      </w:r>
      <w:r>
        <w:rPr>
          <w:rFonts w:ascii="Palatino Linotype" w:hAnsi="Palatino Linotype"/>
          <w:i/>
          <w:sz w:val="24"/>
          <w:szCs w:val="24"/>
          <w:lang w:val="en-US"/>
        </w:rPr>
        <w:t xml:space="preserve"> </w:t>
      </w:r>
      <w:r>
        <w:rPr>
          <w:rFonts w:ascii="Palatino Linotype" w:hAnsi="Palatino Linotype"/>
          <w:sz w:val="24"/>
          <w:szCs w:val="24"/>
          <w:lang w:val="en-US"/>
        </w:rPr>
        <w:t>‘bread’) – Spica in Virgo (</w:t>
      </w:r>
      <w:r>
        <w:rPr>
          <w:rFonts w:ascii="Palatino Linotype" w:hAnsi="Palatino Linotype"/>
          <w:i/>
          <w:sz w:val="24"/>
          <w:szCs w:val="24"/>
          <w:lang w:val="en-US"/>
        </w:rPr>
        <w:t>si-to-po-ti-ni-ja</w:t>
      </w:r>
      <w:r>
        <w:rPr>
          <w:rFonts w:ascii="Palatino Linotype" w:hAnsi="Palatino Linotype"/>
          <w:sz w:val="24"/>
          <w:szCs w:val="24"/>
          <w:lang w:val="en-US"/>
        </w:rPr>
        <w:t>, ‘bread-lady’</w:t>
      </w:r>
      <w:r>
        <w:rPr>
          <w:rFonts w:ascii="Palatino Linotype" w:hAnsi="Palatino Linotype"/>
          <w:i/>
          <w:sz w:val="24"/>
          <w:szCs w:val="24"/>
          <w:lang w:val="en-US"/>
        </w:rPr>
        <w:t xml:space="preserve"> </w:t>
      </w:r>
      <w:r>
        <w:rPr>
          <w:rFonts w:ascii="Palatino Linotype" w:hAnsi="Palatino Linotype"/>
          <w:sz w:val="24"/>
          <w:szCs w:val="24"/>
          <w:lang w:val="en-US"/>
        </w:rPr>
        <w:t>in Linear B),</w:t>
      </w:r>
    </w:p>
    <w:p w:rsidR="00901D98" w:rsidRDefault="00901D98" w:rsidP="00901D98">
      <w:pPr>
        <w:pStyle w:val="HTML"/>
        <w:ind w:firstLine="360"/>
        <w:jc w:val="both"/>
        <w:rPr>
          <w:rFonts w:ascii="Palatino Linotype" w:hAnsi="Palatino Linotype"/>
          <w:sz w:val="24"/>
          <w:szCs w:val="24"/>
          <w:lang w:val="en-US"/>
        </w:rPr>
      </w:pPr>
      <w:proofErr w:type="gramStart"/>
      <w:r>
        <w:rPr>
          <w:rFonts w:ascii="Palatino Linotype" w:hAnsi="Palatino Linotype"/>
          <w:sz w:val="24"/>
          <w:szCs w:val="24"/>
          <w:lang w:val="en-US"/>
        </w:rPr>
        <w:t>so</w:t>
      </w:r>
      <w:proofErr w:type="gramEnd"/>
      <w:r>
        <w:rPr>
          <w:rFonts w:ascii="Palatino Linotype" w:hAnsi="Palatino Linotype"/>
          <w:sz w:val="24"/>
          <w:szCs w:val="24"/>
          <w:lang w:val="en-US"/>
        </w:rPr>
        <w:t xml:space="preserve"> – Boötes or Leo,</w:t>
      </w:r>
    </w:p>
    <w:p w:rsidR="00901D98" w:rsidRDefault="00901D98" w:rsidP="00901D98">
      <w:pPr>
        <w:pStyle w:val="HTML"/>
        <w:ind w:firstLine="360"/>
        <w:jc w:val="both"/>
        <w:rPr>
          <w:rFonts w:ascii="Palatino Linotype" w:hAnsi="Palatino Linotype"/>
          <w:sz w:val="24"/>
          <w:szCs w:val="24"/>
          <w:lang w:val="en-US"/>
        </w:rPr>
      </w:pPr>
      <w:proofErr w:type="gramStart"/>
      <w:r>
        <w:rPr>
          <w:rFonts w:ascii="Palatino Linotype" w:hAnsi="Palatino Linotype"/>
          <w:sz w:val="24"/>
          <w:szCs w:val="24"/>
          <w:lang w:val="en-US"/>
        </w:rPr>
        <w:t>su</w:t>
      </w:r>
      <w:proofErr w:type="gramEnd"/>
      <w:r>
        <w:rPr>
          <w:rFonts w:ascii="Palatino Linotype" w:hAnsi="Palatino Linotype"/>
          <w:sz w:val="24"/>
          <w:szCs w:val="24"/>
          <w:lang w:val="en-US"/>
        </w:rPr>
        <w:t xml:space="preserve"> – Hercules or Leo.</w:t>
      </w:r>
    </w:p>
    <w:p w:rsidR="00901D98" w:rsidRDefault="00901D98" w:rsidP="00901D98">
      <w:pPr>
        <w:pStyle w:val="HTML"/>
        <w:ind w:firstLine="360"/>
        <w:jc w:val="both"/>
        <w:rPr>
          <w:rFonts w:ascii="Palatino Linotype" w:hAnsi="Palatino Linotype"/>
          <w:sz w:val="24"/>
          <w:szCs w:val="24"/>
          <w:lang w:val="en-US"/>
        </w:rPr>
      </w:pPr>
      <w:r>
        <w:rPr>
          <w:rFonts w:ascii="Palatino Linotype" w:hAnsi="Palatino Linotype"/>
          <w:sz w:val="24"/>
          <w:szCs w:val="24"/>
          <w:lang w:val="en-US"/>
        </w:rPr>
        <w:t>T-series:</w:t>
      </w:r>
    </w:p>
    <w:p w:rsidR="00901D98" w:rsidRDefault="00901D98" w:rsidP="00901D98">
      <w:pPr>
        <w:pStyle w:val="HTML"/>
        <w:ind w:firstLine="360"/>
        <w:jc w:val="both"/>
        <w:rPr>
          <w:rFonts w:ascii="Palatino Linotype" w:hAnsi="Palatino Linotype"/>
          <w:sz w:val="24"/>
          <w:szCs w:val="24"/>
          <w:lang w:val="en-US"/>
        </w:rPr>
      </w:pPr>
      <w:proofErr w:type="gramStart"/>
      <w:r>
        <w:rPr>
          <w:rFonts w:ascii="Palatino Linotype" w:hAnsi="Palatino Linotype"/>
          <w:sz w:val="24"/>
          <w:szCs w:val="24"/>
          <w:lang w:val="en-US"/>
        </w:rPr>
        <w:t>ta</w:t>
      </w:r>
      <w:proofErr w:type="gramEnd"/>
      <w:r>
        <w:rPr>
          <w:rFonts w:ascii="Palatino Linotype" w:hAnsi="Palatino Linotype"/>
          <w:sz w:val="24"/>
          <w:szCs w:val="24"/>
          <w:lang w:val="en-US"/>
        </w:rPr>
        <w:t xml:space="preserve"> – Libra,</w:t>
      </w:r>
    </w:p>
    <w:p w:rsidR="00901D98" w:rsidRDefault="00901D98" w:rsidP="00901D98">
      <w:pPr>
        <w:pStyle w:val="HTML"/>
        <w:ind w:firstLine="360"/>
        <w:jc w:val="both"/>
        <w:rPr>
          <w:rFonts w:ascii="Palatino Linotype" w:hAnsi="Palatino Linotype"/>
          <w:sz w:val="24"/>
          <w:szCs w:val="24"/>
          <w:lang w:val="en-US"/>
        </w:rPr>
      </w:pPr>
      <w:proofErr w:type="gramStart"/>
      <w:r>
        <w:rPr>
          <w:rFonts w:ascii="Palatino Linotype" w:hAnsi="Palatino Linotype"/>
          <w:sz w:val="24"/>
          <w:szCs w:val="24"/>
          <w:lang w:val="en-US"/>
        </w:rPr>
        <w:t>te</w:t>
      </w:r>
      <w:proofErr w:type="gramEnd"/>
      <w:r>
        <w:rPr>
          <w:rFonts w:ascii="Palatino Linotype" w:hAnsi="Palatino Linotype"/>
          <w:sz w:val="24"/>
          <w:szCs w:val="24"/>
          <w:lang w:val="en-US"/>
        </w:rPr>
        <w:t xml:space="preserve"> – Scorpio,</w:t>
      </w:r>
    </w:p>
    <w:p w:rsidR="00901D98" w:rsidRDefault="00901D98" w:rsidP="00901D98">
      <w:pPr>
        <w:pStyle w:val="HTML"/>
        <w:ind w:firstLine="360"/>
        <w:jc w:val="both"/>
        <w:rPr>
          <w:rFonts w:ascii="Palatino Linotype" w:hAnsi="Palatino Linotype"/>
          <w:sz w:val="24"/>
          <w:szCs w:val="24"/>
          <w:lang w:val="en-US"/>
        </w:rPr>
      </w:pPr>
      <w:proofErr w:type="gramStart"/>
      <w:r>
        <w:rPr>
          <w:rFonts w:ascii="Palatino Linotype" w:hAnsi="Palatino Linotype"/>
          <w:sz w:val="24"/>
          <w:szCs w:val="24"/>
          <w:lang w:val="en-US"/>
        </w:rPr>
        <w:t>ti</w:t>
      </w:r>
      <w:proofErr w:type="gramEnd"/>
      <w:r>
        <w:rPr>
          <w:rFonts w:ascii="Palatino Linotype" w:hAnsi="Palatino Linotype"/>
          <w:sz w:val="24"/>
          <w:szCs w:val="24"/>
          <w:lang w:val="en-US"/>
        </w:rPr>
        <w:t xml:space="preserve"> – Sagittarius,</w:t>
      </w:r>
    </w:p>
    <w:p w:rsidR="00901D98" w:rsidRDefault="00901D98" w:rsidP="00901D98">
      <w:pPr>
        <w:pStyle w:val="HTML"/>
        <w:ind w:firstLine="360"/>
        <w:jc w:val="both"/>
        <w:rPr>
          <w:rFonts w:ascii="Palatino Linotype" w:hAnsi="Palatino Linotype"/>
          <w:sz w:val="24"/>
          <w:szCs w:val="24"/>
          <w:lang w:val="en-US"/>
        </w:rPr>
      </w:pPr>
      <w:proofErr w:type="gramStart"/>
      <w:r>
        <w:rPr>
          <w:rFonts w:ascii="Palatino Linotype" w:hAnsi="Palatino Linotype"/>
          <w:sz w:val="24"/>
          <w:szCs w:val="24"/>
          <w:lang w:val="en-US"/>
        </w:rPr>
        <w:t>to</w:t>
      </w:r>
      <w:proofErr w:type="gramEnd"/>
      <w:r>
        <w:rPr>
          <w:rFonts w:ascii="Palatino Linotype" w:hAnsi="Palatino Linotype"/>
          <w:sz w:val="24"/>
          <w:szCs w:val="24"/>
          <w:lang w:val="en-US"/>
        </w:rPr>
        <w:t xml:space="preserve"> – </w:t>
      </w:r>
      <w:smartTag w:uri="urn:schemas-microsoft-com:office:smarttags" w:element="place">
        <w:r>
          <w:rPr>
            <w:rFonts w:ascii="Palatino Linotype" w:hAnsi="Palatino Linotype"/>
            <w:sz w:val="24"/>
            <w:szCs w:val="24"/>
            <w:lang w:val="en-US"/>
          </w:rPr>
          <w:t>Aquila</w:t>
        </w:r>
      </w:smartTag>
      <w:r>
        <w:rPr>
          <w:rFonts w:ascii="Palatino Linotype" w:hAnsi="Palatino Linotype"/>
          <w:sz w:val="24"/>
          <w:szCs w:val="24"/>
          <w:lang w:val="en-US"/>
        </w:rPr>
        <w:t>,</w:t>
      </w:r>
    </w:p>
    <w:p w:rsidR="00901D98" w:rsidRDefault="00901D98" w:rsidP="00901D98">
      <w:pPr>
        <w:pStyle w:val="HTML"/>
        <w:ind w:firstLine="360"/>
        <w:jc w:val="both"/>
        <w:rPr>
          <w:rFonts w:ascii="Palatino Linotype" w:hAnsi="Palatino Linotype"/>
          <w:sz w:val="24"/>
          <w:szCs w:val="24"/>
          <w:lang w:val="en-US"/>
        </w:rPr>
      </w:pPr>
      <w:proofErr w:type="gramStart"/>
      <w:r>
        <w:rPr>
          <w:rFonts w:ascii="Palatino Linotype" w:hAnsi="Palatino Linotype"/>
          <w:sz w:val="24"/>
          <w:szCs w:val="24"/>
          <w:lang w:val="en-US"/>
        </w:rPr>
        <w:t>tu</w:t>
      </w:r>
      <w:proofErr w:type="gramEnd"/>
      <w:r>
        <w:rPr>
          <w:rFonts w:ascii="Palatino Linotype" w:hAnsi="Palatino Linotype"/>
          <w:sz w:val="24"/>
          <w:szCs w:val="24"/>
          <w:lang w:val="en-US"/>
        </w:rPr>
        <w:t xml:space="preserve"> – Capricornus.   </w:t>
      </w:r>
    </w:p>
    <w:p w:rsidR="00901D98" w:rsidRDefault="00901D98" w:rsidP="00901D98">
      <w:pPr>
        <w:pStyle w:val="HTML"/>
        <w:ind w:firstLine="360"/>
        <w:jc w:val="both"/>
        <w:rPr>
          <w:rFonts w:ascii="Palatino Linotype" w:hAnsi="Palatino Linotype"/>
          <w:sz w:val="24"/>
          <w:szCs w:val="24"/>
          <w:lang w:val="en-US"/>
        </w:rPr>
      </w:pPr>
      <w:r>
        <w:rPr>
          <w:rFonts w:ascii="Palatino Linotype" w:hAnsi="Palatino Linotype"/>
          <w:sz w:val="24"/>
          <w:szCs w:val="24"/>
          <w:lang w:val="en-US"/>
        </w:rPr>
        <w:t xml:space="preserve">W-series:   </w:t>
      </w:r>
    </w:p>
    <w:p w:rsidR="00901D98" w:rsidRDefault="00901D98" w:rsidP="00901D98">
      <w:pPr>
        <w:pStyle w:val="HTML"/>
        <w:ind w:firstLine="360"/>
        <w:jc w:val="both"/>
        <w:rPr>
          <w:rFonts w:ascii="Palatino Linotype" w:hAnsi="Palatino Linotype"/>
          <w:sz w:val="24"/>
          <w:szCs w:val="24"/>
          <w:lang w:val="en-US"/>
        </w:rPr>
      </w:pPr>
      <w:proofErr w:type="gramStart"/>
      <w:r>
        <w:rPr>
          <w:rFonts w:ascii="Palatino Linotype" w:hAnsi="Palatino Linotype"/>
          <w:sz w:val="24"/>
          <w:szCs w:val="24"/>
          <w:lang w:val="en-US"/>
        </w:rPr>
        <w:t>wa</w:t>
      </w:r>
      <w:proofErr w:type="gramEnd"/>
      <w:r>
        <w:rPr>
          <w:rFonts w:ascii="Palatino Linotype" w:hAnsi="Palatino Linotype"/>
          <w:sz w:val="24"/>
          <w:szCs w:val="24"/>
          <w:lang w:val="en-US"/>
        </w:rPr>
        <w:t xml:space="preserve"> (palace) – Pegasus Square,   </w:t>
      </w:r>
    </w:p>
    <w:p w:rsidR="00901D98" w:rsidRDefault="00901D98" w:rsidP="00901D98">
      <w:pPr>
        <w:pStyle w:val="HTML"/>
        <w:ind w:firstLine="360"/>
        <w:jc w:val="both"/>
        <w:rPr>
          <w:rFonts w:ascii="Palatino Linotype" w:hAnsi="Palatino Linotype"/>
          <w:sz w:val="24"/>
          <w:szCs w:val="24"/>
          <w:lang w:val="en-US"/>
        </w:rPr>
      </w:pPr>
      <w:proofErr w:type="gramStart"/>
      <w:r>
        <w:rPr>
          <w:rFonts w:ascii="Palatino Linotype" w:hAnsi="Palatino Linotype"/>
          <w:sz w:val="24"/>
          <w:szCs w:val="24"/>
          <w:lang w:val="en-US"/>
        </w:rPr>
        <w:t>we</w:t>
      </w:r>
      <w:proofErr w:type="gramEnd"/>
      <w:r>
        <w:rPr>
          <w:rFonts w:ascii="Palatino Linotype" w:hAnsi="Palatino Linotype"/>
          <w:sz w:val="24"/>
          <w:szCs w:val="24"/>
          <w:lang w:val="en-US"/>
        </w:rPr>
        <w:t xml:space="preserve"> (worm) – Aquarius   </w:t>
      </w:r>
    </w:p>
    <w:p w:rsidR="00901D98" w:rsidRDefault="00901D98" w:rsidP="00901D98">
      <w:pPr>
        <w:pStyle w:val="HTML"/>
        <w:ind w:firstLine="360"/>
        <w:jc w:val="both"/>
        <w:rPr>
          <w:rFonts w:ascii="Palatino Linotype" w:hAnsi="Palatino Linotype"/>
          <w:sz w:val="24"/>
          <w:szCs w:val="24"/>
          <w:lang w:val="en-US"/>
        </w:rPr>
      </w:pPr>
      <w:r>
        <w:rPr>
          <w:rFonts w:ascii="Palatino Linotype" w:hAnsi="Palatino Linotype"/>
          <w:sz w:val="24"/>
          <w:szCs w:val="24"/>
          <w:lang w:val="en-US"/>
        </w:rPr>
        <w:t xml:space="preserve">Z-series:   </w:t>
      </w:r>
    </w:p>
    <w:p w:rsidR="00901D98" w:rsidRDefault="00901D98" w:rsidP="00901D98">
      <w:pPr>
        <w:pStyle w:val="HTML"/>
        <w:ind w:firstLine="360"/>
        <w:jc w:val="both"/>
        <w:rPr>
          <w:rFonts w:ascii="Palatino Linotype" w:hAnsi="Palatino Linotype"/>
          <w:sz w:val="24"/>
          <w:szCs w:val="24"/>
          <w:lang w:val="en-US"/>
        </w:rPr>
      </w:pPr>
      <w:proofErr w:type="gramStart"/>
      <w:r>
        <w:rPr>
          <w:rFonts w:ascii="Palatino Linotype" w:hAnsi="Palatino Linotype"/>
          <w:sz w:val="24"/>
          <w:szCs w:val="24"/>
          <w:lang w:val="en-US"/>
        </w:rPr>
        <w:t>za</w:t>
      </w:r>
      <w:proofErr w:type="gramEnd"/>
      <w:r>
        <w:rPr>
          <w:rFonts w:ascii="Palatino Linotype" w:hAnsi="Palatino Linotype"/>
          <w:sz w:val="24"/>
          <w:szCs w:val="24"/>
          <w:lang w:val="en-US"/>
        </w:rPr>
        <w:t xml:space="preserve"> (Egyptian ‘cross of life’) – Crux,   </w:t>
      </w:r>
    </w:p>
    <w:p w:rsidR="00901D98" w:rsidRDefault="00901D98" w:rsidP="00901D98">
      <w:pPr>
        <w:pStyle w:val="HTML"/>
        <w:ind w:firstLine="360"/>
        <w:jc w:val="both"/>
        <w:rPr>
          <w:rFonts w:ascii="Palatino Linotype" w:hAnsi="Palatino Linotype"/>
          <w:sz w:val="24"/>
          <w:szCs w:val="24"/>
          <w:lang w:val="en-US"/>
        </w:rPr>
      </w:pPr>
      <w:proofErr w:type="gramStart"/>
      <w:r>
        <w:rPr>
          <w:rFonts w:ascii="Palatino Linotype" w:hAnsi="Palatino Linotype"/>
          <w:sz w:val="24"/>
          <w:szCs w:val="24"/>
          <w:lang w:val="en-US"/>
        </w:rPr>
        <w:t>ze</w:t>
      </w:r>
      <w:proofErr w:type="gramEnd"/>
      <w:r>
        <w:rPr>
          <w:rFonts w:ascii="Palatino Linotype" w:hAnsi="Palatino Linotype"/>
          <w:sz w:val="24"/>
          <w:szCs w:val="24"/>
          <w:lang w:val="en-US"/>
        </w:rPr>
        <w:t xml:space="preserve">   </w:t>
      </w:r>
    </w:p>
    <w:p w:rsidR="00901D98" w:rsidRPr="00867F8C" w:rsidRDefault="00901D98" w:rsidP="00901D98">
      <w:pPr>
        <w:pStyle w:val="HTML"/>
        <w:ind w:firstLine="360"/>
        <w:jc w:val="both"/>
        <w:rPr>
          <w:rFonts w:ascii="Palatino Linotype" w:hAnsi="Palatino Linotype"/>
          <w:sz w:val="24"/>
          <w:szCs w:val="24"/>
          <w:lang w:val="en-US"/>
        </w:rPr>
      </w:pPr>
      <w:proofErr w:type="gramStart"/>
      <w:r>
        <w:rPr>
          <w:rFonts w:ascii="Palatino Linotype" w:hAnsi="Palatino Linotype"/>
          <w:sz w:val="24"/>
          <w:szCs w:val="24"/>
          <w:lang w:val="en-US"/>
        </w:rPr>
        <w:t>zu</w:t>
      </w:r>
      <w:proofErr w:type="gramEnd"/>
      <w:r>
        <w:rPr>
          <w:rFonts w:ascii="Palatino Linotype" w:hAnsi="Palatino Linotype"/>
          <w:sz w:val="24"/>
          <w:szCs w:val="24"/>
          <w:lang w:val="en-US"/>
        </w:rPr>
        <w:t xml:space="preserve"> (eye)     </w:t>
      </w:r>
    </w:p>
    <w:p w:rsidR="00901D98" w:rsidRPr="004654A4" w:rsidRDefault="00901D98" w:rsidP="00901D98">
      <w:pPr>
        <w:spacing w:after="0" w:line="240" w:lineRule="auto"/>
        <w:ind w:firstLine="284"/>
        <w:jc w:val="both"/>
        <w:rPr>
          <w:rFonts w:ascii="Palatino Linotype" w:hAnsi="Palatino Linotype"/>
          <w:i/>
          <w:sz w:val="24"/>
          <w:szCs w:val="24"/>
          <w:lang w:val="en-US"/>
        </w:rPr>
      </w:pPr>
      <w:r w:rsidRPr="004654A4">
        <w:rPr>
          <w:rFonts w:ascii="Palatino Linotype" w:hAnsi="Palatino Linotype"/>
          <w:sz w:val="24"/>
          <w:szCs w:val="24"/>
          <w:lang w:val="en-US"/>
        </w:rPr>
        <w:t xml:space="preserve">Thus, the Greek sailors of the Minoan period </w:t>
      </w:r>
      <w:r>
        <w:rPr>
          <w:rFonts w:ascii="Palatino Linotype" w:hAnsi="Palatino Linotype"/>
          <w:sz w:val="24"/>
          <w:szCs w:val="24"/>
          <w:lang w:val="en-US"/>
        </w:rPr>
        <w:t xml:space="preserve">   </w:t>
      </w:r>
    </w:p>
    <w:p w:rsidR="00901D98" w:rsidRDefault="00901D98" w:rsidP="00901D98">
      <w:pPr>
        <w:spacing w:after="0" w:line="240" w:lineRule="auto"/>
        <w:ind w:firstLine="284"/>
        <w:jc w:val="both"/>
        <w:rPr>
          <w:rFonts w:ascii="Palatino Linotype" w:hAnsi="Palatino Linotype"/>
          <w:i/>
          <w:sz w:val="24"/>
          <w:szCs w:val="24"/>
          <w:lang w:val="en-US"/>
        </w:rPr>
      </w:pPr>
    </w:p>
    <w:p w:rsidR="00901D98" w:rsidRPr="00EB204D" w:rsidRDefault="00901D98" w:rsidP="00901D98">
      <w:pPr>
        <w:spacing w:after="0" w:line="240" w:lineRule="auto"/>
        <w:ind w:firstLine="284"/>
        <w:jc w:val="both"/>
        <w:rPr>
          <w:rFonts w:ascii="Palatino Linotype" w:hAnsi="Palatino Linotype"/>
          <w:i/>
          <w:sz w:val="24"/>
          <w:szCs w:val="24"/>
          <w:lang w:val="en-US"/>
        </w:rPr>
      </w:pPr>
      <w:r>
        <w:rPr>
          <w:rFonts w:ascii="Palatino Linotype" w:hAnsi="Palatino Linotype"/>
          <w:i/>
          <w:sz w:val="24"/>
          <w:szCs w:val="24"/>
          <w:lang w:val="en-US"/>
        </w:rPr>
        <w:t xml:space="preserve">Phoenician alphabet from Crete   </w:t>
      </w:r>
    </w:p>
    <w:p w:rsidR="00901D98" w:rsidRPr="000566CB" w:rsidRDefault="00901D98" w:rsidP="00901D98">
      <w:pPr>
        <w:spacing w:after="0" w:line="240" w:lineRule="auto"/>
        <w:ind w:firstLine="284"/>
        <w:jc w:val="both"/>
        <w:rPr>
          <w:rFonts w:ascii="Palatino Linotype" w:hAnsi="Palatino Linotype"/>
          <w:sz w:val="24"/>
          <w:szCs w:val="24"/>
          <w:lang w:val="en-US"/>
        </w:rPr>
      </w:pPr>
      <w:r>
        <w:rPr>
          <w:rFonts w:ascii="Palatino Linotype" w:hAnsi="Palatino Linotype"/>
          <w:sz w:val="24"/>
          <w:szCs w:val="24"/>
          <w:lang w:val="en-US"/>
        </w:rPr>
        <w:t>Phoenician alphabet was of certain Cretan origin, but re-structurized (the vovel-series was omitted), translated from Greek into Phoenician (</w:t>
      </w:r>
      <w:r>
        <w:rPr>
          <w:rFonts w:ascii="Palatino Linotype" w:hAnsi="Palatino Linotype"/>
          <w:i/>
          <w:sz w:val="24"/>
          <w:szCs w:val="24"/>
          <w:lang w:val="en-US"/>
        </w:rPr>
        <w:t xml:space="preserve">mu &gt; </w:t>
      </w:r>
      <w:r w:rsidRPr="00E47DEC">
        <w:rPr>
          <w:rFonts w:ascii="Palatino Linotype" w:hAnsi="Palatino Linotype"/>
          <w:i/>
          <w:sz w:val="24"/>
          <w:szCs w:val="24"/>
          <w:lang w:val="en-US"/>
        </w:rPr>
        <w:t>aleph</w:t>
      </w:r>
      <w:r>
        <w:rPr>
          <w:rFonts w:ascii="Palatino Linotype" w:hAnsi="Palatino Linotype"/>
          <w:i/>
          <w:sz w:val="24"/>
          <w:szCs w:val="24"/>
          <w:lang w:val="en-US"/>
        </w:rPr>
        <w:t xml:space="preserve">, </w:t>
      </w:r>
      <w:r>
        <w:rPr>
          <w:rFonts w:ascii="Palatino Linotype" w:hAnsi="Palatino Linotype"/>
          <w:sz w:val="24"/>
          <w:szCs w:val="24"/>
          <w:lang w:val="en-US"/>
        </w:rPr>
        <w:t>‘bull’ depicted as bull-head) or adopted (</w:t>
      </w:r>
      <w:r>
        <w:rPr>
          <w:rFonts w:ascii="Palatino Linotype" w:hAnsi="Palatino Linotype"/>
          <w:i/>
          <w:sz w:val="24"/>
          <w:szCs w:val="24"/>
          <w:lang w:val="en-US"/>
        </w:rPr>
        <w:t xml:space="preserve">me, </w:t>
      </w:r>
      <w:r>
        <w:rPr>
          <w:rFonts w:ascii="Palatino Linotype" w:hAnsi="Palatino Linotype"/>
          <w:sz w:val="24"/>
          <w:szCs w:val="24"/>
          <w:lang w:val="en-US"/>
        </w:rPr>
        <w:t>‘goat’</w:t>
      </w:r>
      <w:r>
        <w:rPr>
          <w:rFonts w:ascii="Palatino Linotype" w:hAnsi="Palatino Linotype"/>
          <w:i/>
          <w:sz w:val="24"/>
          <w:szCs w:val="24"/>
          <w:lang w:val="en-US"/>
        </w:rPr>
        <w:t xml:space="preserve"> </w:t>
      </w:r>
      <w:r>
        <w:rPr>
          <w:rFonts w:ascii="Palatino Linotype" w:hAnsi="Palatino Linotype"/>
          <w:sz w:val="24"/>
          <w:szCs w:val="24"/>
          <w:lang w:val="en-US"/>
        </w:rPr>
        <w:t xml:space="preserve">&gt; </w:t>
      </w:r>
      <w:r>
        <w:rPr>
          <w:rFonts w:ascii="Palatino Linotype" w:hAnsi="Palatino Linotype"/>
          <w:i/>
          <w:sz w:val="24"/>
          <w:szCs w:val="24"/>
          <w:lang w:val="en-US"/>
        </w:rPr>
        <w:t xml:space="preserve">mem, </w:t>
      </w:r>
      <w:r>
        <w:rPr>
          <w:rFonts w:ascii="Palatino Linotype" w:hAnsi="Palatino Linotype"/>
          <w:sz w:val="24"/>
          <w:szCs w:val="24"/>
          <w:lang w:val="en-US"/>
        </w:rPr>
        <w:t xml:space="preserve">‘water’) etc. However, there were other sources of the alphabet, e. g., </w:t>
      </w:r>
      <w:r>
        <w:rPr>
          <w:rFonts w:ascii="Palatino Linotype" w:hAnsi="Palatino Linotype"/>
          <w:i/>
          <w:sz w:val="24"/>
          <w:szCs w:val="24"/>
          <w:lang w:val="en-US"/>
        </w:rPr>
        <w:t>gimel</w:t>
      </w:r>
      <w:r>
        <w:rPr>
          <w:rFonts w:ascii="Palatino Linotype" w:hAnsi="Palatino Linotype"/>
          <w:sz w:val="24"/>
          <w:szCs w:val="24"/>
          <w:lang w:val="en-US"/>
        </w:rPr>
        <w:t xml:space="preserve">, later associated with </w:t>
      </w:r>
      <w:r>
        <w:rPr>
          <w:rFonts w:ascii="Palatino Linotype" w:hAnsi="Palatino Linotype"/>
          <w:i/>
          <w:sz w:val="24"/>
          <w:szCs w:val="24"/>
          <w:lang w:val="en-US"/>
        </w:rPr>
        <w:t xml:space="preserve">gamal, </w:t>
      </w:r>
      <w:r>
        <w:rPr>
          <w:rFonts w:ascii="Palatino Linotype" w:hAnsi="Palatino Linotype"/>
          <w:sz w:val="24"/>
          <w:szCs w:val="24"/>
          <w:lang w:val="en-US"/>
        </w:rPr>
        <w:t xml:space="preserve">‘camel’, might originate (in its form and name) from Hittite </w:t>
      </w:r>
      <w:r>
        <w:rPr>
          <w:rFonts w:ascii="Palatino Linotype" w:hAnsi="Palatino Linotype"/>
          <w:i/>
          <w:sz w:val="24"/>
          <w:szCs w:val="24"/>
          <w:lang w:val="en-US"/>
        </w:rPr>
        <w:t>kalmus</w:t>
      </w:r>
      <w:r>
        <w:rPr>
          <w:rFonts w:ascii="Palatino Linotype" w:hAnsi="Palatino Linotype"/>
          <w:sz w:val="24"/>
          <w:szCs w:val="24"/>
          <w:lang w:val="en-US"/>
        </w:rPr>
        <w:t xml:space="preserve">, curved royal scepter.     </w:t>
      </w:r>
    </w:p>
    <w:p w:rsidR="00901D98" w:rsidRPr="000D556E" w:rsidRDefault="00901D98" w:rsidP="00901D98">
      <w:pPr>
        <w:spacing w:after="0" w:line="240" w:lineRule="auto"/>
        <w:ind w:firstLine="284"/>
        <w:jc w:val="both"/>
        <w:rPr>
          <w:rFonts w:ascii="Palatino Linotype" w:hAnsi="Palatino Linotype"/>
          <w:sz w:val="24"/>
          <w:szCs w:val="24"/>
          <w:lang w:val="en-US"/>
        </w:rPr>
      </w:pPr>
      <w:r>
        <w:rPr>
          <w:rFonts w:ascii="Palatino Linotype" w:hAnsi="Palatino Linotype"/>
          <w:sz w:val="24"/>
          <w:szCs w:val="24"/>
          <w:lang w:val="en-US"/>
        </w:rPr>
        <w:t xml:space="preserve"> cf. Lin. </w:t>
      </w:r>
      <w:proofErr w:type="gramStart"/>
      <w:r>
        <w:rPr>
          <w:rFonts w:ascii="Palatino Linotype" w:hAnsi="Palatino Linotype"/>
          <w:sz w:val="24"/>
          <w:szCs w:val="24"/>
          <w:lang w:val="en-US"/>
        </w:rPr>
        <w:t xml:space="preserve">A, B </w:t>
      </w:r>
      <w:r w:rsidRPr="00E47DEC">
        <w:rPr>
          <w:rFonts w:ascii="Palatino Linotype" w:hAnsi="Palatino Linotype"/>
          <w:i/>
          <w:sz w:val="24"/>
          <w:szCs w:val="24"/>
          <w:lang w:val="en-US"/>
        </w:rPr>
        <w:t>a</w:t>
      </w:r>
      <w:r>
        <w:rPr>
          <w:rFonts w:ascii="Palatino Linotype" w:hAnsi="Palatino Linotype"/>
          <w:sz w:val="24"/>
          <w:szCs w:val="24"/>
          <w:lang w:val="en-US"/>
        </w:rPr>
        <w:t xml:space="preserve"> (axe) and, Lin.</w:t>
      </w:r>
      <w:proofErr w:type="gramEnd"/>
      <w:r>
        <w:rPr>
          <w:rFonts w:ascii="Palatino Linotype" w:hAnsi="Palatino Linotype"/>
          <w:sz w:val="24"/>
          <w:szCs w:val="24"/>
          <w:lang w:val="en-US"/>
        </w:rPr>
        <w:t xml:space="preserve"> </w:t>
      </w:r>
      <w:proofErr w:type="gramStart"/>
      <w:r>
        <w:rPr>
          <w:rFonts w:ascii="Palatino Linotype" w:hAnsi="Palatino Linotype"/>
          <w:sz w:val="24"/>
          <w:szCs w:val="24"/>
          <w:lang w:val="en-US"/>
        </w:rPr>
        <w:t xml:space="preserve">A, B </w:t>
      </w:r>
      <w:r>
        <w:rPr>
          <w:rFonts w:ascii="Palatino Linotype" w:hAnsi="Palatino Linotype"/>
          <w:i/>
          <w:sz w:val="24"/>
          <w:szCs w:val="24"/>
          <w:lang w:val="en-US"/>
        </w:rPr>
        <w:t xml:space="preserve">su </w:t>
      </w:r>
      <w:r>
        <w:rPr>
          <w:rFonts w:ascii="Palatino Linotype" w:hAnsi="Palatino Linotype"/>
          <w:sz w:val="24"/>
          <w:szCs w:val="24"/>
          <w:lang w:val="en-US"/>
        </w:rPr>
        <w:t xml:space="preserve">(house, an acceptance of Egyptian </w:t>
      </w:r>
      <w:r>
        <w:rPr>
          <w:rFonts w:ascii="Palatino Linotype" w:hAnsi="Palatino Linotype"/>
          <w:i/>
          <w:sz w:val="24"/>
          <w:szCs w:val="24"/>
          <w:lang w:val="en-US"/>
        </w:rPr>
        <w:t xml:space="preserve">per </w:t>
      </w:r>
      <w:r>
        <w:rPr>
          <w:rFonts w:ascii="Palatino Linotype" w:hAnsi="Palatino Linotype"/>
          <w:sz w:val="24"/>
          <w:szCs w:val="24"/>
          <w:lang w:val="en-US"/>
        </w:rPr>
        <w:t xml:space="preserve">‘house’ with the same form) and </w:t>
      </w:r>
      <w:r>
        <w:rPr>
          <w:rFonts w:ascii="Palatino Linotype" w:hAnsi="Palatino Linotype"/>
          <w:i/>
          <w:sz w:val="24"/>
          <w:szCs w:val="24"/>
          <w:lang w:val="en-US"/>
        </w:rPr>
        <w:t>beth</w:t>
      </w:r>
      <w:r>
        <w:rPr>
          <w:rFonts w:ascii="Palatino Linotype" w:hAnsi="Palatino Linotype"/>
          <w:sz w:val="24"/>
          <w:szCs w:val="24"/>
          <w:lang w:val="en-US"/>
        </w:rPr>
        <w:t>, Lin.</w:t>
      </w:r>
      <w:proofErr w:type="gramEnd"/>
      <w:r>
        <w:rPr>
          <w:rFonts w:ascii="Palatino Linotype" w:hAnsi="Palatino Linotype"/>
          <w:sz w:val="24"/>
          <w:szCs w:val="24"/>
          <w:lang w:val="en-US"/>
        </w:rPr>
        <w:t xml:space="preserve"> </w:t>
      </w:r>
      <w:proofErr w:type="gramStart"/>
      <w:r>
        <w:rPr>
          <w:rFonts w:ascii="Palatino Linotype" w:hAnsi="Palatino Linotype"/>
          <w:sz w:val="24"/>
          <w:szCs w:val="24"/>
          <w:lang w:val="en-US"/>
        </w:rPr>
        <w:t xml:space="preserve">A, B </w:t>
      </w:r>
      <w:r>
        <w:rPr>
          <w:rFonts w:ascii="Palatino Linotype" w:hAnsi="Palatino Linotype"/>
          <w:i/>
          <w:sz w:val="24"/>
          <w:szCs w:val="24"/>
          <w:lang w:val="en-US"/>
        </w:rPr>
        <w:t xml:space="preserve">i </w:t>
      </w:r>
      <w:r>
        <w:rPr>
          <w:rFonts w:ascii="Palatino Linotype" w:hAnsi="Palatino Linotype"/>
          <w:sz w:val="24"/>
          <w:szCs w:val="24"/>
          <w:lang w:val="en-US"/>
        </w:rPr>
        <w:t xml:space="preserve">and </w:t>
      </w:r>
      <w:r>
        <w:rPr>
          <w:rFonts w:ascii="Palatino Linotype" w:hAnsi="Palatino Linotype"/>
          <w:i/>
          <w:sz w:val="24"/>
          <w:szCs w:val="24"/>
          <w:lang w:val="en-US"/>
        </w:rPr>
        <w:t>yod</w:t>
      </w:r>
      <w:r>
        <w:rPr>
          <w:rFonts w:ascii="Palatino Linotype" w:hAnsi="Palatino Linotype"/>
          <w:sz w:val="24"/>
          <w:szCs w:val="24"/>
          <w:lang w:val="en-US"/>
        </w:rPr>
        <w:t>, Lin.</w:t>
      </w:r>
      <w:proofErr w:type="gramEnd"/>
      <w:r>
        <w:rPr>
          <w:rFonts w:ascii="Palatino Linotype" w:hAnsi="Palatino Linotype"/>
          <w:sz w:val="24"/>
          <w:szCs w:val="24"/>
          <w:lang w:val="en-US"/>
        </w:rPr>
        <w:t xml:space="preserve"> </w:t>
      </w:r>
      <w:proofErr w:type="gramStart"/>
      <w:r>
        <w:rPr>
          <w:rFonts w:ascii="Palatino Linotype" w:hAnsi="Palatino Linotype"/>
          <w:sz w:val="24"/>
          <w:szCs w:val="24"/>
          <w:lang w:val="en-US"/>
        </w:rPr>
        <w:t>A, B, Lin.</w:t>
      </w:r>
      <w:proofErr w:type="gramEnd"/>
      <w:r>
        <w:rPr>
          <w:rFonts w:ascii="Palatino Linotype" w:hAnsi="Palatino Linotype"/>
          <w:sz w:val="24"/>
          <w:szCs w:val="24"/>
          <w:lang w:val="en-US"/>
        </w:rPr>
        <w:t xml:space="preserve"> </w:t>
      </w:r>
      <w:proofErr w:type="gramStart"/>
      <w:r>
        <w:rPr>
          <w:rFonts w:ascii="Palatino Linotype" w:hAnsi="Palatino Linotype"/>
          <w:sz w:val="24"/>
          <w:szCs w:val="24"/>
          <w:lang w:val="en-US"/>
        </w:rPr>
        <w:t xml:space="preserve">A, B </w:t>
      </w:r>
      <w:r>
        <w:rPr>
          <w:rFonts w:ascii="Palatino Linotype" w:hAnsi="Palatino Linotype"/>
          <w:i/>
          <w:sz w:val="24"/>
          <w:szCs w:val="24"/>
          <w:lang w:val="en-US"/>
        </w:rPr>
        <w:t xml:space="preserve">se </w:t>
      </w:r>
      <w:r>
        <w:rPr>
          <w:rFonts w:ascii="Palatino Linotype" w:hAnsi="Palatino Linotype"/>
          <w:sz w:val="24"/>
          <w:szCs w:val="24"/>
          <w:lang w:val="en-US"/>
        </w:rPr>
        <w:t xml:space="preserve">(ear of corn, from Sumerian </w:t>
      </w:r>
      <w:r>
        <w:rPr>
          <w:rFonts w:ascii="Palatino Linotype" w:hAnsi="Palatino Linotype"/>
          <w:i/>
          <w:sz w:val="24"/>
          <w:szCs w:val="24"/>
          <w:lang w:val="en-US"/>
        </w:rPr>
        <w:t xml:space="preserve">še </w:t>
      </w:r>
      <w:r>
        <w:rPr>
          <w:rFonts w:ascii="Palatino Linotype" w:hAnsi="Palatino Linotype"/>
          <w:sz w:val="24"/>
          <w:szCs w:val="24"/>
          <w:lang w:val="en-US"/>
        </w:rPr>
        <w:t xml:space="preserve">‘barley’) and </w:t>
      </w:r>
      <w:r>
        <w:rPr>
          <w:rFonts w:ascii="Palatino Linotype" w:hAnsi="Palatino Linotype"/>
          <w:i/>
          <w:sz w:val="24"/>
          <w:szCs w:val="24"/>
          <w:lang w:val="en-US"/>
        </w:rPr>
        <w:t>samekh</w:t>
      </w:r>
      <w:r>
        <w:rPr>
          <w:rFonts w:ascii="Palatino Linotype" w:hAnsi="Palatino Linotype"/>
          <w:sz w:val="24"/>
          <w:szCs w:val="24"/>
          <w:lang w:val="en-US"/>
        </w:rPr>
        <w:t>, Lin.</w:t>
      </w:r>
      <w:proofErr w:type="gramEnd"/>
      <w:r>
        <w:rPr>
          <w:rFonts w:ascii="Palatino Linotype" w:hAnsi="Palatino Linotype"/>
          <w:sz w:val="24"/>
          <w:szCs w:val="24"/>
          <w:lang w:val="en-US"/>
        </w:rPr>
        <w:t xml:space="preserve"> </w:t>
      </w:r>
      <w:proofErr w:type="gramStart"/>
      <w:r>
        <w:rPr>
          <w:rFonts w:ascii="Palatino Linotype" w:hAnsi="Palatino Linotype"/>
          <w:sz w:val="24"/>
          <w:szCs w:val="24"/>
          <w:lang w:val="en-US"/>
        </w:rPr>
        <w:t xml:space="preserve">A, B </w:t>
      </w:r>
      <w:r>
        <w:rPr>
          <w:rFonts w:ascii="Palatino Linotype" w:hAnsi="Palatino Linotype"/>
          <w:i/>
          <w:sz w:val="24"/>
          <w:szCs w:val="24"/>
          <w:lang w:val="en-US"/>
        </w:rPr>
        <w:t xml:space="preserve">qa </w:t>
      </w:r>
      <w:r>
        <w:rPr>
          <w:rFonts w:ascii="Palatino Linotype" w:hAnsi="Palatino Linotype"/>
          <w:sz w:val="24"/>
          <w:szCs w:val="24"/>
          <w:lang w:val="en-US"/>
        </w:rPr>
        <w:t xml:space="preserve">and </w:t>
      </w:r>
      <w:r>
        <w:rPr>
          <w:rFonts w:ascii="Palatino Linotype" w:hAnsi="Palatino Linotype"/>
          <w:i/>
          <w:sz w:val="24"/>
          <w:szCs w:val="24"/>
          <w:lang w:val="en-US"/>
        </w:rPr>
        <w:t>qoph</w:t>
      </w:r>
      <w:r>
        <w:rPr>
          <w:rFonts w:ascii="Palatino Linotype" w:hAnsi="Palatino Linotype"/>
          <w:sz w:val="24"/>
          <w:szCs w:val="24"/>
          <w:lang w:val="en-US"/>
        </w:rPr>
        <w:t>, Lin.</w:t>
      </w:r>
      <w:proofErr w:type="gramEnd"/>
      <w:r>
        <w:rPr>
          <w:rFonts w:ascii="Palatino Linotype" w:hAnsi="Palatino Linotype"/>
          <w:sz w:val="24"/>
          <w:szCs w:val="24"/>
          <w:lang w:val="en-US"/>
        </w:rPr>
        <w:t xml:space="preserve"> </w:t>
      </w:r>
      <w:proofErr w:type="gramStart"/>
      <w:r>
        <w:rPr>
          <w:rFonts w:ascii="Palatino Linotype" w:hAnsi="Palatino Linotype"/>
          <w:sz w:val="24"/>
          <w:szCs w:val="24"/>
          <w:lang w:val="en-US"/>
        </w:rPr>
        <w:t xml:space="preserve">A, B </w:t>
      </w:r>
      <w:r>
        <w:rPr>
          <w:rFonts w:ascii="Palatino Linotype" w:hAnsi="Palatino Linotype"/>
          <w:i/>
          <w:sz w:val="24"/>
          <w:szCs w:val="24"/>
          <w:lang w:val="en-US"/>
        </w:rPr>
        <w:t xml:space="preserve">ra </w:t>
      </w:r>
      <w:r>
        <w:rPr>
          <w:rFonts w:ascii="Palatino Linotype" w:hAnsi="Palatino Linotype"/>
          <w:sz w:val="24"/>
          <w:szCs w:val="24"/>
          <w:lang w:val="en-US"/>
        </w:rPr>
        <w:t xml:space="preserve">and </w:t>
      </w:r>
      <w:r>
        <w:rPr>
          <w:rFonts w:ascii="Palatino Linotype" w:hAnsi="Palatino Linotype"/>
          <w:i/>
          <w:sz w:val="24"/>
          <w:szCs w:val="24"/>
          <w:lang w:val="en-US"/>
        </w:rPr>
        <w:t xml:space="preserve">rosh </w:t>
      </w:r>
      <w:r>
        <w:rPr>
          <w:rFonts w:ascii="Palatino Linotype" w:hAnsi="Palatino Linotype"/>
          <w:sz w:val="24"/>
          <w:szCs w:val="24"/>
          <w:lang w:val="en-US"/>
        </w:rPr>
        <w:t>etc.</w:t>
      </w:r>
      <w:proofErr w:type="gramEnd"/>
      <w:r>
        <w:rPr>
          <w:rFonts w:ascii="Palatino Linotype" w:hAnsi="Palatino Linotype"/>
          <w:sz w:val="24"/>
          <w:szCs w:val="24"/>
          <w:lang w:val="en-US"/>
        </w:rPr>
        <w:t xml:space="preserve"> </w:t>
      </w:r>
    </w:p>
    <w:p w:rsidR="00901D98" w:rsidRDefault="00901D98" w:rsidP="00901D98">
      <w:pPr>
        <w:spacing w:after="0" w:line="240" w:lineRule="auto"/>
        <w:jc w:val="center"/>
        <w:rPr>
          <w:rFonts w:ascii="Palatino Linotype" w:hAnsi="Palatino Linotype"/>
          <w:i/>
          <w:sz w:val="24"/>
          <w:szCs w:val="24"/>
          <w:lang w:val="en-US"/>
        </w:rPr>
      </w:pPr>
    </w:p>
    <w:p w:rsidR="00901D98" w:rsidRDefault="00901D98" w:rsidP="00901D98">
      <w:pPr>
        <w:spacing w:after="0" w:line="240" w:lineRule="auto"/>
        <w:jc w:val="center"/>
        <w:rPr>
          <w:rFonts w:ascii="Palatino Linotype" w:hAnsi="Palatino Linotype"/>
          <w:i/>
          <w:sz w:val="24"/>
          <w:szCs w:val="24"/>
          <w:lang w:val="en-US"/>
        </w:rPr>
      </w:pPr>
    </w:p>
    <w:p w:rsidR="00901D98" w:rsidRDefault="00901D98" w:rsidP="00901D98">
      <w:pPr>
        <w:spacing w:after="0" w:line="240" w:lineRule="auto"/>
        <w:ind w:firstLine="284"/>
        <w:jc w:val="both"/>
        <w:rPr>
          <w:rFonts w:ascii="Palatino Linotype" w:hAnsi="Palatino Linotype" w:cs="Arial"/>
          <w:b/>
          <w:color w:val="000000"/>
          <w:sz w:val="24"/>
          <w:szCs w:val="24"/>
          <w:lang w:val="en-US" w:eastAsia="ru-RU"/>
        </w:rPr>
      </w:pPr>
    </w:p>
    <w:p w:rsidR="00901D98" w:rsidRDefault="00901D98" w:rsidP="00901D98">
      <w:pPr>
        <w:spacing w:after="0" w:line="240" w:lineRule="auto"/>
        <w:ind w:firstLine="284"/>
        <w:jc w:val="both"/>
        <w:rPr>
          <w:rFonts w:ascii="Palatino Linotype" w:hAnsi="Palatino Linotype" w:cs="Arial"/>
          <w:color w:val="000000"/>
          <w:sz w:val="24"/>
          <w:szCs w:val="24"/>
          <w:lang w:val="en-US" w:eastAsia="ru-RU"/>
        </w:rPr>
      </w:pPr>
      <w:r>
        <w:rPr>
          <w:rFonts w:ascii="Palatino Linotype" w:hAnsi="Palatino Linotype" w:cs="Arial"/>
          <w:color w:val="000000"/>
          <w:sz w:val="24"/>
          <w:szCs w:val="24"/>
          <w:lang w:val="en-US" w:eastAsia="ru-RU"/>
        </w:rPr>
        <w:t xml:space="preserve">   </w:t>
      </w:r>
    </w:p>
    <w:p w:rsidR="00901D98" w:rsidRDefault="00901D98" w:rsidP="00901D98">
      <w:pPr>
        <w:spacing w:after="0" w:line="240" w:lineRule="auto"/>
        <w:ind w:firstLine="284"/>
        <w:jc w:val="both"/>
        <w:rPr>
          <w:rFonts w:ascii="Palatino Linotype" w:hAnsi="Palatino Linotype" w:cs="Arial"/>
          <w:color w:val="000000"/>
          <w:sz w:val="24"/>
          <w:szCs w:val="24"/>
          <w:lang w:val="en-US" w:eastAsia="ru-RU"/>
        </w:rPr>
      </w:pPr>
    </w:p>
    <w:p w:rsidR="00901D98" w:rsidRDefault="00901D98" w:rsidP="00901D98">
      <w:pPr>
        <w:spacing w:after="0" w:line="240" w:lineRule="auto"/>
        <w:ind w:firstLine="284"/>
        <w:jc w:val="both"/>
        <w:rPr>
          <w:rFonts w:ascii="Palatino Linotype" w:hAnsi="Palatino Linotype" w:cs="Arial"/>
          <w:color w:val="000000"/>
          <w:sz w:val="24"/>
          <w:szCs w:val="24"/>
          <w:lang w:val="en-US" w:eastAsia="ru-RU"/>
        </w:rPr>
      </w:pPr>
    </w:p>
    <w:p w:rsidR="00901D98" w:rsidRDefault="00901D98" w:rsidP="00901D98">
      <w:pPr>
        <w:spacing w:after="0" w:line="240" w:lineRule="auto"/>
        <w:jc w:val="center"/>
        <w:rPr>
          <w:rFonts w:ascii="Palatino Linotype" w:hAnsi="Palatino Linotype" w:cs="Arial"/>
          <w:i/>
          <w:color w:val="000000"/>
          <w:sz w:val="24"/>
          <w:szCs w:val="24"/>
          <w:lang w:val="en-US" w:eastAsia="ru-RU"/>
        </w:rPr>
      </w:pPr>
      <w:r>
        <w:rPr>
          <w:rFonts w:ascii="Palatino Linotype" w:hAnsi="Palatino Linotype" w:cs="Arial"/>
          <w:i/>
          <w:color w:val="000000"/>
          <w:sz w:val="24"/>
          <w:szCs w:val="24"/>
          <w:lang w:val="en-US" w:eastAsia="ru-RU"/>
        </w:rPr>
        <w:lastRenderedPageBreak/>
        <w:t xml:space="preserve">Proto-Minoan </w:t>
      </w:r>
      <w:r w:rsidRPr="00703BC3">
        <w:rPr>
          <w:rFonts w:ascii="Palatino Linotype" w:hAnsi="Palatino Linotype" w:cs="Arial"/>
          <w:i/>
          <w:color w:val="000000"/>
          <w:sz w:val="24"/>
          <w:szCs w:val="24"/>
          <w:lang w:val="en-US" w:eastAsia="ru-RU"/>
        </w:rPr>
        <w:t>script</w:t>
      </w:r>
      <w:r>
        <w:rPr>
          <w:rFonts w:ascii="Palatino Linotype" w:hAnsi="Palatino Linotype" w:cs="Arial"/>
          <w:i/>
          <w:color w:val="000000"/>
          <w:sz w:val="24"/>
          <w:szCs w:val="24"/>
          <w:lang w:val="en-US" w:eastAsia="ru-RU"/>
        </w:rPr>
        <w:t xml:space="preserve"> in Mainland Greece:</w:t>
      </w:r>
    </w:p>
    <w:p w:rsidR="00901D98" w:rsidRDefault="00901D98" w:rsidP="00901D98">
      <w:pPr>
        <w:spacing w:after="0" w:line="240" w:lineRule="auto"/>
        <w:jc w:val="center"/>
        <w:rPr>
          <w:rFonts w:ascii="Palatino Linotype" w:hAnsi="Palatino Linotype" w:cs="Arial"/>
          <w:i/>
          <w:color w:val="000000"/>
          <w:sz w:val="24"/>
          <w:szCs w:val="24"/>
          <w:lang w:val="en-US" w:eastAsia="ru-RU"/>
        </w:rPr>
      </w:pPr>
      <w:r>
        <w:rPr>
          <w:rFonts w:ascii="Palatino Linotype" w:hAnsi="Palatino Linotype" w:cs="Arial"/>
          <w:i/>
          <w:color w:val="000000"/>
          <w:sz w:val="24"/>
          <w:szCs w:val="24"/>
          <w:lang w:val="en-US" w:eastAsia="ru-RU"/>
        </w:rPr>
        <w:t xml:space="preserve">The </w:t>
      </w:r>
      <w:r w:rsidRPr="00703BC3">
        <w:rPr>
          <w:rFonts w:ascii="Palatino Linotype" w:hAnsi="Palatino Linotype" w:cs="Arial"/>
          <w:i/>
          <w:color w:val="000000"/>
          <w:sz w:val="24"/>
          <w:szCs w:val="24"/>
          <w:lang w:val="en-US" w:eastAsia="ru-RU"/>
        </w:rPr>
        <w:t xml:space="preserve">Early Helladic II </w:t>
      </w:r>
      <w:r>
        <w:rPr>
          <w:rFonts w:ascii="Palatino Linotype" w:hAnsi="Palatino Linotype" w:cs="Arial"/>
          <w:i/>
          <w:color w:val="000000"/>
          <w:sz w:val="24"/>
          <w:szCs w:val="24"/>
          <w:lang w:val="en-US" w:eastAsia="ru-RU"/>
        </w:rPr>
        <w:t xml:space="preserve">king of Lerna      </w:t>
      </w:r>
    </w:p>
    <w:p w:rsidR="00901D98" w:rsidRDefault="00901D98" w:rsidP="00901D98">
      <w:pPr>
        <w:spacing w:after="0" w:line="240" w:lineRule="auto"/>
        <w:jc w:val="center"/>
        <w:rPr>
          <w:rFonts w:ascii="Palatino Linotype" w:hAnsi="Palatino Linotype" w:cs="Arial"/>
          <w:i/>
          <w:color w:val="000000"/>
          <w:sz w:val="24"/>
          <w:szCs w:val="24"/>
          <w:lang w:val="en-US" w:eastAsia="ru-RU"/>
        </w:rPr>
      </w:pPr>
    </w:p>
    <w:p w:rsidR="00901D98" w:rsidRDefault="00901D98" w:rsidP="00901D98">
      <w:pPr>
        <w:spacing w:after="0" w:line="240" w:lineRule="auto"/>
        <w:ind w:firstLine="284"/>
        <w:jc w:val="both"/>
        <w:rPr>
          <w:rFonts w:ascii="Palatino Linotype" w:hAnsi="Palatino Linotype"/>
          <w:sz w:val="20"/>
          <w:szCs w:val="20"/>
          <w:lang w:val="en-US"/>
        </w:rPr>
      </w:pPr>
      <w:r>
        <w:rPr>
          <w:rFonts w:ascii="Palatino Linotype" w:hAnsi="Palatino Linotype"/>
          <w:sz w:val="20"/>
          <w:szCs w:val="20"/>
          <w:lang w:val="en-US"/>
        </w:rPr>
        <w:t xml:space="preserve">A ruler of Early Helladic IIB Lerna, contemporaneous with Akkadian Sagron the Great (who was well-known in the Aegean world as a capturer of Cyprus), accepted his king title and depicted it in the seal which was found in the House of the Tiles at Lerna III C–D       </w:t>
      </w:r>
    </w:p>
    <w:p w:rsidR="00901D98" w:rsidRDefault="00901D98" w:rsidP="00901D98">
      <w:pPr>
        <w:spacing w:after="0" w:line="240" w:lineRule="auto"/>
        <w:ind w:firstLine="284"/>
        <w:jc w:val="both"/>
        <w:rPr>
          <w:rFonts w:ascii="Palatino Linotype" w:hAnsi="Palatino Linotype"/>
          <w:sz w:val="20"/>
          <w:szCs w:val="20"/>
          <w:lang w:val="en-US"/>
        </w:rPr>
      </w:pPr>
    </w:p>
    <w:p w:rsidR="00901D98" w:rsidRPr="00906B12" w:rsidRDefault="00901D98" w:rsidP="00901D98">
      <w:pPr>
        <w:spacing w:after="0" w:line="240" w:lineRule="auto"/>
        <w:ind w:firstLine="284"/>
        <w:jc w:val="both"/>
        <w:rPr>
          <w:rFonts w:ascii="Palatino Linotype" w:hAnsi="Palatino Linotype"/>
          <w:sz w:val="24"/>
          <w:szCs w:val="24"/>
          <w:lang w:val="en-US"/>
        </w:rPr>
      </w:pPr>
      <w:r w:rsidRPr="00906B12">
        <w:rPr>
          <w:rFonts w:ascii="Palatino Linotype" w:hAnsi="Palatino Linotype"/>
          <w:sz w:val="24"/>
          <w:szCs w:val="24"/>
          <w:lang w:val="en-US"/>
        </w:rPr>
        <w:t xml:space="preserve">Lerna was the capital of the Peloponnesian proto-state in Early Bronze Age II Greece. It might be not a coincindance that Heracles, Mycenaean </w:t>
      </w:r>
      <w:r w:rsidRPr="00906B12">
        <w:rPr>
          <w:rFonts w:ascii="Palatino Linotype" w:hAnsi="Palatino Linotype"/>
          <w:i/>
          <w:sz w:val="24"/>
          <w:szCs w:val="24"/>
          <w:lang w:val="en-US"/>
        </w:rPr>
        <w:t>lawagetas</w:t>
      </w:r>
      <w:r w:rsidRPr="00906B12">
        <w:rPr>
          <w:rFonts w:ascii="Palatino Linotype" w:hAnsi="Palatino Linotype"/>
          <w:sz w:val="24"/>
          <w:szCs w:val="24"/>
          <w:lang w:val="en-US"/>
        </w:rPr>
        <w:t xml:space="preserve">, linked his second labour with Lerna (as an old sacral centre?) after his first labour linked with Mycenae as the capital of then empire. </w:t>
      </w:r>
    </w:p>
    <w:p w:rsidR="00901D98" w:rsidRDefault="00901D98" w:rsidP="00901D98">
      <w:pPr>
        <w:spacing w:after="0" w:line="240" w:lineRule="auto"/>
        <w:ind w:left="284" w:firstLine="284"/>
        <w:jc w:val="both"/>
        <w:rPr>
          <w:rFonts w:ascii="Palatino Linotype" w:hAnsi="Palatino Linotype"/>
          <w:sz w:val="20"/>
          <w:szCs w:val="20"/>
          <w:lang w:val="en-US"/>
        </w:rPr>
      </w:pPr>
    </w:p>
    <w:p w:rsidR="00901D98" w:rsidRPr="00CF050E" w:rsidRDefault="00901D98" w:rsidP="00901D98">
      <w:pPr>
        <w:spacing w:after="0" w:line="240" w:lineRule="auto"/>
        <w:ind w:left="284" w:firstLine="284"/>
        <w:jc w:val="both"/>
        <w:rPr>
          <w:rFonts w:ascii="Palatino Linotype" w:hAnsi="Palatino Linotype" w:cs="Arial"/>
          <w:color w:val="000000"/>
          <w:sz w:val="20"/>
          <w:szCs w:val="20"/>
          <w:lang w:val="en-US" w:eastAsia="ru-RU"/>
        </w:rPr>
      </w:pPr>
      <w:r w:rsidRPr="00CF050E">
        <w:rPr>
          <w:rFonts w:ascii="Palatino Linotype" w:hAnsi="Palatino Linotype"/>
          <w:sz w:val="20"/>
          <w:szCs w:val="20"/>
          <w:lang w:val="en-US"/>
        </w:rPr>
        <w:t>In terms of chronological development, indications of a more complex social and political organization are apparent in EH 2b. Such phenomena as individual wealth ("rich" graves), craft specialization (workshops), formalized political organization (Corridor Houses), and urbanization (changes in settlement pattern) are clearly noticeable in the advanced phase of EH</w:t>
      </w:r>
      <w:r>
        <w:rPr>
          <w:rFonts w:ascii="Palatino Linotype" w:hAnsi="Palatino Linotype"/>
          <w:sz w:val="20"/>
          <w:szCs w:val="20"/>
          <w:lang w:val="en-US"/>
        </w:rPr>
        <w:t> </w:t>
      </w:r>
      <w:r w:rsidRPr="00CF050E">
        <w:rPr>
          <w:rFonts w:ascii="Palatino Linotype" w:hAnsi="Palatino Linotype"/>
          <w:sz w:val="20"/>
          <w:szCs w:val="20"/>
          <w:lang w:val="en-US"/>
        </w:rPr>
        <w:t>2. These developments fit well with the general expansion and growth that has been noticed in artifact production, exchange networks, and iconography</w:t>
      </w:r>
      <w:r>
        <w:rPr>
          <w:rStyle w:val="a8"/>
          <w:rFonts w:ascii="Palatino Linotype" w:hAnsi="Palatino Linotype"/>
          <w:sz w:val="20"/>
          <w:szCs w:val="20"/>
          <w:lang w:val="en-US"/>
        </w:rPr>
        <w:footnoteReference w:id="126"/>
      </w:r>
    </w:p>
    <w:p w:rsidR="00901D98" w:rsidRDefault="00901D98" w:rsidP="00901D98">
      <w:pPr>
        <w:spacing w:after="0" w:line="240" w:lineRule="auto"/>
        <w:ind w:firstLine="284"/>
        <w:jc w:val="both"/>
        <w:rPr>
          <w:rFonts w:ascii="Palatino Linotype" w:hAnsi="Palatino Linotype" w:cs="Arial"/>
          <w:color w:val="000000"/>
          <w:sz w:val="24"/>
          <w:szCs w:val="24"/>
          <w:lang w:val="en-US" w:eastAsia="ru-RU"/>
        </w:rPr>
      </w:pPr>
    </w:p>
    <w:p w:rsidR="00901D98" w:rsidRDefault="00901D98" w:rsidP="00901D98">
      <w:pPr>
        <w:spacing w:after="0" w:line="240" w:lineRule="auto"/>
        <w:ind w:firstLine="284"/>
        <w:jc w:val="both"/>
        <w:rPr>
          <w:rFonts w:ascii="Palatino Linotype" w:hAnsi="Palatino Linotype" w:cs="Arial"/>
          <w:color w:val="000000"/>
          <w:sz w:val="24"/>
          <w:szCs w:val="24"/>
          <w:lang w:val="en-US" w:eastAsia="ru-RU"/>
        </w:rPr>
      </w:pPr>
      <w:r>
        <w:rPr>
          <w:rFonts w:ascii="Palatino Linotype" w:hAnsi="Palatino Linotype" w:cs="Arial"/>
          <w:color w:val="000000"/>
          <w:sz w:val="24"/>
          <w:szCs w:val="24"/>
          <w:lang w:val="en-US" w:eastAsia="ru-RU"/>
        </w:rPr>
        <w:t>The Early Helladic IIB period was under</w:t>
      </w:r>
      <w:r>
        <w:rPr>
          <w:rFonts w:ascii="Palatino Linotype" w:hAnsi="Palatino Linotype" w:cs="Arial"/>
          <w:i/>
          <w:color w:val="000000"/>
          <w:sz w:val="24"/>
          <w:szCs w:val="24"/>
          <w:lang w:val="en-US" w:eastAsia="ru-RU"/>
        </w:rPr>
        <w:t xml:space="preserve"> </w:t>
      </w:r>
      <w:r>
        <w:rPr>
          <w:rFonts w:ascii="Palatino Linotype" w:hAnsi="Palatino Linotype" w:cs="Arial"/>
          <w:color w:val="000000"/>
          <w:sz w:val="24"/>
          <w:szCs w:val="24"/>
          <w:lang w:val="en-US" w:eastAsia="ru-RU"/>
        </w:rPr>
        <w:t>the Anatolian influence (including proto-Linear Trojan script) on Greece. Fortifications, sealings etc. may be linked with the appearance of Lefkandi I elements at many sites – it might be ‘a new people with Anatolian connections’</w:t>
      </w:r>
      <w:r>
        <w:rPr>
          <w:rStyle w:val="a8"/>
          <w:rFonts w:ascii="Palatino Linotype" w:hAnsi="Palatino Linotype"/>
          <w:color w:val="000000"/>
          <w:sz w:val="24"/>
          <w:szCs w:val="24"/>
          <w:lang w:val="en-US" w:eastAsia="ru-RU"/>
        </w:rPr>
        <w:footnoteReference w:id="127"/>
      </w:r>
      <w:r>
        <w:rPr>
          <w:rFonts w:ascii="Palatino Linotype" w:hAnsi="Palatino Linotype" w:cs="Arial"/>
          <w:color w:val="000000"/>
          <w:sz w:val="24"/>
          <w:szCs w:val="24"/>
          <w:lang w:val="en-US" w:eastAsia="ru-RU"/>
        </w:rPr>
        <w:t xml:space="preserve">. </w:t>
      </w:r>
    </w:p>
    <w:p w:rsidR="00901D98" w:rsidRDefault="00901D98" w:rsidP="00901D98">
      <w:pPr>
        <w:spacing w:after="0" w:line="240" w:lineRule="auto"/>
        <w:ind w:firstLine="284"/>
        <w:jc w:val="both"/>
        <w:rPr>
          <w:rFonts w:ascii="Palatino Linotype" w:hAnsi="Palatino Linotype"/>
          <w:sz w:val="24"/>
          <w:szCs w:val="24"/>
          <w:lang w:val="en-US"/>
        </w:rPr>
      </w:pPr>
      <w:r>
        <w:rPr>
          <w:rFonts w:ascii="Palatino Linotype" w:hAnsi="Palatino Linotype"/>
          <w:sz w:val="24"/>
          <w:szCs w:val="24"/>
          <w:lang w:val="en-US"/>
        </w:rPr>
        <w:t>Social organization of Early Helladic II is interpreted as ‘incipient chiefdoms’</w:t>
      </w:r>
      <w:r>
        <w:rPr>
          <w:rStyle w:val="a8"/>
          <w:rFonts w:ascii="Palatino Linotype" w:hAnsi="Palatino Linotype"/>
          <w:sz w:val="24"/>
          <w:szCs w:val="24"/>
          <w:lang w:val="en-US"/>
        </w:rPr>
        <w:footnoteReference w:id="128"/>
      </w:r>
      <w:r>
        <w:rPr>
          <w:rFonts w:ascii="Palatino Linotype" w:hAnsi="Palatino Linotype"/>
          <w:sz w:val="24"/>
          <w:szCs w:val="24"/>
          <w:lang w:val="en-US"/>
        </w:rPr>
        <w:t xml:space="preserve"> or ‘chiefdoms’</w:t>
      </w:r>
      <w:r>
        <w:rPr>
          <w:rStyle w:val="a8"/>
          <w:rFonts w:ascii="Palatino Linotype" w:hAnsi="Palatino Linotype"/>
          <w:sz w:val="24"/>
          <w:szCs w:val="24"/>
          <w:lang w:val="en-US"/>
        </w:rPr>
        <w:footnoteReference w:id="129"/>
      </w:r>
      <w:r>
        <w:rPr>
          <w:rFonts w:ascii="Palatino Linotype" w:hAnsi="Palatino Linotype"/>
          <w:sz w:val="24"/>
          <w:szCs w:val="24"/>
          <w:lang w:val="en-US"/>
        </w:rPr>
        <w:t xml:space="preserve"> A single ruler of Lerna is suggested</w:t>
      </w:r>
      <w:r>
        <w:rPr>
          <w:rStyle w:val="a8"/>
          <w:rFonts w:ascii="Palatino Linotype" w:hAnsi="Palatino Linotype"/>
          <w:sz w:val="24"/>
          <w:szCs w:val="24"/>
          <w:lang w:val="en-US"/>
        </w:rPr>
        <w:footnoteReference w:id="130"/>
      </w:r>
      <w:r>
        <w:rPr>
          <w:rFonts w:ascii="Palatino Linotype" w:hAnsi="Palatino Linotype"/>
          <w:sz w:val="24"/>
          <w:szCs w:val="24"/>
          <w:lang w:val="en-US"/>
        </w:rPr>
        <w:t xml:space="preserve">. ‘The House of Tiles has been </w:t>
      </w:r>
      <w:r>
        <w:rPr>
          <w:rFonts w:ascii="Palatino Linotype" w:hAnsi="Palatino Linotype"/>
          <w:sz w:val="24"/>
          <w:szCs w:val="24"/>
          <w:lang w:val="en-US"/>
        </w:rPr>
        <w:lastRenderedPageBreak/>
        <w:t>variously interpreted as a regional administrative center and/or palace’</w:t>
      </w:r>
      <w:r>
        <w:rPr>
          <w:rStyle w:val="a8"/>
          <w:rFonts w:ascii="Palatino Linotype" w:hAnsi="Palatino Linotype"/>
          <w:sz w:val="24"/>
          <w:szCs w:val="24"/>
          <w:lang w:val="en-US"/>
        </w:rPr>
        <w:footnoteReference w:id="131"/>
      </w:r>
      <w:r>
        <w:rPr>
          <w:rFonts w:ascii="Palatino Linotype" w:hAnsi="Palatino Linotype"/>
          <w:sz w:val="24"/>
          <w:szCs w:val="24"/>
          <w:lang w:val="en-US"/>
        </w:rPr>
        <w:t>. Early Helladic II chiefdoms ‘were presumably governed by the ruler whose residence was in the Corridor Houses of the larger settlements’</w:t>
      </w:r>
      <w:r>
        <w:rPr>
          <w:rStyle w:val="a8"/>
          <w:rFonts w:ascii="Palatino Linotype" w:hAnsi="Palatino Linotype"/>
          <w:sz w:val="24"/>
          <w:szCs w:val="24"/>
          <w:lang w:val="en-US"/>
        </w:rPr>
        <w:footnoteReference w:id="132"/>
      </w:r>
      <w:r>
        <w:rPr>
          <w:rFonts w:ascii="Palatino Linotype" w:hAnsi="Palatino Linotype"/>
          <w:sz w:val="24"/>
          <w:szCs w:val="24"/>
          <w:lang w:val="en-US"/>
        </w:rPr>
        <w:t xml:space="preserve">.  </w:t>
      </w:r>
    </w:p>
    <w:p w:rsidR="00901D98" w:rsidRDefault="00901D98" w:rsidP="00901D98">
      <w:pPr>
        <w:spacing w:after="0" w:line="240" w:lineRule="auto"/>
        <w:ind w:firstLine="284"/>
        <w:jc w:val="both"/>
        <w:rPr>
          <w:rFonts w:ascii="Palatino Linotype" w:hAnsi="Palatino Linotype"/>
          <w:sz w:val="24"/>
          <w:szCs w:val="24"/>
          <w:lang w:val="en-US"/>
        </w:rPr>
      </w:pPr>
      <w:r>
        <w:rPr>
          <w:rFonts w:ascii="Palatino Linotype" w:hAnsi="Palatino Linotype"/>
          <w:sz w:val="24"/>
          <w:szCs w:val="24"/>
          <w:lang w:val="en-US"/>
        </w:rPr>
        <w:t>‘The ownership of a seal probably implied some prestige or social standing […]’</w:t>
      </w:r>
      <w:r>
        <w:rPr>
          <w:rStyle w:val="a8"/>
          <w:rFonts w:ascii="Palatino Linotype" w:hAnsi="Palatino Linotype"/>
          <w:sz w:val="24"/>
          <w:szCs w:val="24"/>
          <w:lang w:val="en-US"/>
        </w:rPr>
        <w:footnoteReference w:id="133"/>
      </w:r>
      <w:r>
        <w:rPr>
          <w:rFonts w:ascii="Palatino Linotype" w:hAnsi="Palatino Linotype"/>
          <w:sz w:val="24"/>
          <w:szCs w:val="24"/>
          <w:lang w:val="en-US"/>
        </w:rPr>
        <w:t xml:space="preserve">. </w:t>
      </w:r>
      <w:r>
        <w:rPr>
          <w:rFonts w:ascii="Palatino Linotype" w:hAnsi="Palatino Linotype" w:cs="Arial"/>
          <w:color w:val="000000"/>
          <w:sz w:val="24"/>
          <w:szCs w:val="24"/>
          <w:lang w:val="en-US" w:eastAsia="ru-RU"/>
        </w:rPr>
        <w:t xml:space="preserve">An Early Helladic II seal </w:t>
      </w:r>
      <w:r w:rsidRPr="000A5958">
        <w:rPr>
          <w:rFonts w:ascii="Palatino Linotype" w:hAnsi="Palatino Linotype"/>
          <w:sz w:val="24"/>
          <w:szCs w:val="24"/>
          <w:lang w:val="en-US"/>
        </w:rPr>
        <w:t>from the House of the Tiles at Lerna</w:t>
      </w:r>
      <w:r>
        <w:rPr>
          <w:rFonts w:ascii="Palatino Linotype" w:hAnsi="Palatino Linotype"/>
          <w:sz w:val="24"/>
          <w:szCs w:val="24"/>
          <w:lang w:val="en-US"/>
        </w:rPr>
        <w:t xml:space="preserve"> (Lerna III without continuity with previous layer)</w:t>
      </w:r>
      <w:r>
        <w:rPr>
          <w:rStyle w:val="a8"/>
          <w:rFonts w:ascii="Palatino Linotype" w:hAnsi="Palatino Linotype"/>
          <w:sz w:val="24"/>
          <w:szCs w:val="24"/>
          <w:lang w:val="en-US"/>
        </w:rPr>
        <w:footnoteReference w:id="134"/>
      </w:r>
      <w:r>
        <w:rPr>
          <w:rFonts w:ascii="Palatino Linotype" w:hAnsi="Palatino Linotype" w:cs="Arial"/>
          <w:color w:val="000000"/>
          <w:sz w:val="24"/>
          <w:szCs w:val="24"/>
          <w:lang w:val="en-US" w:eastAsia="ru-RU"/>
        </w:rPr>
        <w:t xml:space="preserve"> with clear Linear signs, </w:t>
      </w:r>
      <w:r>
        <w:rPr>
          <w:rFonts w:ascii="Palatino Linotype" w:hAnsi="Palatino Linotype" w:cs="Arial"/>
          <w:i/>
          <w:color w:val="000000"/>
          <w:sz w:val="24"/>
          <w:szCs w:val="24"/>
          <w:lang w:val="en-US" w:eastAsia="ru-RU"/>
        </w:rPr>
        <w:t xml:space="preserve">sa-ro </w:t>
      </w:r>
      <w:r>
        <w:rPr>
          <w:rFonts w:ascii="Palatino Linotype" w:hAnsi="Palatino Linotype" w:cs="Arial"/>
          <w:color w:val="000000"/>
          <w:sz w:val="24"/>
          <w:szCs w:val="24"/>
          <w:lang w:val="en-US" w:eastAsia="ru-RU"/>
        </w:rPr>
        <w:t xml:space="preserve">(lesser </w:t>
      </w:r>
      <w:r>
        <w:rPr>
          <w:rFonts w:ascii="Palatino Linotype" w:hAnsi="Palatino Linotype" w:cs="Arial"/>
          <w:i/>
          <w:color w:val="000000"/>
          <w:sz w:val="24"/>
          <w:szCs w:val="24"/>
          <w:lang w:val="en-US" w:eastAsia="ru-RU"/>
        </w:rPr>
        <w:t>da-ro</w:t>
      </w:r>
      <w:r>
        <w:rPr>
          <w:rFonts w:ascii="Palatino Linotype" w:hAnsi="Palatino Linotype" w:cs="Arial"/>
          <w:color w:val="000000"/>
          <w:sz w:val="24"/>
          <w:szCs w:val="24"/>
          <w:lang w:val="en-US" w:eastAsia="ru-RU"/>
        </w:rPr>
        <w:t>) is found</w:t>
      </w:r>
      <w:r w:rsidRPr="0095747A">
        <w:rPr>
          <w:rStyle w:val="a8"/>
          <w:rFonts w:ascii="Palatino Linotype" w:hAnsi="Palatino Linotype"/>
          <w:color w:val="000000"/>
          <w:sz w:val="24"/>
          <w:szCs w:val="24"/>
          <w:lang w:val="en-US" w:eastAsia="ru-RU"/>
        </w:rPr>
        <w:footnoteReference w:id="135"/>
      </w:r>
      <w:r>
        <w:rPr>
          <w:rFonts w:ascii="Palatino Linotype" w:hAnsi="Palatino Linotype" w:cs="Arial"/>
          <w:color w:val="000000"/>
          <w:sz w:val="24"/>
          <w:szCs w:val="24"/>
          <w:lang w:val="en-US" w:eastAsia="ru-RU"/>
        </w:rPr>
        <w:t xml:space="preserve">. It might mean 1) </w:t>
      </w:r>
      <w:r>
        <w:rPr>
          <w:rFonts w:ascii="Palatino Linotype" w:hAnsi="Palatino Linotype" w:cs="Arial"/>
          <w:i/>
          <w:color w:val="000000"/>
          <w:sz w:val="24"/>
          <w:szCs w:val="24"/>
          <w:lang w:val="en-US" w:eastAsia="ru-RU"/>
        </w:rPr>
        <w:t>sa-ro =</w:t>
      </w:r>
      <w:r>
        <w:rPr>
          <w:rFonts w:ascii="Palatino Linotype" w:hAnsi="Palatino Linotype" w:cs="Arial"/>
          <w:color w:val="000000"/>
          <w:sz w:val="24"/>
          <w:szCs w:val="24"/>
          <w:lang w:val="en-US" w:eastAsia="ru-RU"/>
        </w:rPr>
        <w:t xml:space="preserve"> Cret. </w:t>
      </w:r>
      <w:proofErr w:type="gramStart"/>
      <w:r>
        <w:rPr>
          <w:rFonts w:ascii="Palatino Linotype" w:hAnsi="Palatino Linotype" w:cs="Arial"/>
          <w:color w:val="000000"/>
          <w:sz w:val="24"/>
          <w:szCs w:val="24"/>
          <w:lang w:val="en-US" w:eastAsia="ru-RU"/>
        </w:rPr>
        <w:t>Hier.</w:t>
      </w:r>
      <w:proofErr w:type="gramEnd"/>
      <w:r>
        <w:rPr>
          <w:rFonts w:ascii="Palatino Linotype" w:hAnsi="Palatino Linotype" w:cs="Arial"/>
          <w:color w:val="000000"/>
          <w:sz w:val="24"/>
          <w:szCs w:val="24"/>
          <w:lang w:val="en-US" w:eastAsia="ru-RU"/>
        </w:rPr>
        <w:t xml:space="preserve"> </w:t>
      </w:r>
      <w:proofErr w:type="gramStart"/>
      <w:r>
        <w:rPr>
          <w:rFonts w:ascii="Palatino Linotype" w:hAnsi="Palatino Linotype" w:cs="Arial"/>
          <w:i/>
          <w:color w:val="000000"/>
          <w:sz w:val="24"/>
          <w:szCs w:val="24"/>
          <w:lang w:val="en-US" w:eastAsia="ru-RU"/>
        </w:rPr>
        <w:t>sa-ru</w:t>
      </w:r>
      <w:proofErr w:type="gramEnd"/>
      <w:r>
        <w:rPr>
          <w:rFonts w:ascii="Palatino Linotype" w:hAnsi="Palatino Linotype" w:cs="Arial"/>
          <w:i/>
          <w:color w:val="000000"/>
          <w:sz w:val="24"/>
          <w:szCs w:val="24"/>
          <w:lang w:val="en-US" w:eastAsia="ru-RU"/>
        </w:rPr>
        <w:t xml:space="preserve">, </w:t>
      </w:r>
      <w:r>
        <w:rPr>
          <w:rFonts w:ascii="Palatino Linotype" w:hAnsi="Palatino Linotype" w:cs="Arial"/>
          <w:color w:val="000000"/>
          <w:sz w:val="24"/>
          <w:szCs w:val="24"/>
          <w:lang w:val="en-US" w:eastAsia="ru-RU"/>
        </w:rPr>
        <w:t xml:space="preserve">possibly </w:t>
      </w:r>
      <w:r>
        <w:rPr>
          <w:rFonts w:ascii="Palatino Linotype" w:hAnsi="Palatino Linotype" w:cs="Arial"/>
          <w:i/>
          <w:color w:val="000000"/>
          <w:sz w:val="24"/>
          <w:szCs w:val="24"/>
          <w:lang w:val="en-US" w:eastAsia="ru-RU"/>
        </w:rPr>
        <w:t xml:space="preserve">= </w:t>
      </w:r>
      <w:r>
        <w:rPr>
          <w:rStyle w:val="greek"/>
          <w:rFonts w:ascii="Palatino Linotype" w:hAnsi="Palatino Linotype"/>
          <w:bCs/>
          <w:sz w:val="24"/>
          <w:szCs w:val="24"/>
          <w:lang w:val="en-US"/>
        </w:rPr>
        <w:t xml:space="preserve">Akkadian </w:t>
      </w:r>
      <w:r w:rsidRPr="00DA79D9">
        <w:rPr>
          <w:rFonts w:ascii="Palatino Linotype" w:hAnsi="Palatino Linotype"/>
          <w:i/>
          <w:sz w:val="24"/>
          <w:szCs w:val="24"/>
          <w:lang w:val="en-US"/>
        </w:rPr>
        <w:t>šarru</w:t>
      </w:r>
      <w:r>
        <w:rPr>
          <w:rStyle w:val="greek"/>
          <w:rFonts w:ascii="Palatino Linotype" w:hAnsi="Palatino Linotype"/>
          <w:bCs/>
          <w:i/>
          <w:sz w:val="24"/>
          <w:szCs w:val="24"/>
          <w:lang w:val="en-US"/>
        </w:rPr>
        <w:t xml:space="preserve">, </w:t>
      </w:r>
      <w:r>
        <w:rPr>
          <w:rStyle w:val="greek"/>
          <w:rFonts w:ascii="Palatino Linotype" w:hAnsi="Palatino Linotype"/>
          <w:bCs/>
          <w:sz w:val="24"/>
          <w:szCs w:val="24"/>
          <w:lang w:val="en-US"/>
        </w:rPr>
        <w:t xml:space="preserve">‘king’ or 2) </w:t>
      </w:r>
      <w:r>
        <w:rPr>
          <w:rStyle w:val="greek"/>
          <w:rFonts w:ascii="Palatino Linotype" w:hAnsi="Palatino Linotype"/>
          <w:bCs/>
          <w:i/>
          <w:sz w:val="24"/>
          <w:szCs w:val="24"/>
          <w:lang w:val="en-US"/>
        </w:rPr>
        <w:t xml:space="preserve">da-ro = </w:t>
      </w:r>
      <w:r>
        <w:rPr>
          <w:rStyle w:val="greek"/>
          <w:rFonts w:ascii="Palatino Linotype" w:hAnsi="Palatino Linotype"/>
          <w:bCs/>
          <w:sz w:val="24"/>
          <w:szCs w:val="24"/>
          <w:lang w:val="en-US"/>
        </w:rPr>
        <w:t xml:space="preserve">Lin. A </w:t>
      </w:r>
      <w:r>
        <w:rPr>
          <w:rStyle w:val="greek"/>
          <w:rFonts w:ascii="Palatino Linotype" w:hAnsi="Palatino Linotype"/>
          <w:bCs/>
          <w:i/>
          <w:sz w:val="24"/>
          <w:szCs w:val="24"/>
          <w:lang w:val="en-US"/>
        </w:rPr>
        <w:t xml:space="preserve">da-re, </w:t>
      </w:r>
      <w:r>
        <w:rPr>
          <w:rStyle w:val="greek"/>
          <w:rFonts w:ascii="Palatino Linotype" w:hAnsi="Palatino Linotype"/>
          <w:bCs/>
          <w:sz w:val="24"/>
          <w:szCs w:val="24"/>
          <w:lang w:val="en-US"/>
        </w:rPr>
        <w:t xml:space="preserve">possibly = </w:t>
      </w:r>
      <w:r w:rsidRPr="007E5DC0">
        <w:rPr>
          <w:rStyle w:val="greek"/>
          <w:rFonts w:ascii="Palatino Linotype" w:hAnsi="Palatino Linotype"/>
          <w:bCs/>
          <w:i/>
          <w:sz w:val="24"/>
          <w:szCs w:val="24"/>
        </w:rPr>
        <w:t>δ</w:t>
      </w:r>
      <w:r w:rsidRPr="007E5DC0">
        <w:rPr>
          <w:rStyle w:val="greek"/>
          <w:rFonts w:ascii="Palatino Linotype" w:hAnsi="Palatino Linotype" w:cs="Tahoma"/>
          <w:bCs/>
          <w:i/>
          <w:sz w:val="24"/>
          <w:szCs w:val="24"/>
        </w:rPr>
        <w:t>ῶ</w:t>
      </w:r>
      <w:r w:rsidRPr="007E5DC0">
        <w:rPr>
          <w:rStyle w:val="greek"/>
          <w:rFonts w:ascii="Palatino Linotype" w:hAnsi="Palatino Linotype"/>
          <w:bCs/>
          <w:i/>
          <w:sz w:val="24"/>
          <w:szCs w:val="24"/>
        </w:rPr>
        <w:t>ρον</w:t>
      </w:r>
      <w:r w:rsidRPr="007E5DC0">
        <w:rPr>
          <w:rStyle w:val="greek"/>
          <w:rFonts w:ascii="Palatino Linotype" w:hAnsi="Palatino Linotype" w:cs="Tahoma"/>
          <w:bCs/>
          <w:i/>
          <w:sz w:val="24"/>
          <w:szCs w:val="24"/>
          <w:lang w:val="en-US"/>
        </w:rPr>
        <w:t xml:space="preserve"> </w:t>
      </w:r>
      <w:r w:rsidRPr="007E5DC0">
        <w:rPr>
          <w:rStyle w:val="greek"/>
          <w:rFonts w:ascii="Palatino Linotype" w:hAnsi="Palatino Linotype" w:cs="Tahoma"/>
          <w:bCs/>
          <w:sz w:val="24"/>
          <w:szCs w:val="24"/>
          <w:lang w:val="en-US"/>
        </w:rPr>
        <w:t>‘</w:t>
      </w:r>
      <w:r w:rsidRPr="007E5DC0">
        <w:rPr>
          <w:rFonts w:ascii="Palatino Linotype" w:hAnsi="Palatino Linotype"/>
          <w:iCs/>
          <w:sz w:val="24"/>
          <w:szCs w:val="24"/>
          <w:lang w:val="en-US"/>
        </w:rPr>
        <w:t>gift, present’, ‘votive gift’</w:t>
      </w:r>
      <w:r w:rsidRPr="007E5DC0">
        <w:rPr>
          <w:rFonts w:ascii="Palatino Linotype" w:hAnsi="Palatino Linotype"/>
          <w:sz w:val="24"/>
          <w:szCs w:val="24"/>
          <w:lang w:val="en-US"/>
        </w:rPr>
        <w:t xml:space="preserve"> or ‘</w:t>
      </w:r>
      <w:r w:rsidRPr="007E5DC0">
        <w:rPr>
          <w:rFonts w:ascii="Palatino Linotype" w:hAnsi="Palatino Linotype"/>
          <w:iCs/>
          <w:sz w:val="24"/>
          <w:szCs w:val="24"/>
          <w:lang w:val="en-US"/>
        </w:rPr>
        <w:t>offering’</w:t>
      </w:r>
      <w:r w:rsidRPr="007E5DC0">
        <w:rPr>
          <w:rFonts w:ascii="Palatino Linotype" w:hAnsi="Palatino Linotype"/>
          <w:sz w:val="24"/>
          <w:szCs w:val="24"/>
          <w:lang w:val="en-US"/>
        </w:rPr>
        <w:t xml:space="preserve"> to a god</w:t>
      </w:r>
      <w:r>
        <w:rPr>
          <w:rFonts w:ascii="Palatino Linotype" w:hAnsi="Palatino Linotype"/>
          <w:sz w:val="24"/>
          <w:szCs w:val="24"/>
          <w:lang w:val="en-US"/>
        </w:rPr>
        <w:t xml:space="preserve">. </w:t>
      </w:r>
    </w:p>
    <w:p w:rsidR="00901D98" w:rsidRDefault="00901D98" w:rsidP="00901D98">
      <w:pPr>
        <w:spacing w:after="0" w:line="240" w:lineRule="auto"/>
        <w:ind w:firstLine="284"/>
        <w:jc w:val="both"/>
        <w:rPr>
          <w:rFonts w:ascii="Palatino Linotype" w:hAnsi="Palatino Linotype"/>
          <w:sz w:val="24"/>
          <w:szCs w:val="24"/>
          <w:lang w:val="en-US"/>
        </w:rPr>
      </w:pPr>
      <w:r>
        <w:rPr>
          <w:rFonts w:ascii="Palatino Linotype" w:hAnsi="Palatino Linotype"/>
          <w:sz w:val="24"/>
          <w:szCs w:val="24"/>
          <w:lang w:val="en-US"/>
        </w:rPr>
        <w:t>The ‘</w:t>
      </w:r>
      <w:r w:rsidRPr="00BD197F">
        <w:rPr>
          <w:rFonts w:ascii="Palatino Linotype" w:hAnsi="Palatino Linotype"/>
          <w:sz w:val="24"/>
          <w:szCs w:val="24"/>
          <w:lang w:val="en-US"/>
        </w:rPr>
        <w:t>Lefkandi I</w:t>
      </w:r>
      <w:r>
        <w:rPr>
          <w:rFonts w:ascii="Palatino Linotype" w:hAnsi="Palatino Linotype"/>
          <w:sz w:val="24"/>
          <w:szCs w:val="24"/>
          <w:lang w:val="en-US"/>
        </w:rPr>
        <w:t>’</w:t>
      </w:r>
      <w:r w:rsidRPr="00BD197F">
        <w:rPr>
          <w:rFonts w:ascii="Palatino Linotype" w:hAnsi="Palatino Linotype"/>
          <w:sz w:val="24"/>
          <w:szCs w:val="24"/>
          <w:lang w:val="en-US"/>
        </w:rPr>
        <w:t xml:space="preserve"> Culture of the EH IIB Period (ca. 2450/2400-2200/2150 B.C.)</w:t>
      </w:r>
      <w:r>
        <w:rPr>
          <w:rFonts w:ascii="Palatino Linotype" w:hAnsi="Palatino Linotype"/>
          <w:sz w:val="24"/>
          <w:szCs w:val="24"/>
          <w:lang w:val="en-US"/>
        </w:rPr>
        <w:t xml:space="preserve"> as the most credible candidate for the ‘Coming of the Greeks’ (or, more correctly, the formation of the Greeks from the Early Helladic I ‘Pelasgians’ under the Anatolian Greek influence) was contemporary with Akkadian Sagron the Great (late 24</w:t>
      </w:r>
      <w:r w:rsidRPr="00695359">
        <w:rPr>
          <w:rFonts w:ascii="Palatino Linotype" w:hAnsi="Palatino Linotype"/>
          <w:sz w:val="24"/>
          <w:szCs w:val="24"/>
          <w:vertAlign w:val="superscript"/>
          <w:lang w:val="en-US"/>
        </w:rPr>
        <w:t>th</w:t>
      </w:r>
      <w:r>
        <w:rPr>
          <w:rFonts w:ascii="Palatino Linotype" w:hAnsi="Palatino Linotype"/>
          <w:sz w:val="24"/>
          <w:szCs w:val="24"/>
          <w:lang w:val="en-US"/>
        </w:rPr>
        <w:t xml:space="preserve"> – early 23</w:t>
      </w:r>
      <w:r w:rsidRPr="00695359">
        <w:rPr>
          <w:rFonts w:ascii="Palatino Linotype" w:hAnsi="Palatino Linotype"/>
          <w:sz w:val="24"/>
          <w:szCs w:val="24"/>
          <w:vertAlign w:val="superscript"/>
          <w:lang w:val="en-US"/>
        </w:rPr>
        <w:t>rd</w:t>
      </w:r>
      <w:r>
        <w:rPr>
          <w:rFonts w:ascii="Palatino Linotype" w:hAnsi="Palatino Linotype"/>
          <w:sz w:val="24"/>
          <w:szCs w:val="24"/>
          <w:lang w:val="en-US"/>
        </w:rPr>
        <w:t xml:space="preserve"> century BCE).   </w:t>
      </w:r>
    </w:p>
    <w:p w:rsidR="00901D98" w:rsidRDefault="00901D98" w:rsidP="00901D98">
      <w:pPr>
        <w:spacing w:after="0" w:line="240" w:lineRule="auto"/>
        <w:ind w:firstLine="284"/>
        <w:jc w:val="both"/>
        <w:rPr>
          <w:rFonts w:ascii="Palatino Linotype" w:hAnsi="Palatino Linotype"/>
          <w:sz w:val="24"/>
          <w:szCs w:val="24"/>
          <w:lang w:val="en-US"/>
        </w:rPr>
      </w:pPr>
      <w:r>
        <w:rPr>
          <w:rFonts w:ascii="Palatino Linotype" w:hAnsi="Palatino Linotype"/>
          <w:sz w:val="24"/>
          <w:szCs w:val="24"/>
          <w:lang w:val="en-US"/>
        </w:rPr>
        <w:t>The style of signs resembles syllabic signs of ‘Cretan Hieroglyphics’ rather than Linear A. Anatolian origin of the Lefkandi I influence points not only to Cretan and Anatolian hieroglyphs (unknown in the time) but also to Kura-Araxes signs. The Kura-Araxes culture, possibly partially belonged to the Hittites (cf. Hittite and Luwian words as prototypes of the Anatolian hieroglyphic signs), influenced Alaca (possibly the first Hittite state in Anatolia) while the Kura-Araxes signs influenced Anatolian hieroglyphs</w:t>
      </w:r>
      <w:r>
        <w:rPr>
          <w:rStyle w:val="a8"/>
          <w:rFonts w:ascii="Palatino Linotype" w:hAnsi="Palatino Linotype"/>
          <w:sz w:val="24"/>
          <w:szCs w:val="24"/>
          <w:lang w:val="en-US"/>
        </w:rPr>
        <w:footnoteReference w:id="136"/>
      </w:r>
      <w:r>
        <w:rPr>
          <w:rFonts w:ascii="Palatino Linotype" w:hAnsi="Palatino Linotype"/>
          <w:sz w:val="24"/>
          <w:szCs w:val="24"/>
          <w:lang w:val="en-US"/>
        </w:rPr>
        <w:t xml:space="preserve">. </w:t>
      </w:r>
    </w:p>
    <w:p w:rsidR="00901D98" w:rsidRPr="00C41EB2" w:rsidRDefault="00901D98" w:rsidP="00901D98">
      <w:pPr>
        <w:spacing w:after="0" w:line="240" w:lineRule="auto"/>
        <w:ind w:firstLine="284"/>
        <w:jc w:val="both"/>
        <w:rPr>
          <w:rFonts w:ascii="Palatino Linotype" w:hAnsi="Palatino Linotype" w:cs="Arial"/>
          <w:i/>
          <w:color w:val="000000"/>
          <w:sz w:val="24"/>
          <w:szCs w:val="24"/>
          <w:lang w:val="en-US" w:eastAsia="ru-RU"/>
        </w:rPr>
      </w:pPr>
      <w:r>
        <w:rPr>
          <w:rFonts w:ascii="Palatino Linotype" w:hAnsi="Palatino Linotype"/>
          <w:sz w:val="24"/>
          <w:szCs w:val="24"/>
          <w:lang w:val="en-US"/>
        </w:rPr>
        <w:t xml:space="preserve">So the ruler of Lerna associated himself with the great Akkadian king (who even captured Cyprus!) and entitled himself with the Akkadian king title. Anatolian origin of the title of </w:t>
      </w:r>
      <w:r>
        <w:rPr>
          <w:rFonts w:ascii="Palatino Linotype" w:hAnsi="Palatino Linotype"/>
          <w:i/>
          <w:sz w:val="24"/>
          <w:szCs w:val="24"/>
          <w:lang w:val="en-US"/>
        </w:rPr>
        <w:t xml:space="preserve">wanakt-, </w:t>
      </w:r>
      <w:r>
        <w:rPr>
          <w:rFonts w:ascii="Palatino Linotype" w:hAnsi="Palatino Linotype"/>
          <w:sz w:val="24"/>
          <w:szCs w:val="24"/>
          <w:lang w:val="en-US"/>
        </w:rPr>
        <w:t>‘king</w:t>
      </w:r>
      <w:r>
        <w:rPr>
          <w:rFonts w:ascii="Palatino Linotype" w:hAnsi="Palatino Linotype"/>
          <w:i/>
          <w:sz w:val="24"/>
          <w:szCs w:val="24"/>
          <w:lang w:val="en-US"/>
        </w:rPr>
        <w:t xml:space="preserve"> </w:t>
      </w:r>
      <w:r>
        <w:rPr>
          <w:rFonts w:ascii="Palatino Linotype" w:hAnsi="Palatino Linotype"/>
          <w:sz w:val="24"/>
          <w:szCs w:val="24"/>
          <w:lang w:val="en-US"/>
        </w:rPr>
        <w:t>(</w:t>
      </w:r>
      <w:r>
        <w:rPr>
          <w:rFonts w:ascii="Palatino Linotype" w:hAnsi="Palatino Linotype"/>
          <w:i/>
          <w:sz w:val="24"/>
          <w:szCs w:val="24"/>
          <w:lang w:val="en-US"/>
        </w:rPr>
        <w:t>*-kt-</w:t>
      </w:r>
      <w:r>
        <w:rPr>
          <w:rFonts w:ascii="Palatino Linotype" w:hAnsi="Palatino Linotype"/>
          <w:sz w:val="24"/>
          <w:szCs w:val="24"/>
          <w:lang w:val="en-US"/>
        </w:rPr>
        <w:t xml:space="preserve">, Hattic </w:t>
      </w:r>
      <w:r>
        <w:rPr>
          <w:rFonts w:ascii="Palatino Linotype" w:hAnsi="Palatino Linotype"/>
          <w:i/>
          <w:sz w:val="24"/>
          <w:szCs w:val="24"/>
          <w:lang w:val="en-US"/>
        </w:rPr>
        <w:t xml:space="preserve">katte </w:t>
      </w:r>
      <w:r>
        <w:rPr>
          <w:rFonts w:ascii="Palatino Linotype" w:hAnsi="Palatino Linotype"/>
          <w:sz w:val="24"/>
          <w:szCs w:val="24"/>
          <w:lang w:val="en-US"/>
        </w:rPr>
        <w:t xml:space="preserve">and Carian </w:t>
      </w:r>
      <w:r>
        <w:rPr>
          <w:rFonts w:ascii="Palatino Linotype" w:hAnsi="Palatino Linotype"/>
          <w:i/>
          <w:sz w:val="24"/>
          <w:szCs w:val="24"/>
          <w:lang w:val="en-US"/>
        </w:rPr>
        <w:t>kdous</w:t>
      </w:r>
      <w:r>
        <w:rPr>
          <w:rFonts w:ascii="Palatino Linotype" w:hAnsi="Palatino Linotype"/>
          <w:sz w:val="24"/>
          <w:szCs w:val="24"/>
          <w:lang w:val="en-US"/>
        </w:rPr>
        <w:t>, ‘king’) of land (</w:t>
      </w:r>
      <w:r>
        <w:rPr>
          <w:rFonts w:ascii="Palatino Linotype" w:hAnsi="Palatino Linotype"/>
          <w:i/>
          <w:sz w:val="24"/>
          <w:szCs w:val="24"/>
          <w:lang w:val="en-US"/>
        </w:rPr>
        <w:t>*wana-,</w:t>
      </w:r>
      <w:r>
        <w:rPr>
          <w:rFonts w:ascii="Palatino Linotype" w:hAnsi="Palatino Linotype"/>
          <w:sz w:val="24"/>
          <w:szCs w:val="24"/>
          <w:lang w:val="en-US"/>
        </w:rPr>
        <w:t xml:space="preserve"> Hitt.-Luw. </w:t>
      </w:r>
      <w:r>
        <w:rPr>
          <w:rFonts w:ascii="Palatino Linotype" w:hAnsi="Palatino Linotype"/>
          <w:i/>
          <w:sz w:val="24"/>
          <w:szCs w:val="24"/>
          <w:lang w:val="en-US"/>
        </w:rPr>
        <w:t xml:space="preserve">wana, </w:t>
      </w:r>
      <w:r>
        <w:rPr>
          <w:rFonts w:ascii="Palatino Linotype" w:hAnsi="Palatino Linotype"/>
          <w:sz w:val="24"/>
          <w:szCs w:val="24"/>
          <w:lang w:val="en-US"/>
        </w:rPr>
        <w:t xml:space="preserve">‘country’) as possible semi-translation of Hattic </w:t>
      </w:r>
      <w:r>
        <w:rPr>
          <w:rFonts w:ascii="Palatino Linotype" w:hAnsi="Palatino Linotype"/>
          <w:i/>
          <w:sz w:val="24"/>
          <w:szCs w:val="24"/>
          <w:lang w:val="en-US"/>
        </w:rPr>
        <w:t xml:space="preserve">wuru-n katte, </w:t>
      </w:r>
      <w:r>
        <w:rPr>
          <w:rFonts w:ascii="Palatino Linotype" w:hAnsi="Palatino Linotype"/>
          <w:sz w:val="24"/>
          <w:szCs w:val="24"/>
          <w:lang w:val="en-US"/>
        </w:rPr>
        <w:t xml:space="preserve">‘king of the land/earth (name of a god)’, of the king title </w:t>
      </w:r>
      <w:r w:rsidRPr="00C93434">
        <w:rPr>
          <w:rStyle w:val="greek"/>
          <w:rFonts w:ascii="Palatino Linotype" w:hAnsi="Palatino Linotype"/>
          <w:bCs/>
          <w:i/>
          <w:color w:val="000000"/>
          <w:sz w:val="24"/>
          <w:szCs w:val="24"/>
        </w:rPr>
        <w:t>τίταξ</w:t>
      </w:r>
      <w:r w:rsidRPr="00C93434">
        <w:rPr>
          <w:rStyle w:val="greek"/>
          <w:rFonts w:ascii="Palatino Linotype" w:hAnsi="Palatino Linotype"/>
          <w:bCs/>
          <w:i/>
          <w:color w:val="000000"/>
          <w:sz w:val="24"/>
          <w:szCs w:val="24"/>
          <w:lang w:val="en-US"/>
        </w:rPr>
        <w:t>:</w:t>
      </w:r>
      <w:r>
        <w:rPr>
          <w:rStyle w:val="apple-converted-space"/>
          <w:rFonts w:ascii="Georgia" w:hAnsi="Georgia"/>
          <w:i/>
          <w:color w:val="000000"/>
          <w:sz w:val="24"/>
          <w:szCs w:val="24"/>
          <w:lang w:val="en-US"/>
        </w:rPr>
        <w:t xml:space="preserve"> </w:t>
      </w:r>
      <w:r w:rsidRPr="00C93434">
        <w:rPr>
          <w:rStyle w:val="greek"/>
          <w:rFonts w:ascii="Palatino Linotype" w:hAnsi="Palatino Linotype"/>
          <w:i/>
          <w:color w:val="000000"/>
          <w:sz w:val="24"/>
          <w:szCs w:val="24"/>
        </w:rPr>
        <w:t>ἔντιμος</w:t>
      </w:r>
      <w:r w:rsidRPr="00C93434">
        <w:rPr>
          <w:rStyle w:val="greek"/>
          <w:rFonts w:ascii="Palatino Linotype" w:hAnsi="Palatino Linotype"/>
          <w:i/>
          <w:color w:val="000000"/>
          <w:sz w:val="24"/>
          <w:szCs w:val="24"/>
          <w:lang w:val="en-US"/>
        </w:rPr>
        <w:t>,</w:t>
      </w:r>
      <w:r>
        <w:rPr>
          <w:rStyle w:val="apple-converted-space"/>
          <w:rFonts w:ascii="Palatino Linotype" w:hAnsi="Palatino Linotype"/>
          <w:i/>
          <w:color w:val="000000"/>
          <w:sz w:val="24"/>
          <w:szCs w:val="24"/>
          <w:lang w:val="en-US"/>
        </w:rPr>
        <w:t xml:space="preserve"> </w:t>
      </w:r>
      <w:r w:rsidRPr="00C93434">
        <w:rPr>
          <w:rStyle w:val="greek"/>
          <w:rFonts w:ascii="Palatino Linotype" w:hAnsi="Palatino Linotype"/>
          <w:i/>
          <w:color w:val="000000"/>
          <w:sz w:val="24"/>
          <w:szCs w:val="24"/>
        </w:rPr>
        <w:t>ἢ</w:t>
      </w:r>
      <w:r>
        <w:rPr>
          <w:rStyle w:val="greek"/>
          <w:rFonts w:ascii="Palatino Linotype" w:hAnsi="Palatino Linotype"/>
          <w:i/>
          <w:color w:val="000000"/>
          <w:sz w:val="24"/>
          <w:szCs w:val="24"/>
          <w:lang w:val="en-US"/>
        </w:rPr>
        <w:t xml:space="preserve"> </w:t>
      </w:r>
      <w:r w:rsidRPr="00C93434">
        <w:rPr>
          <w:rStyle w:val="greek"/>
          <w:rFonts w:ascii="Palatino Linotype" w:hAnsi="Palatino Linotype"/>
          <w:i/>
          <w:color w:val="000000"/>
          <w:sz w:val="24"/>
          <w:szCs w:val="24"/>
        </w:rPr>
        <w:t>δυνάστης</w:t>
      </w:r>
      <w:r w:rsidRPr="00C93434">
        <w:rPr>
          <w:rStyle w:val="greek"/>
          <w:rFonts w:ascii="Palatino Linotype" w:hAnsi="Palatino Linotype"/>
          <w:i/>
          <w:color w:val="000000"/>
          <w:sz w:val="24"/>
          <w:szCs w:val="24"/>
          <w:lang w:val="en-US"/>
        </w:rPr>
        <w:t>,</w:t>
      </w:r>
      <w:r>
        <w:rPr>
          <w:rStyle w:val="greek"/>
          <w:rFonts w:ascii="Palatino Linotype" w:hAnsi="Palatino Linotype"/>
          <w:i/>
          <w:color w:val="000000"/>
          <w:sz w:val="24"/>
          <w:szCs w:val="24"/>
          <w:lang w:val="en-US"/>
        </w:rPr>
        <w:t xml:space="preserve"> </w:t>
      </w:r>
      <w:r w:rsidRPr="00C93434">
        <w:rPr>
          <w:rStyle w:val="greek"/>
          <w:rFonts w:ascii="Palatino Linotype" w:hAnsi="Palatino Linotype"/>
          <w:i/>
          <w:color w:val="000000"/>
          <w:sz w:val="24"/>
          <w:szCs w:val="24"/>
        </w:rPr>
        <w:t>οἱ</w:t>
      </w:r>
      <w:r>
        <w:rPr>
          <w:rStyle w:val="greek"/>
          <w:rFonts w:ascii="Palatino Linotype" w:hAnsi="Palatino Linotype"/>
          <w:i/>
          <w:color w:val="000000"/>
          <w:sz w:val="24"/>
          <w:szCs w:val="24"/>
          <w:lang w:val="en-US"/>
        </w:rPr>
        <w:t xml:space="preserve"> </w:t>
      </w:r>
      <w:r w:rsidRPr="00C93434">
        <w:rPr>
          <w:rStyle w:val="greek"/>
          <w:rFonts w:ascii="Palatino Linotype" w:hAnsi="Palatino Linotype"/>
          <w:i/>
          <w:color w:val="000000"/>
          <w:sz w:val="24"/>
          <w:szCs w:val="24"/>
        </w:rPr>
        <w:t>δὲ</w:t>
      </w:r>
      <w:r>
        <w:rPr>
          <w:rStyle w:val="greek"/>
          <w:rFonts w:ascii="Palatino Linotype" w:hAnsi="Palatino Linotype"/>
          <w:i/>
          <w:color w:val="000000"/>
          <w:sz w:val="24"/>
          <w:szCs w:val="24"/>
          <w:lang w:val="en-US"/>
        </w:rPr>
        <w:t xml:space="preserve"> </w:t>
      </w:r>
      <w:r w:rsidRPr="00C93434">
        <w:rPr>
          <w:rStyle w:val="greek"/>
          <w:rFonts w:ascii="Palatino Linotype" w:hAnsi="Palatino Linotype"/>
          <w:i/>
          <w:color w:val="000000"/>
          <w:sz w:val="24"/>
          <w:szCs w:val="24"/>
        </w:rPr>
        <w:t>βασιλεύς</w:t>
      </w:r>
      <w:r>
        <w:rPr>
          <w:rStyle w:val="en"/>
          <w:rFonts w:ascii="Palatino Linotype" w:hAnsi="Palatino Linotype"/>
          <w:iCs/>
          <w:color w:val="000000"/>
          <w:sz w:val="24"/>
          <w:szCs w:val="24"/>
          <w:lang w:val="en-US"/>
        </w:rPr>
        <w:t>,</w:t>
      </w:r>
      <w:r w:rsidRPr="00C93434">
        <w:rPr>
          <w:rStyle w:val="apple-converted-space"/>
          <w:rFonts w:ascii="Georgia" w:hAnsi="Georgia"/>
          <w:color w:val="000000"/>
          <w:sz w:val="27"/>
          <w:szCs w:val="27"/>
          <w:lang w:val="en-US"/>
        </w:rPr>
        <w:t> </w:t>
      </w:r>
      <w:r w:rsidRPr="00C93434">
        <w:rPr>
          <w:rStyle w:val="en"/>
          <w:rFonts w:ascii="Palatino Linotype" w:hAnsi="Palatino Linotype"/>
          <w:iCs/>
          <w:color w:val="000000"/>
          <w:sz w:val="24"/>
          <w:szCs w:val="24"/>
          <w:lang w:val="en-US"/>
        </w:rPr>
        <w:t>H</w:t>
      </w:r>
      <w:r>
        <w:rPr>
          <w:rStyle w:val="en"/>
          <w:rFonts w:ascii="Palatino Linotype" w:hAnsi="Palatino Linotype"/>
          <w:iCs/>
          <w:color w:val="000000"/>
          <w:sz w:val="24"/>
          <w:szCs w:val="24"/>
          <w:lang w:val="en-US"/>
        </w:rPr>
        <w:t>e</w:t>
      </w:r>
      <w:r w:rsidRPr="00C93434">
        <w:rPr>
          <w:rStyle w:val="en"/>
          <w:rFonts w:ascii="Palatino Linotype" w:hAnsi="Palatino Linotype"/>
          <w:iCs/>
          <w:color w:val="000000"/>
          <w:sz w:val="24"/>
          <w:szCs w:val="24"/>
          <w:lang w:val="en-US"/>
        </w:rPr>
        <w:t>s</w:t>
      </w:r>
      <w:r>
        <w:rPr>
          <w:rStyle w:val="en"/>
          <w:rFonts w:ascii="Palatino Linotype" w:hAnsi="Palatino Linotype"/>
          <w:iCs/>
          <w:color w:val="000000"/>
          <w:sz w:val="24"/>
          <w:szCs w:val="24"/>
          <w:lang w:val="en-US"/>
        </w:rPr>
        <w:t>y</w:t>
      </w:r>
      <w:r w:rsidRPr="00C93434">
        <w:rPr>
          <w:rStyle w:val="en"/>
          <w:rFonts w:ascii="Palatino Linotype" w:hAnsi="Palatino Linotype"/>
          <w:iCs/>
          <w:color w:val="000000"/>
          <w:sz w:val="24"/>
          <w:szCs w:val="24"/>
          <w:lang w:val="en-US"/>
        </w:rPr>
        <w:t>ch.</w:t>
      </w:r>
      <w:r>
        <w:rPr>
          <w:rStyle w:val="en"/>
          <w:rFonts w:ascii="Palatino Linotype" w:hAnsi="Palatino Linotype"/>
          <w:iCs/>
          <w:color w:val="000000"/>
          <w:sz w:val="24"/>
          <w:szCs w:val="24"/>
          <w:lang w:val="en-US"/>
        </w:rPr>
        <w:t xml:space="preserve"> </w:t>
      </w:r>
      <w:r w:rsidRPr="00C93434">
        <w:rPr>
          <w:rStyle w:val="apple-converted-space"/>
          <w:rFonts w:ascii="Palatino Linotype" w:hAnsi="Palatino Linotype"/>
          <w:color w:val="000000"/>
          <w:sz w:val="24"/>
          <w:szCs w:val="24"/>
          <w:lang w:val="en-US"/>
        </w:rPr>
        <w:t>(</w:t>
      </w:r>
      <w:r>
        <w:rPr>
          <w:rStyle w:val="en"/>
          <w:rFonts w:ascii="Palatino Linotype" w:hAnsi="Palatino Linotype"/>
          <w:iCs/>
          <w:color w:val="000000"/>
          <w:sz w:val="24"/>
          <w:szCs w:val="24"/>
          <w:lang w:val="en-US"/>
        </w:rPr>
        <w:t xml:space="preserve">Hattic </w:t>
      </w:r>
      <w:r>
        <w:rPr>
          <w:rStyle w:val="en"/>
          <w:rFonts w:ascii="Palatino Linotype" w:hAnsi="Palatino Linotype"/>
          <w:i/>
          <w:iCs/>
          <w:color w:val="000000"/>
          <w:sz w:val="24"/>
          <w:szCs w:val="24"/>
          <w:lang w:val="en-US"/>
        </w:rPr>
        <w:t xml:space="preserve">titah, </w:t>
      </w:r>
      <w:r>
        <w:rPr>
          <w:rStyle w:val="en"/>
          <w:rFonts w:ascii="Palatino Linotype" w:hAnsi="Palatino Linotype"/>
          <w:iCs/>
          <w:color w:val="000000"/>
          <w:sz w:val="24"/>
          <w:szCs w:val="24"/>
          <w:lang w:val="en-US"/>
        </w:rPr>
        <w:t>‘great’),</w:t>
      </w:r>
      <w:r>
        <w:rPr>
          <w:rFonts w:ascii="Palatino Linotype" w:hAnsi="Palatino Linotype"/>
          <w:sz w:val="24"/>
          <w:szCs w:val="24"/>
          <w:lang w:val="en-US"/>
        </w:rPr>
        <w:t xml:space="preserve"> and possible Hattic provenance of the Lerna name (</w:t>
      </w:r>
      <w:r w:rsidRPr="00C41EB2">
        <w:rPr>
          <w:rFonts w:ascii="Palatino Linotype" w:hAnsi="Palatino Linotype"/>
          <w:sz w:val="24"/>
          <w:szCs w:val="24"/>
          <w:lang w:val="en-US"/>
        </w:rPr>
        <w:t xml:space="preserve">Hattic plural prefix </w:t>
      </w:r>
      <w:r w:rsidRPr="00C41EB2">
        <w:rPr>
          <w:rFonts w:ascii="Palatino Linotype" w:hAnsi="Palatino Linotype"/>
          <w:i/>
          <w:sz w:val="24"/>
          <w:szCs w:val="24"/>
          <w:lang w:val="en-US"/>
        </w:rPr>
        <w:t>le-</w:t>
      </w:r>
      <w:r w:rsidRPr="00C41EB2">
        <w:rPr>
          <w:rFonts w:ascii="Palatino Linotype" w:hAnsi="Palatino Linotype"/>
          <w:sz w:val="24"/>
          <w:szCs w:val="24"/>
          <w:lang w:val="en-US"/>
        </w:rPr>
        <w:t xml:space="preserve"> plus </w:t>
      </w:r>
      <w:r w:rsidRPr="00C41EB2">
        <w:rPr>
          <w:rFonts w:ascii="Palatino Linotype" w:hAnsi="Palatino Linotype"/>
          <w:i/>
          <w:sz w:val="24"/>
          <w:szCs w:val="24"/>
          <w:lang w:val="en-US"/>
        </w:rPr>
        <w:t>arinna, arna</w:t>
      </w:r>
      <w:r w:rsidRPr="00C41EB2">
        <w:rPr>
          <w:rFonts w:ascii="Palatino Linotype" w:hAnsi="Palatino Linotype"/>
          <w:sz w:val="24"/>
          <w:szCs w:val="24"/>
          <w:lang w:val="en-US"/>
        </w:rPr>
        <w:t xml:space="preserve"> </w:t>
      </w:r>
      <w:r>
        <w:rPr>
          <w:rFonts w:ascii="Palatino Linotype" w:hAnsi="Palatino Linotype"/>
          <w:sz w:val="24"/>
          <w:szCs w:val="24"/>
          <w:lang w:val="en-US"/>
        </w:rPr>
        <w:t>‘</w:t>
      </w:r>
      <w:r w:rsidRPr="00C41EB2">
        <w:rPr>
          <w:rFonts w:ascii="Palatino Linotype" w:hAnsi="Palatino Linotype"/>
          <w:sz w:val="24"/>
          <w:szCs w:val="24"/>
          <w:lang w:val="en-US"/>
        </w:rPr>
        <w:t>spring</w:t>
      </w:r>
      <w:r>
        <w:rPr>
          <w:rFonts w:ascii="Palatino Linotype" w:hAnsi="Palatino Linotype"/>
          <w:sz w:val="24"/>
          <w:szCs w:val="24"/>
          <w:lang w:val="en-US"/>
        </w:rPr>
        <w:t>’</w:t>
      </w:r>
      <w:r w:rsidRPr="00C41EB2">
        <w:rPr>
          <w:rFonts w:ascii="Palatino Linotype" w:hAnsi="Palatino Linotype"/>
          <w:sz w:val="24"/>
          <w:szCs w:val="24"/>
          <w:lang w:val="en-US"/>
        </w:rPr>
        <w:t xml:space="preserve">, </w:t>
      </w:r>
      <w:r>
        <w:rPr>
          <w:rFonts w:ascii="Palatino Linotype" w:hAnsi="Palatino Linotype"/>
          <w:sz w:val="24"/>
          <w:szCs w:val="24"/>
          <w:lang w:val="en-US"/>
        </w:rPr>
        <w:t>‘</w:t>
      </w:r>
      <w:r w:rsidRPr="00C41EB2">
        <w:rPr>
          <w:rFonts w:ascii="Palatino Linotype" w:hAnsi="Palatino Linotype"/>
          <w:sz w:val="24"/>
          <w:szCs w:val="24"/>
          <w:lang w:val="en-US"/>
        </w:rPr>
        <w:t>pool</w:t>
      </w:r>
      <w:r>
        <w:rPr>
          <w:rFonts w:ascii="Palatino Linotype" w:hAnsi="Palatino Linotype"/>
          <w:sz w:val="24"/>
          <w:szCs w:val="24"/>
          <w:lang w:val="en-US"/>
        </w:rPr>
        <w:t>’</w:t>
      </w:r>
      <w:r w:rsidRPr="00C41EB2">
        <w:rPr>
          <w:rFonts w:ascii="Palatino Linotype" w:hAnsi="Palatino Linotype"/>
          <w:sz w:val="24"/>
          <w:szCs w:val="24"/>
          <w:lang w:val="en-US"/>
        </w:rPr>
        <w:t xml:space="preserve">, </w:t>
      </w:r>
      <w:r>
        <w:rPr>
          <w:rFonts w:ascii="Palatino Linotype" w:hAnsi="Palatino Linotype"/>
          <w:sz w:val="24"/>
          <w:szCs w:val="24"/>
          <w:lang w:val="en-US"/>
        </w:rPr>
        <w:t>‘</w:t>
      </w:r>
      <w:r w:rsidRPr="00C41EB2">
        <w:rPr>
          <w:rFonts w:ascii="Palatino Linotype" w:hAnsi="Palatino Linotype"/>
          <w:sz w:val="24"/>
          <w:szCs w:val="24"/>
          <w:lang w:val="en-US"/>
        </w:rPr>
        <w:t>well</w:t>
      </w:r>
      <w:r>
        <w:rPr>
          <w:rFonts w:ascii="Palatino Linotype" w:hAnsi="Palatino Linotype"/>
          <w:sz w:val="24"/>
          <w:szCs w:val="24"/>
          <w:lang w:val="en-US"/>
        </w:rPr>
        <w:t>’, ‘</w:t>
      </w:r>
      <w:r w:rsidRPr="00C41EB2">
        <w:rPr>
          <w:rFonts w:ascii="Palatino Linotype" w:hAnsi="Palatino Linotype"/>
          <w:sz w:val="24"/>
          <w:szCs w:val="24"/>
          <w:lang w:val="en-US"/>
        </w:rPr>
        <w:t>source</w:t>
      </w:r>
      <w:r>
        <w:rPr>
          <w:rFonts w:ascii="Palatino Linotype" w:hAnsi="Palatino Linotype"/>
          <w:sz w:val="24"/>
          <w:szCs w:val="24"/>
          <w:lang w:val="en-US"/>
        </w:rPr>
        <w:t>’)</w:t>
      </w:r>
      <w:r>
        <w:rPr>
          <w:rStyle w:val="a8"/>
          <w:rFonts w:ascii="Palatino Linotype" w:hAnsi="Palatino Linotype"/>
          <w:sz w:val="24"/>
          <w:szCs w:val="24"/>
          <w:lang w:val="en-US"/>
        </w:rPr>
        <w:footnoteReference w:id="137"/>
      </w:r>
      <w:r>
        <w:rPr>
          <w:rFonts w:ascii="Palatino Linotype" w:hAnsi="Palatino Linotype"/>
          <w:sz w:val="24"/>
          <w:szCs w:val="24"/>
          <w:lang w:val="en-US"/>
        </w:rPr>
        <w:t xml:space="preserve"> formed the context of the proposed hypothesis of reading.</w:t>
      </w:r>
      <w:r>
        <w:rPr>
          <w:rFonts w:ascii="Palatino Linotype" w:hAnsi="Palatino Linotype"/>
          <w:i/>
          <w:sz w:val="24"/>
          <w:szCs w:val="24"/>
          <w:lang w:val="en-US"/>
        </w:rPr>
        <w:t xml:space="preserve"> </w:t>
      </w:r>
    </w:p>
    <w:p w:rsidR="00901D98" w:rsidRPr="00202AFF" w:rsidRDefault="00901D98" w:rsidP="00901D98">
      <w:pPr>
        <w:spacing w:after="0" w:line="240" w:lineRule="auto"/>
        <w:ind w:firstLine="284"/>
        <w:jc w:val="both"/>
        <w:rPr>
          <w:rStyle w:val="greek"/>
          <w:rFonts w:ascii="Palatino Linotype" w:hAnsi="Palatino Linotype"/>
          <w:sz w:val="24"/>
          <w:szCs w:val="24"/>
          <w:lang w:val="en-US"/>
        </w:rPr>
      </w:pPr>
      <w:r>
        <w:rPr>
          <w:rFonts w:ascii="Palatino Linotype" w:hAnsi="Palatino Linotype" w:cs="Arial"/>
          <w:color w:val="000000"/>
          <w:sz w:val="24"/>
          <w:szCs w:val="24"/>
          <w:lang w:val="en-US" w:eastAsia="ru-RU"/>
        </w:rPr>
        <w:lastRenderedPageBreak/>
        <w:t xml:space="preserve">Alternatifely, the name of Lerna, where fortified House of the Tiles was built, might be related to </w:t>
      </w:r>
      <w:r w:rsidRPr="00575BB5">
        <w:rPr>
          <w:rStyle w:val="greek"/>
          <w:rFonts w:ascii="Palatino Linotype" w:hAnsi="Palatino Linotype"/>
          <w:bCs/>
          <w:i/>
          <w:color w:val="000000"/>
          <w:sz w:val="24"/>
          <w:szCs w:val="24"/>
        </w:rPr>
        <w:t>Λάρισα</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‘citadel’ (‘Pelasgian’), Thracian </w:t>
      </w:r>
      <w:r w:rsidRPr="00ED7AEE">
        <w:rPr>
          <w:rFonts w:ascii="Palatino Linotype" w:hAnsi="Palatino Linotype"/>
          <w:bCs/>
          <w:i/>
          <w:color w:val="000000"/>
          <w:sz w:val="24"/>
          <w:szCs w:val="24"/>
          <w:lang w:val="en-US"/>
        </w:rPr>
        <w:t>rera</w:t>
      </w:r>
      <w:r>
        <w:rPr>
          <w:color w:val="000000"/>
          <w:sz w:val="27"/>
          <w:lang w:val="en-US"/>
        </w:rPr>
        <w:t xml:space="preserve"> </w:t>
      </w:r>
      <w:r w:rsidRPr="00ED7AEE">
        <w:rPr>
          <w:rFonts w:ascii="Palatino Linotype" w:hAnsi="Palatino Linotype"/>
          <w:color w:val="000000"/>
          <w:sz w:val="24"/>
          <w:szCs w:val="24"/>
          <w:lang w:val="en-US"/>
        </w:rPr>
        <w:t>‘stones, stony ground</w:t>
      </w:r>
      <w:r>
        <w:rPr>
          <w:rFonts w:ascii="Palatino Linotype" w:hAnsi="Palatino Linotype"/>
          <w:color w:val="000000"/>
          <w:sz w:val="24"/>
          <w:szCs w:val="24"/>
          <w:lang w:val="en-US"/>
        </w:rPr>
        <w:t xml:space="preserve">’ (from an earlier </w:t>
      </w:r>
      <w:r w:rsidRPr="0074400C">
        <w:rPr>
          <w:rFonts w:ascii="Palatino Linotype" w:hAnsi="Palatino Linotype"/>
          <w:i/>
          <w:color w:val="000000"/>
          <w:sz w:val="24"/>
          <w:szCs w:val="24"/>
          <w:lang w:val="en-US"/>
        </w:rPr>
        <w:t>*lera</w:t>
      </w:r>
      <w:r>
        <w:rPr>
          <w:rFonts w:ascii="Palatino Linotype" w:hAnsi="Palatino Linotype"/>
          <w:color w:val="000000"/>
          <w:sz w:val="24"/>
          <w:szCs w:val="24"/>
          <w:lang w:val="en-US"/>
        </w:rPr>
        <w:t xml:space="preserve">), </w:t>
      </w:r>
      <w:r w:rsidRPr="00ED7AEE">
        <w:rPr>
          <w:rFonts w:ascii="Palatino Linotype" w:hAnsi="Palatino Linotype"/>
          <w:color w:val="000000"/>
          <w:sz w:val="24"/>
          <w:szCs w:val="24"/>
          <w:lang w:val="en-US"/>
        </w:rPr>
        <w:t xml:space="preserve">Alb. </w:t>
      </w:r>
      <w:r w:rsidRPr="00ED7AEE">
        <w:rPr>
          <w:rFonts w:ascii="Palatino Linotype" w:hAnsi="Palatino Linotype"/>
          <w:i/>
          <w:color w:val="000000"/>
          <w:sz w:val="24"/>
          <w:szCs w:val="24"/>
          <w:lang w:val="en-US"/>
        </w:rPr>
        <w:t>lerë, -a</w:t>
      </w:r>
      <w:r w:rsidRPr="00ED7AEE">
        <w:rPr>
          <w:rFonts w:ascii="Palatino Linotype" w:hAnsi="Palatino Linotype"/>
          <w:color w:val="000000"/>
          <w:sz w:val="24"/>
          <w:szCs w:val="24"/>
          <w:lang w:val="en-US"/>
        </w:rPr>
        <w:t xml:space="preserve"> ‘stones, fallen stones’</w:t>
      </w:r>
      <w:r>
        <w:rPr>
          <w:rStyle w:val="a8"/>
          <w:rFonts w:ascii="Palatino Linotype" w:hAnsi="Palatino Linotype"/>
          <w:color w:val="000000"/>
          <w:sz w:val="24"/>
          <w:szCs w:val="24"/>
          <w:lang w:val="en-US"/>
        </w:rPr>
        <w:footnoteReference w:id="138"/>
      </w:r>
      <w:r>
        <w:rPr>
          <w:rFonts w:ascii="Palatino Linotype" w:hAnsi="Palatino Linotype"/>
          <w:color w:val="000000"/>
          <w:sz w:val="24"/>
          <w:szCs w:val="24"/>
          <w:lang w:val="en-US"/>
        </w:rPr>
        <w:t xml:space="preserve">, possibly </w:t>
      </w:r>
      <w:r w:rsidRPr="007C3412">
        <w:rPr>
          <w:rStyle w:val="greek"/>
          <w:rFonts w:ascii="Palatino Linotype" w:hAnsi="Palatino Linotype"/>
          <w:bCs/>
          <w:i/>
          <w:color w:val="000000"/>
          <w:sz w:val="24"/>
          <w:szCs w:val="24"/>
        </w:rPr>
        <w:t>λάρναξ</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‘box’. ‘</w:t>
      </w:r>
      <w:r w:rsidRPr="00202AFF">
        <w:rPr>
          <w:rFonts w:ascii="Palatino Linotype" w:hAnsi="Palatino Linotype"/>
          <w:sz w:val="24"/>
          <w:szCs w:val="24"/>
          <w:lang w:val="en-US"/>
        </w:rPr>
        <w:t xml:space="preserve">Nehring </w:t>
      </w:r>
      <w:r w:rsidRPr="00202AFF">
        <w:rPr>
          <w:rFonts w:ascii="Palatino Linotype" w:eastAsia="Fd2918289-Identity-H" w:hAnsi="Palatino Linotype"/>
          <w:i/>
          <w:sz w:val="24"/>
          <w:szCs w:val="24"/>
          <w:lang w:val="en-US"/>
        </w:rPr>
        <w:t>Glotta</w:t>
      </w:r>
      <w:r w:rsidRPr="00202AFF">
        <w:rPr>
          <w:rFonts w:ascii="Palatino Linotype" w:eastAsia="Fd2918289-Identity-H" w:hAnsi="Palatino Linotype"/>
          <w:sz w:val="24"/>
          <w:szCs w:val="24"/>
          <w:lang w:val="en-US"/>
        </w:rPr>
        <w:t xml:space="preserve"> </w:t>
      </w:r>
      <w:r w:rsidRPr="00202AFF">
        <w:rPr>
          <w:rFonts w:ascii="Palatino Linotype" w:hAnsi="Palatino Linotype"/>
          <w:sz w:val="24"/>
          <w:szCs w:val="24"/>
          <w:lang w:val="en-US"/>
        </w:rPr>
        <w:t xml:space="preserve">14 (1925): 185 points to </w:t>
      </w:r>
      <w:r>
        <w:rPr>
          <w:rFonts w:ascii="Palatino Linotype" w:hAnsi="Palatino Linotype"/>
          <w:sz w:val="24"/>
          <w:szCs w:val="24"/>
        </w:rPr>
        <w:t>Λάρνασσος</w:t>
      </w:r>
      <w:r w:rsidRPr="00202AFF">
        <w:rPr>
          <w:rFonts w:ascii="Palatino Linotype" w:hAnsi="Palatino Linotype"/>
          <w:sz w:val="24"/>
          <w:szCs w:val="24"/>
          <w:lang w:val="en-US"/>
        </w:rPr>
        <w:t>, which is an</w:t>
      </w:r>
      <w:r>
        <w:rPr>
          <w:rFonts w:ascii="Palatino Linotype" w:hAnsi="Palatino Linotype"/>
          <w:sz w:val="24"/>
          <w:szCs w:val="24"/>
          <w:lang w:val="en-US"/>
        </w:rPr>
        <w:t xml:space="preserve"> old </w:t>
      </w:r>
      <w:r w:rsidRPr="00202AFF">
        <w:rPr>
          <w:rFonts w:ascii="Palatino Linotype" w:hAnsi="Palatino Linotype"/>
          <w:sz w:val="24"/>
          <w:szCs w:val="24"/>
          <w:lang w:val="en-US"/>
        </w:rPr>
        <w:t xml:space="preserve">name of the </w:t>
      </w:r>
      <w:r>
        <w:rPr>
          <w:rFonts w:ascii="Palatino Linotype" w:hAnsi="Palatino Linotype"/>
          <w:sz w:val="24"/>
          <w:szCs w:val="24"/>
        </w:rPr>
        <w:t>Πάρνασσος</w:t>
      </w:r>
      <w:r w:rsidRPr="00202AFF">
        <w:rPr>
          <w:rFonts w:ascii="Palatino Linotype" w:hAnsi="Palatino Linotype"/>
          <w:sz w:val="24"/>
          <w:szCs w:val="24"/>
          <w:lang w:val="en-US"/>
        </w:rPr>
        <w:t xml:space="preserve"> ac</w:t>
      </w:r>
      <w:r>
        <w:rPr>
          <w:rFonts w:ascii="Palatino Linotype" w:hAnsi="Palatino Linotype"/>
          <w:sz w:val="24"/>
          <w:szCs w:val="24"/>
          <w:lang w:val="en-US"/>
        </w:rPr>
        <w:t>c</w:t>
      </w:r>
      <w:r w:rsidRPr="00202AFF">
        <w:rPr>
          <w:rFonts w:ascii="Palatino Linotype" w:hAnsi="Palatino Linotype"/>
          <w:sz w:val="24"/>
          <w:szCs w:val="24"/>
          <w:lang w:val="en-US"/>
        </w:rPr>
        <w:t xml:space="preserve">. to </w:t>
      </w:r>
      <w:r w:rsidRPr="00202AFF">
        <w:rPr>
          <w:rFonts w:ascii="Palatino Linotype" w:eastAsia="Fd2918289-Identity-H" w:hAnsi="Palatino Linotype"/>
          <w:i/>
          <w:sz w:val="24"/>
          <w:szCs w:val="24"/>
          <w:lang w:val="en-US"/>
        </w:rPr>
        <w:t xml:space="preserve">EM </w:t>
      </w:r>
      <w:r w:rsidRPr="00202AFF">
        <w:rPr>
          <w:rFonts w:ascii="Palatino Linotype" w:hAnsi="Palatino Linotype"/>
          <w:sz w:val="24"/>
          <w:szCs w:val="24"/>
          <w:lang w:val="en-US"/>
        </w:rPr>
        <w:t xml:space="preserve">655, 5 </w:t>
      </w:r>
      <w:proofErr w:type="gramStart"/>
      <w:r w:rsidRPr="00202AFF">
        <w:rPr>
          <w:rFonts w:ascii="Palatino Linotype" w:hAnsi="Palatino Linotype"/>
          <w:sz w:val="24"/>
          <w:szCs w:val="24"/>
          <w:lang w:val="en-US"/>
        </w:rPr>
        <w:t>et</w:t>
      </w:r>
      <w:proofErr w:type="gramEnd"/>
      <w:r w:rsidRPr="00202AFF">
        <w:rPr>
          <w:rFonts w:ascii="Palatino Linotype" w:hAnsi="Palatino Linotype"/>
          <w:sz w:val="24"/>
          <w:szCs w:val="24"/>
          <w:lang w:val="en-US"/>
        </w:rPr>
        <w:t xml:space="preserve"> al.</w:t>
      </w:r>
      <w:r>
        <w:rPr>
          <w:rStyle w:val="greek"/>
          <w:rFonts w:ascii="Palatino Linotype" w:hAnsi="Palatino Linotype"/>
          <w:bCs/>
          <w:color w:val="000000"/>
          <w:sz w:val="24"/>
          <w:szCs w:val="24"/>
          <w:lang w:val="en-US"/>
        </w:rPr>
        <w:t>’</w:t>
      </w:r>
      <w:r>
        <w:rPr>
          <w:rStyle w:val="a8"/>
          <w:rFonts w:ascii="Palatino Linotype" w:hAnsi="Palatino Linotype"/>
          <w:bCs/>
          <w:color w:val="000000"/>
          <w:sz w:val="24"/>
          <w:szCs w:val="24"/>
          <w:lang w:val="en-US"/>
        </w:rPr>
        <w:footnoteReference w:id="139"/>
      </w:r>
      <w:r>
        <w:rPr>
          <w:rStyle w:val="greek"/>
          <w:rFonts w:ascii="Palatino Linotype" w:hAnsi="Palatino Linotype"/>
          <w:bCs/>
          <w:color w:val="000000"/>
          <w:sz w:val="24"/>
          <w:szCs w:val="24"/>
          <w:lang w:val="en-US"/>
        </w:rPr>
        <w:t xml:space="preserve">  </w:t>
      </w:r>
    </w:p>
    <w:p w:rsidR="00901D98" w:rsidRPr="007C3412" w:rsidRDefault="00901D98" w:rsidP="00901D98">
      <w:pPr>
        <w:spacing w:after="0" w:line="240" w:lineRule="auto"/>
        <w:ind w:firstLine="284"/>
        <w:jc w:val="both"/>
        <w:rPr>
          <w:rFonts w:ascii="Palatino Linotype" w:hAnsi="Palatino Linotype" w:cs="Arial"/>
          <w:color w:val="000000"/>
          <w:sz w:val="24"/>
          <w:szCs w:val="24"/>
          <w:lang w:val="en-US" w:eastAsia="ru-RU"/>
        </w:rPr>
      </w:pPr>
    </w:p>
    <w:p w:rsidR="00901D98" w:rsidRDefault="00901D98" w:rsidP="00901D98">
      <w:pPr>
        <w:spacing w:after="0" w:line="240" w:lineRule="auto"/>
        <w:ind w:firstLine="284"/>
        <w:jc w:val="both"/>
        <w:rPr>
          <w:rFonts w:ascii="Palatino Linotype" w:hAnsi="Palatino Linotype" w:cs="Arial"/>
          <w:color w:val="000000"/>
          <w:sz w:val="24"/>
          <w:szCs w:val="24"/>
          <w:lang w:val="en-US" w:eastAsia="ru-RU"/>
        </w:rPr>
      </w:pPr>
    </w:p>
    <w:p w:rsidR="00901D98" w:rsidRPr="00901D98" w:rsidRDefault="00901D98" w:rsidP="00901D98">
      <w:pPr>
        <w:spacing w:after="0" w:line="240" w:lineRule="auto"/>
        <w:ind w:firstLine="284"/>
        <w:jc w:val="both"/>
        <w:rPr>
          <w:rFonts w:ascii="Palatino Linotype" w:hAnsi="Palatino Linotype"/>
          <w:sz w:val="24"/>
          <w:szCs w:val="24"/>
          <w:lang w:val="en-US"/>
        </w:rPr>
      </w:pPr>
      <w:r>
        <w:rPr>
          <w:rFonts w:ascii="Palatino Linotype" w:hAnsi="Palatino Linotype"/>
          <w:sz w:val="24"/>
          <w:szCs w:val="24"/>
          <w:lang w:val="en-US"/>
        </w:rPr>
        <w:t xml:space="preserve">   </w:t>
      </w:r>
    </w:p>
    <w:sectPr w:rsidR="00901D98" w:rsidRPr="00901D98" w:rsidSect="00B365CC">
      <w:pgSz w:w="11906" w:h="16838"/>
      <w:pgMar w:top="1418" w:right="1418" w:bottom="1418" w:left="1418"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95F4E" w:rsidRDefault="00995F4E" w:rsidP="000776F5">
      <w:pPr>
        <w:spacing w:after="0" w:line="240" w:lineRule="auto"/>
      </w:pPr>
      <w:r>
        <w:separator/>
      </w:r>
    </w:p>
  </w:endnote>
  <w:endnote w:type="continuationSeparator" w:id="0">
    <w:p w:rsidR="00995F4E" w:rsidRDefault="00995F4E" w:rsidP="000776F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CC"/>
    <w:family w:val="roman"/>
    <w:pitch w:val="variable"/>
    <w:sig w:usb0="E0000287" w:usb1="40000013" w:usb2="00000000" w:usb3="00000000" w:csb0="0000019F" w:csb1="00000000"/>
  </w:font>
  <w:font w:name="Calibri">
    <w:panose1 w:val="020F0502020204030204"/>
    <w:charset w:val="CC"/>
    <w:family w:val="swiss"/>
    <w:pitch w:val="variable"/>
    <w:sig w:usb0="E00002FF" w:usb1="4000ACFF" w:usb2="00000001" w:usb3="00000000" w:csb0="0000019F" w:csb1="00000000"/>
  </w:font>
  <w:font w:name="Arial">
    <w:panose1 w:val="020B0604020202020204"/>
    <w:charset w:val="CC"/>
    <w:family w:val="swiss"/>
    <w:pitch w:val="variable"/>
    <w:sig w:usb0="E0002AFF" w:usb1="C0007843" w:usb2="00000009" w:usb3="00000000" w:csb0="000001FF" w:csb1="00000000"/>
  </w:font>
  <w:font w:name="Code">
    <w:altName w:val="Arial"/>
    <w:panose1 w:val="00000000000000000000"/>
    <w:charset w:val="00"/>
    <w:family w:val="swiss"/>
    <w:notTrueType/>
    <w:pitch w:val="default"/>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10006FF" w:usb1="4000205B" w:usb2="00000010" w:usb3="00000000" w:csb0="0000019F" w:csb1="00000000"/>
  </w:font>
  <w:font w:name="Cambria">
    <w:panose1 w:val="02040503050406030204"/>
    <w:charset w:val="CC"/>
    <w:family w:val="roman"/>
    <w:pitch w:val="variable"/>
    <w:sig w:usb0="E00002FF" w:usb1="400004FF" w:usb2="00000000" w:usb3="00000000" w:csb0="0000019F" w:csb1="00000000"/>
  </w:font>
  <w:font w:name="Sumerian">
    <w:altName w:val="Lucida Console"/>
    <w:charset w:val="00"/>
    <w:family w:val="modern"/>
    <w:pitch w:val="fixed"/>
    <w:sig w:usb0="00000003" w:usb1="00000000" w:usb2="00000000" w:usb3="00000000" w:csb0="00000001" w:csb1="00000000"/>
  </w:font>
  <w:font w:name="Georgia">
    <w:panose1 w:val="02040502050405020303"/>
    <w:charset w:val="CC"/>
    <w:family w:val="roman"/>
    <w:pitch w:val="variable"/>
    <w:sig w:usb0="00000287" w:usb1="00000000" w:usb2="00000000" w:usb3="00000000" w:csb0="0000009F" w:csb1="00000000"/>
  </w:font>
  <w:font w:name="Lucida Grande">
    <w:altName w:val="Courier New"/>
    <w:charset w:val="00"/>
    <w:family w:val="auto"/>
    <w:pitch w:val="variable"/>
    <w:sig w:usb0="03000000" w:usb1="00000000" w:usb2="00000000" w:usb3="00000000" w:csb0="00000001" w:csb1="00000000"/>
  </w:font>
  <w:font w:name="Fd301924-Identity-H">
    <w:altName w:val="MS Mincho"/>
    <w:panose1 w:val="00000000000000000000"/>
    <w:charset w:val="80"/>
    <w:family w:val="auto"/>
    <w:notTrueType/>
    <w:pitch w:val="default"/>
    <w:sig w:usb0="00000000" w:usb1="08070000" w:usb2="00000010" w:usb3="00000000" w:csb0="00020000" w:csb1="00000000"/>
  </w:font>
  <w:font w:name="Fd286564-Identity-H">
    <w:panose1 w:val="00000000000000000000"/>
    <w:charset w:val="CC"/>
    <w:family w:val="auto"/>
    <w:notTrueType/>
    <w:pitch w:val="default"/>
    <w:sig w:usb0="00000201" w:usb1="00000000" w:usb2="00000000" w:usb3="00000000" w:csb0="00000004" w:csb1="00000000"/>
  </w:font>
  <w:font w:name="Microsoft Sans Serif">
    <w:panose1 w:val="020B0604020202020204"/>
    <w:charset w:val="CC"/>
    <w:family w:val="swiss"/>
    <w:pitch w:val="variable"/>
    <w:sig w:usb0="E1002AFF" w:usb1="C0000002" w:usb2="00000008" w:usb3="00000000" w:csb0="000101FF" w:csb1="00000000"/>
  </w:font>
  <w:font w:name="Arial Unicode MS">
    <w:panose1 w:val="020B0604020202020204"/>
    <w:charset w:val="80"/>
    <w:family w:val="swiss"/>
    <w:pitch w:val="variable"/>
    <w:sig w:usb0="F7FFAFFF" w:usb1="E9DFFFFF" w:usb2="0000003F" w:usb3="00000000" w:csb0="003F01FF" w:csb1="00000000"/>
  </w:font>
  <w:font w:name="Fd2918289-Identity-H">
    <w:altName w:val="MS Mincho"/>
    <w:panose1 w:val="00000000000000000000"/>
    <w:charset w:val="80"/>
    <w:family w:val="auto"/>
    <w:notTrueType/>
    <w:pitch w:val="default"/>
    <w:sig w:usb0="00000201" w:usb1="09070000" w:usb2="00000010" w:usb3="00000000" w:csb0="000A0004"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95F4E" w:rsidRDefault="00995F4E" w:rsidP="000776F5">
      <w:pPr>
        <w:spacing w:after="0" w:line="240" w:lineRule="auto"/>
      </w:pPr>
      <w:r>
        <w:separator/>
      </w:r>
    </w:p>
  </w:footnote>
  <w:footnote w:type="continuationSeparator" w:id="0">
    <w:p w:rsidR="00995F4E" w:rsidRDefault="00995F4E" w:rsidP="000776F5">
      <w:pPr>
        <w:spacing w:after="0" w:line="240" w:lineRule="auto"/>
      </w:pPr>
      <w:r>
        <w:continuationSeparator/>
      </w:r>
    </w:p>
  </w:footnote>
  <w:footnote w:id="1">
    <w:p w:rsidR="002739F6" w:rsidRPr="004D7ACD" w:rsidRDefault="002739F6" w:rsidP="000776F5">
      <w:pPr>
        <w:pStyle w:val="a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lang w:val="en-US"/>
        </w:rPr>
      </w:pPr>
      <w:r>
        <w:rPr>
          <w:rStyle w:val="a8"/>
          <w:rFonts w:ascii="Palatino Linotype" w:hAnsi="Palatino Linotype"/>
        </w:rPr>
        <w:footnoteRef/>
      </w:r>
      <w:r w:rsidRPr="000070BB">
        <w:rPr>
          <w:rFonts w:ascii="Palatino Linotype" w:hAnsi="Palatino Linotype"/>
          <w:lang w:val="en-US"/>
        </w:rPr>
        <w:t xml:space="preserve"> </w:t>
      </w:r>
      <w:r>
        <w:rPr>
          <w:rStyle w:val="greek"/>
          <w:rFonts w:ascii="Palatino Linotype" w:hAnsi="Palatino Linotype" w:cs="Tahoma"/>
          <w:bCs/>
          <w:lang w:val="en-US"/>
        </w:rPr>
        <w:t>PM</w:t>
      </w:r>
      <w:r w:rsidRPr="000070BB">
        <w:rPr>
          <w:rStyle w:val="greek"/>
          <w:rFonts w:ascii="Palatino Linotype" w:hAnsi="Palatino Linotype" w:cs="Tahoma"/>
          <w:bCs/>
          <w:lang w:val="en-US"/>
        </w:rPr>
        <w:t xml:space="preserve"> </w:t>
      </w:r>
      <w:r>
        <w:rPr>
          <w:rStyle w:val="greek"/>
          <w:rFonts w:ascii="Palatino Linotype" w:hAnsi="Palatino Linotype" w:cs="Tahoma"/>
          <w:bCs/>
          <w:lang w:val="en-US"/>
        </w:rPr>
        <w:t>I</w:t>
      </w:r>
      <w:r w:rsidRPr="000070BB">
        <w:rPr>
          <w:rStyle w:val="greek"/>
          <w:rFonts w:ascii="Palatino Linotype" w:hAnsi="Palatino Linotype" w:cs="Tahoma"/>
          <w:bCs/>
          <w:lang w:val="en-US"/>
        </w:rPr>
        <w:t xml:space="preserve">, </w:t>
      </w:r>
      <w:r>
        <w:rPr>
          <w:rStyle w:val="greek"/>
          <w:rFonts w:ascii="Palatino Linotype" w:hAnsi="Palatino Linotype" w:cs="Tahoma"/>
          <w:bCs/>
          <w:lang w:val="en-US"/>
        </w:rPr>
        <w:t>p</w:t>
      </w:r>
      <w:r w:rsidRPr="000070BB">
        <w:rPr>
          <w:rStyle w:val="greek"/>
          <w:rFonts w:ascii="Palatino Linotype" w:hAnsi="Palatino Linotype" w:cs="Tahoma"/>
          <w:bCs/>
          <w:lang w:val="en-US"/>
        </w:rPr>
        <w:t xml:space="preserve">. 698. </w:t>
      </w:r>
      <w:r>
        <w:rPr>
          <w:rStyle w:val="greek"/>
          <w:rFonts w:ascii="Palatino Linotype" w:hAnsi="Palatino Linotype" w:cs="Tahoma"/>
          <w:bCs/>
          <w:lang w:val="en-US"/>
        </w:rPr>
        <w:t xml:space="preserve">See also: Cook, A. B. </w:t>
      </w:r>
      <w:r>
        <w:rPr>
          <w:rStyle w:val="greek"/>
          <w:rFonts w:ascii="Palatino Linotype" w:hAnsi="Palatino Linotype" w:cs="Tahoma"/>
          <w:bCs/>
          <w:i/>
          <w:lang w:val="en-US"/>
        </w:rPr>
        <w:t>Zeus</w:t>
      </w:r>
      <w:r>
        <w:rPr>
          <w:rStyle w:val="greek"/>
          <w:rFonts w:ascii="Palatino Linotype" w:hAnsi="Palatino Linotype" w:cs="Tahoma"/>
          <w:bCs/>
          <w:lang w:val="en-US"/>
        </w:rPr>
        <w:t xml:space="preserve">, University Press (Cambridge 1940), vol. III, pt. 1, p. 414; Hanfmann, G. M. A. </w:t>
      </w:r>
      <w:r>
        <w:rPr>
          <w:rFonts w:ascii="Palatino Linotype" w:hAnsi="Palatino Linotype"/>
          <w:i/>
          <w:lang w:val="en-US"/>
        </w:rPr>
        <w:t>The Scylla of Corvey and Her Ancestors, Dumbarton Oaks Papers, Vol. 41, Studies on Art and Archeology in Honor of Ernst Kitzinger on His Seventy-Fifth Birthday</w:t>
      </w:r>
      <w:r>
        <w:rPr>
          <w:rFonts w:ascii="Palatino Linotype" w:hAnsi="Palatino Linotype"/>
          <w:lang w:val="en-US"/>
        </w:rPr>
        <w:t xml:space="preserve"> (1987), pp. 249-260</w:t>
      </w:r>
      <w:r>
        <w:rPr>
          <w:sz w:val="22"/>
          <w:szCs w:val="22"/>
          <w:lang w:val="en-US"/>
        </w:rPr>
        <w:t>;</w:t>
      </w:r>
      <w:r>
        <w:rPr>
          <w:rStyle w:val="greek"/>
          <w:rFonts w:ascii="Palatino Linotype" w:hAnsi="Palatino Linotype" w:cs="Tahoma"/>
          <w:bCs/>
          <w:lang w:val="en-US"/>
        </w:rPr>
        <w:t xml:space="preserve"> Papadopoulos, J. K. and Ruscillo, D. </w:t>
      </w:r>
      <w:r>
        <w:rPr>
          <w:rFonts w:ascii="Palatino Linotype" w:hAnsi="Palatino Linotype"/>
          <w:lang w:val="en-US"/>
        </w:rPr>
        <w:t xml:space="preserve">A Ketos in Early Athens: An Archaeology of Whales and Sea Monsters in the Greek World, </w:t>
      </w:r>
      <w:r>
        <w:rPr>
          <w:rFonts w:ascii="Palatino Linotype" w:hAnsi="Palatino Linotype"/>
          <w:i/>
          <w:lang w:val="en-US"/>
        </w:rPr>
        <w:t>American Journal of Archaeology</w:t>
      </w:r>
      <w:r>
        <w:rPr>
          <w:rFonts w:ascii="Palatino Linotype" w:hAnsi="Palatino Linotype"/>
          <w:lang w:val="en-US"/>
        </w:rPr>
        <w:t xml:space="preserve">, Vol. 106, No. 2 (Apr., 2002), p. 221.   </w:t>
      </w:r>
    </w:p>
  </w:footnote>
  <w:footnote w:id="2">
    <w:p w:rsidR="002739F6" w:rsidRPr="004D7ACD" w:rsidRDefault="002739F6" w:rsidP="00582CBE">
      <w:pPr>
        <w:pStyle w:val="a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lang w:val="en-US"/>
        </w:rPr>
      </w:pPr>
      <w:r>
        <w:rPr>
          <w:rStyle w:val="a8"/>
          <w:rFonts w:ascii="Palatino Linotype" w:hAnsi="Palatino Linotype"/>
        </w:rPr>
        <w:footnoteRef/>
      </w:r>
      <w:r>
        <w:rPr>
          <w:rFonts w:ascii="Palatino Linotype" w:hAnsi="Palatino Linotype"/>
          <w:lang w:val="en-US"/>
        </w:rPr>
        <w:t xml:space="preserve"> </w:t>
      </w:r>
      <w:proofErr w:type="gramStart"/>
      <w:r>
        <w:rPr>
          <w:rFonts w:ascii="Palatino Linotype" w:hAnsi="Palatino Linotype"/>
          <w:i/>
          <w:lang w:val="en-US"/>
        </w:rPr>
        <w:t>Od</w:t>
      </w:r>
      <w:proofErr w:type="gramEnd"/>
      <w:r>
        <w:rPr>
          <w:rFonts w:ascii="Palatino Linotype" w:hAnsi="Palatino Linotype"/>
          <w:lang w:val="en-US"/>
        </w:rPr>
        <w:t xml:space="preserve">. </w:t>
      </w:r>
      <w:r w:rsidR="00582CBE">
        <w:rPr>
          <w:rFonts w:ascii="Palatino Linotype" w:hAnsi="Palatino Linotype"/>
          <w:lang w:val="en-US"/>
        </w:rPr>
        <w:t>12.</w:t>
      </w:r>
      <w:r>
        <w:rPr>
          <w:rFonts w:ascii="Palatino Linotype" w:hAnsi="Palatino Linotype"/>
          <w:lang w:val="en-US"/>
        </w:rPr>
        <w:t>85-86</w:t>
      </w:r>
      <w:r w:rsidR="000139A6">
        <w:rPr>
          <w:rFonts w:ascii="Palatino Linotype" w:hAnsi="Palatino Linotype"/>
          <w:lang w:val="en-US"/>
        </w:rPr>
        <w:t xml:space="preserve">: </w:t>
      </w:r>
      <w:r w:rsidR="000139A6" w:rsidRPr="000139A6">
        <w:rPr>
          <w:rFonts w:ascii="Palatino Linotype" w:hAnsi="Palatino Linotype"/>
          <w:i/>
        </w:rPr>
        <w:t>ἔνθα</w:t>
      </w:r>
      <w:r w:rsidR="000139A6" w:rsidRPr="000139A6">
        <w:rPr>
          <w:rStyle w:val="apple-converted-space"/>
          <w:rFonts w:ascii="Palatino Linotype" w:hAnsi="Palatino Linotype"/>
          <w:i/>
          <w:color w:val="000000"/>
          <w:lang w:val="en-US"/>
        </w:rPr>
        <w:t> </w:t>
      </w:r>
      <w:r w:rsidR="000139A6" w:rsidRPr="000139A6">
        <w:rPr>
          <w:rFonts w:ascii="Palatino Linotype" w:hAnsi="Palatino Linotype"/>
          <w:i/>
        </w:rPr>
        <w:t>δ᾽</w:t>
      </w:r>
      <w:r w:rsidR="000139A6" w:rsidRPr="000139A6">
        <w:rPr>
          <w:rStyle w:val="apple-converted-space"/>
          <w:rFonts w:ascii="Palatino Linotype" w:hAnsi="Palatino Linotype"/>
          <w:i/>
          <w:color w:val="000000"/>
          <w:lang w:val="en-US"/>
        </w:rPr>
        <w:t> </w:t>
      </w:r>
      <w:r w:rsidR="000139A6" w:rsidRPr="000139A6">
        <w:rPr>
          <w:rFonts w:ascii="Palatino Linotype" w:hAnsi="Palatino Linotype"/>
          <w:i/>
        </w:rPr>
        <w:t>ἐνὶ</w:t>
      </w:r>
      <w:r w:rsidR="000139A6" w:rsidRPr="000139A6">
        <w:rPr>
          <w:rStyle w:val="apple-converted-space"/>
          <w:rFonts w:ascii="Palatino Linotype" w:hAnsi="Palatino Linotype"/>
          <w:i/>
          <w:color w:val="000000"/>
          <w:lang w:val="en-US"/>
        </w:rPr>
        <w:t> </w:t>
      </w:r>
      <w:r w:rsidR="000139A6" w:rsidRPr="00582CBE">
        <w:rPr>
          <w:rFonts w:ascii="Palatino Linotype" w:hAnsi="Palatino Linotype"/>
          <w:i/>
          <w:u w:val="single"/>
        </w:rPr>
        <w:t>Σκύλλη</w:t>
      </w:r>
      <w:r w:rsidR="000139A6" w:rsidRPr="000139A6">
        <w:rPr>
          <w:rStyle w:val="apple-converted-space"/>
          <w:rFonts w:ascii="Palatino Linotype" w:hAnsi="Palatino Linotype"/>
          <w:i/>
          <w:color w:val="000000"/>
          <w:lang w:val="en-US"/>
        </w:rPr>
        <w:t> </w:t>
      </w:r>
      <w:r w:rsidR="000139A6" w:rsidRPr="000139A6">
        <w:rPr>
          <w:rFonts w:ascii="Palatino Linotype" w:hAnsi="Palatino Linotype"/>
          <w:i/>
        </w:rPr>
        <w:t>ναίει</w:t>
      </w:r>
      <w:r w:rsidR="000139A6" w:rsidRPr="000139A6">
        <w:rPr>
          <w:rStyle w:val="apple-converted-space"/>
          <w:rFonts w:ascii="Palatino Linotype" w:hAnsi="Palatino Linotype"/>
          <w:i/>
          <w:color w:val="000000"/>
          <w:lang w:val="en-US"/>
        </w:rPr>
        <w:t> </w:t>
      </w:r>
      <w:r w:rsidR="000139A6" w:rsidRPr="000139A6">
        <w:rPr>
          <w:rFonts w:ascii="Palatino Linotype" w:hAnsi="Palatino Linotype"/>
          <w:i/>
        </w:rPr>
        <w:t>δεινὸν</w:t>
      </w:r>
      <w:r w:rsidR="000139A6" w:rsidRPr="000139A6">
        <w:rPr>
          <w:rStyle w:val="apple-converted-space"/>
          <w:rFonts w:ascii="Palatino Linotype" w:hAnsi="Palatino Linotype"/>
          <w:i/>
          <w:color w:val="000000"/>
          <w:lang w:val="en-US"/>
        </w:rPr>
        <w:t> </w:t>
      </w:r>
      <w:r w:rsidR="000139A6" w:rsidRPr="000139A6">
        <w:rPr>
          <w:rFonts w:ascii="Palatino Linotype" w:hAnsi="Palatino Linotype"/>
          <w:i/>
        </w:rPr>
        <w:t>λελακυῖα</w:t>
      </w:r>
      <w:r w:rsidR="000139A6" w:rsidRPr="000139A6">
        <w:rPr>
          <w:rFonts w:ascii="Palatino Linotype" w:hAnsi="Palatino Linotype"/>
          <w:i/>
          <w:color w:val="000000"/>
          <w:lang w:val="en-US"/>
        </w:rPr>
        <w:t>.</w:t>
      </w:r>
      <w:r w:rsidR="000139A6">
        <w:rPr>
          <w:rFonts w:ascii="Palatino Linotype" w:hAnsi="Palatino Linotype"/>
          <w:i/>
          <w:color w:val="000000"/>
          <w:lang w:val="en-US"/>
        </w:rPr>
        <w:t xml:space="preserve"> //</w:t>
      </w:r>
      <w:r w:rsidR="00582CBE">
        <w:rPr>
          <w:rFonts w:ascii="Palatino Linotype" w:hAnsi="Palatino Linotype"/>
          <w:i/>
          <w:color w:val="000000"/>
          <w:lang w:val="en-US"/>
        </w:rPr>
        <w:t xml:space="preserve"> </w:t>
      </w:r>
      <w:r w:rsidR="000139A6" w:rsidRPr="000139A6">
        <w:rPr>
          <w:rFonts w:ascii="Palatino Linotype" w:hAnsi="Palatino Linotype"/>
          <w:i/>
        </w:rPr>
        <w:t>τῆς</w:t>
      </w:r>
      <w:r w:rsidR="000139A6" w:rsidRPr="000139A6">
        <w:rPr>
          <w:rStyle w:val="apple-converted-space"/>
          <w:rFonts w:ascii="Palatino Linotype" w:hAnsi="Palatino Linotype"/>
          <w:i/>
          <w:color w:val="000000"/>
          <w:lang w:val="en-US"/>
        </w:rPr>
        <w:t> </w:t>
      </w:r>
      <w:r w:rsidR="000139A6" w:rsidRPr="000139A6">
        <w:rPr>
          <w:rFonts w:ascii="Palatino Linotype" w:hAnsi="Palatino Linotype"/>
          <w:i/>
        </w:rPr>
        <w:t>ἦ</w:t>
      </w:r>
      <w:r w:rsidR="000139A6" w:rsidRPr="000139A6">
        <w:rPr>
          <w:rStyle w:val="apple-converted-space"/>
          <w:rFonts w:ascii="Palatino Linotype" w:hAnsi="Palatino Linotype"/>
          <w:i/>
          <w:color w:val="000000"/>
          <w:lang w:val="en-US"/>
        </w:rPr>
        <w:t> </w:t>
      </w:r>
      <w:r w:rsidR="000139A6" w:rsidRPr="000139A6">
        <w:rPr>
          <w:rFonts w:ascii="Palatino Linotype" w:hAnsi="Palatino Linotype"/>
          <w:i/>
        </w:rPr>
        <w:t>τοι</w:t>
      </w:r>
      <w:r w:rsidR="000139A6" w:rsidRPr="000139A6">
        <w:rPr>
          <w:rStyle w:val="apple-converted-space"/>
          <w:rFonts w:ascii="Palatino Linotype" w:hAnsi="Palatino Linotype"/>
          <w:i/>
          <w:color w:val="000000"/>
          <w:lang w:val="en-US"/>
        </w:rPr>
        <w:t> </w:t>
      </w:r>
      <w:r w:rsidR="000139A6" w:rsidRPr="000139A6">
        <w:rPr>
          <w:rFonts w:ascii="Palatino Linotype" w:hAnsi="Palatino Linotype"/>
          <w:i/>
        </w:rPr>
        <w:t>φωνὴ</w:t>
      </w:r>
      <w:r w:rsidR="000139A6" w:rsidRPr="000139A6">
        <w:rPr>
          <w:rStyle w:val="apple-converted-space"/>
          <w:rFonts w:ascii="Palatino Linotype" w:hAnsi="Palatino Linotype"/>
          <w:i/>
          <w:color w:val="000000"/>
          <w:lang w:val="en-US"/>
        </w:rPr>
        <w:t> </w:t>
      </w:r>
      <w:r w:rsidR="000139A6" w:rsidRPr="000139A6">
        <w:rPr>
          <w:rFonts w:ascii="Palatino Linotype" w:hAnsi="Palatino Linotype"/>
          <w:i/>
        </w:rPr>
        <w:t>μὲν</w:t>
      </w:r>
      <w:r w:rsidR="000139A6" w:rsidRPr="000139A6">
        <w:rPr>
          <w:rStyle w:val="apple-converted-space"/>
          <w:rFonts w:ascii="Palatino Linotype" w:hAnsi="Palatino Linotype"/>
          <w:i/>
          <w:color w:val="000000"/>
          <w:lang w:val="en-US"/>
        </w:rPr>
        <w:t> </w:t>
      </w:r>
      <w:r w:rsidR="000139A6" w:rsidRPr="000139A6">
        <w:rPr>
          <w:rFonts w:ascii="Palatino Linotype" w:hAnsi="Palatino Linotype"/>
          <w:i/>
        </w:rPr>
        <w:t>ὅση</w:t>
      </w:r>
      <w:r w:rsidR="00582CBE">
        <w:rPr>
          <w:rFonts w:ascii="Palatino Linotype" w:hAnsi="Palatino Linotype"/>
          <w:i/>
          <w:lang w:val="en-US"/>
        </w:rPr>
        <w:t xml:space="preserve"> </w:t>
      </w:r>
      <w:r w:rsidR="000139A6" w:rsidRPr="00582CBE">
        <w:rPr>
          <w:rFonts w:ascii="Palatino Linotype" w:hAnsi="Palatino Linotype"/>
          <w:i/>
          <w:u w:val="single"/>
        </w:rPr>
        <w:t>σκύλακος</w:t>
      </w:r>
      <w:r w:rsidR="00582CBE">
        <w:rPr>
          <w:rFonts w:ascii="Palatino Linotype" w:hAnsi="Palatino Linotype"/>
          <w:i/>
          <w:u w:val="single"/>
          <w:lang w:val="en-US"/>
        </w:rPr>
        <w:t xml:space="preserve"> </w:t>
      </w:r>
      <w:r w:rsidR="000139A6" w:rsidRPr="000139A6">
        <w:rPr>
          <w:rFonts w:ascii="Palatino Linotype" w:hAnsi="Palatino Linotype"/>
          <w:i/>
        </w:rPr>
        <w:t>νεογιλῆς</w:t>
      </w:r>
      <w:r>
        <w:rPr>
          <w:rFonts w:ascii="Palatino Linotype" w:hAnsi="Palatino Linotype"/>
          <w:lang w:val="en-US"/>
        </w:rPr>
        <w:t>.</w:t>
      </w:r>
    </w:p>
  </w:footnote>
  <w:footnote w:id="3">
    <w:p w:rsidR="002739F6" w:rsidRPr="004D7ACD" w:rsidRDefault="002739F6" w:rsidP="000776F5">
      <w:pPr>
        <w:pStyle w:val="a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Pr>
          <w:rStyle w:val="a8"/>
          <w:rFonts w:ascii="Palatino Linotype" w:hAnsi="Palatino Linotype"/>
        </w:rPr>
        <w:footnoteRef/>
      </w:r>
      <w:r>
        <w:rPr>
          <w:rFonts w:ascii="Palatino Linotype" w:hAnsi="Palatino Linotype"/>
          <w:lang w:val="en-US"/>
        </w:rPr>
        <w:t xml:space="preserve"> </w:t>
      </w:r>
      <w:proofErr w:type="gramStart"/>
      <w:r>
        <w:rPr>
          <w:rFonts w:ascii="Palatino Linotype" w:hAnsi="Palatino Linotype"/>
          <w:lang w:val="en-US"/>
        </w:rPr>
        <w:t>SM I, p. 136; PM I, pp. 430–432; PM II 1, p. 200 (XII–XIII Dyn. of Egypt).</w:t>
      </w:r>
      <w:proofErr w:type="gramEnd"/>
      <w:r>
        <w:rPr>
          <w:rFonts w:ascii="Palatino Linotype" w:hAnsi="Palatino Linotype"/>
          <w:lang w:val="en-US"/>
        </w:rPr>
        <w:t xml:space="preserve">      </w:t>
      </w:r>
    </w:p>
  </w:footnote>
  <w:footnote w:id="4">
    <w:p w:rsidR="002739F6" w:rsidRPr="004D7ACD" w:rsidRDefault="002739F6" w:rsidP="000776F5">
      <w:pPr>
        <w:pStyle w:val="a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lang w:val="en-US"/>
        </w:rPr>
      </w:pPr>
      <w:r>
        <w:rPr>
          <w:rStyle w:val="a8"/>
          <w:rFonts w:ascii="Palatino Linotype" w:hAnsi="Palatino Linotype"/>
        </w:rPr>
        <w:footnoteRef/>
      </w:r>
      <w:r>
        <w:rPr>
          <w:rFonts w:ascii="Palatino Linotype" w:hAnsi="Palatino Linotype"/>
          <w:lang w:val="en-US"/>
        </w:rPr>
        <w:t xml:space="preserve"> PM II, pt. 1, p. 202, fig. 111 (MMIa). See also: Ridderstad, M. Evidence of Minoan astronomy and calendrical practices, </w:t>
      </w:r>
      <w:hyperlink r:id="rId1" w:history="1">
        <w:r>
          <w:rPr>
            <w:rStyle w:val="a9"/>
            <w:rFonts w:ascii="Palatino Linotype" w:hAnsi="Palatino Linotype"/>
            <w:lang w:val="en-US"/>
          </w:rPr>
          <w:t>http://arxiv.org/ftp/arxiv/papers/0910/0910.4801.pdf</w:t>
        </w:r>
      </w:hyperlink>
      <w:r>
        <w:rPr>
          <w:rFonts w:ascii="Palatino Linotype" w:hAnsi="Palatino Linotype"/>
          <w:lang w:val="en-US"/>
        </w:rPr>
        <w:t xml:space="preserve">   </w:t>
      </w:r>
    </w:p>
  </w:footnote>
  <w:footnote w:id="5">
    <w:p w:rsidR="002B0C5F" w:rsidRPr="002B0C5F" w:rsidRDefault="002B0C5F">
      <w:pPr>
        <w:pStyle w:val="a6"/>
        <w:rPr>
          <w:rFonts w:ascii="Palatino Linotype" w:hAnsi="Palatino Linotype"/>
          <w:lang w:val="en-US"/>
        </w:rPr>
      </w:pPr>
      <w:r w:rsidRPr="002B0C5F">
        <w:rPr>
          <w:rStyle w:val="a8"/>
          <w:rFonts w:ascii="Palatino Linotype" w:hAnsi="Palatino Linotype"/>
        </w:rPr>
        <w:footnoteRef/>
      </w:r>
      <w:r w:rsidRPr="002B0C5F">
        <w:rPr>
          <w:rFonts w:ascii="Palatino Linotype" w:hAnsi="Palatino Linotype"/>
          <w:lang w:val="en-US"/>
        </w:rPr>
        <w:t xml:space="preserve"> </w:t>
      </w:r>
      <w:r>
        <w:rPr>
          <w:rFonts w:ascii="Palatino Linotype" w:hAnsi="Palatino Linotype"/>
          <w:lang w:val="en-US"/>
        </w:rPr>
        <w:t>Beekes, pp. 1503–1504.</w:t>
      </w:r>
    </w:p>
  </w:footnote>
  <w:footnote w:id="6">
    <w:p w:rsidR="002739F6" w:rsidRPr="001E7625" w:rsidRDefault="002739F6" w:rsidP="000776F5">
      <w:pPr>
        <w:pStyle w:val="a6"/>
        <w:rPr>
          <w:rFonts w:ascii="Palatino Linotype" w:hAnsi="Palatino Linotype"/>
          <w:lang w:val="en-US"/>
        </w:rPr>
      </w:pPr>
      <w:r w:rsidRPr="001E7625">
        <w:rPr>
          <w:rStyle w:val="a8"/>
          <w:rFonts w:ascii="Palatino Linotype" w:hAnsi="Palatino Linotype"/>
        </w:rPr>
        <w:footnoteRef/>
      </w:r>
      <w:r w:rsidRPr="001E7625">
        <w:rPr>
          <w:rFonts w:ascii="Palatino Linotype" w:hAnsi="Palatino Linotype"/>
          <w:lang w:val="en-US"/>
        </w:rPr>
        <w:t xml:space="preserve"> Semitic </w:t>
      </w:r>
      <w:r w:rsidRPr="001E7625">
        <w:rPr>
          <w:rFonts w:ascii="Palatino Linotype" w:hAnsi="Palatino Linotype"/>
          <w:i/>
          <w:lang w:val="en-US"/>
        </w:rPr>
        <w:t>karn</w:t>
      </w:r>
      <w:r w:rsidRPr="001E7625">
        <w:rPr>
          <w:rFonts w:ascii="Palatino Linotype" w:hAnsi="Palatino Linotype"/>
          <w:lang w:val="en-US"/>
        </w:rPr>
        <w:t xml:space="preserve"> might be derived from Indo-European </w:t>
      </w:r>
      <w:r w:rsidRPr="001E7625">
        <w:rPr>
          <w:rFonts w:ascii="Palatino Linotype" w:hAnsi="Palatino Linotype"/>
          <w:i/>
          <w:lang w:val="en-US"/>
        </w:rPr>
        <w:t>ker-n-</w:t>
      </w:r>
      <w:r w:rsidRPr="001E7625">
        <w:rPr>
          <w:rFonts w:ascii="Palatino Linotype" w:hAnsi="Palatino Linotype"/>
          <w:lang w:val="en-US"/>
        </w:rPr>
        <w:t>, ‘horn’.</w:t>
      </w:r>
    </w:p>
  </w:footnote>
  <w:footnote w:id="7">
    <w:p w:rsidR="002739F6" w:rsidRPr="00515354" w:rsidRDefault="002739F6" w:rsidP="000776F5">
      <w:pPr>
        <w:pStyle w:val="a6"/>
        <w:rPr>
          <w:rFonts w:ascii="Palatino Linotype" w:hAnsi="Palatino Linotype"/>
          <w:lang w:val="en-US"/>
        </w:rPr>
      </w:pPr>
      <w:r w:rsidRPr="00515354">
        <w:rPr>
          <w:rStyle w:val="a8"/>
          <w:rFonts w:ascii="Palatino Linotype" w:hAnsi="Palatino Linotype"/>
        </w:rPr>
        <w:footnoteRef/>
      </w:r>
      <w:r w:rsidRPr="00515354">
        <w:rPr>
          <w:rFonts w:ascii="Palatino Linotype" w:hAnsi="Palatino Linotype"/>
          <w:lang w:val="en-US"/>
        </w:rPr>
        <w:t xml:space="preserve"> </w:t>
      </w:r>
      <w:proofErr w:type="gramStart"/>
      <w:r>
        <w:rPr>
          <w:rFonts w:ascii="Palatino Linotype" w:hAnsi="Palatino Linotype"/>
          <w:lang w:val="en-US"/>
        </w:rPr>
        <w:t>Watrous, L. V.</w:t>
      </w:r>
      <w:proofErr w:type="gramEnd"/>
      <w:r>
        <w:rPr>
          <w:rFonts w:ascii="Palatino Linotype" w:hAnsi="Palatino Linotype"/>
          <w:lang w:val="en-US"/>
        </w:rPr>
        <w:t xml:space="preserve"> Some observations on Minoan peak sanctuaries, </w:t>
      </w:r>
      <w:r>
        <w:rPr>
          <w:rFonts w:ascii="Palatino Linotype" w:hAnsi="Palatino Linotype"/>
          <w:i/>
          <w:lang w:val="en-US"/>
        </w:rPr>
        <w:t xml:space="preserve">Aegeum </w:t>
      </w:r>
      <w:r>
        <w:rPr>
          <w:rFonts w:ascii="Palatino Linotype" w:hAnsi="Palatino Linotype"/>
          <w:lang w:val="en-US"/>
        </w:rPr>
        <w:t xml:space="preserve">12, p. 400, </w:t>
      </w:r>
      <w:hyperlink r:id="rId2" w:history="1">
        <w:r w:rsidRPr="008742F7">
          <w:rPr>
            <w:rStyle w:val="a9"/>
            <w:rFonts w:ascii="Palatino Linotype" w:hAnsi="Palatino Linotype"/>
            <w:lang w:val="en-US"/>
          </w:rPr>
          <w:t>http://www2.ulg.ac.be/archgrec/IMG/aegeum/aegaeum12(pdf)/Watrous.pdf</w:t>
        </w:r>
      </w:hyperlink>
    </w:p>
  </w:footnote>
  <w:footnote w:id="8">
    <w:p w:rsidR="002739F6" w:rsidRPr="00BC59BF" w:rsidRDefault="002739F6" w:rsidP="000776F5">
      <w:pPr>
        <w:pStyle w:val="a6"/>
        <w:rPr>
          <w:rFonts w:ascii="Palatino Linotype" w:hAnsi="Palatino Linotype"/>
          <w:lang w:val="en-US"/>
        </w:rPr>
      </w:pPr>
      <w:r w:rsidRPr="00BC59BF">
        <w:rPr>
          <w:rStyle w:val="a8"/>
          <w:rFonts w:ascii="Palatino Linotype" w:hAnsi="Palatino Linotype"/>
        </w:rPr>
        <w:footnoteRef/>
      </w:r>
      <w:r w:rsidRPr="00BC59BF">
        <w:rPr>
          <w:rFonts w:ascii="Palatino Linotype" w:hAnsi="Palatino Linotype"/>
          <w:lang w:val="en-US"/>
        </w:rPr>
        <w:t xml:space="preserve"> </w:t>
      </w:r>
      <w:r>
        <w:rPr>
          <w:rFonts w:ascii="Palatino Linotype" w:hAnsi="Palatino Linotype"/>
          <w:lang w:val="en-US"/>
        </w:rPr>
        <w:t xml:space="preserve">PM II 1, p. 341.   </w:t>
      </w:r>
    </w:p>
  </w:footnote>
  <w:footnote w:id="9">
    <w:p w:rsidR="002739F6" w:rsidRPr="00D0068F" w:rsidRDefault="002739F6" w:rsidP="000776F5">
      <w:pPr>
        <w:pStyle w:val="a6"/>
        <w:rPr>
          <w:rFonts w:ascii="Palatino Linotype" w:hAnsi="Palatino Linotype"/>
          <w:lang w:val="en-US"/>
        </w:rPr>
      </w:pPr>
      <w:r w:rsidRPr="00D0068F">
        <w:rPr>
          <w:rStyle w:val="a8"/>
          <w:rFonts w:ascii="Palatino Linotype" w:hAnsi="Palatino Linotype"/>
        </w:rPr>
        <w:footnoteRef/>
      </w:r>
      <w:r w:rsidRPr="00D0068F">
        <w:rPr>
          <w:rFonts w:ascii="Palatino Linotype" w:hAnsi="Palatino Linotype"/>
          <w:lang w:val="en-US"/>
        </w:rPr>
        <w:t xml:space="preserve"> </w:t>
      </w:r>
      <w:r>
        <w:rPr>
          <w:rFonts w:ascii="Palatino Linotype" w:hAnsi="Palatino Linotype"/>
          <w:lang w:val="en-US"/>
        </w:rPr>
        <w:t xml:space="preserve">PM IV 2, p. 915   </w:t>
      </w:r>
    </w:p>
  </w:footnote>
  <w:footnote w:id="10">
    <w:p w:rsidR="002739F6" w:rsidRPr="00115630" w:rsidRDefault="002739F6" w:rsidP="000776F5">
      <w:pPr>
        <w:pStyle w:val="a6"/>
        <w:rPr>
          <w:rFonts w:ascii="Palatino Linotype" w:hAnsi="Palatino Linotype"/>
          <w:lang w:val="en-US"/>
        </w:rPr>
      </w:pPr>
      <w:r w:rsidRPr="00115630">
        <w:rPr>
          <w:rStyle w:val="a8"/>
          <w:rFonts w:ascii="Palatino Linotype" w:hAnsi="Palatino Linotype"/>
        </w:rPr>
        <w:footnoteRef/>
      </w:r>
      <w:r w:rsidRPr="00115630">
        <w:rPr>
          <w:rFonts w:ascii="Palatino Linotype" w:hAnsi="Palatino Linotype"/>
          <w:lang w:val="en-US"/>
        </w:rPr>
        <w:t xml:space="preserve"> </w:t>
      </w:r>
      <w:r>
        <w:rPr>
          <w:rFonts w:ascii="Palatino Linotype" w:hAnsi="Palatino Linotype"/>
          <w:lang w:val="en-US"/>
        </w:rPr>
        <w:t xml:space="preserve">PM IV 2, pp. 951–952.   </w:t>
      </w:r>
    </w:p>
  </w:footnote>
  <w:footnote w:id="11">
    <w:p w:rsidR="002739F6" w:rsidRPr="00115630" w:rsidRDefault="002739F6" w:rsidP="000776F5">
      <w:pPr>
        <w:pStyle w:val="a6"/>
        <w:rPr>
          <w:rFonts w:ascii="Palatino Linotype" w:hAnsi="Palatino Linotype"/>
          <w:lang w:val="en-US"/>
        </w:rPr>
      </w:pPr>
      <w:r w:rsidRPr="00115630">
        <w:rPr>
          <w:rStyle w:val="a8"/>
          <w:rFonts w:ascii="Palatino Linotype" w:hAnsi="Palatino Linotype"/>
        </w:rPr>
        <w:footnoteRef/>
      </w:r>
      <w:r w:rsidRPr="00115630">
        <w:rPr>
          <w:rFonts w:ascii="Palatino Linotype" w:hAnsi="Palatino Linotype"/>
          <w:lang w:val="en-US"/>
        </w:rPr>
        <w:t xml:space="preserve"> </w:t>
      </w:r>
      <w:r>
        <w:rPr>
          <w:rFonts w:ascii="Palatino Linotype" w:hAnsi="Palatino Linotype"/>
          <w:lang w:val="en-US"/>
        </w:rPr>
        <w:t xml:space="preserve">Cf. </w:t>
      </w:r>
      <w:r w:rsidRPr="00115630">
        <w:rPr>
          <w:rStyle w:val="greek"/>
          <w:rFonts w:ascii="Palatino Linotype" w:hAnsi="Palatino Linotype"/>
          <w:bCs/>
          <w:i/>
          <w:color w:val="000000"/>
        </w:rPr>
        <w:t>κόμβα</w:t>
      </w:r>
      <w:r w:rsidRPr="00115630">
        <w:rPr>
          <w:rStyle w:val="greek"/>
          <w:rFonts w:ascii="Palatino Linotype" w:hAnsi="Palatino Linotype"/>
          <w:bCs/>
          <w:color w:val="000000"/>
          <w:lang w:val="en-US"/>
        </w:rPr>
        <w:t xml:space="preserve">: </w:t>
      </w:r>
      <w:r w:rsidRPr="00115630">
        <w:rPr>
          <w:rStyle w:val="greek"/>
          <w:rFonts w:ascii="Palatino Linotype" w:hAnsi="Palatino Linotype"/>
          <w:color w:val="000000"/>
        </w:rPr>
        <w:t>κορώνη</w:t>
      </w:r>
      <w:r w:rsidRPr="00115630">
        <w:rPr>
          <w:rStyle w:val="apple-converted-space"/>
          <w:rFonts w:ascii="Palatino Linotype" w:hAnsi="Palatino Linotype"/>
          <w:color w:val="000000"/>
          <w:lang w:val="en-US"/>
        </w:rPr>
        <w:t> </w:t>
      </w:r>
      <w:r w:rsidRPr="00115630">
        <w:rPr>
          <w:rFonts w:ascii="Palatino Linotype" w:hAnsi="Palatino Linotype"/>
          <w:color w:val="000000"/>
          <w:lang w:val="en-US"/>
        </w:rPr>
        <w:t>(</w:t>
      </w:r>
      <w:r>
        <w:rPr>
          <w:rFonts w:ascii="Palatino Linotype" w:hAnsi="Palatino Linotype"/>
          <w:color w:val="000000"/>
          <w:lang w:val="en-US"/>
        </w:rPr>
        <w:t xml:space="preserve">Cretan </w:t>
      </w:r>
      <w:r w:rsidRPr="00115630">
        <w:rPr>
          <w:rFonts w:ascii="Palatino Linotype" w:hAnsi="Palatino Linotype"/>
          <w:color w:val="000000"/>
          <w:lang w:val="en-US"/>
        </w:rPr>
        <w:t>Polyrrhen</w:t>
      </w:r>
      <w:r>
        <w:rPr>
          <w:rFonts w:ascii="Palatino Linotype" w:hAnsi="Palatino Linotype"/>
          <w:color w:val="000000"/>
          <w:lang w:val="en-US"/>
        </w:rPr>
        <w:t>ian</w:t>
      </w:r>
      <w:r w:rsidRPr="00115630">
        <w:rPr>
          <w:rFonts w:ascii="Palatino Linotype" w:hAnsi="Palatino Linotype"/>
          <w:color w:val="000000"/>
          <w:lang w:val="en-US"/>
        </w:rPr>
        <w:t>),</w:t>
      </w:r>
      <w:r w:rsidRPr="00115630">
        <w:rPr>
          <w:rStyle w:val="apple-converted-space"/>
          <w:rFonts w:ascii="Palatino Linotype" w:hAnsi="Palatino Linotype"/>
          <w:color w:val="000000"/>
          <w:lang w:val="en-US"/>
        </w:rPr>
        <w:t> </w:t>
      </w:r>
      <w:r w:rsidRPr="00115630">
        <w:rPr>
          <w:rStyle w:val="en"/>
          <w:rFonts w:ascii="Palatino Linotype" w:hAnsi="Palatino Linotype"/>
          <w:iCs/>
          <w:color w:val="000000"/>
          <w:lang w:val="en-US"/>
        </w:rPr>
        <w:t>H</w:t>
      </w:r>
      <w:r>
        <w:rPr>
          <w:rStyle w:val="en"/>
          <w:rFonts w:ascii="Palatino Linotype" w:hAnsi="Palatino Linotype"/>
          <w:iCs/>
          <w:color w:val="000000"/>
          <w:lang w:val="en-US"/>
        </w:rPr>
        <w:t>e</w:t>
      </w:r>
      <w:r w:rsidRPr="00115630">
        <w:rPr>
          <w:rStyle w:val="en"/>
          <w:rFonts w:ascii="Palatino Linotype" w:hAnsi="Palatino Linotype"/>
          <w:iCs/>
          <w:color w:val="000000"/>
          <w:lang w:val="en-US"/>
        </w:rPr>
        <w:t>s</w:t>
      </w:r>
      <w:r>
        <w:rPr>
          <w:rStyle w:val="en"/>
          <w:rFonts w:ascii="Palatino Linotype" w:hAnsi="Palatino Linotype"/>
          <w:iCs/>
          <w:color w:val="000000"/>
          <w:lang w:val="en-US"/>
        </w:rPr>
        <w:t>y</w:t>
      </w:r>
      <w:r w:rsidRPr="00115630">
        <w:rPr>
          <w:rStyle w:val="en"/>
          <w:rFonts w:ascii="Palatino Linotype" w:hAnsi="Palatino Linotype"/>
          <w:iCs/>
          <w:color w:val="000000"/>
          <w:lang w:val="en-US"/>
        </w:rPr>
        <w:t>ch.</w:t>
      </w:r>
    </w:p>
  </w:footnote>
  <w:footnote w:id="12">
    <w:p w:rsidR="002739F6" w:rsidRPr="000070BB" w:rsidRDefault="002739F6" w:rsidP="000776F5">
      <w:pPr>
        <w:pStyle w:val="a6"/>
        <w:rPr>
          <w:rFonts w:ascii="Palatino Linotype" w:hAnsi="Palatino Linotype"/>
          <w:lang w:val="en-US"/>
        </w:rPr>
      </w:pPr>
      <w:r w:rsidRPr="003753EE">
        <w:rPr>
          <w:rStyle w:val="a8"/>
          <w:rFonts w:ascii="Palatino Linotype" w:hAnsi="Palatino Linotype"/>
        </w:rPr>
        <w:footnoteRef/>
      </w:r>
      <w:r w:rsidRPr="000070BB">
        <w:rPr>
          <w:rFonts w:ascii="Palatino Linotype" w:hAnsi="Palatino Linotype"/>
          <w:lang w:val="en-US"/>
        </w:rPr>
        <w:t xml:space="preserve"> </w:t>
      </w:r>
      <w:r>
        <w:rPr>
          <w:rFonts w:ascii="Palatino Linotype" w:hAnsi="Palatino Linotype"/>
          <w:lang w:val="en-US"/>
        </w:rPr>
        <w:t>PM</w:t>
      </w:r>
      <w:r w:rsidRPr="000070BB">
        <w:rPr>
          <w:rFonts w:ascii="Palatino Linotype" w:hAnsi="Palatino Linotype"/>
          <w:lang w:val="en-US"/>
        </w:rPr>
        <w:t xml:space="preserve"> </w:t>
      </w:r>
      <w:r>
        <w:rPr>
          <w:rFonts w:ascii="Palatino Linotype" w:hAnsi="Palatino Linotype"/>
          <w:lang w:val="en-US"/>
        </w:rPr>
        <w:t>I</w:t>
      </w:r>
      <w:r w:rsidRPr="000070BB">
        <w:rPr>
          <w:rFonts w:ascii="Palatino Linotype" w:hAnsi="Palatino Linotype"/>
          <w:lang w:val="en-US"/>
        </w:rPr>
        <w:t xml:space="preserve">, </w:t>
      </w:r>
      <w:r>
        <w:rPr>
          <w:rFonts w:ascii="Palatino Linotype" w:hAnsi="Palatino Linotype"/>
          <w:lang w:val="en-US"/>
        </w:rPr>
        <w:t>p</w:t>
      </w:r>
      <w:r w:rsidRPr="000070BB">
        <w:rPr>
          <w:rFonts w:ascii="Palatino Linotype" w:hAnsi="Palatino Linotype"/>
          <w:lang w:val="en-US"/>
        </w:rPr>
        <w:t xml:space="preserve">. 222; </w:t>
      </w:r>
      <w:r>
        <w:rPr>
          <w:rFonts w:ascii="Palatino Linotype" w:hAnsi="Palatino Linotype"/>
          <w:lang w:val="en-US"/>
        </w:rPr>
        <w:t>PM</w:t>
      </w:r>
      <w:r w:rsidRPr="000070BB">
        <w:rPr>
          <w:rFonts w:ascii="Palatino Linotype" w:hAnsi="Palatino Linotype"/>
          <w:lang w:val="en-US"/>
        </w:rPr>
        <w:t xml:space="preserve"> </w:t>
      </w:r>
      <w:r>
        <w:rPr>
          <w:rFonts w:ascii="Palatino Linotype" w:hAnsi="Palatino Linotype"/>
          <w:lang w:val="en-US"/>
        </w:rPr>
        <w:t>IV</w:t>
      </w:r>
      <w:r w:rsidRPr="000070BB">
        <w:rPr>
          <w:rFonts w:ascii="Palatino Linotype" w:hAnsi="Palatino Linotype"/>
          <w:lang w:val="en-US"/>
        </w:rPr>
        <w:t xml:space="preserve"> 1, </w:t>
      </w:r>
      <w:r>
        <w:rPr>
          <w:rFonts w:ascii="Palatino Linotype" w:hAnsi="Palatino Linotype"/>
          <w:lang w:val="en-US"/>
        </w:rPr>
        <w:t>p</w:t>
      </w:r>
      <w:r w:rsidRPr="000070BB">
        <w:rPr>
          <w:rFonts w:ascii="Palatino Linotype" w:hAnsi="Palatino Linotype"/>
          <w:lang w:val="en-US"/>
        </w:rPr>
        <w:t>. 210.</w:t>
      </w:r>
    </w:p>
  </w:footnote>
  <w:footnote w:id="13">
    <w:p w:rsidR="002739F6" w:rsidRPr="000070BB" w:rsidRDefault="002739F6" w:rsidP="000776F5">
      <w:pPr>
        <w:pStyle w:val="a6"/>
        <w:rPr>
          <w:rFonts w:ascii="Palatino Linotype" w:hAnsi="Palatino Linotype"/>
          <w:lang w:val="en-US"/>
        </w:rPr>
      </w:pPr>
      <w:r w:rsidRPr="00214ADB">
        <w:rPr>
          <w:rStyle w:val="a8"/>
          <w:rFonts w:ascii="Palatino Linotype" w:hAnsi="Palatino Linotype"/>
        </w:rPr>
        <w:footnoteRef/>
      </w:r>
      <w:r w:rsidRPr="000070BB">
        <w:rPr>
          <w:rFonts w:ascii="Palatino Linotype" w:hAnsi="Palatino Linotype"/>
          <w:lang w:val="en-US"/>
        </w:rPr>
        <w:t xml:space="preserve"> </w:t>
      </w:r>
      <w:r>
        <w:rPr>
          <w:rFonts w:ascii="Palatino Linotype" w:hAnsi="Palatino Linotype"/>
          <w:lang w:val="en-US"/>
        </w:rPr>
        <w:t>SM</w:t>
      </w:r>
      <w:r w:rsidRPr="000070BB">
        <w:rPr>
          <w:rFonts w:ascii="Palatino Linotype" w:hAnsi="Palatino Linotype"/>
          <w:lang w:val="en-US"/>
        </w:rPr>
        <w:t xml:space="preserve"> </w:t>
      </w:r>
      <w:r>
        <w:rPr>
          <w:rFonts w:ascii="Palatino Linotype" w:hAnsi="Palatino Linotype"/>
          <w:lang w:val="en-US"/>
        </w:rPr>
        <w:t>I</w:t>
      </w:r>
      <w:r w:rsidRPr="000070BB">
        <w:rPr>
          <w:rFonts w:ascii="Palatino Linotype" w:hAnsi="Palatino Linotype"/>
          <w:lang w:val="en-US"/>
        </w:rPr>
        <w:t xml:space="preserve">, </w:t>
      </w:r>
      <w:r>
        <w:rPr>
          <w:rFonts w:ascii="Palatino Linotype" w:hAnsi="Palatino Linotype"/>
          <w:lang w:val="en-US"/>
        </w:rPr>
        <w:t>p</w:t>
      </w:r>
      <w:r w:rsidRPr="000070BB">
        <w:rPr>
          <w:rFonts w:ascii="Palatino Linotype" w:hAnsi="Palatino Linotype"/>
          <w:lang w:val="en-US"/>
        </w:rPr>
        <w:t xml:space="preserve">. 209, </w:t>
      </w:r>
      <w:r>
        <w:rPr>
          <w:rFonts w:ascii="Palatino Linotype" w:hAnsi="Palatino Linotype"/>
          <w:lang w:val="en-US"/>
        </w:rPr>
        <w:t>cf</w:t>
      </w:r>
      <w:r w:rsidRPr="000070BB">
        <w:rPr>
          <w:rFonts w:ascii="Palatino Linotype" w:hAnsi="Palatino Linotype"/>
          <w:lang w:val="en-US"/>
        </w:rPr>
        <w:t xml:space="preserve">. </w:t>
      </w:r>
      <w:r>
        <w:rPr>
          <w:rFonts w:ascii="Palatino Linotype" w:hAnsi="Palatino Linotype"/>
          <w:lang w:val="en-US"/>
        </w:rPr>
        <w:t>p</w:t>
      </w:r>
      <w:r w:rsidRPr="000070BB">
        <w:rPr>
          <w:rFonts w:ascii="Palatino Linotype" w:hAnsi="Palatino Linotype"/>
          <w:lang w:val="en-US"/>
        </w:rPr>
        <w:t>. 214.</w:t>
      </w:r>
    </w:p>
  </w:footnote>
  <w:footnote w:id="14">
    <w:p w:rsidR="002739F6" w:rsidRPr="00023CDB" w:rsidRDefault="002739F6" w:rsidP="000776F5">
      <w:pPr>
        <w:pStyle w:val="a6"/>
        <w:rPr>
          <w:rFonts w:ascii="Palatino Linotype" w:hAnsi="Palatino Linotype"/>
        </w:rPr>
      </w:pPr>
      <w:r w:rsidRPr="000C4DBA">
        <w:rPr>
          <w:rStyle w:val="a8"/>
          <w:rFonts w:ascii="Palatino Linotype" w:hAnsi="Palatino Linotype"/>
        </w:rPr>
        <w:footnoteRef/>
      </w:r>
      <w:r w:rsidRPr="000C4DBA">
        <w:rPr>
          <w:rFonts w:ascii="Palatino Linotype" w:hAnsi="Palatino Linotype"/>
        </w:rPr>
        <w:t xml:space="preserve"> </w:t>
      </w:r>
      <w:r>
        <w:rPr>
          <w:rFonts w:ascii="Palatino Linotype" w:hAnsi="Palatino Linotype"/>
        </w:rPr>
        <w:t xml:space="preserve">Андреев Ю. В. </w:t>
      </w:r>
      <w:r>
        <w:rPr>
          <w:rFonts w:ascii="Palatino Linotype" w:hAnsi="Palatino Linotype"/>
          <w:i/>
        </w:rPr>
        <w:t>От Евразии к Европе</w:t>
      </w:r>
      <w:r>
        <w:rPr>
          <w:rFonts w:ascii="Palatino Linotype" w:hAnsi="Palatino Linotype"/>
        </w:rPr>
        <w:t>, с. 315.</w:t>
      </w:r>
    </w:p>
  </w:footnote>
  <w:footnote w:id="15">
    <w:p w:rsidR="002739F6" w:rsidRPr="0054195C" w:rsidRDefault="002739F6" w:rsidP="000776F5">
      <w:pPr>
        <w:pStyle w:val="a6"/>
        <w:rPr>
          <w:rFonts w:ascii="Palatino Linotype" w:hAnsi="Palatino Linotype"/>
        </w:rPr>
      </w:pPr>
      <w:r w:rsidRPr="009E542A">
        <w:rPr>
          <w:rStyle w:val="a8"/>
          <w:rFonts w:ascii="Palatino Linotype" w:hAnsi="Palatino Linotype"/>
        </w:rPr>
        <w:footnoteRef/>
      </w:r>
      <w:r w:rsidRPr="0054195C">
        <w:rPr>
          <w:rFonts w:ascii="Palatino Linotype" w:hAnsi="Palatino Linotype"/>
        </w:rPr>
        <w:t xml:space="preserve"> </w:t>
      </w:r>
      <w:r w:rsidRPr="009E542A">
        <w:rPr>
          <w:rFonts w:ascii="Palatino Linotype" w:hAnsi="Palatino Linotype"/>
          <w:lang w:val="en-US"/>
        </w:rPr>
        <w:t>Ant</w:t>
      </w:r>
      <w:r w:rsidRPr="0054195C">
        <w:rPr>
          <w:rFonts w:ascii="Palatino Linotype" w:hAnsi="Palatino Linotype"/>
        </w:rPr>
        <w:t xml:space="preserve">. </w:t>
      </w:r>
      <w:r w:rsidRPr="009E542A">
        <w:rPr>
          <w:rFonts w:ascii="Palatino Linotype" w:hAnsi="Palatino Linotype"/>
          <w:lang w:val="en-US"/>
        </w:rPr>
        <w:t>Lib</w:t>
      </w:r>
      <w:r w:rsidRPr="0054195C">
        <w:rPr>
          <w:rFonts w:ascii="Palatino Linotype" w:hAnsi="Palatino Linotype"/>
        </w:rPr>
        <w:t>. 19</w:t>
      </w:r>
    </w:p>
  </w:footnote>
  <w:footnote w:id="16">
    <w:p w:rsidR="002739F6" w:rsidRPr="005860B3" w:rsidRDefault="002739F6" w:rsidP="000776F5">
      <w:pPr>
        <w:pStyle w:val="a6"/>
        <w:rPr>
          <w:rFonts w:ascii="Palatino Linotype" w:hAnsi="Palatino Linotype"/>
        </w:rPr>
      </w:pPr>
      <w:r w:rsidRPr="005860B3">
        <w:rPr>
          <w:rStyle w:val="a8"/>
          <w:rFonts w:ascii="Palatino Linotype" w:hAnsi="Palatino Linotype"/>
        </w:rPr>
        <w:footnoteRef/>
      </w:r>
      <w:r w:rsidRPr="005860B3">
        <w:rPr>
          <w:rFonts w:ascii="Palatino Linotype" w:hAnsi="Palatino Linotype"/>
        </w:rPr>
        <w:t xml:space="preserve"> </w:t>
      </w:r>
      <w:r>
        <w:rPr>
          <w:rFonts w:ascii="Palatino Linotype" w:hAnsi="Palatino Linotype"/>
        </w:rPr>
        <w:t xml:space="preserve">Андреев Ю. В. </w:t>
      </w:r>
      <w:r>
        <w:rPr>
          <w:rFonts w:ascii="Palatino Linotype" w:hAnsi="Palatino Linotype"/>
          <w:i/>
        </w:rPr>
        <w:t>От Евразии к Европе</w:t>
      </w:r>
      <w:r>
        <w:rPr>
          <w:rFonts w:ascii="Palatino Linotype" w:hAnsi="Palatino Linotype"/>
        </w:rPr>
        <w:t>, с.</w:t>
      </w:r>
      <w:r w:rsidRPr="005860B3">
        <w:rPr>
          <w:rFonts w:ascii="Palatino Linotype" w:hAnsi="Palatino Linotype"/>
        </w:rPr>
        <w:t xml:space="preserve"> 519.</w:t>
      </w:r>
    </w:p>
  </w:footnote>
  <w:footnote w:id="17">
    <w:p w:rsidR="002739F6" w:rsidRPr="004D7ACD" w:rsidRDefault="002739F6" w:rsidP="000776F5">
      <w:pPr>
        <w:pStyle w:val="a6"/>
        <w:rPr>
          <w:lang w:val="en-US"/>
        </w:rPr>
      </w:pPr>
      <w:r w:rsidRPr="009552C7">
        <w:rPr>
          <w:rStyle w:val="a8"/>
          <w:rFonts w:ascii="Palatino Linotype" w:hAnsi="Palatino Linotype"/>
        </w:rPr>
        <w:footnoteRef/>
      </w:r>
      <w:r w:rsidRPr="009552C7">
        <w:rPr>
          <w:rFonts w:ascii="Palatino Linotype" w:hAnsi="Palatino Linotype"/>
          <w:lang w:val="en-US"/>
        </w:rPr>
        <w:t xml:space="preserve"> </w:t>
      </w:r>
      <w:r>
        <w:rPr>
          <w:rFonts w:ascii="Palatino Linotype" w:hAnsi="Palatino Linotype"/>
          <w:lang w:val="en-US"/>
        </w:rPr>
        <w:t xml:space="preserve">Frazer, J. G. </w:t>
      </w:r>
      <w:proofErr w:type="gramStart"/>
      <w:r>
        <w:rPr>
          <w:rFonts w:ascii="Palatino Linotype" w:hAnsi="Palatino Linotype"/>
          <w:i/>
          <w:lang w:val="en-US"/>
        </w:rPr>
        <w:t xml:space="preserve">The Golden Bough </w:t>
      </w:r>
      <w:r>
        <w:rPr>
          <w:rFonts w:ascii="Palatino Linotype" w:hAnsi="Palatino Linotype"/>
          <w:lang w:val="en-US"/>
        </w:rPr>
        <w:t>(1922), 49.2.</w:t>
      </w:r>
      <w:proofErr w:type="gramEnd"/>
      <w:r>
        <w:rPr>
          <w:rFonts w:ascii="Palatino Linotype" w:hAnsi="Palatino Linotype"/>
          <w:lang w:val="en-US"/>
        </w:rPr>
        <w:t xml:space="preserve"> Aristophane menti</w:t>
      </w:r>
      <w:r w:rsidR="00B365CC">
        <w:rPr>
          <w:rFonts w:ascii="Palatino Linotype" w:hAnsi="Palatino Linotype"/>
          <w:lang w:val="en-US"/>
        </w:rPr>
        <w:t>o</w:t>
      </w:r>
      <w:r>
        <w:rPr>
          <w:rFonts w:ascii="Palatino Linotype" w:hAnsi="Palatino Linotype"/>
          <w:lang w:val="en-US"/>
        </w:rPr>
        <w:t xml:space="preserve">ned the offering of pigs in </w:t>
      </w:r>
      <w:r>
        <w:rPr>
          <w:rFonts w:ascii="Palatino Linotype" w:hAnsi="Palatino Linotype"/>
          <w:i/>
          <w:lang w:val="en-US"/>
        </w:rPr>
        <w:t xml:space="preserve">Frogs </w:t>
      </w:r>
      <w:r>
        <w:rPr>
          <w:rFonts w:ascii="Palatino Linotype" w:hAnsi="Palatino Linotype"/>
          <w:lang w:val="en-US"/>
        </w:rPr>
        <w:t xml:space="preserve">337, </w:t>
      </w:r>
      <w:hyperlink r:id="rId3" w:history="1">
        <w:r w:rsidRPr="00CA2D58">
          <w:rPr>
            <w:rStyle w:val="a9"/>
            <w:rFonts w:ascii="Palatino Linotype" w:hAnsi="Palatino Linotype"/>
            <w:lang w:val="en-US"/>
          </w:rPr>
          <w:t>http://www.bartleby.com/196/116.html</w:t>
        </w:r>
      </w:hyperlink>
      <w:r>
        <w:rPr>
          <w:rFonts w:ascii="Palatino Linotype" w:hAnsi="Palatino Linotype"/>
          <w:lang w:val="en-US"/>
        </w:rPr>
        <w:t xml:space="preserve">      </w:t>
      </w:r>
    </w:p>
  </w:footnote>
  <w:footnote w:id="18">
    <w:p w:rsidR="002739F6" w:rsidRPr="004D7ACD" w:rsidRDefault="002739F6" w:rsidP="000776F5">
      <w:pPr>
        <w:pStyle w:val="a6"/>
        <w:rPr>
          <w:lang w:val="en-US"/>
        </w:rPr>
      </w:pPr>
      <w:r w:rsidRPr="007B64C7">
        <w:rPr>
          <w:rStyle w:val="a8"/>
          <w:rFonts w:ascii="Palatino Linotype" w:hAnsi="Palatino Linotype"/>
        </w:rPr>
        <w:footnoteRef/>
      </w:r>
      <w:r w:rsidRPr="007B64C7">
        <w:rPr>
          <w:rFonts w:ascii="Palatino Linotype" w:hAnsi="Palatino Linotype"/>
          <w:lang w:val="en-US"/>
        </w:rPr>
        <w:t xml:space="preserve"> </w:t>
      </w:r>
      <w:r w:rsidRPr="007B64C7">
        <w:rPr>
          <w:rFonts w:ascii="Palatino Linotype" w:hAnsi="Palatino Linotype"/>
          <w:i/>
          <w:iCs/>
          <w:lang w:val="en-US"/>
        </w:rPr>
        <w:t>Greek Popular Religion</w:t>
      </w:r>
      <w:r w:rsidRPr="007B64C7">
        <w:rPr>
          <w:rFonts w:ascii="Palatino Linotype" w:hAnsi="Palatino Linotype"/>
          <w:lang w:val="en-US"/>
        </w:rPr>
        <w:t>, by Martin P. Nilsson, [1940], p. 49,</w:t>
      </w:r>
      <w:r>
        <w:rPr>
          <w:rFonts w:ascii="Palatino Linotype" w:hAnsi="Palatino Linotype"/>
          <w:lang w:val="en-US"/>
        </w:rPr>
        <w:t xml:space="preserve"> </w:t>
      </w:r>
      <w:hyperlink r:id="rId4" w:history="1">
        <w:r w:rsidRPr="00CA2D58">
          <w:rPr>
            <w:rStyle w:val="a9"/>
            <w:rFonts w:ascii="Palatino Linotype" w:hAnsi="Palatino Linotype"/>
            <w:lang w:val="en-US"/>
          </w:rPr>
          <w:t>http://www.sacred-texts.com/cla/gpr/gpr07.htm</w:t>
        </w:r>
      </w:hyperlink>
      <w:r>
        <w:rPr>
          <w:rFonts w:ascii="Palatino Linotype" w:hAnsi="Palatino Linotype"/>
          <w:lang w:val="en-US"/>
        </w:rPr>
        <w:t xml:space="preserve">   </w:t>
      </w:r>
      <w:r w:rsidRPr="007B64C7">
        <w:rPr>
          <w:rFonts w:ascii="Palatino Linotype" w:hAnsi="Palatino Linotype"/>
          <w:lang w:val="en-US"/>
        </w:rPr>
        <w:t xml:space="preserve"> </w:t>
      </w:r>
      <w:r>
        <w:rPr>
          <w:lang w:val="en-US"/>
        </w:rPr>
        <w:t xml:space="preserve"> </w:t>
      </w:r>
    </w:p>
  </w:footnote>
  <w:footnote w:id="19">
    <w:p w:rsidR="002739F6" w:rsidRPr="004D7ACD" w:rsidRDefault="002739F6" w:rsidP="000776F5">
      <w:pPr>
        <w:pStyle w:val="a6"/>
        <w:jc w:val="both"/>
        <w:rPr>
          <w:lang w:val="en-US"/>
        </w:rPr>
      </w:pPr>
      <w:r w:rsidRPr="008E3559">
        <w:rPr>
          <w:rStyle w:val="a8"/>
          <w:rFonts w:ascii="Palatino Linotype" w:hAnsi="Palatino Linotype"/>
        </w:rPr>
        <w:footnoteRef/>
      </w:r>
      <w:r w:rsidRPr="008E3559">
        <w:rPr>
          <w:rFonts w:ascii="Palatino Linotype" w:hAnsi="Palatino Linotype"/>
          <w:lang w:val="en-US"/>
        </w:rPr>
        <w:t xml:space="preserve"> </w:t>
      </w:r>
      <w:r w:rsidRPr="00491A47">
        <w:rPr>
          <w:rFonts w:ascii="Palatino Linotype" w:hAnsi="Palatino Linotype"/>
          <w:lang w:val="en-US"/>
        </w:rPr>
        <w:t>Lysias VI, 4; Corpus Inscriptionum Atticarum IV, 2, no. 385d; Sylloge4 vol. II, no. 540; Jane Ellen Harrison, Prolegomena to the Study of Greek Religion (London: Merlin Press, [1903, 1907 2nd ed., 1962] 1980.), 152-153; George Mylonas, Eleusis and the Eleusinian Mysteries (Princeton: Princeton University Press, 1961), 250 note 127.</w:t>
      </w:r>
      <w:r>
        <w:rPr>
          <w:rFonts w:ascii="Palatino Linotype" w:hAnsi="Palatino Linotype"/>
          <w:lang w:val="en-US"/>
        </w:rPr>
        <w:t xml:space="preserve"> See also: </w:t>
      </w:r>
      <w:r w:rsidRPr="004566A6">
        <w:rPr>
          <w:rFonts w:ascii="Palatino Linotype" w:hAnsi="Palatino Linotype"/>
          <w:lang w:val="en-US"/>
        </w:rPr>
        <w:t>Evans, Nancy A. “Sanctuaries, Sacrifices, and the Eleusinian Mysteries.” </w:t>
      </w:r>
      <w:r w:rsidRPr="0068314C">
        <w:rPr>
          <w:rFonts w:ascii="Palatino Linotype" w:hAnsi="Palatino Linotype"/>
          <w:lang w:val="en-US"/>
        </w:rPr>
        <w:t xml:space="preserve">Numen: Vol. 49, no. 3; pgs. 227-254: 2002. </w:t>
      </w:r>
      <w:hyperlink r:id="rId5" w:history="1">
        <w:proofErr w:type="gramStart"/>
        <w:r w:rsidRPr="004566A6">
          <w:rPr>
            <w:rStyle w:val="a9"/>
            <w:rFonts w:ascii="Palatino Linotype" w:hAnsi="Palatino Linotype"/>
            <w:lang w:val="en-US"/>
          </w:rPr>
          <w:t>http://www.jstor.org/stable/3270542</w:t>
        </w:r>
      </w:hyperlink>
      <w:r>
        <w:rPr>
          <w:rFonts w:ascii="Palatino Linotype" w:hAnsi="Palatino Linotype"/>
          <w:lang w:val="en-US"/>
        </w:rPr>
        <w:t xml:space="preserve"> ; </w:t>
      </w:r>
      <w:r w:rsidRPr="004566A6">
        <w:rPr>
          <w:rFonts w:ascii="Palatino Linotype" w:hAnsi="Palatino Linotype"/>
          <w:lang w:val="en-US"/>
        </w:rPr>
        <w:t>Keller, Mara Lynn.</w:t>
      </w:r>
      <w:proofErr w:type="gramEnd"/>
      <w:r w:rsidRPr="004566A6">
        <w:rPr>
          <w:rFonts w:ascii="Palatino Linotype" w:hAnsi="Palatino Linotype"/>
          <w:lang w:val="en-US"/>
        </w:rPr>
        <w:t xml:space="preserve"> “The Eleusinian Mysteries of Demeter and Persephone: Fertility, Sexuality, and Rebirth.”Journal of Feminist Studies in Religion: Vol. 4, no. 1; pgs. 27-54: Spring, 1988. </w:t>
      </w:r>
      <w:hyperlink r:id="rId6" w:history="1">
        <w:r w:rsidRPr="00CA2D58">
          <w:rPr>
            <w:rStyle w:val="a9"/>
            <w:rFonts w:ascii="Palatino Linotype" w:hAnsi="Palatino Linotype"/>
            <w:lang w:val="en-US"/>
          </w:rPr>
          <w:t>http://www.jstor.org/stable/25002068</w:t>
        </w:r>
      </w:hyperlink>
      <w:r>
        <w:rPr>
          <w:rFonts w:ascii="Palatino Linotype" w:hAnsi="Palatino Linotype"/>
          <w:lang w:val="en-US"/>
        </w:rPr>
        <w:t xml:space="preserve">   </w:t>
      </w:r>
    </w:p>
  </w:footnote>
  <w:footnote w:id="20">
    <w:p w:rsidR="002739F6" w:rsidRPr="004D7ACD" w:rsidRDefault="002739F6" w:rsidP="000776F5">
      <w:pPr>
        <w:pStyle w:val="a6"/>
        <w:rPr>
          <w:lang w:val="en-US"/>
        </w:rPr>
      </w:pPr>
      <w:r w:rsidRPr="00AE5630">
        <w:rPr>
          <w:rStyle w:val="a8"/>
          <w:rFonts w:ascii="Palatino Linotype" w:hAnsi="Palatino Linotype"/>
        </w:rPr>
        <w:footnoteRef/>
      </w:r>
      <w:r w:rsidRPr="00AE5630">
        <w:rPr>
          <w:rFonts w:ascii="Palatino Linotype" w:hAnsi="Palatino Linotype"/>
          <w:lang w:val="en-US"/>
        </w:rPr>
        <w:t xml:space="preserve"> </w:t>
      </w:r>
      <w:r>
        <w:rPr>
          <w:rFonts w:ascii="Palatino Linotype" w:hAnsi="Palatino Linotype"/>
          <w:lang w:val="en-US"/>
        </w:rPr>
        <w:t xml:space="preserve">Bobou, O. </w:t>
      </w:r>
      <w:r>
        <w:rPr>
          <w:rFonts w:ascii="Palatino Linotype" w:hAnsi="Palatino Linotype"/>
          <w:i/>
          <w:lang w:val="en-US"/>
        </w:rPr>
        <w:t>Children in the Hellenistic world</w:t>
      </w:r>
      <w:r>
        <w:rPr>
          <w:rFonts w:ascii="Palatino Linotype" w:hAnsi="Palatino Linotype"/>
          <w:lang w:val="en-US"/>
        </w:rPr>
        <w:t xml:space="preserve">, Oxford University Press (Oxford 2015), p. 72, bib. </w:t>
      </w:r>
    </w:p>
  </w:footnote>
  <w:footnote w:id="21">
    <w:p w:rsidR="002739F6" w:rsidRPr="004D7ACD" w:rsidRDefault="002739F6" w:rsidP="000776F5">
      <w:pPr>
        <w:pStyle w:val="a6"/>
        <w:rPr>
          <w:lang w:val="en-US"/>
        </w:rPr>
      </w:pPr>
      <w:r w:rsidRPr="00111F80">
        <w:rPr>
          <w:rStyle w:val="a8"/>
          <w:rFonts w:ascii="Palatino Linotype" w:hAnsi="Palatino Linotype"/>
        </w:rPr>
        <w:footnoteRef/>
      </w:r>
      <w:r w:rsidRPr="00111F80">
        <w:rPr>
          <w:rFonts w:ascii="Palatino Linotype" w:hAnsi="Palatino Linotype"/>
          <w:lang w:val="en-US"/>
        </w:rPr>
        <w:t xml:space="preserve"> </w:t>
      </w:r>
      <w:r w:rsidRPr="00111F80">
        <w:rPr>
          <w:rFonts w:ascii="Palatino Linotype" w:hAnsi="Palatino Linotype" w:cs="Arial"/>
          <w:color w:val="000000"/>
          <w:shd w:val="clear" w:color="auto" w:fill="FFFFFF"/>
          <w:lang w:val="en-US"/>
        </w:rPr>
        <w:t>Gitana edited by Melissa</w:t>
      </w:r>
      <w:r>
        <w:rPr>
          <w:rFonts w:ascii="Palatino Linotype" w:hAnsi="Palatino Linotype" w:cs="Arial"/>
          <w:color w:val="000000"/>
          <w:shd w:val="clear" w:color="auto" w:fill="FFFFFF"/>
          <w:lang w:val="en-US"/>
        </w:rPr>
        <w:t xml:space="preserve"> Gold, </w:t>
      </w:r>
      <w:r>
        <w:rPr>
          <w:rFonts w:ascii="Palatino Linotype" w:hAnsi="Palatino Linotype" w:cs="Arial"/>
          <w:i/>
          <w:color w:val="000000"/>
          <w:shd w:val="clear" w:color="auto" w:fill="FFFFFF"/>
          <w:lang w:val="en-US"/>
        </w:rPr>
        <w:t>Eleusinia ta megala</w:t>
      </w:r>
      <w:r>
        <w:rPr>
          <w:rFonts w:ascii="Palatino Linotype" w:hAnsi="Palatino Linotype" w:cs="Arial"/>
          <w:color w:val="000000"/>
          <w:shd w:val="clear" w:color="auto" w:fill="FFFFFF"/>
          <w:lang w:val="en-US"/>
        </w:rPr>
        <w:t>,</w:t>
      </w:r>
      <w:r>
        <w:rPr>
          <w:rFonts w:ascii="Palatino Linotype" w:hAnsi="Palatino Linotype" w:cs="Arial"/>
          <w:i/>
          <w:color w:val="000000"/>
          <w:shd w:val="clear" w:color="auto" w:fill="FFFFFF"/>
          <w:lang w:val="en-US"/>
        </w:rPr>
        <w:t xml:space="preserve"> </w:t>
      </w:r>
      <w:hyperlink r:id="rId7" w:history="1">
        <w:r w:rsidRPr="00CA2D58">
          <w:rPr>
            <w:rStyle w:val="a9"/>
            <w:rFonts w:ascii="Palatino Linotype" w:hAnsi="Palatino Linotype" w:cs="Arial"/>
            <w:shd w:val="clear" w:color="auto" w:fill="FFFFFF"/>
            <w:lang w:val="en-US"/>
          </w:rPr>
          <w:t>https://sites.google.com/site/hellenionstemenos/Home/festivals/eleusinian-mysteries</w:t>
        </w:r>
      </w:hyperlink>
      <w:r>
        <w:rPr>
          <w:rFonts w:ascii="Palatino Linotype" w:hAnsi="Palatino Linotype" w:cs="Arial"/>
          <w:color w:val="000000"/>
          <w:shd w:val="clear" w:color="auto" w:fill="FFFFFF"/>
          <w:lang w:val="en-US"/>
        </w:rPr>
        <w:t xml:space="preserve">   </w:t>
      </w:r>
    </w:p>
  </w:footnote>
  <w:footnote w:id="22">
    <w:p w:rsidR="002739F6" w:rsidRPr="0030502D" w:rsidRDefault="002739F6" w:rsidP="000776F5">
      <w:pPr>
        <w:pStyle w:val="a6"/>
        <w:rPr>
          <w:rFonts w:ascii="Palatino Linotype" w:hAnsi="Palatino Linotype"/>
          <w:lang w:val="en-US"/>
        </w:rPr>
      </w:pPr>
      <w:r w:rsidRPr="00CC645D">
        <w:rPr>
          <w:rStyle w:val="a8"/>
          <w:rFonts w:ascii="Palatino Linotype" w:hAnsi="Palatino Linotype"/>
        </w:rPr>
        <w:footnoteRef/>
      </w:r>
      <w:r w:rsidRPr="0030502D">
        <w:rPr>
          <w:rFonts w:ascii="Palatino Linotype" w:hAnsi="Palatino Linotype"/>
          <w:lang w:val="en-US"/>
        </w:rPr>
        <w:t xml:space="preserve"> </w:t>
      </w:r>
      <w:proofErr w:type="gramStart"/>
      <w:r>
        <w:rPr>
          <w:rFonts w:ascii="Palatino Linotype" w:hAnsi="Palatino Linotype"/>
          <w:lang w:val="en-US"/>
        </w:rPr>
        <w:t>Athen</w:t>
      </w:r>
      <w:r w:rsidRPr="0030502D">
        <w:rPr>
          <w:rFonts w:ascii="Palatino Linotype" w:hAnsi="Palatino Linotype"/>
          <w:lang w:val="en-US"/>
        </w:rPr>
        <w:t>.</w:t>
      </w:r>
      <w:proofErr w:type="gramEnd"/>
      <w:r w:rsidRPr="0030502D">
        <w:rPr>
          <w:rFonts w:ascii="Palatino Linotype" w:hAnsi="Palatino Linotype"/>
          <w:lang w:val="en-US"/>
        </w:rPr>
        <w:t xml:space="preserve"> </w:t>
      </w:r>
      <w:r>
        <w:rPr>
          <w:rFonts w:ascii="Palatino Linotype" w:hAnsi="Palatino Linotype"/>
          <w:lang w:val="en-US"/>
        </w:rPr>
        <w:t>F</w:t>
      </w:r>
      <w:r w:rsidRPr="0030502D">
        <w:rPr>
          <w:rFonts w:ascii="Palatino Linotype" w:hAnsi="Palatino Linotype"/>
          <w:lang w:val="en-US"/>
        </w:rPr>
        <w:t xml:space="preserve"> 376</w:t>
      </w:r>
      <w:r>
        <w:rPr>
          <w:rFonts w:ascii="Palatino Linotype" w:hAnsi="Palatino Linotype"/>
          <w:lang w:val="en-US"/>
        </w:rPr>
        <w:t>a</w:t>
      </w:r>
    </w:p>
  </w:footnote>
  <w:footnote w:id="23">
    <w:p w:rsidR="00250012" w:rsidRPr="004D7ACD" w:rsidRDefault="00250012" w:rsidP="00250012">
      <w:pPr>
        <w:pStyle w:val="a6"/>
        <w:rPr>
          <w:lang w:val="en-US"/>
        </w:rPr>
      </w:pPr>
      <w:r w:rsidRPr="007E76F2">
        <w:rPr>
          <w:rStyle w:val="a8"/>
          <w:rFonts w:ascii="Palatino Linotype" w:hAnsi="Palatino Linotype"/>
        </w:rPr>
        <w:footnoteRef/>
      </w:r>
      <w:r w:rsidRPr="007E76F2">
        <w:rPr>
          <w:rFonts w:ascii="Palatino Linotype" w:hAnsi="Palatino Linotype"/>
          <w:lang w:val="en-US"/>
        </w:rPr>
        <w:t xml:space="preserve"> </w:t>
      </w:r>
      <w:proofErr w:type="gramStart"/>
      <w:r>
        <w:rPr>
          <w:rFonts w:ascii="Palatino Linotype" w:hAnsi="Palatino Linotype"/>
          <w:lang w:val="en-US"/>
        </w:rPr>
        <w:t xml:space="preserve">Branigan, K. Social transformations and the rise of state in Crete, </w:t>
      </w:r>
      <w:r>
        <w:rPr>
          <w:rFonts w:ascii="Palatino Linotype" w:hAnsi="Palatino Linotype"/>
          <w:i/>
          <w:lang w:val="en-US"/>
        </w:rPr>
        <w:t xml:space="preserve">Aegaeum </w:t>
      </w:r>
      <w:r>
        <w:rPr>
          <w:rFonts w:ascii="Palatino Linotype" w:hAnsi="Palatino Linotype"/>
          <w:lang w:val="en-US"/>
        </w:rPr>
        <w:t>12, Vol.</w:t>
      </w:r>
      <w:proofErr w:type="gramEnd"/>
      <w:r>
        <w:rPr>
          <w:rFonts w:ascii="Palatino Linotype" w:hAnsi="Palatino Linotype"/>
          <w:lang w:val="en-US"/>
        </w:rPr>
        <w:t xml:space="preserve"> I</w:t>
      </w:r>
      <w:r w:rsidRPr="007E76F2">
        <w:rPr>
          <w:rFonts w:ascii="Palatino Linotype" w:hAnsi="Palatino Linotype"/>
          <w:lang w:val="en-US"/>
        </w:rPr>
        <w:t xml:space="preserve">, </w:t>
      </w:r>
      <w:r>
        <w:rPr>
          <w:rFonts w:ascii="Palatino Linotype" w:hAnsi="Palatino Linotype"/>
          <w:lang w:val="en-US"/>
        </w:rPr>
        <w:t>pp</w:t>
      </w:r>
      <w:r w:rsidRPr="007E76F2">
        <w:rPr>
          <w:rFonts w:ascii="Palatino Linotype" w:hAnsi="Palatino Linotype"/>
          <w:lang w:val="en-US"/>
        </w:rPr>
        <w:t>. 3</w:t>
      </w:r>
      <w:r>
        <w:rPr>
          <w:rFonts w:ascii="Palatino Linotype" w:hAnsi="Palatino Linotype"/>
          <w:lang w:val="en-US"/>
        </w:rPr>
        <w:t xml:space="preserve">3-39, </w:t>
      </w:r>
      <w:hyperlink r:id="rId8" w:history="1">
        <w:r w:rsidRPr="00043511">
          <w:rPr>
            <w:rStyle w:val="a9"/>
            <w:rFonts w:ascii="Palatino Linotype" w:hAnsi="Palatino Linotype"/>
            <w:lang w:val="en-US"/>
          </w:rPr>
          <w:t>http://www2.ulg.ac.be/archgrec/IMG/aegeum/aegaeum12(pdf)/Branigan.pdf</w:t>
        </w:r>
      </w:hyperlink>
      <w:r>
        <w:rPr>
          <w:rFonts w:ascii="Palatino Linotype" w:hAnsi="Palatino Linotype"/>
          <w:lang w:val="en-US"/>
        </w:rPr>
        <w:t xml:space="preserve"> See about the next period of the state formation and a role of Linear A: Dabney, M. K. </w:t>
      </w:r>
      <w:proofErr w:type="gramStart"/>
      <w:r>
        <w:rPr>
          <w:rFonts w:ascii="Palatino Linotype" w:hAnsi="Palatino Linotype"/>
          <w:lang w:val="en-US"/>
        </w:rPr>
        <w:t xml:space="preserve">The later stages of state formation in Palatial Crete, </w:t>
      </w:r>
      <w:r>
        <w:rPr>
          <w:rFonts w:ascii="Palatino Linotype" w:hAnsi="Palatino Linotype"/>
          <w:i/>
          <w:lang w:val="en-US"/>
        </w:rPr>
        <w:t xml:space="preserve">Aegeum </w:t>
      </w:r>
      <w:r>
        <w:rPr>
          <w:rFonts w:ascii="Palatino Linotype" w:hAnsi="Palatino Linotype"/>
          <w:lang w:val="en-US"/>
        </w:rPr>
        <w:t>12, Vol.</w:t>
      </w:r>
      <w:proofErr w:type="gramEnd"/>
      <w:r>
        <w:rPr>
          <w:rFonts w:ascii="Palatino Linotype" w:hAnsi="Palatino Linotype"/>
          <w:lang w:val="en-US"/>
        </w:rPr>
        <w:t xml:space="preserve"> I, pp. 43-47, </w:t>
      </w:r>
      <w:hyperlink r:id="rId9" w:history="1">
        <w:r w:rsidRPr="00043511">
          <w:rPr>
            <w:rStyle w:val="a9"/>
            <w:rFonts w:ascii="Palatino Linotype" w:hAnsi="Palatino Linotype"/>
            <w:lang w:val="en-US"/>
          </w:rPr>
          <w:t>http://www2.ulg.ac.be/archgrec/IMG/aegeum/aegaeum12(pdf)/Dabney.pdf</w:t>
        </w:r>
      </w:hyperlink>
      <w:r>
        <w:rPr>
          <w:rFonts w:ascii="Palatino Linotype" w:hAnsi="Palatino Linotype"/>
          <w:lang w:val="en-US"/>
        </w:rPr>
        <w:t xml:space="preserve">     </w:t>
      </w:r>
      <w:r w:rsidRPr="007E76F2">
        <w:rPr>
          <w:rFonts w:ascii="Palatino Linotype" w:hAnsi="Palatino Linotype"/>
          <w:lang w:val="en-US"/>
        </w:rPr>
        <w:t xml:space="preserve"> </w:t>
      </w:r>
    </w:p>
  </w:footnote>
  <w:footnote w:id="24">
    <w:p w:rsidR="00250012" w:rsidRPr="004D7ACD" w:rsidRDefault="00250012" w:rsidP="00250012">
      <w:pPr>
        <w:pStyle w:val="a6"/>
        <w:rPr>
          <w:lang w:val="en-US"/>
        </w:rPr>
      </w:pPr>
      <w:r w:rsidRPr="002E4E1E">
        <w:rPr>
          <w:rStyle w:val="a8"/>
          <w:rFonts w:ascii="Palatino Linotype" w:hAnsi="Palatino Linotype"/>
        </w:rPr>
        <w:footnoteRef/>
      </w:r>
      <w:r w:rsidRPr="002E4E1E">
        <w:rPr>
          <w:rFonts w:ascii="Palatino Linotype" w:hAnsi="Palatino Linotype"/>
          <w:lang w:val="en-US"/>
        </w:rPr>
        <w:t xml:space="preserve"> </w:t>
      </w:r>
      <w:proofErr w:type="gramStart"/>
      <w:r>
        <w:rPr>
          <w:rFonts w:ascii="Palatino Linotype" w:hAnsi="Palatino Linotype"/>
          <w:lang w:val="en-US"/>
        </w:rPr>
        <w:t>Niemeier, W.-D.</w:t>
      </w:r>
      <w:proofErr w:type="gramEnd"/>
      <w:r>
        <w:rPr>
          <w:rFonts w:ascii="Palatino Linotype" w:hAnsi="Palatino Linotype"/>
          <w:lang w:val="en-US"/>
        </w:rPr>
        <w:t xml:space="preserve"> Aegina – first Aegean ‘state’ outside of Crete</w:t>
      </w:r>
      <w:proofErr w:type="gramStart"/>
      <w:r>
        <w:rPr>
          <w:rFonts w:ascii="Palatino Linotype" w:hAnsi="Palatino Linotype"/>
          <w:lang w:val="en-US"/>
        </w:rPr>
        <w:t>?,</w:t>
      </w:r>
      <w:proofErr w:type="gramEnd"/>
      <w:r>
        <w:rPr>
          <w:rFonts w:ascii="Palatino Linotype" w:hAnsi="Palatino Linotype"/>
          <w:lang w:val="en-US"/>
        </w:rPr>
        <w:t xml:space="preserve"> </w:t>
      </w:r>
      <w:r>
        <w:rPr>
          <w:rFonts w:ascii="Palatino Linotype" w:hAnsi="Palatino Linotype"/>
          <w:i/>
          <w:lang w:val="en-US"/>
        </w:rPr>
        <w:t xml:space="preserve">Aegeum </w:t>
      </w:r>
      <w:r>
        <w:rPr>
          <w:rFonts w:ascii="Palatino Linotype" w:hAnsi="Palatino Linotype"/>
          <w:lang w:val="en-US"/>
        </w:rPr>
        <w:t xml:space="preserve">12, Vol. I, p. 73, </w:t>
      </w:r>
      <w:hyperlink r:id="rId10" w:history="1">
        <w:r w:rsidRPr="00043511">
          <w:rPr>
            <w:rStyle w:val="a9"/>
            <w:rFonts w:ascii="Palatino Linotype" w:hAnsi="Palatino Linotype"/>
            <w:lang w:val="en-US"/>
          </w:rPr>
          <w:t>http://www2.ulg.ac.be/archgrec/IMG/aegeum/aegaeum12(pdf)/Niemeier.pdf</w:t>
        </w:r>
      </w:hyperlink>
      <w:r>
        <w:rPr>
          <w:rFonts w:ascii="Palatino Linotype" w:hAnsi="Palatino Linotype"/>
          <w:lang w:val="en-US"/>
        </w:rPr>
        <w:t xml:space="preserve">   </w:t>
      </w:r>
    </w:p>
  </w:footnote>
  <w:footnote w:id="25">
    <w:p w:rsidR="005D1C3E" w:rsidRPr="005D1C3E" w:rsidRDefault="005D1C3E">
      <w:pPr>
        <w:pStyle w:val="a6"/>
        <w:rPr>
          <w:rFonts w:ascii="Palatino Linotype" w:hAnsi="Palatino Linotype"/>
          <w:lang w:val="en-US"/>
        </w:rPr>
      </w:pPr>
      <w:r w:rsidRPr="005D1C3E">
        <w:rPr>
          <w:rStyle w:val="a8"/>
          <w:rFonts w:ascii="Palatino Linotype" w:hAnsi="Palatino Linotype"/>
        </w:rPr>
        <w:footnoteRef/>
      </w:r>
      <w:r w:rsidRPr="005D1C3E">
        <w:rPr>
          <w:rFonts w:ascii="Palatino Linotype" w:hAnsi="Palatino Linotype"/>
          <w:lang w:val="en-US"/>
        </w:rPr>
        <w:t xml:space="preserve"> </w:t>
      </w:r>
      <w:r>
        <w:rPr>
          <w:rFonts w:ascii="Palatino Linotype" w:hAnsi="Palatino Linotype"/>
          <w:lang w:val="en-US"/>
        </w:rPr>
        <w:t xml:space="preserve">Weingarten, J. Minoan seals and sealings, </w:t>
      </w:r>
      <w:r w:rsidR="00305CD3">
        <w:rPr>
          <w:rFonts w:ascii="Palatino Linotype" w:hAnsi="Palatino Linotype"/>
          <w:lang w:val="en-US"/>
        </w:rPr>
        <w:t xml:space="preserve">p. 318, </w:t>
      </w:r>
      <w:hyperlink r:id="rId11" w:history="1">
        <w:r w:rsidRPr="00324006">
          <w:rPr>
            <w:rStyle w:val="a9"/>
            <w:rFonts w:ascii="Palatino Linotype" w:hAnsi="Palatino Linotype"/>
            <w:lang w:val="en-US"/>
          </w:rPr>
          <w:t>https://www.academia.edu/238434/Minoan_Seals_and_Sealings_Ch._24_OHBAA_2010</w:t>
        </w:r>
      </w:hyperlink>
      <w:r>
        <w:rPr>
          <w:rFonts w:ascii="Palatino Linotype" w:hAnsi="Palatino Linotype"/>
          <w:lang w:val="en-US"/>
        </w:rPr>
        <w:t xml:space="preserve">   </w:t>
      </w:r>
    </w:p>
  </w:footnote>
  <w:footnote w:id="26">
    <w:p w:rsidR="00716FC8" w:rsidRPr="00716FC8" w:rsidRDefault="00716FC8">
      <w:pPr>
        <w:pStyle w:val="a6"/>
        <w:rPr>
          <w:rFonts w:ascii="Palatino Linotype" w:hAnsi="Palatino Linotype"/>
          <w:lang w:val="en-US"/>
        </w:rPr>
      </w:pPr>
      <w:r w:rsidRPr="00716FC8">
        <w:rPr>
          <w:rStyle w:val="a8"/>
          <w:rFonts w:ascii="Palatino Linotype" w:hAnsi="Palatino Linotype"/>
        </w:rPr>
        <w:footnoteRef/>
      </w:r>
      <w:r w:rsidRPr="00716FC8">
        <w:rPr>
          <w:rFonts w:ascii="Palatino Linotype" w:hAnsi="Palatino Linotype"/>
          <w:lang w:val="en-US"/>
        </w:rPr>
        <w:t xml:space="preserve"> </w:t>
      </w:r>
      <w:r>
        <w:rPr>
          <w:rFonts w:ascii="Palatino Linotype" w:hAnsi="Palatino Linotype"/>
          <w:lang w:val="en-US"/>
        </w:rPr>
        <w:t xml:space="preserve">Weingarten, J. Minoan seals and sealings, p. 319, </w:t>
      </w:r>
      <w:hyperlink r:id="rId12" w:history="1">
        <w:r w:rsidRPr="00324006">
          <w:rPr>
            <w:rStyle w:val="a9"/>
            <w:rFonts w:ascii="Palatino Linotype" w:hAnsi="Palatino Linotype"/>
            <w:lang w:val="en-US"/>
          </w:rPr>
          <w:t>https://www.academia.edu/238434/Minoan_Seals_and_Sealings_Ch._24_OHBAA_2010</w:t>
        </w:r>
      </w:hyperlink>
    </w:p>
  </w:footnote>
  <w:footnote w:id="27">
    <w:p w:rsidR="00C25878" w:rsidRPr="00C25878" w:rsidRDefault="00C25878">
      <w:pPr>
        <w:pStyle w:val="a6"/>
        <w:rPr>
          <w:rFonts w:ascii="Palatino Linotype" w:hAnsi="Palatino Linotype"/>
          <w:lang w:val="en-US"/>
        </w:rPr>
      </w:pPr>
      <w:r w:rsidRPr="00C25878">
        <w:rPr>
          <w:rStyle w:val="a8"/>
          <w:rFonts w:ascii="Palatino Linotype" w:hAnsi="Palatino Linotype"/>
        </w:rPr>
        <w:footnoteRef/>
      </w:r>
      <w:r w:rsidRPr="00C25878">
        <w:rPr>
          <w:rFonts w:ascii="Palatino Linotype" w:hAnsi="Palatino Linotype"/>
          <w:lang w:val="en-US"/>
        </w:rPr>
        <w:t xml:space="preserve"> </w:t>
      </w:r>
      <w:r>
        <w:rPr>
          <w:rFonts w:ascii="Palatino Linotype" w:hAnsi="Palatino Linotype"/>
          <w:lang w:val="en-US"/>
        </w:rPr>
        <w:t xml:space="preserve">Weingarten, J. Minoan seals and sealings, p. 320, </w:t>
      </w:r>
      <w:hyperlink r:id="rId13" w:history="1">
        <w:r w:rsidRPr="00324006">
          <w:rPr>
            <w:rStyle w:val="a9"/>
            <w:rFonts w:ascii="Palatino Linotype" w:hAnsi="Palatino Linotype"/>
            <w:lang w:val="en-US"/>
          </w:rPr>
          <w:t>https://www.academia.edu/238434/Minoan_Seals_and_Sealings_Ch._24_OHBAA_2010</w:t>
        </w:r>
      </w:hyperlink>
    </w:p>
  </w:footnote>
  <w:footnote w:id="28">
    <w:p w:rsidR="002739F6" w:rsidRPr="004D7ACD" w:rsidRDefault="002739F6" w:rsidP="000776F5">
      <w:pPr>
        <w:pStyle w:val="a6"/>
        <w:rPr>
          <w:lang w:val="en-US"/>
        </w:rPr>
      </w:pPr>
      <w:r w:rsidRPr="001C5A37">
        <w:rPr>
          <w:rStyle w:val="a8"/>
          <w:rFonts w:ascii="Palatino Linotype" w:hAnsi="Palatino Linotype"/>
        </w:rPr>
        <w:footnoteRef/>
      </w:r>
      <w:r w:rsidRPr="00A85870">
        <w:rPr>
          <w:rFonts w:ascii="Palatino Linotype" w:hAnsi="Palatino Linotype"/>
          <w:lang w:val="de-DE"/>
        </w:rPr>
        <w:t xml:space="preserve"> </w:t>
      </w:r>
      <w:r w:rsidRPr="00A85870">
        <w:rPr>
          <w:rFonts w:ascii="Palatino Linotype" w:hAnsi="Palatino Linotype" w:cs="Arial"/>
          <w:shd w:val="clear" w:color="auto" w:fill="FFFFFF"/>
          <w:lang w:val="de-DE"/>
        </w:rPr>
        <w:t xml:space="preserve">Hajnal, </w:t>
      </w:r>
      <w:r w:rsidRPr="00A85870">
        <w:rPr>
          <w:rStyle w:val="cite"/>
          <w:rFonts w:ascii="Palatino Linotype" w:hAnsi="Palatino Linotype" w:cs="Arial"/>
          <w:shd w:val="clear" w:color="auto" w:fill="FFFFFF"/>
          <w:lang w:val="de-DE"/>
        </w:rPr>
        <w:t xml:space="preserve">Ivo. </w:t>
      </w:r>
      <w:r w:rsidRPr="00A85870">
        <w:rPr>
          <w:rFonts w:ascii="Palatino Linotype" w:hAnsi="Palatino Linotype" w:cs="Arial"/>
          <w:i/>
          <w:iCs/>
          <w:lang w:val="de-DE"/>
        </w:rPr>
        <w:t>Die mykenische Schrift – Die voralphabetischen Schriften in Kreta und Zypern, Die minoischen Schriften Kretas (und des griechischen Festlands): Typologie und Chronologie</w:t>
      </w:r>
      <w:r w:rsidRPr="00A85870">
        <w:rPr>
          <w:rFonts w:ascii="Palatino Linotype" w:hAnsi="Palatino Linotype"/>
          <w:lang w:val="de-DE"/>
        </w:rPr>
        <w:t xml:space="preserve">, </w:t>
      </w:r>
      <w:hyperlink r:id="rId14" w:anchor="4" w:history="1">
        <w:r w:rsidRPr="00A85870">
          <w:rPr>
            <w:rStyle w:val="a9"/>
            <w:rFonts w:ascii="Palatino Linotype" w:hAnsi="Palatino Linotype"/>
            <w:lang w:val="de-DE"/>
          </w:rPr>
          <w:t>https://web.archive.org/web/20120710070853/http://www.uibk.ac.at/sprachen-literaturen/sprawi/pdf/Hajnal/mykgr1.pdf#4</w:t>
        </w:r>
      </w:hyperlink>
      <w:r w:rsidRPr="00A85870">
        <w:rPr>
          <w:rFonts w:ascii="Palatino Linotype" w:hAnsi="Palatino Linotype"/>
          <w:lang w:val="de-DE"/>
        </w:rPr>
        <w:t xml:space="preserve">    </w:t>
      </w:r>
    </w:p>
  </w:footnote>
  <w:footnote w:id="29">
    <w:p w:rsidR="00654130" w:rsidRPr="00654130" w:rsidRDefault="00654130">
      <w:pPr>
        <w:pStyle w:val="a6"/>
        <w:rPr>
          <w:rFonts w:ascii="Palatino Linotype" w:hAnsi="Palatino Linotype"/>
          <w:lang w:val="en-US"/>
        </w:rPr>
      </w:pPr>
      <w:r w:rsidRPr="00654130">
        <w:rPr>
          <w:rStyle w:val="a8"/>
          <w:rFonts w:ascii="Palatino Linotype" w:hAnsi="Palatino Linotype"/>
        </w:rPr>
        <w:footnoteRef/>
      </w:r>
      <w:r w:rsidRPr="00654130">
        <w:rPr>
          <w:rFonts w:ascii="Palatino Linotype" w:hAnsi="Palatino Linotype"/>
          <w:lang w:val="en-US"/>
        </w:rPr>
        <w:t xml:space="preserve"> </w:t>
      </w:r>
      <w:r>
        <w:rPr>
          <w:rFonts w:ascii="Palatino Linotype" w:hAnsi="Palatino Linotype"/>
          <w:lang w:val="en-US"/>
        </w:rPr>
        <w:t xml:space="preserve">Weingarten, J. Hieroglyphic seals and sealings in LM I (or later) context, </w:t>
      </w:r>
      <w:hyperlink r:id="rId15" w:history="1">
        <w:r w:rsidRPr="00324006">
          <w:rPr>
            <w:rStyle w:val="a9"/>
            <w:rFonts w:ascii="Palatino Linotype" w:hAnsi="Palatino Linotype"/>
            <w:lang w:val="en-US"/>
          </w:rPr>
          <w:t>https://www.academia.edu/25931356/Hieroglyphic_Seals_and_Sealings_in_LM_I_or_later_contexts</w:t>
        </w:r>
      </w:hyperlink>
      <w:r>
        <w:rPr>
          <w:rFonts w:ascii="Palatino Linotype" w:hAnsi="Palatino Linotype"/>
          <w:lang w:val="en-US"/>
        </w:rPr>
        <w:t xml:space="preserve">   </w:t>
      </w:r>
    </w:p>
  </w:footnote>
  <w:footnote w:id="30">
    <w:p w:rsidR="002739F6" w:rsidRPr="004D7ACD" w:rsidRDefault="002739F6" w:rsidP="000776F5">
      <w:pPr>
        <w:pStyle w:val="a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lang w:val="en-US"/>
        </w:rPr>
      </w:pPr>
      <w:r>
        <w:rPr>
          <w:rStyle w:val="a8"/>
          <w:rFonts w:ascii="Palatino Linotype" w:hAnsi="Palatino Linotype"/>
        </w:rPr>
        <w:footnoteRef/>
      </w:r>
      <w:r>
        <w:rPr>
          <w:rFonts w:ascii="Palatino Linotype" w:hAnsi="Palatino Linotype"/>
          <w:lang w:val="en-US"/>
        </w:rPr>
        <w:t xml:space="preserve"> Dumont, A. Sur deux tessères grecques inédites, in: </w:t>
      </w:r>
      <w:r>
        <w:rPr>
          <w:rFonts w:ascii="Palatino Linotype" w:hAnsi="Palatino Linotype"/>
          <w:i/>
          <w:lang w:val="en-US"/>
        </w:rPr>
        <w:t>Revue archéologique</w:t>
      </w:r>
      <w:r>
        <w:rPr>
          <w:rFonts w:ascii="Palatino Linotype" w:hAnsi="Palatino Linotype"/>
          <w:lang w:val="en-US"/>
        </w:rPr>
        <w:t xml:space="preserve">, Paris, 1870; Dumont, A. </w:t>
      </w:r>
      <w:r>
        <w:rPr>
          <w:rFonts w:ascii="Palatino Linotype" w:hAnsi="Palatino Linotype"/>
          <w:i/>
          <w:lang w:val="en-US"/>
        </w:rPr>
        <w:t>Inscriptions céramiques de Grèce</w:t>
      </w:r>
      <w:r>
        <w:rPr>
          <w:rFonts w:ascii="Palatino Linotype" w:hAnsi="Palatino Linotype"/>
          <w:lang w:val="en-US"/>
        </w:rPr>
        <w:t xml:space="preserve">, Paris, 1872, p. 413–416.  </w:t>
      </w:r>
    </w:p>
  </w:footnote>
  <w:footnote w:id="31">
    <w:p w:rsidR="002739F6" w:rsidRDefault="002739F6" w:rsidP="000776F5">
      <w:pPr>
        <w:pStyle w:val="a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Pr>
          <w:rStyle w:val="a8"/>
          <w:rFonts w:ascii="Palatino Linotype" w:hAnsi="Palatino Linotype"/>
        </w:rPr>
        <w:footnoteRef/>
      </w:r>
      <w:r>
        <w:rPr>
          <w:rFonts w:ascii="Palatino Linotype" w:hAnsi="Palatino Linotype"/>
        </w:rPr>
        <w:t xml:space="preserve"> Кондратов</w:t>
      </w:r>
      <w:r>
        <w:rPr>
          <w:rFonts w:ascii="Palatino Linotype" w:hAnsi="Palatino Linotype"/>
          <w:lang w:val="en-US"/>
        </w:rPr>
        <w:t> </w:t>
      </w:r>
      <w:r>
        <w:rPr>
          <w:rFonts w:ascii="Palatino Linotype" w:hAnsi="Palatino Linotype"/>
        </w:rPr>
        <w:t>А.</w:t>
      </w:r>
      <w:r>
        <w:rPr>
          <w:rFonts w:ascii="Palatino Linotype" w:hAnsi="Palatino Linotype"/>
          <w:lang w:val="en-US"/>
        </w:rPr>
        <w:t> </w:t>
      </w:r>
      <w:r>
        <w:rPr>
          <w:rFonts w:ascii="Palatino Linotype" w:hAnsi="Palatino Linotype"/>
        </w:rPr>
        <w:t xml:space="preserve">М. </w:t>
      </w:r>
      <w:r>
        <w:rPr>
          <w:rFonts w:ascii="Palatino Linotype" w:hAnsi="Palatino Linotype"/>
          <w:i/>
        </w:rPr>
        <w:t>Книга о букве</w:t>
      </w:r>
      <w:r>
        <w:rPr>
          <w:rFonts w:ascii="Palatino Linotype" w:hAnsi="Palatino Linotype"/>
        </w:rPr>
        <w:t>, М., 1975, с. 138; Нойман</w:t>
      </w:r>
      <w:r>
        <w:rPr>
          <w:rFonts w:ascii="Palatino Linotype" w:hAnsi="Palatino Linotype"/>
          <w:lang w:val="en-US"/>
        </w:rPr>
        <w:t> </w:t>
      </w:r>
      <w:r>
        <w:rPr>
          <w:rFonts w:ascii="Palatino Linotype" w:hAnsi="Palatino Linotype"/>
        </w:rPr>
        <w:t xml:space="preserve">Г. К современному состоянию исследования Фестского диска, </w:t>
      </w:r>
      <w:r>
        <w:rPr>
          <w:rFonts w:ascii="Palatino Linotype" w:hAnsi="Palatino Linotype"/>
          <w:i/>
        </w:rPr>
        <w:t>Тайны древних письмен: Проблемы дешифровки</w:t>
      </w:r>
      <w:r>
        <w:rPr>
          <w:rFonts w:ascii="Palatino Linotype" w:hAnsi="Palatino Linotype"/>
        </w:rPr>
        <w:t xml:space="preserve">, М., 1976, с. 71; Поуп М. Линейное письмо А и проблема эгейской письменности, </w:t>
      </w:r>
      <w:r>
        <w:rPr>
          <w:rFonts w:ascii="Palatino Linotype" w:hAnsi="Palatino Linotype"/>
          <w:i/>
        </w:rPr>
        <w:t>Тайны древних письмен: Проблемы дешифровки</w:t>
      </w:r>
      <w:r>
        <w:rPr>
          <w:rFonts w:ascii="Palatino Linotype" w:hAnsi="Palatino Linotype"/>
        </w:rPr>
        <w:t>, М., 1976, с. 85, 94; Молчанов А.</w:t>
      </w:r>
      <w:r>
        <w:rPr>
          <w:rFonts w:ascii="Palatino Linotype" w:hAnsi="Palatino Linotype"/>
          <w:lang w:val="en-US"/>
        </w:rPr>
        <w:t> </w:t>
      </w:r>
      <w:r>
        <w:rPr>
          <w:rFonts w:ascii="Palatino Linotype" w:hAnsi="Palatino Linotype"/>
        </w:rPr>
        <w:t xml:space="preserve">А. Критская иероглифическая надпись на восьмисторонней печати из собрания Эшмолеанского музея, </w:t>
      </w:r>
      <w:r>
        <w:rPr>
          <w:rFonts w:ascii="Palatino Linotype" w:hAnsi="Palatino Linotype"/>
          <w:i/>
        </w:rPr>
        <w:t>Вестник древней истории</w:t>
      </w:r>
      <w:r>
        <w:rPr>
          <w:rFonts w:ascii="Palatino Linotype" w:hAnsi="Palatino Linotype"/>
        </w:rPr>
        <w:t xml:space="preserve">, 1981, № 3, с. 133; </w:t>
      </w:r>
      <w:r>
        <w:rPr>
          <w:rFonts w:ascii="Palatino Linotype" w:hAnsi="Palatino Linotype"/>
          <w:lang w:val="uk-UA"/>
        </w:rPr>
        <w:t>Молчанов А. А. Методика работы с минойскими текстами (дешифровка и интерпретация)</w:t>
      </w:r>
      <w:r>
        <w:rPr>
          <w:rFonts w:ascii="Palatino Linotype" w:hAnsi="Palatino Linotype"/>
        </w:rPr>
        <w:t>,</w:t>
      </w:r>
      <w:r>
        <w:rPr>
          <w:rFonts w:ascii="Palatino Linotype" w:hAnsi="Palatino Linotype"/>
          <w:lang w:val="uk-UA"/>
        </w:rPr>
        <w:t xml:space="preserve"> </w:t>
      </w:r>
      <w:r>
        <w:rPr>
          <w:rFonts w:ascii="Palatino Linotype" w:hAnsi="Palatino Linotype"/>
          <w:i/>
          <w:lang w:val="uk-UA"/>
        </w:rPr>
        <w:t>Этногенез народов Балкан и Северного Причерноморья. Лингвистика, история, археология / Отв. ред. Л.</w:t>
      </w:r>
      <w:r>
        <w:rPr>
          <w:rFonts w:ascii="Palatino Linotype" w:hAnsi="Palatino Linotype"/>
          <w:i/>
          <w:lang w:val="en-US"/>
        </w:rPr>
        <w:t> </w:t>
      </w:r>
      <w:r>
        <w:rPr>
          <w:rFonts w:ascii="Palatino Linotype" w:hAnsi="Palatino Linotype"/>
          <w:i/>
          <w:lang w:val="uk-UA"/>
        </w:rPr>
        <w:t>А.</w:t>
      </w:r>
      <w:r>
        <w:rPr>
          <w:rFonts w:ascii="Palatino Linotype" w:hAnsi="Palatino Linotype"/>
          <w:i/>
          <w:lang w:val="en-US"/>
        </w:rPr>
        <w:t> </w:t>
      </w:r>
      <w:r>
        <w:rPr>
          <w:rFonts w:ascii="Palatino Linotype" w:hAnsi="Palatino Linotype"/>
          <w:i/>
          <w:lang w:val="uk-UA"/>
        </w:rPr>
        <w:t>Гиндин</w:t>
      </w:r>
      <w:r>
        <w:rPr>
          <w:rFonts w:ascii="Palatino Linotype" w:hAnsi="Palatino Linotype"/>
          <w:lang w:val="uk-UA"/>
        </w:rPr>
        <w:t>, М., 1984, с. 104; Молчанов А.А. Типология минойских сфрагистических формул</w:t>
      </w:r>
      <w:r>
        <w:rPr>
          <w:rFonts w:ascii="Palatino Linotype" w:hAnsi="Palatino Linotype"/>
        </w:rPr>
        <w:t>,</w:t>
      </w:r>
      <w:r>
        <w:rPr>
          <w:rFonts w:ascii="Palatino Linotype" w:hAnsi="Palatino Linotype"/>
          <w:lang w:val="uk-UA"/>
        </w:rPr>
        <w:t xml:space="preserve"> </w:t>
      </w:r>
      <w:r>
        <w:rPr>
          <w:rFonts w:ascii="Palatino Linotype" w:hAnsi="Palatino Linotype"/>
          <w:i/>
          <w:lang w:val="uk-UA"/>
        </w:rPr>
        <w:t>Вестник древней истории</w:t>
      </w:r>
      <w:r>
        <w:rPr>
          <w:rFonts w:ascii="Palatino Linotype" w:hAnsi="Palatino Linotype"/>
          <w:lang w:val="uk-UA"/>
        </w:rPr>
        <w:t xml:space="preserve">, 1989, № 3, с. 119; Молчанов А. А., Нерознак В. П., Шарыпкин С. Я. </w:t>
      </w:r>
      <w:r>
        <w:rPr>
          <w:rFonts w:ascii="Palatino Linotype" w:hAnsi="Palatino Linotype"/>
          <w:i/>
          <w:lang w:val="uk-UA"/>
        </w:rPr>
        <w:t>Памятники древнейшей греческой письменности: Введение в микенологию</w:t>
      </w:r>
      <w:r>
        <w:rPr>
          <w:rFonts w:ascii="Palatino Linotype" w:hAnsi="Palatino Linotype"/>
          <w:lang w:val="uk-UA"/>
        </w:rPr>
        <w:t>, М.: Наука, 1988, с. 12, 172</w:t>
      </w:r>
    </w:p>
  </w:footnote>
  <w:footnote w:id="32">
    <w:p w:rsidR="002739F6" w:rsidRDefault="002739F6" w:rsidP="000776F5">
      <w:pPr>
        <w:pStyle w:val="a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Pr>
          <w:rStyle w:val="a8"/>
          <w:rFonts w:ascii="Palatino Linotype" w:hAnsi="Palatino Linotype"/>
        </w:rPr>
        <w:footnoteRef/>
      </w:r>
      <w:r>
        <w:rPr>
          <w:rFonts w:ascii="Palatino Linotype" w:hAnsi="Palatino Linotype"/>
        </w:rPr>
        <w:t xml:space="preserve"> </w:t>
      </w:r>
      <w:r>
        <w:rPr>
          <w:rFonts w:ascii="Palatino Linotype" w:hAnsi="Palatino Linotype"/>
          <w:lang w:val="uk-UA"/>
        </w:rPr>
        <w:t>Молчанов</w:t>
      </w:r>
      <w:r>
        <w:rPr>
          <w:rFonts w:ascii="Palatino Linotype" w:hAnsi="Palatino Linotype"/>
          <w:lang w:val="en-US"/>
        </w:rPr>
        <w:t> </w:t>
      </w:r>
      <w:r>
        <w:rPr>
          <w:rFonts w:ascii="Palatino Linotype" w:hAnsi="Palatino Linotype"/>
          <w:lang w:val="uk-UA"/>
        </w:rPr>
        <w:t>А.</w:t>
      </w:r>
      <w:r>
        <w:rPr>
          <w:rFonts w:ascii="Palatino Linotype" w:hAnsi="Palatino Linotype"/>
          <w:lang w:val="en-US"/>
        </w:rPr>
        <w:t> </w:t>
      </w:r>
      <w:r>
        <w:rPr>
          <w:rFonts w:ascii="Palatino Linotype" w:hAnsi="Palatino Linotype"/>
          <w:lang w:val="uk-UA"/>
        </w:rPr>
        <w:t>А., Нерознак</w:t>
      </w:r>
      <w:r>
        <w:rPr>
          <w:rFonts w:ascii="Palatino Linotype" w:hAnsi="Palatino Linotype"/>
          <w:lang w:val="en-US"/>
        </w:rPr>
        <w:t> </w:t>
      </w:r>
      <w:r>
        <w:rPr>
          <w:rFonts w:ascii="Palatino Linotype" w:hAnsi="Palatino Linotype"/>
          <w:lang w:val="uk-UA"/>
        </w:rPr>
        <w:t>В.</w:t>
      </w:r>
      <w:r>
        <w:rPr>
          <w:rFonts w:ascii="Palatino Linotype" w:hAnsi="Palatino Linotype"/>
          <w:lang w:val="en-US"/>
        </w:rPr>
        <w:t> </w:t>
      </w:r>
      <w:r>
        <w:rPr>
          <w:rFonts w:ascii="Palatino Linotype" w:hAnsi="Palatino Linotype"/>
          <w:lang w:val="uk-UA"/>
        </w:rPr>
        <w:t>П., Шарыпкин</w:t>
      </w:r>
      <w:r>
        <w:rPr>
          <w:rFonts w:ascii="Palatino Linotype" w:hAnsi="Palatino Linotype"/>
          <w:lang w:val="en-US"/>
        </w:rPr>
        <w:t> </w:t>
      </w:r>
      <w:r>
        <w:rPr>
          <w:rFonts w:ascii="Palatino Linotype" w:hAnsi="Palatino Linotype"/>
          <w:lang w:val="uk-UA"/>
        </w:rPr>
        <w:t>С.</w:t>
      </w:r>
      <w:r>
        <w:rPr>
          <w:rFonts w:ascii="Palatino Linotype" w:hAnsi="Palatino Linotype"/>
          <w:lang w:val="en-US"/>
        </w:rPr>
        <w:t> </w:t>
      </w:r>
      <w:r>
        <w:rPr>
          <w:rFonts w:ascii="Palatino Linotype" w:hAnsi="Palatino Linotype"/>
          <w:lang w:val="uk-UA"/>
        </w:rPr>
        <w:t xml:space="preserve">Я. </w:t>
      </w:r>
      <w:r>
        <w:rPr>
          <w:rFonts w:ascii="Palatino Linotype" w:hAnsi="Palatino Linotype"/>
          <w:i/>
          <w:lang w:val="uk-UA"/>
        </w:rPr>
        <w:t>Памятники древнейшей греческой письменности: Введение в микенологию</w:t>
      </w:r>
      <w:r>
        <w:rPr>
          <w:rFonts w:ascii="Palatino Linotype" w:hAnsi="Palatino Linotype"/>
          <w:lang w:val="uk-UA"/>
        </w:rPr>
        <w:t>, М.: Наука, 1988, с</w:t>
      </w:r>
      <w:r>
        <w:rPr>
          <w:rFonts w:ascii="Palatino Linotype" w:hAnsi="Palatino Linotype"/>
        </w:rPr>
        <w:t xml:space="preserve">. 15  </w:t>
      </w:r>
    </w:p>
  </w:footnote>
  <w:footnote w:id="33">
    <w:p w:rsidR="002739F6" w:rsidRDefault="002739F6" w:rsidP="000776F5">
      <w:pPr>
        <w:pStyle w:val="a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Pr>
          <w:rStyle w:val="a8"/>
          <w:rFonts w:ascii="Palatino Linotype" w:hAnsi="Palatino Linotype"/>
        </w:rPr>
        <w:footnoteRef/>
      </w:r>
      <w:r>
        <w:rPr>
          <w:rFonts w:ascii="Palatino Linotype" w:hAnsi="Palatino Linotype"/>
        </w:rPr>
        <w:t xml:space="preserve"> </w:t>
      </w:r>
      <w:r>
        <w:rPr>
          <w:rFonts w:ascii="Palatino Linotype" w:hAnsi="Palatino Linotype"/>
          <w:lang w:val="uk-UA"/>
        </w:rPr>
        <w:t>Молчанов А.</w:t>
      </w:r>
      <w:r>
        <w:rPr>
          <w:rFonts w:ascii="Palatino Linotype" w:hAnsi="Palatino Linotype"/>
          <w:lang w:val="en-US"/>
        </w:rPr>
        <w:t> </w:t>
      </w:r>
      <w:r>
        <w:rPr>
          <w:rFonts w:ascii="Palatino Linotype" w:hAnsi="Palatino Linotype"/>
          <w:lang w:val="uk-UA"/>
        </w:rPr>
        <w:t xml:space="preserve">А. </w:t>
      </w:r>
      <w:r>
        <w:rPr>
          <w:rFonts w:ascii="Palatino Linotype" w:hAnsi="Palatino Linotype"/>
          <w:i/>
          <w:lang w:val="uk-UA"/>
        </w:rPr>
        <w:t>Посланцы погибших цивилизаций: Письмена древней Эгеиды</w:t>
      </w:r>
      <w:r>
        <w:rPr>
          <w:rFonts w:ascii="Palatino Linotype" w:hAnsi="Palatino Linotype"/>
          <w:lang w:val="uk-UA"/>
        </w:rPr>
        <w:t>, М.: Наука, 1992</w:t>
      </w:r>
      <w:r>
        <w:rPr>
          <w:rFonts w:ascii="Palatino Linotype" w:hAnsi="Palatino Linotype"/>
        </w:rPr>
        <w:t xml:space="preserve">, с. 31.  </w:t>
      </w:r>
    </w:p>
  </w:footnote>
  <w:footnote w:id="34">
    <w:p w:rsidR="002739F6" w:rsidRPr="00B51E24" w:rsidRDefault="002739F6">
      <w:pPr>
        <w:pStyle w:val="a6"/>
        <w:rPr>
          <w:rFonts w:ascii="Palatino Linotype" w:hAnsi="Palatino Linotype"/>
        </w:rPr>
      </w:pPr>
      <w:r w:rsidRPr="00B51E24">
        <w:rPr>
          <w:rStyle w:val="a8"/>
          <w:rFonts w:ascii="Palatino Linotype" w:hAnsi="Palatino Linotype"/>
        </w:rPr>
        <w:footnoteRef/>
      </w:r>
      <w:r w:rsidRPr="00B51E24">
        <w:rPr>
          <w:rFonts w:ascii="Palatino Linotype" w:hAnsi="Palatino Linotype"/>
        </w:rPr>
        <w:t xml:space="preserve"> </w:t>
      </w:r>
      <w:hyperlink r:id="rId16" w:history="1">
        <w:r w:rsidRPr="00324006">
          <w:rPr>
            <w:rStyle w:val="a9"/>
            <w:rFonts w:ascii="Palatino Linotype" w:hAnsi="Palatino Linotype"/>
            <w:lang w:val="en-US"/>
          </w:rPr>
          <w:t>https</w:t>
        </w:r>
        <w:r w:rsidRPr="00324006">
          <w:rPr>
            <w:rStyle w:val="a9"/>
            <w:rFonts w:ascii="Palatino Linotype" w:hAnsi="Palatino Linotype"/>
          </w:rPr>
          <w:t>://</w:t>
        </w:r>
        <w:r w:rsidRPr="00324006">
          <w:rPr>
            <w:rStyle w:val="a9"/>
            <w:rFonts w:ascii="Palatino Linotype" w:hAnsi="Palatino Linotype"/>
            <w:lang w:val="en-US"/>
          </w:rPr>
          <w:t>www</w:t>
        </w:r>
        <w:r w:rsidRPr="00324006">
          <w:rPr>
            <w:rStyle w:val="a9"/>
            <w:rFonts w:ascii="Palatino Linotype" w:hAnsi="Palatino Linotype"/>
          </w:rPr>
          <w:t>.</w:t>
        </w:r>
        <w:r w:rsidRPr="00324006">
          <w:rPr>
            <w:rStyle w:val="a9"/>
            <w:rFonts w:ascii="Palatino Linotype" w:hAnsi="Palatino Linotype"/>
            <w:lang w:val="en-US"/>
          </w:rPr>
          <w:t>academia</w:t>
        </w:r>
        <w:r w:rsidRPr="00324006">
          <w:rPr>
            <w:rStyle w:val="a9"/>
            <w:rFonts w:ascii="Palatino Linotype" w:hAnsi="Palatino Linotype"/>
          </w:rPr>
          <w:t>.</w:t>
        </w:r>
        <w:r w:rsidRPr="00324006">
          <w:rPr>
            <w:rStyle w:val="a9"/>
            <w:rFonts w:ascii="Palatino Linotype" w:hAnsi="Palatino Linotype"/>
            <w:lang w:val="en-US"/>
          </w:rPr>
          <w:t>edu</w:t>
        </w:r>
        <w:r w:rsidRPr="00324006">
          <w:rPr>
            <w:rStyle w:val="a9"/>
            <w:rFonts w:ascii="Palatino Linotype" w:hAnsi="Palatino Linotype"/>
          </w:rPr>
          <w:t>/</w:t>
        </w:r>
        <w:r w:rsidRPr="00324006">
          <w:rPr>
            <w:rStyle w:val="a9"/>
            <w:rFonts w:ascii="Palatino Linotype" w:hAnsi="Palatino Linotype"/>
            <w:lang w:val="en-US"/>
          </w:rPr>
          <w:t>s</w:t>
        </w:r>
        <w:r w:rsidRPr="00324006">
          <w:rPr>
            <w:rStyle w:val="a9"/>
            <w:rFonts w:ascii="Palatino Linotype" w:hAnsi="Palatino Linotype"/>
          </w:rPr>
          <w:t>/3</w:t>
        </w:r>
        <w:r w:rsidRPr="00324006">
          <w:rPr>
            <w:rStyle w:val="a9"/>
            <w:rFonts w:ascii="Palatino Linotype" w:hAnsi="Palatino Linotype"/>
            <w:lang w:val="en-US"/>
          </w:rPr>
          <w:t>ccda</w:t>
        </w:r>
        <w:r w:rsidRPr="00324006">
          <w:rPr>
            <w:rStyle w:val="a9"/>
            <w:rFonts w:ascii="Palatino Linotype" w:hAnsi="Palatino Linotype"/>
          </w:rPr>
          <w:t>15</w:t>
        </w:r>
        <w:r w:rsidRPr="00324006">
          <w:rPr>
            <w:rStyle w:val="a9"/>
            <w:rFonts w:ascii="Palatino Linotype" w:hAnsi="Palatino Linotype"/>
            <w:lang w:val="en-US"/>
          </w:rPr>
          <w:t>e</w:t>
        </w:r>
        <w:r w:rsidRPr="00324006">
          <w:rPr>
            <w:rStyle w:val="a9"/>
            <w:rFonts w:ascii="Palatino Linotype" w:hAnsi="Palatino Linotype"/>
          </w:rPr>
          <w:t>78/</w:t>
        </w:r>
        <w:r w:rsidRPr="00324006">
          <w:rPr>
            <w:rStyle w:val="a9"/>
            <w:rFonts w:ascii="Palatino Linotype" w:hAnsi="Palatino Linotype"/>
            <w:lang w:val="en-US"/>
          </w:rPr>
          <w:t>did</w:t>
        </w:r>
        <w:r w:rsidRPr="00324006">
          <w:rPr>
            <w:rStyle w:val="a9"/>
            <w:rFonts w:ascii="Palatino Linotype" w:hAnsi="Palatino Linotype"/>
          </w:rPr>
          <w:t>-</w:t>
        </w:r>
        <w:r w:rsidRPr="00324006">
          <w:rPr>
            <w:rStyle w:val="a9"/>
            <w:rFonts w:ascii="Palatino Linotype" w:hAnsi="Palatino Linotype"/>
            <w:lang w:val="en-US"/>
          </w:rPr>
          <w:t>the</w:t>
        </w:r>
        <w:r w:rsidRPr="00324006">
          <w:rPr>
            <w:rStyle w:val="a9"/>
            <w:rFonts w:ascii="Palatino Linotype" w:hAnsi="Palatino Linotype"/>
          </w:rPr>
          <w:t>-</w:t>
        </w:r>
        <w:r w:rsidRPr="00324006">
          <w:rPr>
            <w:rStyle w:val="a9"/>
            <w:rFonts w:ascii="Palatino Linotype" w:hAnsi="Palatino Linotype"/>
            <w:lang w:val="en-US"/>
          </w:rPr>
          <w:t>mesara</w:t>
        </w:r>
        <w:r w:rsidRPr="00324006">
          <w:rPr>
            <w:rStyle w:val="a9"/>
            <w:rFonts w:ascii="Palatino Linotype" w:hAnsi="Palatino Linotype"/>
          </w:rPr>
          <w:t>-</w:t>
        </w:r>
        <w:r w:rsidRPr="00324006">
          <w:rPr>
            <w:rStyle w:val="a9"/>
            <w:rFonts w:ascii="Palatino Linotype" w:hAnsi="Palatino Linotype"/>
            <w:lang w:val="en-US"/>
          </w:rPr>
          <w:t>plain</w:t>
        </w:r>
        <w:r w:rsidRPr="00324006">
          <w:rPr>
            <w:rStyle w:val="a9"/>
            <w:rFonts w:ascii="Palatino Linotype" w:hAnsi="Palatino Linotype"/>
          </w:rPr>
          <w:t>-</w:t>
        </w:r>
        <w:r w:rsidRPr="00324006">
          <w:rPr>
            <w:rStyle w:val="a9"/>
            <w:rFonts w:ascii="Palatino Linotype" w:hAnsi="Palatino Linotype"/>
            <w:lang w:val="en-US"/>
          </w:rPr>
          <w:t>have</w:t>
        </w:r>
        <w:r w:rsidRPr="00324006">
          <w:rPr>
            <w:rStyle w:val="a9"/>
            <w:rFonts w:ascii="Palatino Linotype" w:hAnsi="Palatino Linotype"/>
          </w:rPr>
          <w:t>-</w:t>
        </w:r>
        <w:r w:rsidRPr="00324006">
          <w:rPr>
            <w:rStyle w:val="a9"/>
            <w:rFonts w:ascii="Palatino Linotype" w:hAnsi="Palatino Linotype"/>
            <w:lang w:val="en-US"/>
          </w:rPr>
          <w:t>its</w:t>
        </w:r>
        <w:r w:rsidRPr="00324006">
          <w:rPr>
            <w:rStyle w:val="a9"/>
            <w:rFonts w:ascii="Palatino Linotype" w:hAnsi="Palatino Linotype"/>
          </w:rPr>
          <w:t>-</w:t>
        </w:r>
        <w:r w:rsidRPr="00324006">
          <w:rPr>
            <w:rStyle w:val="a9"/>
            <w:rFonts w:ascii="Palatino Linotype" w:hAnsi="Palatino Linotype"/>
            <w:lang w:val="en-US"/>
          </w:rPr>
          <w:t>own</w:t>
        </w:r>
        <w:r w:rsidRPr="00324006">
          <w:rPr>
            <w:rStyle w:val="a9"/>
            <w:rFonts w:ascii="Palatino Linotype" w:hAnsi="Palatino Linotype"/>
          </w:rPr>
          <w:t>-</w:t>
        </w:r>
        <w:r w:rsidRPr="00324006">
          <w:rPr>
            <w:rStyle w:val="a9"/>
            <w:rFonts w:ascii="Palatino Linotype" w:hAnsi="Palatino Linotype"/>
            <w:lang w:val="en-US"/>
          </w:rPr>
          <w:t>pictographic</w:t>
        </w:r>
        <w:r w:rsidRPr="00324006">
          <w:rPr>
            <w:rStyle w:val="a9"/>
            <w:rFonts w:ascii="Palatino Linotype" w:hAnsi="Palatino Linotype"/>
          </w:rPr>
          <w:t>-</w:t>
        </w:r>
        <w:r w:rsidRPr="00324006">
          <w:rPr>
            <w:rStyle w:val="a9"/>
            <w:rFonts w:ascii="Palatino Linotype" w:hAnsi="Palatino Linotype"/>
            <w:lang w:val="en-US"/>
          </w:rPr>
          <w:t>script</w:t>
        </w:r>
        <w:r w:rsidRPr="00324006">
          <w:rPr>
            <w:rStyle w:val="a9"/>
            <w:rFonts w:ascii="Palatino Linotype" w:hAnsi="Palatino Linotype"/>
          </w:rPr>
          <w:t>-</w:t>
        </w:r>
        <w:r w:rsidRPr="00324006">
          <w:rPr>
            <w:rStyle w:val="a9"/>
            <w:rFonts w:ascii="Palatino Linotype" w:hAnsi="Palatino Linotype"/>
            <w:lang w:val="en-US"/>
          </w:rPr>
          <w:t>during</w:t>
        </w:r>
        <w:r w:rsidRPr="00324006">
          <w:rPr>
            <w:rStyle w:val="a9"/>
            <w:rFonts w:ascii="Palatino Linotype" w:hAnsi="Palatino Linotype"/>
          </w:rPr>
          <w:t>-</w:t>
        </w:r>
        <w:r w:rsidRPr="00324006">
          <w:rPr>
            <w:rStyle w:val="a9"/>
            <w:rFonts w:ascii="Palatino Linotype" w:hAnsi="Palatino Linotype"/>
            <w:lang w:val="en-US"/>
          </w:rPr>
          <w:t>mmiiiii</w:t>
        </w:r>
        <w:r w:rsidRPr="00324006">
          <w:rPr>
            <w:rStyle w:val="a9"/>
            <w:rFonts w:ascii="Palatino Linotype" w:hAnsi="Palatino Linotype"/>
          </w:rPr>
          <w:t>-</w:t>
        </w:r>
        <w:r w:rsidRPr="00324006">
          <w:rPr>
            <w:rStyle w:val="a9"/>
            <w:rFonts w:ascii="Palatino Linotype" w:hAnsi="Palatino Linotype"/>
            <w:lang w:val="en-US"/>
          </w:rPr>
          <w:t>draft</w:t>
        </w:r>
      </w:hyperlink>
      <w:r w:rsidRPr="00B51E24">
        <w:rPr>
          <w:rFonts w:ascii="Palatino Linotype" w:hAnsi="Palatino Linotype"/>
        </w:rPr>
        <w:t xml:space="preserve">   </w:t>
      </w:r>
    </w:p>
  </w:footnote>
  <w:footnote w:id="35">
    <w:p w:rsidR="002739F6" w:rsidRPr="004D7ACD" w:rsidRDefault="002739F6" w:rsidP="000776F5">
      <w:pPr>
        <w:pStyle w:val="a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lang w:val="en-US"/>
        </w:rPr>
      </w:pPr>
      <w:r>
        <w:rPr>
          <w:rStyle w:val="a8"/>
          <w:rFonts w:ascii="Palatino Linotype" w:hAnsi="Palatino Linotype"/>
        </w:rPr>
        <w:footnoteRef/>
      </w:r>
      <w:r>
        <w:rPr>
          <w:rFonts w:ascii="Palatino Linotype" w:hAnsi="Palatino Linotype"/>
          <w:lang w:val="en-US"/>
        </w:rPr>
        <w:t xml:space="preserve"> The numeration after Evans, A. SM, p. 181 ff., PM I, p. 282</w:t>
      </w:r>
    </w:p>
  </w:footnote>
  <w:footnote w:id="36">
    <w:p w:rsidR="002739F6" w:rsidRDefault="002739F6" w:rsidP="000776F5">
      <w:pPr>
        <w:pStyle w:val="a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Pr>
          <w:rStyle w:val="a8"/>
          <w:rFonts w:ascii="Palatino Linotype" w:hAnsi="Palatino Linotype"/>
        </w:rPr>
        <w:footnoteRef/>
      </w:r>
      <w:r>
        <w:rPr>
          <w:rFonts w:ascii="Palatino Linotype" w:hAnsi="Palatino Linotype"/>
        </w:rPr>
        <w:t xml:space="preserve"> </w:t>
      </w:r>
      <w:r>
        <w:rPr>
          <w:rFonts w:ascii="Palatino Linotype" w:hAnsi="Palatino Linotype"/>
          <w:lang w:val="uk-UA"/>
        </w:rPr>
        <w:t>Молчанов А.</w:t>
      </w:r>
      <w:r>
        <w:rPr>
          <w:rFonts w:ascii="Palatino Linotype" w:hAnsi="Palatino Linotype"/>
          <w:lang w:val="en-US"/>
        </w:rPr>
        <w:t> </w:t>
      </w:r>
      <w:r>
        <w:rPr>
          <w:rFonts w:ascii="Palatino Linotype" w:hAnsi="Palatino Linotype"/>
          <w:lang w:val="uk-UA"/>
        </w:rPr>
        <w:t xml:space="preserve">А. </w:t>
      </w:r>
      <w:r>
        <w:rPr>
          <w:rFonts w:ascii="Palatino Linotype" w:hAnsi="Palatino Linotype"/>
          <w:i/>
          <w:lang w:val="uk-UA"/>
        </w:rPr>
        <w:t>Посланцы погибших цивилизаций: Письмена древней Эгеиды</w:t>
      </w:r>
      <w:r>
        <w:rPr>
          <w:rFonts w:ascii="Palatino Linotype" w:hAnsi="Palatino Linotype"/>
          <w:lang w:val="uk-UA"/>
        </w:rPr>
        <w:t>, М.: Наука, 1992</w:t>
      </w:r>
      <w:r>
        <w:rPr>
          <w:rFonts w:ascii="Palatino Linotype" w:hAnsi="Palatino Linotype"/>
        </w:rPr>
        <w:t xml:space="preserve">, с. 46, 51; </w:t>
      </w:r>
      <w:r>
        <w:rPr>
          <w:rFonts w:ascii="Palatino Linotype" w:hAnsi="Palatino Linotype"/>
          <w:lang w:val="uk-UA"/>
        </w:rPr>
        <w:t xml:space="preserve">Молчанов А. А., Нерознак В. П., Шарыпкин С. Я. </w:t>
      </w:r>
      <w:r>
        <w:rPr>
          <w:rFonts w:ascii="Palatino Linotype" w:hAnsi="Palatino Linotype"/>
          <w:i/>
          <w:lang w:val="uk-UA"/>
        </w:rPr>
        <w:t>Памятники древнейшей греческой письменности: Введение в микенологию</w:t>
      </w:r>
      <w:r>
        <w:rPr>
          <w:rFonts w:ascii="Palatino Linotype" w:hAnsi="Palatino Linotype"/>
          <w:lang w:val="uk-UA"/>
        </w:rPr>
        <w:t xml:space="preserve">, М.: Наука, 1988, с. 175.  </w:t>
      </w:r>
    </w:p>
  </w:footnote>
  <w:footnote w:id="37">
    <w:p w:rsidR="002739F6" w:rsidRDefault="002739F6" w:rsidP="000776F5">
      <w:pPr>
        <w:pStyle w:val="a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Pr>
          <w:rStyle w:val="a8"/>
          <w:rFonts w:ascii="Palatino Linotype" w:hAnsi="Palatino Linotype"/>
        </w:rPr>
        <w:footnoteRef/>
      </w:r>
      <w:r>
        <w:rPr>
          <w:rFonts w:ascii="Palatino Linotype" w:hAnsi="Palatino Linotype"/>
        </w:rPr>
        <w:t xml:space="preserve"> </w:t>
      </w:r>
      <w:r>
        <w:rPr>
          <w:rFonts w:ascii="Palatino Linotype" w:hAnsi="Palatino Linotype"/>
          <w:lang w:val="uk-UA"/>
        </w:rPr>
        <w:t>Молчанов А.</w:t>
      </w:r>
      <w:r>
        <w:rPr>
          <w:rFonts w:ascii="Palatino Linotype" w:hAnsi="Palatino Linotype"/>
          <w:lang w:val="en-US"/>
        </w:rPr>
        <w:t> </w:t>
      </w:r>
      <w:r>
        <w:rPr>
          <w:rFonts w:ascii="Palatino Linotype" w:hAnsi="Palatino Linotype"/>
          <w:lang w:val="uk-UA"/>
        </w:rPr>
        <w:t xml:space="preserve">А. </w:t>
      </w:r>
      <w:r>
        <w:rPr>
          <w:rFonts w:ascii="Palatino Linotype" w:hAnsi="Palatino Linotype"/>
          <w:i/>
          <w:lang w:val="uk-UA"/>
        </w:rPr>
        <w:t>Посланцы погибших цивилизаций: Письмена древней Эгеиды</w:t>
      </w:r>
      <w:r>
        <w:rPr>
          <w:rFonts w:ascii="Palatino Linotype" w:hAnsi="Palatino Linotype"/>
          <w:lang w:val="uk-UA"/>
        </w:rPr>
        <w:t xml:space="preserve">, М.: Наука, 1992, с. 48.  </w:t>
      </w:r>
    </w:p>
  </w:footnote>
  <w:footnote w:id="38">
    <w:p w:rsidR="002739F6" w:rsidRDefault="002739F6" w:rsidP="000776F5">
      <w:pPr>
        <w:pStyle w:val="a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Pr>
          <w:rStyle w:val="a8"/>
          <w:rFonts w:ascii="Palatino Linotype" w:hAnsi="Palatino Linotype"/>
        </w:rPr>
        <w:footnoteRef/>
      </w:r>
      <w:r>
        <w:rPr>
          <w:rFonts w:ascii="Palatino Linotype" w:hAnsi="Palatino Linotype"/>
        </w:rPr>
        <w:t xml:space="preserve"> Лурье С.</w:t>
      </w:r>
      <w:r>
        <w:rPr>
          <w:rFonts w:ascii="Palatino Linotype" w:hAnsi="Palatino Linotype"/>
          <w:lang w:val="en-US"/>
        </w:rPr>
        <w:t> </w:t>
      </w:r>
      <w:r>
        <w:rPr>
          <w:rFonts w:ascii="Palatino Linotype" w:hAnsi="Palatino Linotype"/>
        </w:rPr>
        <w:t>Я., Амусин И.</w:t>
      </w:r>
      <w:r>
        <w:rPr>
          <w:rFonts w:ascii="Palatino Linotype" w:hAnsi="Palatino Linotype"/>
          <w:lang w:val="en-US"/>
        </w:rPr>
        <w:t> </w:t>
      </w:r>
      <w:r>
        <w:rPr>
          <w:rFonts w:ascii="Palatino Linotype" w:hAnsi="Palatino Linotype"/>
        </w:rPr>
        <w:t xml:space="preserve">Д. К вопросу о языке линейного А, </w:t>
      </w:r>
      <w:r>
        <w:rPr>
          <w:rFonts w:ascii="Palatino Linotype" w:hAnsi="Palatino Linotype"/>
          <w:i/>
        </w:rPr>
        <w:t>Вестник древней истории</w:t>
      </w:r>
      <w:r>
        <w:rPr>
          <w:rFonts w:ascii="Palatino Linotype" w:hAnsi="Palatino Linotype"/>
        </w:rPr>
        <w:t xml:space="preserve">, 1963, № 4, с. 199; </w:t>
      </w:r>
      <w:r>
        <w:rPr>
          <w:rFonts w:ascii="Palatino Linotype" w:hAnsi="Palatino Linotype"/>
          <w:lang w:val="uk-UA"/>
        </w:rPr>
        <w:t>Молчанов</w:t>
      </w:r>
      <w:r>
        <w:rPr>
          <w:rFonts w:ascii="Palatino Linotype" w:hAnsi="Palatino Linotype"/>
          <w:lang w:val="en-US"/>
        </w:rPr>
        <w:t> </w:t>
      </w:r>
      <w:r>
        <w:rPr>
          <w:rFonts w:ascii="Palatino Linotype" w:hAnsi="Palatino Linotype"/>
          <w:lang w:val="uk-UA"/>
        </w:rPr>
        <w:t>А.</w:t>
      </w:r>
      <w:r>
        <w:rPr>
          <w:rFonts w:ascii="Palatino Linotype" w:hAnsi="Palatino Linotype"/>
          <w:lang w:val="en-US"/>
        </w:rPr>
        <w:t> </w:t>
      </w:r>
      <w:r>
        <w:rPr>
          <w:rFonts w:ascii="Palatino Linotype" w:hAnsi="Palatino Linotype"/>
          <w:lang w:val="uk-UA"/>
        </w:rPr>
        <w:t>А., Нерознак</w:t>
      </w:r>
      <w:r>
        <w:rPr>
          <w:rFonts w:ascii="Palatino Linotype" w:hAnsi="Palatino Linotype"/>
          <w:lang w:val="en-US"/>
        </w:rPr>
        <w:t> </w:t>
      </w:r>
      <w:r>
        <w:rPr>
          <w:rFonts w:ascii="Palatino Linotype" w:hAnsi="Palatino Linotype"/>
          <w:lang w:val="uk-UA"/>
        </w:rPr>
        <w:t>В.</w:t>
      </w:r>
      <w:r>
        <w:rPr>
          <w:rFonts w:ascii="Palatino Linotype" w:hAnsi="Palatino Linotype"/>
          <w:lang w:val="en-US"/>
        </w:rPr>
        <w:t> </w:t>
      </w:r>
      <w:r>
        <w:rPr>
          <w:rFonts w:ascii="Palatino Linotype" w:hAnsi="Palatino Linotype"/>
          <w:lang w:val="uk-UA"/>
        </w:rPr>
        <w:t>П., Шарыпкин</w:t>
      </w:r>
      <w:r>
        <w:rPr>
          <w:rFonts w:ascii="Palatino Linotype" w:hAnsi="Palatino Linotype"/>
          <w:lang w:val="en-US"/>
        </w:rPr>
        <w:t> </w:t>
      </w:r>
      <w:r>
        <w:rPr>
          <w:rFonts w:ascii="Palatino Linotype" w:hAnsi="Palatino Linotype"/>
          <w:lang w:val="uk-UA"/>
        </w:rPr>
        <w:t>С.</w:t>
      </w:r>
      <w:r>
        <w:rPr>
          <w:rFonts w:ascii="Palatino Linotype" w:hAnsi="Palatino Linotype"/>
          <w:lang w:val="en-US"/>
        </w:rPr>
        <w:t> </w:t>
      </w:r>
      <w:r>
        <w:rPr>
          <w:rFonts w:ascii="Palatino Linotype" w:hAnsi="Palatino Linotype"/>
          <w:lang w:val="uk-UA"/>
        </w:rPr>
        <w:t xml:space="preserve">Я. </w:t>
      </w:r>
      <w:r>
        <w:rPr>
          <w:rFonts w:ascii="Palatino Linotype" w:hAnsi="Palatino Linotype"/>
          <w:i/>
          <w:lang w:val="uk-UA"/>
        </w:rPr>
        <w:t>Памятники древнейшей греческой письменности: Введение в микенологию</w:t>
      </w:r>
      <w:r>
        <w:rPr>
          <w:rFonts w:ascii="Palatino Linotype" w:hAnsi="Palatino Linotype"/>
          <w:lang w:val="uk-UA"/>
        </w:rPr>
        <w:t>, М.: Наука, 1988, с. 77</w:t>
      </w:r>
    </w:p>
  </w:footnote>
  <w:footnote w:id="39">
    <w:p w:rsidR="002739F6" w:rsidRPr="00FA20CA" w:rsidRDefault="002739F6" w:rsidP="000776F5">
      <w:pPr>
        <w:pStyle w:val="a6"/>
        <w:rPr>
          <w:rFonts w:ascii="Palatino Linotype" w:hAnsi="Palatino Linotype"/>
          <w:lang w:val="en-US"/>
        </w:rPr>
      </w:pPr>
      <w:r w:rsidRPr="00FA20CA">
        <w:rPr>
          <w:rStyle w:val="a8"/>
          <w:rFonts w:ascii="Palatino Linotype" w:hAnsi="Palatino Linotype"/>
        </w:rPr>
        <w:footnoteRef/>
      </w:r>
      <w:r w:rsidRPr="00FA20CA">
        <w:rPr>
          <w:rFonts w:ascii="Palatino Linotype" w:hAnsi="Palatino Linotype"/>
          <w:lang w:val="en-US"/>
        </w:rPr>
        <w:t xml:space="preserve"> </w:t>
      </w:r>
      <w:r>
        <w:rPr>
          <w:rFonts w:ascii="Palatino Linotype" w:hAnsi="Palatino Linotype"/>
          <w:lang w:val="en-US"/>
        </w:rPr>
        <w:t xml:space="preserve">See about the similarity between the sign and </w:t>
      </w:r>
      <w:r>
        <w:rPr>
          <w:rFonts w:ascii="Palatino Linotype" w:hAnsi="Palatino Linotype"/>
          <w:i/>
          <w:lang w:val="en-US"/>
        </w:rPr>
        <w:t>ankh</w:t>
      </w:r>
      <w:r>
        <w:rPr>
          <w:rFonts w:ascii="Palatino Linotype" w:hAnsi="Palatino Linotype"/>
          <w:lang w:val="en-US"/>
        </w:rPr>
        <w:t>, PM I, p. 201</w:t>
      </w:r>
    </w:p>
  </w:footnote>
  <w:footnote w:id="40">
    <w:p w:rsidR="002739F6" w:rsidRPr="000F42A5" w:rsidRDefault="002739F6" w:rsidP="000776F5">
      <w:pPr>
        <w:pStyle w:val="a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Style w:val="a8"/>
          <w:rFonts w:ascii="Palatino Linotype" w:hAnsi="Palatino Linotype"/>
        </w:rPr>
        <w:footnoteRef/>
      </w:r>
      <w:r w:rsidRPr="000F42A5">
        <w:rPr>
          <w:rFonts w:ascii="Palatino Linotype" w:hAnsi="Palatino Linotype"/>
        </w:rPr>
        <w:t xml:space="preserve"> </w:t>
      </w:r>
      <w:r>
        <w:rPr>
          <w:rFonts w:ascii="Palatino Linotype" w:hAnsi="Palatino Linotype"/>
          <w:lang w:val="en-US"/>
        </w:rPr>
        <w:t>Evans</w:t>
      </w:r>
      <w:r w:rsidRPr="000F42A5">
        <w:rPr>
          <w:rFonts w:ascii="Palatino Linotype" w:hAnsi="Palatino Linotype"/>
        </w:rPr>
        <w:t xml:space="preserve"> </w:t>
      </w:r>
      <w:r>
        <w:rPr>
          <w:rFonts w:ascii="Palatino Linotype" w:hAnsi="Palatino Linotype"/>
          <w:lang w:val="en-US"/>
        </w:rPr>
        <w:t>PM</w:t>
      </w:r>
      <w:r w:rsidRPr="000F42A5">
        <w:rPr>
          <w:rFonts w:ascii="Palatino Linotype" w:hAnsi="Palatino Linotype"/>
        </w:rPr>
        <w:t xml:space="preserve"> </w:t>
      </w:r>
      <w:r>
        <w:rPr>
          <w:rFonts w:ascii="Palatino Linotype" w:hAnsi="Palatino Linotype"/>
          <w:lang w:val="en-US"/>
        </w:rPr>
        <w:t>I</w:t>
      </w:r>
      <w:r w:rsidRPr="000F42A5">
        <w:rPr>
          <w:rFonts w:ascii="Palatino Linotype" w:hAnsi="Palatino Linotype"/>
        </w:rPr>
        <w:t xml:space="preserve"> </w:t>
      </w:r>
      <w:r>
        <w:rPr>
          <w:rFonts w:ascii="Palatino Linotype" w:hAnsi="Palatino Linotype"/>
          <w:lang w:val="en-US"/>
        </w:rPr>
        <w:t>p</w:t>
      </w:r>
      <w:r w:rsidRPr="000F42A5">
        <w:rPr>
          <w:rFonts w:ascii="Palatino Linotype" w:hAnsi="Palatino Linotype"/>
        </w:rPr>
        <w:t xml:space="preserve">. 643  </w:t>
      </w:r>
    </w:p>
  </w:footnote>
  <w:footnote w:id="41">
    <w:p w:rsidR="002739F6" w:rsidRDefault="002739F6" w:rsidP="000776F5">
      <w:pPr>
        <w:pStyle w:val="a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Pr>
          <w:rStyle w:val="a8"/>
          <w:rFonts w:ascii="Palatino Linotype" w:hAnsi="Palatino Linotype"/>
        </w:rPr>
        <w:footnoteRef/>
      </w:r>
      <w:r>
        <w:rPr>
          <w:rFonts w:ascii="Palatino Linotype" w:hAnsi="Palatino Linotype"/>
        </w:rPr>
        <w:t xml:space="preserve"> Лурье С.</w:t>
      </w:r>
      <w:r>
        <w:rPr>
          <w:rFonts w:ascii="Palatino Linotype" w:hAnsi="Palatino Linotype"/>
          <w:lang w:val="en-US"/>
        </w:rPr>
        <w:t> </w:t>
      </w:r>
      <w:r>
        <w:rPr>
          <w:rFonts w:ascii="Palatino Linotype" w:hAnsi="Palatino Linotype"/>
        </w:rPr>
        <w:t xml:space="preserve">Я. </w:t>
      </w:r>
      <w:r>
        <w:rPr>
          <w:rFonts w:ascii="Palatino Linotype" w:hAnsi="Palatino Linotype"/>
          <w:i/>
        </w:rPr>
        <w:t>Язык и культура микенской Греции</w:t>
      </w:r>
      <w:r>
        <w:rPr>
          <w:rFonts w:ascii="Palatino Linotype" w:hAnsi="Palatino Linotype"/>
        </w:rPr>
        <w:t xml:space="preserve">, М., 1957, с. 82, 286, 298–299, 302. </w:t>
      </w:r>
      <w:r>
        <w:rPr>
          <w:rFonts w:ascii="Palatino Linotype" w:hAnsi="Palatino Linotype"/>
          <w:lang w:val="en-US"/>
        </w:rPr>
        <w:t xml:space="preserve">The initial </w:t>
      </w:r>
      <w:r>
        <w:rPr>
          <w:rFonts w:ascii="Palatino Linotype" w:hAnsi="Palatino Linotype"/>
          <w:i/>
          <w:lang w:val="en-US"/>
        </w:rPr>
        <w:t>w-</w:t>
      </w:r>
      <w:r>
        <w:rPr>
          <w:rFonts w:ascii="Palatino Linotype" w:hAnsi="Palatino Linotype"/>
          <w:lang w:val="en-US"/>
        </w:rPr>
        <w:t xml:space="preserve"> is absent in </w:t>
      </w:r>
      <w:r>
        <w:rPr>
          <w:rFonts w:ascii="Palatino Linotype" w:hAnsi="Palatino Linotype"/>
          <w:i/>
          <w:lang w:val="en-US"/>
        </w:rPr>
        <w:t>ma-na-sa</w:t>
      </w:r>
      <w:r>
        <w:rPr>
          <w:rFonts w:ascii="Palatino Linotype" w:hAnsi="Palatino Linotype"/>
          <w:lang w:val="en-US"/>
        </w:rPr>
        <w:t xml:space="preserve"> like in Lin. B</w:t>
      </w:r>
      <w:r w:rsidRPr="00C739F2">
        <w:rPr>
          <w:rFonts w:ascii="Palatino Linotype" w:hAnsi="Palatino Linotype"/>
        </w:rPr>
        <w:t xml:space="preserve"> </w:t>
      </w:r>
      <w:r>
        <w:rPr>
          <w:rFonts w:ascii="Palatino Linotype" w:hAnsi="Palatino Linotype"/>
          <w:i/>
          <w:lang w:val="en-US"/>
        </w:rPr>
        <w:t>wa</w:t>
      </w:r>
      <w:r>
        <w:rPr>
          <w:rFonts w:ascii="Palatino Linotype" w:hAnsi="Palatino Linotype"/>
          <w:i/>
        </w:rPr>
        <w:t>-</w:t>
      </w:r>
      <w:r>
        <w:rPr>
          <w:rFonts w:ascii="Palatino Linotype" w:hAnsi="Palatino Linotype"/>
          <w:i/>
          <w:lang w:val="en-US"/>
        </w:rPr>
        <w:t>na</w:t>
      </w:r>
      <w:r>
        <w:rPr>
          <w:rFonts w:ascii="Palatino Linotype" w:hAnsi="Palatino Linotype"/>
          <w:i/>
        </w:rPr>
        <w:t>-</w:t>
      </w:r>
      <w:r>
        <w:rPr>
          <w:rFonts w:ascii="Palatino Linotype" w:hAnsi="Palatino Linotype"/>
          <w:i/>
          <w:lang w:val="en-US"/>
        </w:rPr>
        <w:t>ka</w:t>
      </w:r>
      <w:r>
        <w:rPr>
          <w:rFonts w:ascii="Palatino Linotype" w:hAnsi="Palatino Linotype"/>
          <w:i/>
        </w:rPr>
        <w:t>-</w:t>
      </w:r>
      <w:r>
        <w:rPr>
          <w:rFonts w:ascii="Palatino Linotype" w:hAnsi="Palatino Linotype"/>
          <w:i/>
          <w:lang w:val="en-US"/>
        </w:rPr>
        <w:t>te</w:t>
      </w:r>
      <w:r>
        <w:rPr>
          <w:rFonts w:ascii="Palatino Linotype" w:hAnsi="Palatino Linotype"/>
        </w:rPr>
        <w:t xml:space="preserve"> / </w:t>
      </w:r>
      <w:r>
        <w:rPr>
          <w:rFonts w:ascii="Palatino Linotype" w:hAnsi="Palatino Linotype"/>
          <w:i/>
          <w:lang w:val="en-US"/>
        </w:rPr>
        <w:t>a</w:t>
      </w:r>
      <w:r>
        <w:rPr>
          <w:rFonts w:ascii="Palatino Linotype" w:hAnsi="Palatino Linotype"/>
          <w:i/>
        </w:rPr>
        <w:t>-</w:t>
      </w:r>
      <w:r>
        <w:rPr>
          <w:rFonts w:ascii="Palatino Linotype" w:hAnsi="Palatino Linotype"/>
          <w:i/>
          <w:lang w:val="en-US"/>
        </w:rPr>
        <w:t>na</w:t>
      </w:r>
      <w:r>
        <w:rPr>
          <w:rFonts w:ascii="Palatino Linotype" w:hAnsi="Palatino Linotype"/>
          <w:i/>
        </w:rPr>
        <w:t>-</w:t>
      </w:r>
      <w:r>
        <w:rPr>
          <w:rFonts w:ascii="Palatino Linotype" w:hAnsi="Palatino Linotype"/>
          <w:i/>
          <w:lang w:val="en-US"/>
        </w:rPr>
        <w:t>ka</w:t>
      </w:r>
      <w:r>
        <w:rPr>
          <w:rFonts w:ascii="Palatino Linotype" w:hAnsi="Palatino Linotype"/>
          <w:i/>
        </w:rPr>
        <w:t>-</w:t>
      </w:r>
      <w:r>
        <w:rPr>
          <w:rFonts w:ascii="Palatino Linotype" w:hAnsi="Palatino Linotype"/>
          <w:i/>
          <w:lang w:val="en-US"/>
        </w:rPr>
        <w:t>te</w:t>
      </w:r>
      <w:r>
        <w:rPr>
          <w:rFonts w:ascii="Palatino Linotype" w:hAnsi="Palatino Linotype"/>
        </w:rPr>
        <w:t xml:space="preserve">.   </w:t>
      </w:r>
    </w:p>
  </w:footnote>
  <w:footnote w:id="42">
    <w:p w:rsidR="002739F6" w:rsidRDefault="002739F6" w:rsidP="000776F5">
      <w:pPr>
        <w:pStyle w:val="a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Pr>
          <w:rStyle w:val="a8"/>
          <w:rFonts w:ascii="Palatino Linotype" w:hAnsi="Palatino Linotype"/>
        </w:rPr>
        <w:footnoteRef/>
      </w:r>
      <w:r>
        <w:rPr>
          <w:rFonts w:ascii="Palatino Linotype" w:hAnsi="Palatino Linotype"/>
        </w:rPr>
        <w:t xml:space="preserve"> Гиндин Л.</w:t>
      </w:r>
      <w:r>
        <w:rPr>
          <w:rFonts w:ascii="Palatino Linotype" w:hAnsi="Palatino Linotype"/>
          <w:lang w:val="en-US"/>
        </w:rPr>
        <w:t> </w:t>
      </w:r>
      <w:r>
        <w:rPr>
          <w:rFonts w:ascii="Palatino Linotype" w:hAnsi="Palatino Linotype"/>
        </w:rPr>
        <w:t xml:space="preserve">А. </w:t>
      </w:r>
      <w:r>
        <w:rPr>
          <w:rFonts w:ascii="Palatino Linotype" w:hAnsi="Palatino Linotype"/>
          <w:i/>
        </w:rPr>
        <w:t>Язык древнейшего населения юга Балканского полуострова</w:t>
      </w:r>
      <w:r>
        <w:rPr>
          <w:rFonts w:ascii="Palatino Linotype" w:hAnsi="Palatino Linotype"/>
        </w:rPr>
        <w:t>, М.: Наука, 1967, с. 117; Гиндин</w:t>
      </w:r>
      <w:r>
        <w:rPr>
          <w:rFonts w:ascii="Palatino Linotype" w:hAnsi="Palatino Linotype"/>
          <w:lang w:val="en-US"/>
        </w:rPr>
        <w:t> </w:t>
      </w:r>
      <w:r>
        <w:rPr>
          <w:rFonts w:ascii="Palatino Linotype" w:hAnsi="Palatino Linotype"/>
        </w:rPr>
        <w:t>Л.</w:t>
      </w:r>
      <w:r>
        <w:rPr>
          <w:rFonts w:ascii="Palatino Linotype" w:hAnsi="Palatino Linotype"/>
          <w:lang w:val="en-US"/>
        </w:rPr>
        <w:t> </w:t>
      </w:r>
      <w:r>
        <w:rPr>
          <w:rFonts w:ascii="Palatino Linotype" w:hAnsi="Palatino Linotype"/>
        </w:rPr>
        <w:t xml:space="preserve">А. </w:t>
      </w:r>
      <w:r>
        <w:rPr>
          <w:rFonts w:ascii="Palatino Linotype" w:hAnsi="Palatino Linotype"/>
          <w:i/>
        </w:rPr>
        <w:t>Древнейшая ономастика Восточных Балкан</w:t>
      </w:r>
      <w:r>
        <w:rPr>
          <w:rFonts w:ascii="Palatino Linotype" w:hAnsi="Palatino Linotype"/>
        </w:rPr>
        <w:t xml:space="preserve">, София: </w:t>
      </w:r>
      <w:proofErr w:type="gramStart"/>
      <w:r>
        <w:rPr>
          <w:rFonts w:ascii="Palatino Linotype" w:hAnsi="Palatino Linotype"/>
        </w:rPr>
        <w:t xml:space="preserve">Изд-во БАН, 1981, с. 49; </w:t>
      </w:r>
      <w:r>
        <w:rPr>
          <w:rFonts w:ascii="Palatino Linotype" w:hAnsi="Palatino Linotype"/>
          <w:lang w:val="uk-UA"/>
        </w:rPr>
        <w:t>Георгиев</w:t>
      </w:r>
      <w:r>
        <w:rPr>
          <w:rFonts w:ascii="Palatino Linotype" w:hAnsi="Palatino Linotype"/>
          <w:lang w:val="en-US"/>
        </w:rPr>
        <w:t> </w:t>
      </w:r>
      <w:r>
        <w:rPr>
          <w:rFonts w:ascii="Palatino Linotype" w:hAnsi="Palatino Linotype"/>
          <w:lang w:val="uk-UA"/>
        </w:rPr>
        <w:t xml:space="preserve">В. </w:t>
      </w:r>
      <w:r>
        <w:rPr>
          <w:rFonts w:ascii="Palatino Linotype" w:hAnsi="Palatino Linotype"/>
          <w:i/>
          <w:lang w:val="uk-UA"/>
        </w:rPr>
        <w:t>Исследования по сравнительно-историческому языкознанию</w:t>
      </w:r>
      <w:r>
        <w:rPr>
          <w:rFonts w:ascii="Palatino Linotype" w:hAnsi="Palatino Linotype"/>
          <w:lang w:val="uk-UA"/>
        </w:rPr>
        <w:t xml:space="preserve">, М.: Изд-во иностранной лит., 1958, с. 131, 144.  </w:t>
      </w:r>
      <w:r>
        <w:rPr>
          <w:rFonts w:ascii="Palatino Linotype" w:hAnsi="Palatino Linotype"/>
        </w:rPr>
        <w:t xml:space="preserve">  </w:t>
      </w:r>
      <w:proofErr w:type="gramEnd"/>
    </w:p>
  </w:footnote>
  <w:footnote w:id="43">
    <w:p w:rsidR="002739F6" w:rsidRDefault="002739F6" w:rsidP="000776F5">
      <w:pPr>
        <w:pStyle w:val="a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Pr>
          <w:rStyle w:val="a8"/>
          <w:rFonts w:ascii="Palatino Linotype" w:hAnsi="Palatino Linotype"/>
        </w:rPr>
        <w:footnoteRef/>
      </w:r>
      <w:r>
        <w:rPr>
          <w:rFonts w:ascii="Palatino Linotype" w:hAnsi="Palatino Linotype"/>
        </w:rPr>
        <w:t xml:space="preserve"> </w:t>
      </w:r>
      <w:r>
        <w:rPr>
          <w:rFonts w:ascii="Palatino Linotype" w:hAnsi="Palatino Linotype"/>
          <w:lang w:val="en-US"/>
        </w:rPr>
        <w:t>Evans</w:t>
      </w:r>
      <w:r>
        <w:rPr>
          <w:rFonts w:ascii="Palatino Linotype" w:hAnsi="Palatino Linotype"/>
        </w:rPr>
        <w:t xml:space="preserve">; </w:t>
      </w:r>
      <w:r>
        <w:rPr>
          <w:rFonts w:ascii="Palatino Linotype" w:hAnsi="Palatino Linotype"/>
          <w:lang w:val="uk-UA"/>
        </w:rPr>
        <w:t>Георгиев</w:t>
      </w:r>
      <w:r>
        <w:rPr>
          <w:rFonts w:ascii="Palatino Linotype" w:hAnsi="Palatino Linotype"/>
          <w:lang w:val="en-US"/>
        </w:rPr>
        <w:t> </w:t>
      </w:r>
      <w:r>
        <w:rPr>
          <w:rFonts w:ascii="Palatino Linotype" w:hAnsi="Palatino Linotype"/>
          <w:lang w:val="uk-UA"/>
        </w:rPr>
        <w:t xml:space="preserve">В. </w:t>
      </w:r>
      <w:r>
        <w:rPr>
          <w:rFonts w:ascii="Palatino Linotype" w:hAnsi="Palatino Linotype"/>
          <w:i/>
          <w:lang w:val="uk-UA"/>
        </w:rPr>
        <w:t>Исследования по сравнительно-историческому языкознанию</w:t>
      </w:r>
      <w:r>
        <w:rPr>
          <w:rFonts w:ascii="Palatino Linotype" w:hAnsi="Palatino Linotype"/>
          <w:lang w:val="uk-UA"/>
        </w:rPr>
        <w:t xml:space="preserve">, </w:t>
      </w:r>
      <w:proofErr w:type="gramStart"/>
      <w:r>
        <w:rPr>
          <w:rFonts w:ascii="Palatino Linotype" w:hAnsi="Palatino Linotype"/>
          <w:lang w:val="uk-UA"/>
        </w:rPr>
        <w:t>М.:</w:t>
      </w:r>
      <w:proofErr w:type="gramEnd"/>
      <w:r>
        <w:rPr>
          <w:rFonts w:ascii="Palatino Linotype" w:hAnsi="Palatino Linotype"/>
          <w:lang w:val="uk-UA"/>
        </w:rPr>
        <w:t xml:space="preserve"> Изд-во иностранной лит., 1958</w:t>
      </w:r>
      <w:r>
        <w:rPr>
          <w:rFonts w:ascii="Palatino Linotype" w:hAnsi="Palatino Linotype"/>
        </w:rPr>
        <w:t xml:space="preserve">, с. 76.  </w:t>
      </w:r>
    </w:p>
  </w:footnote>
  <w:footnote w:id="44">
    <w:p w:rsidR="002739F6" w:rsidRPr="004D7ACD" w:rsidRDefault="002739F6" w:rsidP="000776F5">
      <w:pPr>
        <w:pStyle w:val="a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Pr>
          <w:rStyle w:val="a8"/>
          <w:rFonts w:ascii="Palatino Linotype" w:hAnsi="Palatino Linotype"/>
        </w:rPr>
        <w:footnoteRef/>
      </w:r>
      <w:r>
        <w:rPr>
          <w:rFonts w:ascii="Palatino Linotype" w:hAnsi="Palatino Linotype"/>
          <w:lang w:val="en-US"/>
        </w:rPr>
        <w:t xml:space="preserve"> SM I, 190–191.   </w:t>
      </w:r>
    </w:p>
  </w:footnote>
  <w:footnote w:id="45">
    <w:p w:rsidR="002739F6" w:rsidRPr="004D7ACD" w:rsidRDefault="002739F6" w:rsidP="000776F5">
      <w:pPr>
        <w:pStyle w:val="a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Pr>
          <w:rStyle w:val="a8"/>
          <w:rFonts w:ascii="Palatino Linotype" w:hAnsi="Palatino Linotype"/>
        </w:rPr>
        <w:footnoteRef/>
      </w:r>
      <w:r>
        <w:rPr>
          <w:rFonts w:ascii="Palatino Linotype" w:hAnsi="Palatino Linotype"/>
          <w:lang w:val="en-US"/>
        </w:rPr>
        <w:t xml:space="preserve"> See the comparison of signs without Cretan readings, SM I, p. 197, </w:t>
      </w:r>
      <w:proofErr w:type="gramStart"/>
      <w:r>
        <w:rPr>
          <w:rFonts w:ascii="Palatino Linotype" w:hAnsi="Palatino Linotype"/>
          <w:lang w:val="en-US"/>
        </w:rPr>
        <w:t>240</w:t>
      </w:r>
      <w:proofErr w:type="gramEnd"/>
      <w:r>
        <w:rPr>
          <w:rFonts w:ascii="Palatino Linotype" w:hAnsi="Palatino Linotype"/>
          <w:lang w:val="en-US"/>
        </w:rPr>
        <w:t xml:space="preserve">.   </w:t>
      </w:r>
    </w:p>
  </w:footnote>
  <w:footnote w:id="46">
    <w:p w:rsidR="002739F6" w:rsidRPr="00075626" w:rsidRDefault="002739F6" w:rsidP="000776F5">
      <w:pPr>
        <w:pStyle w:val="a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Pr>
          <w:rStyle w:val="a8"/>
          <w:rFonts w:ascii="Palatino Linotype" w:hAnsi="Palatino Linotype"/>
        </w:rPr>
        <w:footnoteRef/>
      </w:r>
      <w:r w:rsidRPr="00075626">
        <w:rPr>
          <w:rFonts w:ascii="Palatino Linotype" w:hAnsi="Palatino Linotype"/>
          <w:lang w:val="en-US"/>
        </w:rPr>
        <w:t xml:space="preserve"> </w:t>
      </w:r>
      <w:r>
        <w:rPr>
          <w:rStyle w:val="greek"/>
          <w:rFonts w:ascii="Palatino Linotype" w:hAnsi="Palatino Linotype" w:cs="Tahoma"/>
          <w:bCs/>
          <w:lang w:val="en-US"/>
        </w:rPr>
        <w:t>SM</w:t>
      </w:r>
      <w:r w:rsidRPr="00075626">
        <w:rPr>
          <w:rStyle w:val="greek"/>
          <w:rFonts w:ascii="Palatino Linotype" w:hAnsi="Palatino Linotype" w:cs="Tahoma"/>
          <w:bCs/>
          <w:lang w:val="en-US"/>
        </w:rPr>
        <w:t xml:space="preserve"> </w:t>
      </w:r>
      <w:r>
        <w:rPr>
          <w:rStyle w:val="greek"/>
          <w:rFonts w:ascii="Palatino Linotype" w:hAnsi="Palatino Linotype" w:cs="Tahoma"/>
          <w:bCs/>
          <w:lang w:val="en-US"/>
        </w:rPr>
        <w:t>I</w:t>
      </w:r>
      <w:r w:rsidRPr="00075626">
        <w:rPr>
          <w:rStyle w:val="greek"/>
          <w:rFonts w:ascii="Palatino Linotype" w:hAnsi="Palatino Linotype" w:cs="Tahoma"/>
          <w:bCs/>
          <w:lang w:val="en-US"/>
        </w:rPr>
        <w:t xml:space="preserve">, </w:t>
      </w:r>
      <w:r>
        <w:rPr>
          <w:rStyle w:val="greek"/>
          <w:rFonts w:ascii="Palatino Linotype" w:hAnsi="Palatino Linotype" w:cs="Tahoma"/>
          <w:bCs/>
          <w:lang w:val="en-US"/>
        </w:rPr>
        <w:t>p</w:t>
      </w:r>
      <w:r w:rsidRPr="00075626">
        <w:rPr>
          <w:rStyle w:val="greek"/>
          <w:rFonts w:ascii="Palatino Linotype" w:hAnsi="Palatino Linotype" w:cs="Tahoma"/>
          <w:bCs/>
          <w:lang w:val="en-US"/>
        </w:rPr>
        <w:t xml:space="preserve">. 254   </w:t>
      </w:r>
    </w:p>
  </w:footnote>
  <w:footnote w:id="47">
    <w:p w:rsidR="002739F6" w:rsidRPr="00017DE4" w:rsidRDefault="002739F6" w:rsidP="000776F5">
      <w:pPr>
        <w:pStyle w:val="a6"/>
        <w:rPr>
          <w:rFonts w:ascii="Palatino Linotype" w:hAnsi="Palatino Linotype"/>
          <w:lang w:val="en-US"/>
        </w:rPr>
      </w:pPr>
      <w:r w:rsidRPr="008F0A93">
        <w:rPr>
          <w:rStyle w:val="a8"/>
          <w:rFonts w:ascii="Palatino Linotype" w:hAnsi="Palatino Linotype"/>
        </w:rPr>
        <w:footnoteRef/>
      </w:r>
      <w:r w:rsidRPr="00017DE4">
        <w:rPr>
          <w:rFonts w:ascii="Palatino Linotype" w:hAnsi="Palatino Linotype"/>
          <w:lang w:val="en-US"/>
        </w:rPr>
        <w:t xml:space="preserve"> </w:t>
      </w:r>
      <w:hyperlink r:id="rId17" w:history="1">
        <w:r w:rsidRPr="00017DE4">
          <w:rPr>
            <w:rStyle w:val="a9"/>
            <w:rFonts w:ascii="Palatino Linotype" w:hAnsi="Palatino Linotype"/>
            <w:lang w:val="en-US"/>
          </w:rPr>
          <w:t>https://kuscholarworks.ku.edu/bitstream/handle/1808/6394/Younger_HieroRev.pdf?sequence=1&amp;isAllowed=y</w:t>
        </w:r>
      </w:hyperlink>
      <w:r w:rsidRPr="00017DE4">
        <w:rPr>
          <w:rFonts w:ascii="Palatino Linotype" w:hAnsi="Palatino Linotype"/>
          <w:lang w:val="en-US"/>
        </w:rPr>
        <w:t xml:space="preserve">    </w:t>
      </w:r>
    </w:p>
  </w:footnote>
  <w:footnote w:id="48">
    <w:p w:rsidR="002739F6" w:rsidRPr="00017DE4" w:rsidRDefault="002739F6" w:rsidP="000776F5">
      <w:pPr>
        <w:pStyle w:val="a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Pr>
          <w:rStyle w:val="a8"/>
          <w:rFonts w:ascii="Palatino Linotype" w:hAnsi="Palatino Linotype"/>
        </w:rPr>
        <w:footnoteRef/>
      </w:r>
      <w:r w:rsidRPr="00017DE4">
        <w:rPr>
          <w:rFonts w:ascii="Palatino Linotype" w:hAnsi="Palatino Linotype"/>
          <w:lang w:val="en-US"/>
        </w:rPr>
        <w:t xml:space="preserve"> </w:t>
      </w:r>
      <w:r>
        <w:rPr>
          <w:rStyle w:val="greek"/>
          <w:rFonts w:ascii="Palatino Linotype" w:hAnsi="Palatino Linotype" w:cs="Tahoma"/>
          <w:bCs/>
          <w:lang w:val="en-US"/>
        </w:rPr>
        <w:t>SM</w:t>
      </w:r>
      <w:r w:rsidRPr="00017DE4">
        <w:rPr>
          <w:rStyle w:val="greek"/>
          <w:rFonts w:ascii="Palatino Linotype" w:hAnsi="Palatino Linotype" w:cs="Tahoma"/>
          <w:bCs/>
          <w:lang w:val="en-US"/>
        </w:rPr>
        <w:t xml:space="preserve"> </w:t>
      </w:r>
      <w:r>
        <w:rPr>
          <w:rStyle w:val="greek"/>
          <w:rFonts w:ascii="Palatino Linotype" w:hAnsi="Palatino Linotype" w:cs="Tahoma"/>
          <w:bCs/>
          <w:lang w:val="en-US"/>
        </w:rPr>
        <w:t>I</w:t>
      </w:r>
      <w:r w:rsidRPr="00017DE4">
        <w:rPr>
          <w:rStyle w:val="greek"/>
          <w:rFonts w:ascii="Palatino Linotype" w:hAnsi="Palatino Linotype" w:cs="Tahoma"/>
          <w:bCs/>
          <w:lang w:val="en-US"/>
        </w:rPr>
        <w:t xml:space="preserve">, </w:t>
      </w:r>
      <w:r>
        <w:rPr>
          <w:rStyle w:val="greek"/>
          <w:rFonts w:ascii="Palatino Linotype" w:hAnsi="Palatino Linotype" w:cs="Tahoma"/>
          <w:bCs/>
          <w:lang w:val="en-US"/>
        </w:rPr>
        <w:t>p</w:t>
      </w:r>
      <w:r w:rsidRPr="00017DE4">
        <w:rPr>
          <w:rStyle w:val="greek"/>
          <w:rFonts w:ascii="Palatino Linotype" w:hAnsi="Palatino Linotype" w:cs="Tahoma"/>
          <w:bCs/>
          <w:lang w:val="en-US"/>
        </w:rPr>
        <w:t xml:space="preserve">. 150.   </w:t>
      </w:r>
    </w:p>
  </w:footnote>
  <w:footnote w:id="49">
    <w:p w:rsidR="002739F6" w:rsidRPr="00FE532F" w:rsidRDefault="002739F6" w:rsidP="000776F5">
      <w:pPr>
        <w:pStyle w:val="a6"/>
        <w:jc w:val="both"/>
        <w:rPr>
          <w:rFonts w:ascii="Palatino Linotype" w:hAnsi="Palatino Linotype"/>
          <w:lang w:val="en-US"/>
        </w:rPr>
      </w:pPr>
      <w:r w:rsidRPr="00FE532F">
        <w:rPr>
          <w:rStyle w:val="a8"/>
          <w:rFonts w:ascii="Palatino Linotype" w:hAnsi="Palatino Linotype"/>
        </w:rPr>
        <w:footnoteRef/>
      </w:r>
      <w:r w:rsidRPr="00FE532F">
        <w:rPr>
          <w:rFonts w:ascii="Palatino Linotype" w:hAnsi="Palatino Linotype"/>
          <w:lang w:val="en-US"/>
        </w:rPr>
        <w:t xml:space="preserve"> </w:t>
      </w:r>
      <w:r w:rsidRPr="00FE532F">
        <w:rPr>
          <w:rStyle w:val="greek"/>
          <w:rFonts w:ascii="Palatino Linotype" w:hAnsi="Palatino Linotype" w:cs="Tahoma"/>
          <w:bCs/>
          <w:lang w:val="en-US"/>
        </w:rPr>
        <w:t>Alternatively,</w:t>
      </w:r>
      <w:r>
        <w:rPr>
          <w:rStyle w:val="greek"/>
          <w:rFonts w:ascii="Palatino Linotype" w:hAnsi="Palatino Linotype" w:cs="Tahoma"/>
          <w:bCs/>
          <w:lang w:val="en-US"/>
        </w:rPr>
        <w:t xml:space="preserve"> </w:t>
      </w:r>
      <w:r w:rsidRPr="00FE532F">
        <w:rPr>
          <w:rStyle w:val="greek"/>
          <w:rFonts w:ascii="Palatino Linotype" w:hAnsi="Palatino Linotype"/>
          <w:bCs/>
          <w:lang w:val="en-US"/>
        </w:rPr>
        <w:t xml:space="preserve">WOLF (Greek Dorian </w:t>
      </w:r>
      <w:r w:rsidRPr="00FE532F">
        <w:rPr>
          <w:rStyle w:val="greek"/>
          <w:rFonts w:ascii="Palatino Linotype" w:hAnsi="Palatino Linotype"/>
          <w:bCs/>
          <w:i/>
        </w:rPr>
        <w:t>κνακίας</w:t>
      </w:r>
      <w:r w:rsidRPr="00FE532F">
        <w:rPr>
          <w:rStyle w:val="greek"/>
          <w:rFonts w:ascii="Palatino Linotype" w:hAnsi="Palatino Linotype"/>
          <w:bCs/>
          <w:lang w:val="en-US"/>
        </w:rPr>
        <w:t xml:space="preserve">) </w:t>
      </w:r>
      <w:r>
        <w:rPr>
          <w:rStyle w:val="greek"/>
          <w:rFonts w:ascii="Palatino Linotype" w:hAnsi="Palatino Linotype"/>
          <w:bCs/>
          <w:i/>
          <w:lang w:val="en-US"/>
        </w:rPr>
        <w:t>=</w:t>
      </w:r>
      <w:r w:rsidRPr="00FE532F">
        <w:rPr>
          <w:rStyle w:val="greek"/>
          <w:rFonts w:ascii="Palatino Linotype" w:hAnsi="Palatino Linotype"/>
          <w:bCs/>
          <w:lang w:val="en-US"/>
        </w:rPr>
        <w:t xml:space="preserve"> </w:t>
      </w:r>
      <w:r w:rsidRPr="00FE532F">
        <w:rPr>
          <w:rStyle w:val="greek"/>
          <w:rFonts w:ascii="Palatino Linotype" w:hAnsi="Palatino Linotype"/>
          <w:bCs/>
          <w:i/>
          <w:color w:val="000000"/>
        </w:rPr>
        <w:t>γυνά</w:t>
      </w:r>
      <w:r w:rsidRPr="00FE532F">
        <w:rPr>
          <w:rFonts w:ascii="Palatino Linotype" w:hAnsi="Palatino Linotype"/>
          <w:i/>
          <w:lang w:val="en-US"/>
        </w:rPr>
        <w:t xml:space="preserve">, </w:t>
      </w:r>
      <w:r w:rsidRPr="00FE532F">
        <w:rPr>
          <w:rFonts w:ascii="Palatino Linotype" w:hAnsi="Palatino Linotype"/>
          <w:lang w:val="en-US"/>
        </w:rPr>
        <w:t xml:space="preserve">gen. </w:t>
      </w:r>
      <w:r w:rsidRPr="00FE532F">
        <w:rPr>
          <w:rFonts w:ascii="Palatino Linotype" w:hAnsi="Palatino Linotype"/>
          <w:i/>
        </w:rPr>
        <w:t>γυναικός</w:t>
      </w:r>
      <w:r w:rsidRPr="00FE532F">
        <w:rPr>
          <w:rFonts w:ascii="Palatino Linotype" w:hAnsi="Palatino Linotype"/>
          <w:i/>
          <w:lang w:val="en-US"/>
        </w:rPr>
        <w:t xml:space="preserve">, </w:t>
      </w:r>
      <w:r w:rsidRPr="00FE532F">
        <w:rPr>
          <w:rFonts w:ascii="Palatino Linotype" w:hAnsi="Palatino Linotype"/>
          <w:lang w:val="en-US"/>
        </w:rPr>
        <w:t>very rare nom.</w:t>
      </w:r>
      <w:r w:rsidRPr="00FE532F">
        <w:rPr>
          <w:rFonts w:ascii="Palatino Linotype" w:hAnsi="Palatino Linotype"/>
          <w:i/>
          <w:lang w:val="en-US"/>
        </w:rPr>
        <w:t xml:space="preserve"> </w:t>
      </w:r>
      <w:r w:rsidRPr="00FE532F">
        <w:rPr>
          <w:rFonts w:ascii="Palatino Linotype" w:hAnsi="Palatino Linotype"/>
          <w:i/>
        </w:rPr>
        <w:t>γύναιξ</w:t>
      </w:r>
      <w:r w:rsidRPr="00FE532F">
        <w:rPr>
          <w:rFonts w:ascii="Palatino Linotype" w:hAnsi="Palatino Linotype"/>
          <w:i/>
          <w:lang w:val="en-US"/>
        </w:rPr>
        <w:t xml:space="preserve">, </w:t>
      </w:r>
      <w:r w:rsidRPr="00FE532F">
        <w:rPr>
          <w:rFonts w:ascii="Palatino Linotype" w:hAnsi="Palatino Linotype"/>
          <w:lang w:val="en-US"/>
        </w:rPr>
        <w:t>‘woman, mistress, lady’</w:t>
      </w:r>
      <w:r w:rsidRPr="00FE532F">
        <w:rPr>
          <w:rStyle w:val="greek"/>
          <w:rFonts w:ascii="Palatino Linotype" w:hAnsi="Palatino Linotype"/>
          <w:bCs/>
          <w:lang w:val="en-US"/>
        </w:rPr>
        <w:t xml:space="preserve">, cf. Phrygian </w:t>
      </w:r>
      <w:r w:rsidRPr="00FE532F">
        <w:rPr>
          <w:rStyle w:val="greek"/>
          <w:rFonts w:ascii="Palatino Linotype" w:hAnsi="Palatino Linotype"/>
          <w:bCs/>
          <w:i/>
          <w:lang w:val="en-US"/>
        </w:rPr>
        <w:t xml:space="preserve">knaik- </w:t>
      </w:r>
      <w:r w:rsidRPr="00FE532F">
        <w:rPr>
          <w:rStyle w:val="greek"/>
          <w:rFonts w:ascii="Palatino Linotype" w:hAnsi="Palatino Linotype"/>
          <w:bCs/>
          <w:lang w:val="en-US"/>
        </w:rPr>
        <w:t>=</w:t>
      </w:r>
      <w:r w:rsidRPr="00FE532F">
        <w:rPr>
          <w:rStyle w:val="greek"/>
          <w:rFonts w:ascii="Palatino Linotype" w:hAnsi="Palatino Linotype"/>
          <w:bCs/>
          <w:i/>
          <w:lang w:val="en-US"/>
        </w:rPr>
        <w:t xml:space="preserve"> </w:t>
      </w:r>
      <w:r w:rsidRPr="00FE532F">
        <w:rPr>
          <w:rStyle w:val="greek"/>
          <w:rFonts w:ascii="Palatino Linotype" w:hAnsi="Palatino Linotype"/>
          <w:bCs/>
          <w:lang w:val="en-US"/>
        </w:rPr>
        <w:t xml:space="preserve">Greek </w:t>
      </w:r>
      <w:r w:rsidRPr="00FE532F">
        <w:rPr>
          <w:rStyle w:val="greek"/>
          <w:rFonts w:ascii="Palatino Linotype" w:hAnsi="Palatino Linotype"/>
          <w:bCs/>
          <w:i/>
          <w:lang w:val="en-US"/>
        </w:rPr>
        <w:t xml:space="preserve">gunaik- </w:t>
      </w:r>
      <w:r w:rsidRPr="00FE532F">
        <w:rPr>
          <w:rStyle w:val="greek"/>
          <w:rFonts w:ascii="Palatino Linotype" w:hAnsi="Palatino Linotype"/>
          <w:bCs/>
          <w:lang w:val="en-US"/>
        </w:rPr>
        <w:t xml:space="preserve">‘woman, wife’, Cypriot </w:t>
      </w:r>
      <w:r w:rsidRPr="00FE532F">
        <w:rPr>
          <w:rStyle w:val="greek"/>
          <w:rFonts w:ascii="Palatino Linotype" w:hAnsi="Palatino Linotype"/>
          <w:bCs/>
          <w:i/>
          <w:lang w:val="en-US"/>
        </w:rPr>
        <w:t>ku-na-i-ki</w:t>
      </w:r>
      <w:r w:rsidRPr="00FE532F">
        <w:rPr>
          <w:rStyle w:val="greek"/>
          <w:rFonts w:ascii="Palatino Linotype" w:hAnsi="Palatino Linotype"/>
          <w:bCs/>
          <w:lang w:val="en-US"/>
        </w:rPr>
        <w:t xml:space="preserve">, Armenian </w:t>
      </w:r>
      <w:r w:rsidRPr="00FE532F">
        <w:rPr>
          <w:rStyle w:val="greek"/>
          <w:rFonts w:ascii="Palatino Linotype" w:hAnsi="Palatino Linotype"/>
          <w:bCs/>
          <w:i/>
          <w:lang w:val="en-US"/>
        </w:rPr>
        <w:t xml:space="preserve">knay-k’ </w:t>
      </w:r>
      <w:r w:rsidRPr="00FE532F">
        <w:rPr>
          <w:rStyle w:val="greek"/>
          <w:rFonts w:ascii="Palatino Linotype" w:hAnsi="Palatino Linotype"/>
          <w:bCs/>
          <w:lang w:val="en-US"/>
        </w:rPr>
        <w:t xml:space="preserve">‘women’. The root means also ‘queen’ in Armenian whereas English </w:t>
      </w:r>
      <w:r w:rsidRPr="00FE532F">
        <w:rPr>
          <w:rStyle w:val="greek"/>
          <w:rFonts w:ascii="Palatino Linotype" w:hAnsi="Palatino Linotype"/>
          <w:bCs/>
          <w:i/>
          <w:lang w:val="en-US"/>
        </w:rPr>
        <w:t xml:space="preserve">queen </w:t>
      </w:r>
      <w:r w:rsidRPr="00FE532F">
        <w:rPr>
          <w:rStyle w:val="greek"/>
          <w:rFonts w:ascii="Palatino Linotype" w:hAnsi="Palatino Linotype"/>
          <w:bCs/>
          <w:lang w:val="en-US"/>
        </w:rPr>
        <w:t>is of the same origin.</w:t>
      </w:r>
    </w:p>
  </w:footnote>
  <w:footnote w:id="50">
    <w:p w:rsidR="002739F6" w:rsidRDefault="002739F6" w:rsidP="000776F5">
      <w:pPr>
        <w:pStyle w:val="a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Pr>
          <w:rStyle w:val="a8"/>
          <w:rFonts w:ascii="Palatino Linotype" w:hAnsi="Palatino Linotype"/>
        </w:rPr>
        <w:footnoteRef/>
      </w:r>
      <w:r>
        <w:rPr>
          <w:rFonts w:ascii="Palatino Linotype" w:hAnsi="Palatino Linotype"/>
        </w:rPr>
        <w:t xml:space="preserve"> </w:t>
      </w:r>
      <w:r>
        <w:rPr>
          <w:rFonts w:ascii="Palatino Linotype" w:hAnsi="Palatino Linotype"/>
          <w:lang w:val="uk-UA"/>
        </w:rPr>
        <w:t>Молчанов А.</w:t>
      </w:r>
      <w:r>
        <w:rPr>
          <w:rFonts w:ascii="Palatino Linotype" w:hAnsi="Palatino Linotype"/>
          <w:lang w:val="en-US"/>
        </w:rPr>
        <w:t> </w:t>
      </w:r>
      <w:r>
        <w:rPr>
          <w:rFonts w:ascii="Palatino Linotype" w:hAnsi="Palatino Linotype"/>
          <w:lang w:val="uk-UA"/>
        </w:rPr>
        <w:t xml:space="preserve">А. </w:t>
      </w:r>
      <w:r>
        <w:rPr>
          <w:rFonts w:ascii="Palatino Linotype" w:hAnsi="Palatino Linotype"/>
          <w:i/>
          <w:lang w:val="uk-UA"/>
        </w:rPr>
        <w:t>Посланцы погибших цивилизаций: Письмена древней Эгеиды</w:t>
      </w:r>
      <w:r>
        <w:rPr>
          <w:rFonts w:ascii="Palatino Linotype" w:hAnsi="Palatino Linotype"/>
          <w:lang w:val="uk-UA"/>
        </w:rPr>
        <w:t xml:space="preserve">, М.: Наука, 1992, с. 56.    </w:t>
      </w:r>
    </w:p>
  </w:footnote>
  <w:footnote w:id="51">
    <w:p w:rsidR="002739F6" w:rsidRPr="007B62BA" w:rsidRDefault="002739F6" w:rsidP="000776F5">
      <w:pPr>
        <w:pStyle w:val="a6"/>
        <w:rPr>
          <w:rFonts w:ascii="Palatino Linotype" w:hAnsi="Palatino Linotype"/>
          <w:lang w:val="en-US"/>
        </w:rPr>
      </w:pPr>
      <w:r w:rsidRPr="007B62BA">
        <w:rPr>
          <w:rStyle w:val="a8"/>
          <w:rFonts w:ascii="Palatino Linotype" w:hAnsi="Palatino Linotype"/>
        </w:rPr>
        <w:footnoteRef/>
      </w:r>
      <w:r w:rsidRPr="007B62BA">
        <w:rPr>
          <w:rFonts w:ascii="Palatino Linotype" w:hAnsi="Palatino Linotype"/>
          <w:lang w:val="en-US"/>
        </w:rPr>
        <w:t xml:space="preserve"> </w:t>
      </w:r>
      <w:proofErr w:type="gramStart"/>
      <w:r>
        <w:rPr>
          <w:rFonts w:ascii="Palatino Linotype" w:hAnsi="Palatino Linotype"/>
          <w:lang w:val="en-US"/>
        </w:rPr>
        <w:t>Evans 1894; Pope, M.</w:t>
      </w:r>
      <w:proofErr w:type="gramEnd"/>
      <w:r>
        <w:rPr>
          <w:rFonts w:ascii="Palatino Linotype" w:hAnsi="Palatino Linotype"/>
          <w:lang w:val="en-US"/>
        </w:rPr>
        <w:t xml:space="preserve"> </w:t>
      </w:r>
      <w:proofErr w:type="gramStart"/>
      <w:r>
        <w:rPr>
          <w:rFonts w:ascii="Palatino Linotype" w:hAnsi="Palatino Linotype"/>
          <w:i/>
          <w:lang w:val="en-US"/>
        </w:rPr>
        <w:t xml:space="preserve">The story of decipherment, </w:t>
      </w:r>
      <w:r>
        <w:rPr>
          <w:rFonts w:ascii="Palatino Linotype" w:hAnsi="Palatino Linotype"/>
          <w:lang w:val="en-US"/>
        </w:rPr>
        <w:t>Thames and Hudson (London 1999), p. 149.</w:t>
      </w:r>
      <w:proofErr w:type="gramEnd"/>
    </w:p>
  </w:footnote>
  <w:footnote w:id="52">
    <w:p w:rsidR="002739F6" w:rsidRPr="00DA79D9" w:rsidRDefault="002739F6" w:rsidP="000776F5">
      <w:pPr>
        <w:pStyle w:val="a6"/>
        <w:jc w:val="both"/>
        <w:rPr>
          <w:rFonts w:ascii="Palatino Linotype" w:hAnsi="Palatino Linotype"/>
          <w:lang w:val="en-US"/>
        </w:rPr>
      </w:pPr>
      <w:r w:rsidRPr="00DA79D9">
        <w:rPr>
          <w:rStyle w:val="a8"/>
          <w:rFonts w:ascii="Palatino Linotype" w:hAnsi="Palatino Linotype"/>
        </w:rPr>
        <w:footnoteRef/>
      </w:r>
      <w:r w:rsidRPr="00DA79D9">
        <w:rPr>
          <w:rFonts w:ascii="Palatino Linotype" w:hAnsi="Palatino Linotype"/>
          <w:lang w:val="en-US"/>
        </w:rPr>
        <w:t xml:space="preserve"> </w:t>
      </w:r>
      <w:r>
        <w:rPr>
          <w:rStyle w:val="greek"/>
          <w:rFonts w:ascii="Palatino Linotype" w:hAnsi="Palatino Linotype"/>
          <w:bCs/>
          <w:lang w:val="en-US"/>
        </w:rPr>
        <w:t xml:space="preserve">Meat in vessels as offering for gods is known in Egypt from the Pyramid texts period: </w:t>
      </w:r>
      <w:r>
        <w:rPr>
          <w:rStyle w:val="greek"/>
          <w:rFonts w:ascii="Palatino Linotype" w:hAnsi="Palatino Linotype"/>
          <w:bCs/>
          <w:i/>
        </w:rPr>
        <w:t>Тексты</w:t>
      </w:r>
      <w:r>
        <w:rPr>
          <w:rStyle w:val="greek"/>
          <w:rFonts w:ascii="Palatino Linotype" w:hAnsi="Palatino Linotype"/>
          <w:bCs/>
          <w:i/>
          <w:lang w:val="en-US"/>
        </w:rPr>
        <w:t xml:space="preserve"> </w:t>
      </w:r>
      <w:r>
        <w:rPr>
          <w:rStyle w:val="greek"/>
          <w:rFonts w:ascii="Palatino Linotype" w:hAnsi="Palatino Linotype"/>
          <w:bCs/>
          <w:i/>
        </w:rPr>
        <w:t>пирамид</w:t>
      </w:r>
      <w:r>
        <w:rPr>
          <w:rStyle w:val="greek"/>
          <w:rFonts w:ascii="Palatino Linotype" w:hAnsi="Palatino Linotype"/>
          <w:bCs/>
          <w:i/>
          <w:lang w:val="en-US"/>
        </w:rPr>
        <w:t xml:space="preserve"> / </w:t>
      </w:r>
      <w:r>
        <w:rPr>
          <w:rStyle w:val="greek"/>
          <w:rFonts w:ascii="Palatino Linotype" w:hAnsi="Palatino Linotype"/>
          <w:bCs/>
          <w:i/>
        </w:rPr>
        <w:t>Под</w:t>
      </w:r>
      <w:r>
        <w:rPr>
          <w:rStyle w:val="greek"/>
          <w:rFonts w:ascii="Palatino Linotype" w:hAnsi="Palatino Linotype"/>
          <w:bCs/>
          <w:i/>
          <w:lang w:val="en-US"/>
        </w:rPr>
        <w:t xml:space="preserve"> </w:t>
      </w:r>
      <w:r>
        <w:rPr>
          <w:rStyle w:val="greek"/>
          <w:rFonts w:ascii="Palatino Linotype" w:hAnsi="Palatino Linotype"/>
          <w:bCs/>
          <w:i/>
        </w:rPr>
        <w:t>общ</w:t>
      </w:r>
      <w:r>
        <w:rPr>
          <w:rStyle w:val="greek"/>
          <w:rFonts w:ascii="Palatino Linotype" w:hAnsi="Palatino Linotype"/>
          <w:bCs/>
          <w:i/>
          <w:lang w:val="en-US"/>
        </w:rPr>
        <w:t xml:space="preserve">. </w:t>
      </w:r>
      <w:r>
        <w:rPr>
          <w:rStyle w:val="greek"/>
          <w:rFonts w:ascii="Palatino Linotype" w:hAnsi="Palatino Linotype"/>
          <w:bCs/>
          <w:i/>
        </w:rPr>
        <w:t>ред</w:t>
      </w:r>
      <w:r>
        <w:rPr>
          <w:rStyle w:val="greek"/>
          <w:rFonts w:ascii="Palatino Linotype" w:hAnsi="Palatino Linotype"/>
          <w:bCs/>
          <w:i/>
          <w:lang w:val="en-US"/>
        </w:rPr>
        <w:t xml:space="preserve">. </w:t>
      </w:r>
      <w:r>
        <w:rPr>
          <w:rStyle w:val="greek"/>
          <w:rFonts w:ascii="Palatino Linotype" w:hAnsi="Palatino Linotype"/>
          <w:bCs/>
          <w:i/>
        </w:rPr>
        <w:t>А</w:t>
      </w:r>
      <w:r w:rsidRPr="000F42A5">
        <w:rPr>
          <w:rStyle w:val="greek"/>
          <w:rFonts w:ascii="Palatino Linotype" w:hAnsi="Palatino Linotype"/>
          <w:bCs/>
          <w:i/>
          <w:lang w:val="en-US"/>
        </w:rPr>
        <w:t>.</w:t>
      </w:r>
      <w:r>
        <w:rPr>
          <w:rStyle w:val="greek"/>
          <w:rFonts w:ascii="Palatino Linotype" w:hAnsi="Palatino Linotype"/>
          <w:bCs/>
          <w:i/>
          <w:lang w:val="en-US"/>
        </w:rPr>
        <w:t> </w:t>
      </w:r>
      <w:r>
        <w:rPr>
          <w:rStyle w:val="greek"/>
          <w:rFonts w:ascii="Palatino Linotype" w:hAnsi="Palatino Linotype"/>
          <w:bCs/>
          <w:i/>
        </w:rPr>
        <w:t>С</w:t>
      </w:r>
      <w:r w:rsidRPr="000F42A5">
        <w:rPr>
          <w:rStyle w:val="greek"/>
          <w:rFonts w:ascii="Palatino Linotype" w:hAnsi="Palatino Linotype"/>
          <w:bCs/>
          <w:i/>
          <w:lang w:val="en-US"/>
        </w:rPr>
        <w:t xml:space="preserve">. </w:t>
      </w:r>
      <w:r>
        <w:rPr>
          <w:rStyle w:val="greek"/>
          <w:rFonts w:ascii="Palatino Linotype" w:hAnsi="Palatino Linotype"/>
          <w:bCs/>
          <w:i/>
        </w:rPr>
        <w:t>Четверухина</w:t>
      </w:r>
      <w:r w:rsidRPr="000F42A5">
        <w:rPr>
          <w:rStyle w:val="greek"/>
          <w:rFonts w:ascii="Palatino Linotype" w:hAnsi="Palatino Linotype"/>
          <w:bCs/>
          <w:lang w:val="en-US"/>
        </w:rPr>
        <w:t xml:space="preserve">, </w:t>
      </w:r>
      <w:r>
        <w:rPr>
          <w:rStyle w:val="greek"/>
          <w:rFonts w:ascii="Palatino Linotype" w:hAnsi="Palatino Linotype"/>
          <w:bCs/>
        </w:rPr>
        <w:t>СПб</w:t>
      </w:r>
      <w:proofErr w:type="gramStart"/>
      <w:r w:rsidRPr="000F42A5">
        <w:rPr>
          <w:rStyle w:val="greek"/>
          <w:rFonts w:ascii="Palatino Linotype" w:hAnsi="Palatino Linotype"/>
          <w:bCs/>
          <w:lang w:val="en-US"/>
        </w:rPr>
        <w:t xml:space="preserve">., </w:t>
      </w:r>
      <w:proofErr w:type="gramEnd"/>
      <w:r w:rsidRPr="000F42A5">
        <w:rPr>
          <w:rStyle w:val="greek"/>
          <w:rFonts w:ascii="Palatino Linotype" w:hAnsi="Palatino Linotype"/>
          <w:bCs/>
          <w:lang w:val="en-US"/>
        </w:rPr>
        <w:t xml:space="preserve">2000, </w:t>
      </w:r>
      <w:r>
        <w:rPr>
          <w:rStyle w:val="greek"/>
          <w:rFonts w:ascii="Palatino Linotype" w:hAnsi="Palatino Linotype"/>
          <w:bCs/>
        </w:rPr>
        <w:t>с</w:t>
      </w:r>
      <w:r w:rsidRPr="000F42A5">
        <w:rPr>
          <w:rStyle w:val="greek"/>
          <w:rFonts w:ascii="Palatino Linotype" w:hAnsi="Palatino Linotype"/>
          <w:bCs/>
          <w:lang w:val="en-US"/>
        </w:rPr>
        <w:t xml:space="preserve">. 135, </w:t>
      </w:r>
      <w:r>
        <w:rPr>
          <w:rStyle w:val="greek"/>
          <w:rFonts w:ascii="Palatino Linotype" w:hAnsi="Palatino Linotype"/>
          <w:bCs/>
          <w:lang w:val="en-US"/>
        </w:rPr>
        <w:t>chapter</w:t>
      </w:r>
      <w:r w:rsidRPr="000F42A5">
        <w:rPr>
          <w:rStyle w:val="greek"/>
          <w:rFonts w:ascii="Palatino Linotype" w:hAnsi="Palatino Linotype"/>
          <w:bCs/>
          <w:lang w:val="en-US"/>
        </w:rPr>
        <w:t xml:space="preserve"> 192 </w:t>
      </w:r>
      <w:r>
        <w:rPr>
          <w:rStyle w:val="greek"/>
          <w:rFonts w:ascii="Palatino Linotype" w:hAnsi="Palatino Linotype"/>
          <w:bCs/>
          <w:lang w:val="en-US"/>
        </w:rPr>
        <w:t>and</w:t>
      </w:r>
      <w:r w:rsidRPr="000F42A5">
        <w:rPr>
          <w:rStyle w:val="greek"/>
          <w:rFonts w:ascii="Palatino Linotype" w:hAnsi="Palatino Linotype"/>
          <w:bCs/>
          <w:lang w:val="en-US"/>
        </w:rPr>
        <w:t xml:space="preserve"> </w:t>
      </w:r>
      <w:r>
        <w:rPr>
          <w:rStyle w:val="greek"/>
          <w:rFonts w:ascii="Palatino Linotype" w:hAnsi="Palatino Linotype"/>
          <w:bCs/>
          <w:lang w:val="en-US"/>
        </w:rPr>
        <w:t>comments</w:t>
      </w:r>
      <w:r w:rsidRPr="000F42A5">
        <w:rPr>
          <w:rStyle w:val="greek"/>
          <w:rFonts w:ascii="Palatino Linotype" w:hAnsi="Palatino Linotype"/>
          <w:bCs/>
          <w:lang w:val="en-US"/>
        </w:rPr>
        <w:t>.</w:t>
      </w:r>
    </w:p>
  </w:footnote>
  <w:footnote w:id="53">
    <w:p w:rsidR="002739F6" w:rsidRPr="0002057D" w:rsidRDefault="002739F6" w:rsidP="000776F5">
      <w:pPr>
        <w:pStyle w:val="a6"/>
        <w:jc w:val="both"/>
        <w:rPr>
          <w:rFonts w:ascii="Palatino Linotype" w:hAnsi="Palatino Linotype"/>
          <w:lang w:val="en-US"/>
        </w:rPr>
      </w:pPr>
      <w:r w:rsidRPr="0002057D">
        <w:rPr>
          <w:rStyle w:val="a8"/>
          <w:rFonts w:ascii="Palatino Linotype" w:hAnsi="Palatino Linotype"/>
        </w:rPr>
        <w:footnoteRef/>
      </w:r>
      <w:r w:rsidRPr="0002057D">
        <w:rPr>
          <w:rFonts w:ascii="Palatino Linotype" w:hAnsi="Palatino Linotype"/>
          <w:lang w:val="en-US"/>
        </w:rPr>
        <w:t xml:space="preserve"> </w:t>
      </w:r>
      <w:r>
        <w:rPr>
          <w:rFonts w:ascii="Palatino Linotype" w:hAnsi="Palatino Linotype"/>
          <w:lang w:val="en-US"/>
        </w:rPr>
        <w:t xml:space="preserve">Cf. also: </w:t>
      </w:r>
      <w:proofErr w:type="gramStart"/>
      <w:r w:rsidRPr="0002057D">
        <w:rPr>
          <w:rStyle w:val="greek"/>
          <w:rFonts w:ascii="Palatino Linotype" w:hAnsi="Palatino Linotype"/>
          <w:bCs/>
          <w:i/>
          <w:color w:val="000000"/>
        </w:rPr>
        <w:t>Γυγαίη</w:t>
      </w:r>
      <w:r w:rsidRPr="0002057D">
        <w:rPr>
          <w:rStyle w:val="apple-converted-space"/>
          <w:rFonts w:ascii="Palatino Linotype" w:hAnsi="Palatino Linotype"/>
          <w:color w:val="000000"/>
          <w:lang w:val="en-US"/>
        </w:rPr>
        <w:t> </w:t>
      </w:r>
      <w:r w:rsidRPr="0002057D">
        <w:rPr>
          <w:rFonts w:ascii="Palatino Linotype" w:hAnsi="Palatino Linotype"/>
          <w:color w:val="000000"/>
          <w:lang w:val="en-US"/>
        </w:rPr>
        <w:t>:</w:t>
      </w:r>
      <w:proofErr w:type="gramEnd"/>
      <w:r w:rsidRPr="0002057D">
        <w:rPr>
          <w:rStyle w:val="apple-converted-space"/>
          <w:rFonts w:ascii="Palatino Linotype" w:hAnsi="Palatino Linotype"/>
          <w:color w:val="000000"/>
          <w:lang w:val="en-US"/>
        </w:rPr>
        <w:t> </w:t>
      </w:r>
      <w:r w:rsidRPr="0002057D">
        <w:rPr>
          <w:rStyle w:val="greek"/>
          <w:rFonts w:ascii="Palatino Linotype" w:hAnsi="Palatino Linotype"/>
          <w:color w:val="000000"/>
        </w:rPr>
        <w:t>λίμνη</w:t>
      </w:r>
      <w:r w:rsidRPr="0002057D">
        <w:rPr>
          <w:rFonts w:ascii="Palatino Linotype" w:hAnsi="Palatino Linotype"/>
          <w:color w:val="000000"/>
          <w:lang w:val="en-US"/>
        </w:rPr>
        <w:t>, the</w:t>
      </w:r>
      <w:r w:rsidRPr="0002057D">
        <w:rPr>
          <w:rStyle w:val="apple-converted-space"/>
          <w:rFonts w:ascii="Palatino Linotype" w:hAnsi="Palatino Linotype"/>
          <w:color w:val="000000"/>
          <w:lang w:val="en-US"/>
        </w:rPr>
        <w:t> </w:t>
      </w:r>
      <w:r w:rsidRPr="0002057D">
        <w:rPr>
          <w:rStyle w:val="gloss"/>
          <w:rFonts w:ascii="Palatino Linotype" w:hAnsi="Palatino Linotype"/>
          <w:color w:val="000000"/>
          <w:lang w:val="en-US"/>
        </w:rPr>
        <w:t>Gygaean</w:t>
      </w:r>
      <w:r w:rsidRPr="0002057D">
        <w:rPr>
          <w:rStyle w:val="apple-converted-space"/>
          <w:rFonts w:ascii="Palatino Linotype" w:hAnsi="Palatino Linotype"/>
          <w:color w:val="000000"/>
          <w:lang w:val="en-US"/>
        </w:rPr>
        <w:t> </w:t>
      </w:r>
      <w:r w:rsidRPr="0002057D">
        <w:rPr>
          <w:rFonts w:ascii="Palatino Linotype" w:hAnsi="Palatino Linotype"/>
          <w:color w:val="000000"/>
          <w:lang w:val="en-US"/>
        </w:rPr>
        <w:t>lake, in Lydia, near Sardis</w:t>
      </w:r>
      <w:r w:rsidRPr="0002057D">
        <w:rPr>
          <w:rStyle w:val="apple-converted-space"/>
          <w:rFonts w:ascii="Palatino Linotype" w:hAnsi="Palatino Linotype"/>
          <w:color w:val="000000"/>
          <w:lang w:val="en-US"/>
        </w:rPr>
        <w:t> </w:t>
      </w:r>
      <w:r>
        <w:rPr>
          <w:rStyle w:val="apple-converted-space"/>
          <w:rFonts w:ascii="Palatino Linotype" w:hAnsi="Palatino Linotype"/>
          <w:color w:val="000000"/>
          <w:lang w:val="en-US"/>
        </w:rPr>
        <w:t>(</w:t>
      </w:r>
      <w:r>
        <w:rPr>
          <w:rStyle w:val="apple-converted-space"/>
          <w:rFonts w:ascii="Palatino Linotype" w:hAnsi="Palatino Linotype"/>
          <w:i/>
          <w:color w:val="000000"/>
          <w:lang w:val="en-US"/>
        </w:rPr>
        <w:t xml:space="preserve">Iliad </w:t>
      </w:r>
      <w:r>
        <w:rPr>
          <w:rStyle w:val="apple-converted-space"/>
          <w:rFonts w:ascii="Palatino Linotype" w:hAnsi="Palatino Linotype"/>
          <w:color w:val="000000"/>
          <w:lang w:val="en-US"/>
        </w:rPr>
        <w:t>20.391)</w:t>
      </w:r>
      <w:r w:rsidRPr="0002057D">
        <w:rPr>
          <w:rFonts w:ascii="Palatino Linotype" w:hAnsi="Palatino Linotype"/>
          <w:color w:val="000000"/>
          <w:lang w:val="en-US"/>
        </w:rPr>
        <w:t>, also the nymph of this lake</w:t>
      </w:r>
      <w:r w:rsidRPr="0002057D">
        <w:rPr>
          <w:rStyle w:val="apple-converted-space"/>
          <w:rFonts w:ascii="Palatino Linotype" w:hAnsi="Palatino Linotype"/>
          <w:color w:val="000000"/>
          <w:lang w:val="en-US"/>
        </w:rPr>
        <w:t> </w:t>
      </w:r>
      <w:r w:rsidRPr="0002057D">
        <w:rPr>
          <w:rFonts w:ascii="Palatino Linotype" w:hAnsi="Palatino Linotype"/>
          <w:bCs/>
          <w:color w:val="000000"/>
          <w:lang w:val="en-US"/>
        </w:rPr>
        <w:t>(</w:t>
      </w:r>
      <w:r>
        <w:rPr>
          <w:rFonts w:ascii="Palatino Linotype" w:hAnsi="Palatino Linotype"/>
          <w:bCs/>
          <w:i/>
          <w:color w:val="000000"/>
          <w:lang w:val="en-US"/>
        </w:rPr>
        <w:t xml:space="preserve">Iliad </w:t>
      </w:r>
      <w:r>
        <w:rPr>
          <w:rFonts w:ascii="Palatino Linotype" w:hAnsi="Palatino Linotype"/>
          <w:bCs/>
          <w:color w:val="000000"/>
          <w:lang w:val="en-US"/>
        </w:rPr>
        <w:t>2.865</w:t>
      </w:r>
      <w:r w:rsidRPr="0002057D">
        <w:rPr>
          <w:rFonts w:ascii="Palatino Linotype" w:hAnsi="Palatino Linotype"/>
          <w:bCs/>
          <w:color w:val="000000"/>
          <w:lang w:val="en-US"/>
        </w:rPr>
        <w:t>)</w:t>
      </w:r>
      <w:r>
        <w:rPr>
          <w:rFonts w:ascii="Palatino Linotype" w:hAnsi="Palatino Linotype"/>
          <w:bCs/>
          <w:color w:val="000000"/>
          <w:lang w:val="en-US"/>
        </w:rPr>
        <w:t xml:space="preserve">; ‘goddess Gygaea Agrisa’ (Lycophron </w:t>
      </w:r>
      <w:r>
        <w:rPr>
          <w:rFonts w:ascii="Palatino Linotype" w:hAnsi="Palatino Linotype"/>
          <w:bCs/>
          <w:i/>
          <w:color w:val="000000"/>
          <w:lang w:val="en-US"/>
        </w:rPr>
        <w:t xml:space="preserve">Alexandra </w:t>
      </w:r>
      <w:r>
        <w:rPr>
          <w:rFonts w:ascii="Palatino Linotype" w:hAnsi="Palatino Linotype"/>
          <w:bCs/>
          <w:color w:val="000000"/>
          <w:lang w:val="en-US"/>
        </w:rPr>
        <w:t>3.1152), ‘</w:t>
      </w:r>
      <w:r w:rsidRPr="0002057D">
        <w:rPr>
          <w:rFonts w:ascii="Palatino Linotype" w:hAnsi="Palatino Linotype"/>
          <w:lang w:val="en-US"/>
        </w:rPr>
        <w:t>Athena Gygaea either, in spite of the quantity, from</w:t>
      </w:r>
      <w:r>
        <w:rPr>
          <w:rFonts w:ascii="Palatino Linotype" w:hAnsi="Palatino Linotype"/>
          <w:lang w:val="en-US"/>
        </w:rPr>
        <w:t xml:space="preserve"> </w:t>
      </w:r>
      <w:r w:rsidRPr="0002057D">
        <w:rPr>
          <w:rFonts w:ascii="Palatino Linotype" w:hAnsi="Palatino Linotype"/>
          <w:lang w:val="en-US"/>
        </w:rPr>
        <w:t>Gygaiê limnê</w:t>
      </w:r>
      <w:r>
        <w:rPr>
          <w:rFonts w:ascii="Palatino Linotype" w:hAnsi="Palatino Linotype"/>
          <w:lang w:val="en-US"/>
        </w:rPr>
        <w:t xml:space="preserve"> </w:t>
      </w:r>
      <w:r w:rsidRPr="0002057D">
        <w:rPr>
          <w:rFonts w:ascii="Palatino Linotype" w:hAnsi="Palatino Linotype"/>
          <w:lang w:val="en-US"/>
        </w:rPr>
        <w:t>in Lydia (Strabo 626) or</w:t>
      </w:r>
      <w:r>
        <w:rPr>
          <w:rFonts w:ascii="Palatino Linotype" w:hAnsi="Palatino Linotype"/>
          <w:lang w:val="en-US"/>
        </w:rPr>
        <w:t xml:space="preserve"> </w:t>
      </w:r>
      <w:r w:rsidRPr="0002057D">
        <w:rPr>
          <w:rFonts w:ascii="Palatino Linotype" w:hAnsi="Palatino Linotype"/>
          <w:lang w:val="en-US"/>
        </w:rPr>
        <w:t xml:space="preserve">cf. Gyga Athêna enchôrios (Boeotian?). </w:t>
      </w:r>
      <w:proofErr w:type="gramStart"/>
      <w:r w:rsidRPr="0002057D">
        <w:rPr>
          <w:rFonts w:ascii="Palatino Linotype" w:hAnsi="Palatino Linotype"/>
          <w:lang w:val="en-US"/>
        </w:rPr>
        <w:t>Hesych.</w:t>
      </w:r>
      <w:proofErr w:type="gramEnd"/>
      <w:r w:rsidRPr="0002057D">
        <w:rPr>
          <w:rFonts w:ascii="Palatino Linotype" w:hAnsi="Palatino Linotype"/>
          <w:lang w:val="en-US"/>
        </w:rPr>
        <w:t xml:space="preserve"> Agrisca as goddess of agriculture</w:t>
      </w:r>
      <w:r>
        <w:rPr>
          <w:rFonts w:ascii="Palatino Linotype" w:hAnsi="Palatino Linotype"/>
          <w:bCs/>
          <w:color w:val="000000"/>
          <w:lang w:val="en-US"/>
        </w:rPr>
        <w:t>’</w:t>
      </w:r>
      <w:r w:rsidRPr="0002057D">
        <w:rPr>
          <w:rFonts w:ascii="Palatino Linotype" w:hAnsi="Palatino Linotype"/>
          <w:lang w:val="en-US"/>
        </w:rPr>
        <w:t xml:space="preserve"> </w:t>
      </w:r>
      <w:r>
        <w:rPr>
          <w:rFonts w:ascii="Palatino Linotype" w:hAnsi="Palatino Linotype"/>
          <w:lang w:val="en-US"/>
        </w:rPr>
        <w:t xml:space="preserve">(note by A. W. Mair), </w:t>
      </w:r>
      <w:hyperlink r:id="rId18" w:history="1">
        <w:r w:rsidRPr="00DD237E">
          <w:rPr>
            <w:rStyle w:val="a9"/>
            <w:rFonts w:ascii="Palatino Linotype" w:hAnsi="Palatino Linotype"/>
            <w:lang w:val="en-US"/>
          </w:rPr>
          <w:t>http://www.theoi.com/Text/LycophronAlexandra3.html</w:t>
        </w:r>
      </w:hyperlink>
      <w:r>
        <w:rPr>
          <w:rFonts w:ascii="Palatino Linotype" w:hAnsi="Palatino Linotype"/>
          <w:lang w:val="en-US"/>
        </w:rPr>
        <w:t xml:space="preserve"> Gyga is regarded as Thracian-Macedonian goddess, </w:t>
      </w:r>
      <w:r>
        <w:rPr>
          <w:rFonts w:ascii="Palatino Linotype" w:hAnsi="Palatino Linotype"/>
        </w:rPr>
        <w:t>Кацаров</w:t>
      </w:r>
      <w:r w:rsidRPr="00553A37">
        <w:rPr>
          <w:rFonts w:ascii="Palatino Linotype" w:hAnsi="Palatino Linotype"/>
          <w:lang w:val="en-US"/>
        </w:rPr>
        <w:t> </w:t>
      </w:r>
      <w:r>
        <w:rPr>
          <w:rFonts w:ascii="Palatino Linotype" w:hAnsi="Palatino Linotype"/>
        </w:rPr>
        <w:t>Г</w:t>
      </w:r>
      <w:r w:rsidRPr="00553A37">
        <w:rPr>
          <w:rFonts w:ascii="Palatino Linotype" w:hAnsi="Palatino Linotype"/>
          <w:lang w:val="en-US"/>
        </w:rPr>
        <w:t xml:space="preserve">. </w:t>
      </w:r>
      <w:r w:rsidRPr="00553A37">
        <w:rPr>
          <w:rFonts w:ascii="Palatino Linotype" w:hAnsi="Palatino Linotype" w:cs="Arial"/>
          <w:bCs/>
          <w:i/>
        </w:rPr>
        <w:t>Пеония</w:t>
      </w:r>
      <w:r w:rsidRPr="00553A37">
        <w:rPr>
          <w:rFonts w:ascii="Palatino Linotype" w:hAnsi="Palatino Linotype" w:cs="Arial"/>
          <w:bCs/>
          <w:i/>
          <w:lang w:val="en-US"/>
        </w:rPr>
        <w:t>:</w:t>
      </w:r>
      <w:r w:rsidRPr="00553A37">
        <w:rPr>
          <w:rFonts w:ascii="Palatino Linotype" w:hAnsi="Palatino Linotype" w:cs="Arial"/>
          <w:i/>
          <w:shd w:val="clear" w:color="auto" w:fill="FFFFFF"/>
          <w:lang w:val="en-US"/>
        </w:rPr>
        <w:t xml:space="preserve"> </w:t>
      </w:r>
      <w:r w:rsidRPr="00553A37">
        <w:rPr>
          <w:rFonts w:ascii="Palatino Linotype" w:hAnsi="Palatino Linotype" w:cs="Arial"/>
          <w:i/>
          <w:shd w:val="clear" w:color="auto" w:fill="FFFFFF"/>
        </w:rPr>
        <w:t>Принос</w:t>
      </w:r>
      <w:r w:rsidRPr="00553A37">
        <w:rPr>
          <w:rFonts w:ascii="Palatino Linotype" w:hAnsi="Palatino Linotype" w:cs="Arial"/>
          <w:i/>
          <w:shd w:val="clear" w:color="auto" w:fill="FFFFFF"/>
          <w:lang w:val="en-US"/>
        </w:rPr>
        <w:t xml:space="preserve"> </w:t>
      </w:r>
      <w:r w:rsidRPr="00553A37">
        <w:rPr>
          <w:rFonts w:ascii="Palatino Linotype" w:hAnsi="Palatino Linotype" w:cs="Arial"/>
          <w:i/>
          <w:shd w:val="clear" w:color="auto" w:fill="FFFFFF"/>
        </w:rPr>
        <w:t>към</w:t>
      </w:r>
      <w:r w:rsidRPr="00553A37">
        <w:rPr>
          <w:rFonts w:ascii="Palatino Linotype" w:hAnsi="Palatino Linotype" w:cs="Arial"/>
          <w:i/>
          <w:shd w:val="clear" w:color="auto" w:fill="FFFFFF"/>
          <w:lang w:val="en-US"/>
        </w:rPr>
        <w:t xml:space="preserve"> </w:t>
      </w:r>
      <w:r w:rsidRPr="00553A37">
        <w:rPr>
          <w:rFonts w:ascii="Palatino Linotype" w:hAnsi="Palatino Linotype" w:cs="Arial"/>
          <w:i/>
          <w:shd w:val="clear" w:color="auto" w:fill="FFFFFF"/>
        </w:rPr>
        <w:t>старата</w:t>
      </w:r>
      <w:r w:rsidRPr="00553A37">
        <w:rPr>
          <w:rFonts w:ascii="Palatino Linotype" w:hAnsi="Palatino Linotype" w:cs="Arial"/>
          <w:i/>
          <w:shd w:val="clear" w:color="auto" w:fill="FFFFFF"/>
          <w:lang w:val="en-US"/>
        </w:rPr>
        <w:t xml:space="preserve"> </w:t>
      </w:r>
      <w:r w:rsidRPr="00553A37">
        <w:rPr>
          <w:rFonts w:ascii="Palatino Linotype" w:hAnsi="Palatino Linotype" w:cs="Arial"/>
          <w:i/>
          <w:shd w:val="clear" w:color="auto" w:fill="FFFFFF"/>
        </w:rPr>
        <w:t>етнография</w:t>
      </w:r>
      <w:r w:rsidRPr="00553A37">
        <w:rPr>
          <w:rFonts w:ascii="Palatino Linotype" w:hAnsi="Palatino Linotype" w:cs="Arial"/>
          <w:i/>
          <w:shd w:val="clear" w:color="auto" w:fill="FFFFFF"/>
          <w:lang w:val="en-US"/>
        </w:rPr>
        <w:t xml:space="preserve"> </w:t>
      </w:r>
      <w:r w:rsidRPr="00553A37">
        <w:rPr>
          <w:rFonts w:ascii="Palatino Linotype" w:hAnsi="Palatino Linotype" w:cs="Arial"/>
          <w:i/>
          <w:shd w:val="clear" w:color="auto" w:fill="FFFFFF"/>
        </w:rPr>
        <w:t>и</w:t>
      </w:r>
      <w:r w:rsidRPr="00553A37">
        <w:rPr>
          <w:rFonts w:ascii="Palatino Linotype" w:hAnsi="Palatino Linotype" w:cs="Arial"/>
          <w:i/>
          <w:shd w:val="clear" w:color="auto" w:fill="FFFFFF"/>
          <w:lang w:val="en-US"/>
        </w:rPr>
        <w:t xml:space="preserve"> </w:t>
      </w:r>
      <w:r w:rsidRPr="00553A37">
        <w:rPr>
          <w:rFonts w:ascii="Palatino Linotype" w:hAnsi="Palatino Linotype" w:cs="Arial"/>
          <w:i/>
          <w:shd w:val="clear" w:color="auto" w:fill="FFFFFF"/>
        </w:rPr>
        <w:t>история</w:t>
      </w:r>
      <w:r w:rsidRPr="00553A37">
        <w:rPr>
          <w:rFonts w:ascii="Palatino Linotype" w:hAnsi="Palatino Linotype" w:cs="Arial"/>
          <w:i/>
          <w:shd w:val="clear" w:color="auto" w:fill="FFFFFF"/>
          <w:lang w:val="en-US"/>
        </w:rPr>
        <w:t xml:space="preserve"> </w:t>
      </w:r>
      <w:r w:rsidRPr="00553A37">
        <w:rPr>
          <w:rFonts w:ascii="Palatino Linotype" w:hAnsi="Palatino Linotype" w:cs="Arial"/>
          <w:i/>
          <w:shd w:val="clear" w:color="auto" w:fill="FFFFFF"/>
        </w:rPr>
        <w:t>на</w:t>
      </w:r>
      <w:r w:rsidRPr="00553A37">
        <w:rPr>
          <w:rFonts w:ascii="Palatino Linotype" w:hAnsi="Palatino Linotype" w:cs="Arial"/>
          <w:i/>
          <w:shd w:val="clear" w:color="auto" w:fill="FFFFFF"/>
          <w:lang w:val="en-US"/>
        </w:rPr>
        <w:t xml:space="preserve"> </w:t>
      </w:r>
      <w:r w:rsidRPr="00553A37">
        <w:rPr>
          <w:rFonts w:ascii="Palatino Linotype" w:hAnsi="Palatino Linotype" w:cs="Arial"/>
          <w:i/>
          <w:shd w:val="clear" w:color="auto" w:fill="FFFFFF"/>
        </w:rPr>
        <w:t>Македония</w:t>
      </w:r>
      <w:r w:rsidRPr="00553A37">
        <w:rPr>
          <w:rFonts w:ascii="Palatino Linotype" w:hAnsi="Palatino Linotype" w:cs="Arial"/>
          <w:shd w:val="clear" w:color="auto" w:fill="FFFFFF"/>
          <w:lang w:val="en-US"/>
        </w:rPr>
        <w:t xml:space="preserve"> 1921, </w:t>
      </w:r>
      <w:r>
        <w:rPr>
          <w:rFonts w:ascii="Palatino Linotype" w:hAnsi="Palatino Linotype" w:cs="Arial"/>
          <w:shd w:val="clear" w:color="auto" w:fill="FFFFFF"/>
        </w:rPr>
        <w:t>с</w:t>
      </w:r>
      <w:r w:rsidRPr="00553A37">
        <w:rPr>
          <w:rFonts w:ascii="Palatino Linotype" w:hAnsi="Palatino Linotype" w:cs="Arial"/>
          <w:shd w:val="clear" w:color="auto" w:fill="FFFFFF"/>
          <w:lang w:val="en-US"/>
        </w:rPr>
        <w:t xml:space="preserve">. 8, 35; </w:t>
      </w:r>
      <w:r>
        <w:rPr>
          <w:rFonts w:ascii="Palatino Linotype" w:hAnsi="Palatino Linotype" w:cs="Arial"/>
          <w:shd w:val="clear" w:color="auto" w:fill="FFFFFF"/>
        </w:rPr>
        <w:t>Шофман</w:t>
      </w:r>
      <w:r w:rsidRPr="00553A37">
        <w:rPr>
          <w:rFonts w:ascii="Palatino Linotype" w:hAnsi="Palatino Linotype" w:cs="Arial"/>
          <w:shd w:val="clear" w:color="auto" w:fill="FFFFFF"/>
          <w:lang w:val="en-US"/>
        </w:rPr>
        <w:t> </w:t>
      </w:r>
      <w:r>
        <w:rPr>
          <w:rFonts w:ascii="Palatino Linotype" w:hAnsi="Palatino Linotype" w:cs="Arial"/>
          <w:shd w:val="clear" w:color="auto" w:fill="FFFFFF"/>
        </w:rPr>
        <w:t>А</w:t>
      </w:r>
      <w:r w:rsidRPr="00553A37">
        <w:rPr>
          <w:rFonts w:ascii="Palatino Linotype" w:hAnsi="Palatino Linotype" w:cs="Arial"/>
          <w:shd w:val="clear" w:color="auto" w:fill="FFFFFF"/>
          <w:lang w:val="en-US"/>
        </w:rPr>
        <w:t>. </w:t>
      </w:r>
      <w:r>
        <w:rPr>
          <w:rFonts w:ascii="Palatino Linotype" w:hAnsi="Palatino Linotype" w:cs="Arial"/>
          <w:shd w:val="clear" w:color="auto" w:fill="FFFFFF"/>
        </w:rPr>
        <w:t>С</w:t>
      </w:r>
      <w:r w:rsidRPr="00553A37">
        <w:rPr>
          <w:rFonts w:ascii="Palatino Linotype" w:hAnsi="Palatino Linotype" w:cs="Arial"/>
          <w:shd w:val="clear" w:color="auto" w:fill="FFFFFF"/>
          <w:lang w:val="en-US"/>
        </w:rPr>
        <w:t xml:space="preserve">. </w:t>
      </w:r>
      <w:r w:rsidRPr="00553A37">
        <w:rPr>
          <w:rFonts w:ascii="Palatino Linotype" w:hAnsi="Palatino Linotype" w:cs="Arial"/>
          <w:i/>
          <w:shd w:val="clear" w:color="auto" w:fill="FFFFFF"/>
        </w:rPr>
        <w:t>Исто</w:t>
      </w:r>
      <w:r>
        <w:rPr>
          <w:rFonts w:ascii="Palatino Linotype" w:hAnsi="Palatino Linotype"/>
          <w:i/>
        </w:rPr>
        <w:t>рия</w:t>
      </w:r>
      <w:r w:rsidRPr="00553A37">
        <w:rPr>
          <w:rFonts w:ascii="Palatino Linotype" w:hAnsi="Palatino Linotype"/>
          <w:i/>
          <w:lang w:val="en-US"/>
        </w:rPr>
        <w:t xml:space="preserve"> </w:t>
      </w:r>
      <w:r>
        <w:rPr>
          <w:rFonts w:ascii="Palatino Linotype" w:hAnsi="Palatino Linotype"/>
          <w:i/>
        </w:rPr>
        <w:t>античной</w:t>
      </w:r>
      <w:r w:rsidRPr="00553A37">
        <w:rPr>
          <w:rFonts w:ascii="Palatino Linotype" w:hAnsi="Palatino Linotype"/>
          <w:i/>
          <w:lang w:val="en-US"/>
        </w:rPr>
        <w:t xml:space="preserve"> </w:t>
      </w:r>
      <w:r>
        <w:rPr>
          <w:rFonts w:ascii="Palatino Linotype" w:hAnsi="Palatino Linotype"/>
          <w:i/>
        </w:rPr>
        <w:t>Македонии</w:t>
      </w:r>
      <w:r w:rsidRPr="00553A37">
        <w:rPr>
          <w:rFonts w:ascii="Palatino Linotype" w:hAnsi="Palatino Linotype"/>
          <w:lang w:val="en-US"/>
        </w:rPr>
        <w:t xml:space="preserve">, </w:t>
      </w:r>
      <w:r>
        <w:rPr>
          <w:rFonts w:ascii="Palatino Linotype" w:hAnsi="Palatino Linotype"/>
        </w:rPr>
        <w:t>прим</w:t>
      </w:r>
      <w:r w:rsidRPr="00553A37">
        <w:rPr>
          <w:rFonts w:ascii="Palatino Linotype" w:hAnsi="Palatino Linotype"/>
          <w:lang w:val="en-US"/>
        </w:rPr>
        <w:t xml:space="preserve">. </w:t>
      </w:r>
      <w:r w:rsidRPr="00B3006C">
        <w:rPr>
          <w:rFonts w:ascii="Palatino Linotype" w:hAnsi="Palatino Linotype"/>
          <w:lang w:val="en-US"/>
        </w:rPr>
        <w:t xml:space="preserve">98, </w:t>
      </w:r>
      <w:hyperlink r:id="rId19" w:history="1">
        <w:r w:rsidRPr="00B3006C">
          <w:rPr>
            <w:rStyle w:val="a9"/>
            <w:rFonts w:ascii="Palatino Linotype" w:hAnsi="Palatino Linotype"/>
            <w:lang w:val="en-US"/>
          </w:rPr>
          <w:t>http://annales.info/greece/makedon/mk1_2.htm</w:t>
        </w:r>
      </w:hyperlink>
      <w:r w:rsidRPr="00B3006C">
        <w:rPr>
          <w:rFonts w:ascii="Palatino Linotype" w:hAnsi="Palatino Linotype"/>
          <w:lang w:val="en-US"/>
        </w:rPr>
        <w:t xml:space="preserve">   </w:t>
      </w:r>
      <w:r>
        <w:rPr>
          <w:rFonts w:ascii="Palatino Linotype" w:hAnsi="Palatino Linotype"/>
          <w:lang w:val="en-US"/>
        </w:rPr>
        <w:t xml:space="preserve">  </w:t>
      </w:r>
    </w:p>
  </w:footnote>
  <w:footnote w:id="54">
    <w:p w:rsidR="002739F6" w:rsidRPr="00390CEB" w:rsidRDefault="002739F6" w:rsidP="000776F5">
      <w:pPr>
        <w:pStyle w:val="a6"/>
        <w:rPr>
          <w:rFonts w:ascii="Palatino Linotype" w:hAnsi="Palatino Linotype"/>
          <w:lang w:val="en-US"/>
        </w:rPr>
      </w:pPr>
      <w:r w:rsidRPr="00390CEB">
        <w:rPr>
          <w:rStyle w:val="a8"/>
          <w:rFonts w:ascii="Palatino Linotype" w:hAnsi="Palatino Linotype"/>
        </w:rPr>
        <w:footnoteRef/>
      </w:r>
      <w:r w:rsidRPr="00390CEB">
        <w:rPr>
          <w:rFonts w:ascii="Palatino Linotype" w:hAnsi="Palatino Linotype"/>
          <w:lang w:val="en-US"/>
        </w:rPr>
        <w:t xml:space="preserve"> </w:t>
      </w:r>
      <w:r w:rsidRPr="00390CEB">
        <w:rPr>
          <w:rFonts w:ascii="Palatino Linotype" w:hAnsi="Palatino Linotype" w:cs="Arial"/>
          <w:shd w:val="clear" w:color="auto" w:fill="FFFFFF"/>
          <w:lang w:val="en-US"/>
        </w:rPr>
        <w:t>Homer’s Ogygia is a home of a goddess.</w:t>
      </w:r>
      <w:r>
        <w:rPr>
          <w:rFonts w:ascii="Palatino Linotype" w:hAnsi="Palatino Linotype" w:cs="Arial"/>
          <w:shd w:val="clear" w:color="auto" w:fill="FFFFFF"/>
          <w:lang w:val="en-US"/>
        </w:rPr>
        <w:t xml:space="preserve">   </w:t>
      </w:r>
    </w:p>
  </w:footnote>
  <w:footnote w:id="55">
    <w:p w:rsidR="002739F6" w:rsidRPr="004D7ACD" w:rsidRDefault="002739F6" w:rsidP="000776F5">
      <w:pPr>
        <w:pStyle w:val="a6"/>
        <w:jc w:val="both"/>
        <w:rPr>
          <w:lang w:val="en-US"/>
        </w:rPr>
      </w:pPr>
      <w:r w:rsidRPr="00FF48C9">
        <w:rPr>
          <w:rStyle w:val="a8"/>
          <w:rFonts w:ascii="Palatino Linotype" w:hAnsi="Palatino Linotype"/>
        </w:rPr>
        <w:footnoteRef/>
      </w:r>
      <w:r w:rsidRPr="00FF48C9">
        <w:rPr>
          <w:rFonts w:ascii="Palatino Linotype" w:hAnsi="Palatino Linotype"/>
          <w:lang w:val="en-US"/>
        </w:rPr>
        <w:t xml:space="preserve"> </w:t>
      </w:r>
      <w:proofErr w:type="gramStart"/>
      <w:r>
        <w:rPr>
          <w:rFonts w:ascii="Palatino Linotype" w:hAnsi="Palatino Linotype"/>
          <w:lang w:val="en-US"/>
        </w:rPr>
        <w:t xml:space="preserve">Puhvel, J. </w:t>
      </w:r>
      <w:r>
        <w:rPr>
          <w:rFonts w:ascii="Palatino Linotype" w:hAnsi="Palatino Linotype"/>
          <w:i/>
          <w:lang w:val="en-US"/>
        </w:rPr>
        <w:t>Hittite Etymological Dictionary</w:t>
      </w:r>
      <w:r>
        <w:rPr>
          <w:rFonts w:ascii="Palatino Linotype" w:hAnsi="Palatino Linotype"/>
          <w:lang w:val="en-US"/>
        </w:rPr>
        <w:t>, Mouton de Gruyter (Berlin, New York 1991), vol. 3, pp. 355-358.</w:t>
      </w:r>
      <w:proofErr w:type="gramEnd"/>
      <w:r>
        <w:rPr>
          <w:rFonts w:ascii="Palatino Linotype" w:hAnsi="Palatino Linotype"/>
          <w:lang w:val="en-US"/>
        </w:rPr>
        <w:t xml:space="preserve">    </w:t>
      </w:r>
      <w:r>
        <w:rPr>
          <w:rFonts w:ascii="Palatino Linotype" w:hAnsi="Palatino Linotype"/>
          <w:i/>
          <w:lang w:val="en-US"/>
        </w:rPr>
        <w:t xml:space="preserve"> </w:t>
      </w:r>
    </w:p>
  </w:footnote>
  <w:footnote w:id="56">
    <w:p w:rsidR="002739F6" w:rsidRPr="008130B3" w:rsidRDefault="002739F6" w:rsidP="000776F5">
      <w:pPr>
        <w:pStyle w:val="a6"/>
        <w:rPr>
          <w:rFonts w:ascii="Palatino Linotype" w:hAnsi="Palatino Linotype"/>
          <w:lang w:val="en-US"/>
        </w:rPr>
      </w:pPr>
      <w:r w:rsidRPr="006F33FF">
        <w:rPr>
          <w:rStyle w:val="a8"/>
          <w:rFonts w:ascii="Palatino Linotype" w:hAnsi="Palatino Linotype"/>
        </w:rPr>
        <w:footnoteRef/>
      </w:r>
      <w:r w:rsidRPr="008130B3">
        <w:rPr>
          <w:rFonts w:ascii="Palatino Linotype" w:hAnsi="Palatino Linotype"/>
          <w:lang w:val="en-US"/>
        </w:rPr>
        <w:t xml:space="preserve"> </w:t>
      </w:r>
      <w:hyperlink r:id="rId20" w:history="1">
        <w:r w:rsidRPr="00DD237E">
          <w:rPr>
            <w:rStyle w:val="a9"/>
            <w:rFonts w:ascii="Palatino Linotype" w:hAnsi="Palatino Linotype"/>
            <w:lang w:val="en-US"/>
          </w:rPr>
          <w:t>http://www.palaeolexicon.com/Hattic</w:t>
        </w:r>
      </w:hyperlink>
    </w:p>
  </w:footnote>
  <w:footnote w:id="57">
    <w:p w:rsidR="002739F6" w:rsidRPr="008A4A28" w:rsidRDefault="002739F6" w:rsidP="000776F5">
      <w:pPr>
        <w:pStyle w:val="a6"/>
        <w:rPr>
          <w:rFonts w:ascii="Palatino Linotype" w:hAnsi="Palatino Linotype"/>
          <w:lang w:val="en-US"/>
        </w:rPr>
      </w:pPr>
      <w:r w:rsidRPr="008A4A28">
        <w:rPr>
          <w:rStyle w:val="a8"/>
          <w:rFonts w:ascii="Palatino Linotype" w:hAnsi="Palatino Linotype"/>
        </w:rPr>
        <w:footnoteRef/>
      </w:r>
      <w:r w:rsidRPr="008A4A28">
        <w:rPr>
          <w:rFonts w:ascii="Palatino Linotype" w:hAnsi="Palatino Linotype"/>
          <w:lang w:val="en-US"/>
        </w:rPr>
        <w:t xml:space="preserve"> </w:t>
      </w:r>
      <w:r>
        <w:rPr>
          <w:rFonts w:ascii="Palatino Linotype" w:hAnsi="Palatino Linotype"/>
          <w:lang w:val="en-US"/>
        </w:rPr>
        <w:t xml:space="preserve">Blasweiler, J. The snake and the Tawananna in the eary Hittite kingdom, </w:t>
      </w:r>
      <w:hyperlink r:id="rId21" w:history="1">
        <w:r w:rsidRPr="001660E9">
          <w:rPr>
            <w:rStyle w:val="a9"/>
            <w:rFonts w:ascii="Palatino Linotype" w:hAnsi="Palatino Linotype"/>
            <w:lang w:val="en-US"/>
          </w:rPr>
          <w:t>https://www.academia.edu/2630703/The_snake_and_the_Tawananna_in_the_early_Hittite_Kingdom</w:t>
        </w:r>
      </w:hyperlink>
      <w:r>
        <w:rPr>
          <w:rFonts w:ascii="Palatino Linotype" w:hAnsi="Palatino Linotype"/>
          <w:lang w:val="en-US"/>
        </w:rPr>
        <w:t xml:space="preserve">  </w:t>
      </w:r>
    </w:p>
  </w:footnote>
  <w:footnote w:id="58">
    <w:p w:rsidR="002739F6" w:rsidRPr="00EB5CFB" w:rsidRDefault="002739F6" w:rsidP="000776F5">
      <w:pPr>
        <w:pStyle w:val="a6"/>
        <w:rPr>
          <w:rFonts w:ascii="Palatino Linotype" w:hAnsi="Palatino Linotype"/>
          <w:lang w:val="en-US"/>
        </w:rPr>
      </w:pPr>
      <w:r w:rsidRPr="00EB5CFB">
        <w:rPr>
          <w:rStyle w:val="a8"/>
          <w:rFonts w:ascii="Palatino Linotype" w:hAnsi="Palatino Linotype"/>
        </w:rPr>
        <w:footnoteRef/>
      </w:r>
      <w:r w:rsidRPr="00EB5CFB">
        <w:rPr>
          <w:rFonts w:ascii="Palatino Linotype" w:hAnsi="Palatino Linotype"/>
          <w:lang w:val="en-US"/>
        </w:rPr>
        <w:t xml:space="preserve"> </w:t>
      </w:r>
      <w:proofErr w:type="gramStart"/>
      <w:r>
        <w:rPr>
          <w:rFonts w:ascii="Palatino Linotype" w:hAnsi="Palatino Linotype"/>
          <w:lang w:val="en-US"/>
        </w:rPr>
        <w:t>Adiego I. J.</w:t>
      </w:r>
      <w:proofErr w:type="gramEnd"/>
      <w:r>
        <w:rPr>
          <w:rFonts w:ascii="Palatino Linotype" w:hAnsi="Palatino Linotype"/>
          <w:lang w:val="en-US"/>
        </w:rPr>
        <w:t xml:space="preserve"> </w:t>
      </w:r>
      <w:r>
        <w:rPr>
          <w:rFonts w:ascii="Palatino Linotype" w:hAnsi="Palatino Linotype"/>
          <w:i/>
          <w:lang w:val="en-US"/>
        </w:rPr>
        <w:t>The Carian language</w:t>
      </w:r>
      <w:r>
        <w:rPr>
          <w:rFonts w:ascii="Palatino Linotype" w:hAnsi="Palatino Linotype"/>
          <w:lang w:val="en-US"/>
        </w:rPr>
        <w:t xml:space="preserve">, Brill (Leiden, Boston 2007), p. 334, </w:t>
      </w:r>
      <w:hyperlink r:id="rId22" w:anchor="v=onepage&amp;q=lycian%20xuga&amp;f=false" w:history="1">
        <w:r w:rsidRPr="00401572">
          <w:rPr>
            <w:rStyle w:val="a9"/>
            <w:rFonts w:ascii="Palatino Linotype" w:hAnsi="Palatino Linotype"/>
            <w:lang w:val="en-US"/>
          </w:rPr>
          <w:t>https://books.google.com.ua/books?id=fYyvCQAAQBAJ&amp;pg=PA334&amp;lpg=PA334&amp;dq=lycian+xuga&amp;source=bl&amp;ots=gXQwFEZ7dM&amp;sig=B4i6Vls4z2DrbRMUDfAowa9zhvQ&amp;hl=uk&amp;sa=X&amp;redir_esc=y#v=onepage&amp;q=lycian%20xuga&amp;f=false</w:t>
        </w:r>
      </w:hyperlink>
      <w:r>
        <w:rPr>
          <w:rFonts w:ascii="Palatino Linotype" w:hAnsi="Palatino Linotype"/>
          <w:lang w:val="en-US"/>
        </w:rPr>
        <w:t xml:space="preserve">   </w:t>
      </w:r>
    </w:p>
  </w:footnote>
  <w:footnote w:id="59">
    <w:p w:rsidR="002739F6" w:rsidRPr="00A1224C" w:rsidRDefault="002739F6" w:rsidP="000776F5">
      <w:pPr>
        <w:pStyle w:val="a6"/>
        <w:jc w:val="both"/>
        <w:rPr>
          <w:rFonts w:ascii="Palatino Linotype" w:hAnsi="Palatino Linotype"/>
        </w:rPr>
      </w:pPr>
      <w:r w:rsidRPr="0030593C">
        <w:rPr>
          <w:rStyle w:val="a8"/>
          <w:rFonts w:ascii="Palatino Linotype" w:hAnsi="Palatino Linotype"/>
        </w:rPr>
        <w:footnoteRef/>
      </w:r>
      <w:r w:rsidRPr="0030593C">
        <w:rPr>
          <w:rFonts w:ascii="Palatino Linotype" w:hAnsi="Palatino Linotype"/>
          <w:lang w:val="en-US"/>
        </w:rPr>
        <w:t xml:space="preserve"> </w:t>
      </w:r>
      <w:r>
        <w:rPr>
          <w:rFonts w:ascii="Palatino Linotype" w:hAnsi="Palatino Linotype"/>
          <w:lang w:val="en-US"/>
        </w:rPr>
        <w:t>See about the Lin. A</w:t>
      </w:r>
      <w:r w:rsidRPr="008A0227">
        <w:rPr>
          <w:rFonts w:ascii="Palatino Linotype" w:hAnsi="Palatino Linotype"/>
          <w:lang w:val="en-US"/>
        </w:rPr>
        <w:t xml:space="preserve"> – </w:t>
      </w:r>
      <w:r>
        <w:rPr>
          <w:rFonts w:ascii="Palatino Linotype" w:hAnsi="Palatino Linotype"/>
          <w:lang w:val="en-US"/>
        </w:rPr>
        <w:t>Luwian</w:t>
      </w:r>
      <w:r w:rsidRPr="008A0227">
        <w:rPr>
          <w:rFonts w:ascii="Palatino Linotype" w:hAnsi="Palatino Linotype"/>
          <w:lang w:val="en-US"/>
        </w:rPr>
        <w:t xml:space="preserve"> </w:t>
      </w:r>
      <w:r>
        <w:rPr>
          <w:rFonts w:ascii="Palatino Linotype" w:hAnsi="Palatino Linotype"/>
          <w:lang w:val="en-US"/>
        </w:rPr>
        <w:t>word</w:t>
      </w:r>
      <w:r w:rsidRPr="008A0227">
        <w:rPr>
          <w:rFonts w:ascii="Palatino Linotype" w:hAnsi="Palatino Linotype"/>
          <w:lang w:val="en-US"/>
        </w:rPr>
        <w:t>:</w:t>
      </w:r>
      <w:r>
        <w:rPr>
          <w:rFonts w:ascii="Palatino Linotype" w:hAnsi="Palatino Linotype"/>
          <w:lang w:val="en-US"/>
        </w:rPr>
        <w:t xml:space="preserve"> </w:t>
      </w:r>
      <w:r w:rsidRPr="008A0227">
        <w:rPr>
          <w:rFonts w:ascii="Palatino Linotype" w:hAnsi="Palatino Linotype" w:cs="Arial"/>
          <w:i/>
          <w:iCs/>
          <w:color w:val="000000"/>
          <w:shd w:val="clear" w:color="auto" w:fill="FFFFFF"/>
          <w:lang w:val="en-US"/>
        </w:rPr>
        <w:t>Neumann G.</w:t>
      </w:r>
      <w:r w:rsidRPr="008A0227">
        <w:rPr>
          <w:rFonts w:ascii="Palatino Linotype" w:hAnsi="Palatino Linotype" w:cs="Arial"/>
          <w:i/>
          <w:iCs/>
          <w:color w:val="000000"/>
          <w:lang w:val="en-US"/>
        </w:rPr>
        <w:t> </w:t>
      </w:r>
      <w:r w:rsidRPr="008A0227">
        <w:rPr>
          <w:rFonts w:ascii="Palatino Linotype" w:hAnsi="Palatino Linotype" w:cs="Arial"/>
          <w:color w:val="000000"/>
          <w:shd w:val="clear" w:color="auto" w:fill="FFFFFF"/>
          <w:lang w:val="en-US"/>
        </w:rPr>
        <w:t>Weitere mykenisc</w:t>
      </w:r>
      <w:r>
        <w:rPr>
          <w:rFonts w:ascii="Palatino Linotype" w:hAnsi="Palatino Linotype" w:cs="Arial"/>
          <w:color w:val="000000"/>
          <w:shd w:val="clear" w:color="auto" w:fill="FFFFFF"/>
          <w:lang w:val="en-US"/>
        </w:rPr>
        <w:t xml:space="preserve">he und minoische Gefassnamen </w:t>
      </w:r>
      <w:r w:rsidRPr="00A1224C">
        <w:rPr>
          <w:rFonts w:ascii="Palatino Linotype" w:hAnsi="Palatino Linotype" w:cs="Arial"/>
          <w:i/>
          <w:color w:val="000000"/>
          <w:shd w:val="clear" w:color="auto" w:fill="FFFFFF"/>
          <w:lang w:val="en-US"/>
        </w:rPr>
        <w:t>Glotta</w:t>
      </w:r>
      <w:r w:rsidRPr="008A0227">
        <w:rPr>
          <w:rFonts w:ascii="Palatino Linotype" w:hAnsi="Palatino Linotype" w:cs="Arial"/>
          <w:color w:val="000000"/>
          <w:shd w:val="clear" w:color="auto" w:fill="FFFFFF"/>
          <w:lang w:val="en-US"/>
        </w:rPr>
        <w:t xml:space="preserve">. </w:t>
      </w:r>
      <w:r w:rsidRPr="008A0227">
        <w:rPr>
          <w:rFonts w:ascii="Palatino Linotype" w:hAnsi="Palatino Linotype" w:cs="Arial"/>
          <w:color w:val="000000"/>
          <w:shd w:val="clear" w:color="auto" w:fill="FFFFFF"/>
        </w:rPr>
        <w:t>Bd. XXXIX. H. 3/4. 1960/1961. S. 172-178</w:t>
      </w:r>
      <w:r w:rsidRPr="00A1224C">
        <w:rPr>
          <w:rFonts w:ascii="Palatino Linotype" w:hAnsi="Palatino Linotype" w:cs="Arial"/>
          <w:color w:val="000000"/>
          <w:shd w:val="clear" w:color="auto" w:fill="FFFFFF"/>
        </w:rPr>
        <w:t>;</w:t>
      </w:r>
      <w:r w:rsidRPr="0030593C">
        <w:rPr>
          <w:rFonts w:ascii="Palatino Linotype" w:hAnsi="Palatino Linotype"/>
        </w:rPr>
        <w:t xml:space="preserve"> </w:t>
      </w:r>
      <w:r w:rsidRPr="008D65D3">
        <w:rPr>
          <w:rFonts w:ascii="Palatino Linotype" w:hAnsi="Palatino Linotype" w:cs="Arial"/>
          <w:shd w:val="clear" w:color="auto" w:fill="FFFFFF"/>
        </w:rPr>
        <w:t>Шеворошкин</w:t>
      </w:r>
      <w:r w:rsidRPr="008D65D3">
        <w:rPr>
          <w:rFonts w:ascii="Palatino Linotype" w:hAnsi="Palatino Linotype" w:cs="Arial"/>
          <w:shd w:val="clear" w:color="auto" w:fill="FFFFFF"/>
          <w:lang w:val="en-US"/>
        </w:rPr>
        <w:t> </w:t>
      </w:r>
      <w:r w:rsidRPr="008D65D3">
        <w:rPr>
          <w:rFonts w:ascii="Palatino Linotype" w:hAnsi="Palatino Linotype" w:cs="Arial"/>
          <w:shd w:val="clear" w:color="auto" w:fill="FFFFFF"/>
        </w:rPr>
        <w:t>В.</w:t>
      </w:r>
      <w:r w:rsidRPr="008D65D3">
        <w:rPr>
          <w:rFonts w:ascii="Palatino Linotype" w:hAnsi="Palatino Linotype" w:cs="Arial"/>
          <w:shd w:val="clear" w:color="auto" w:fill="FFFFFF"/>
          <w:lang w:val="en-US"/>
        </w:rPr>
        <w:t> </w:t>
      </w:r>
      <w:r w:rsidRPr="008D65D3">
        <w:rPr>
          <w:rFonts w:ascii="Palatino Linotype" w:hAnsi="Palatino Linotype" w:cs="Arial"/>
          <w:shd w:val="clear" w:color="auto" w:fill="FFFFFF"/>
        </w:rPr>
        <w:t xml:space="preserve">В. </w:t>
      </w:r>
      <w:r w:rsidRPr="008D65D3">
        <w:rPr>
          <w:rFonts w:ascii="Palatino Linotype" w:hAnsi="Palatino Linotype" w:cs="Arial"/>
          <w:bCs/>
          <w:shd w:val="clear" w:color="auto" w:fill="FFFFFF"/>
        </w:rPr>
        <w:t>Новые</w:t>
      </w:r>
      <w:r w:rsidRPr="008D65D3">
        <w:rPr>
          <w:rFonts w:ascii="Palatino Linotype" w:hAnsi="Palatino Linotype" w:cs="Arial"/>
        </w:rPr>
        <w:t xml:space="preserve"> </w:t>
      </w:r>
      <w:r w:rsidRPr="008D65D3">
        <w:rPr>
          <w:rFonts w:ascii="Palatino Linotype" w:hAnsi="Palatino Linotype" w:cs="Arial"/>
          <w:bCs/>
          <w:shd w:val="clear" w:color="auto" w:fill="FFFFFF"/>
        </w:rPr>
        <w:t>исследования</w:t>
      </w:r>
      <w:r w:rsidRPr="008D65D3">
        <w:rPr>
          <w:rFonts w:ascii="Palatino Linotype" w:hAnsi="Palatino Linotype" w:cs="Arial"/>
        </w:rPr>
        <w:t xml:space="preserve"> </w:t>
      </w:r>
      <w:r w:rsidRPr="008D65D3">
        <w:rPr>
          <w:rFonts w:ascii="Palatino Linotype" w:hAnsi="Palatino Linotype" w:cs="Arial"/>
          <w:bCs/>
          <w:shd w:val="clear" w:color="auto" w:fill="FFFFFF"/>
        </w:rPr>
        <w:t>по</w:t>
      </w:r>
      <w:r w:rsidRPr="008D65D3">
        <w:rPr>
          <w:rFonts w:ascii="Palatino Linotype" w:hAnsi="Palatino Linotype" w:cs="Arial"/>
        </w:rPr>
        <w:t xml:space="preserve"> </w:t>
      </w:r>
      <w:r w:rsidRPr="008D65D3">
        <w:rPr>
          <w:rFonts w:ascii="Palatino Linotype" w:hAnsi="Palatino Linotype" w:cs="Arial"/>
          <w:bCs/>
          <w:shd w:val="clear" w:color="auto" w:fill="FFFFFF"/>
        </w:rPr>
        <w:t>хеттологии (Работы Г. Ноймана и А. Хойбека)</w:t>
      </w:r>
      <w:r w:rsidRPr="008D65D3">
        <w:rPr>
          <w:rFonts w:ascii="Palatino Linotype" w:hAnsi="Palatino Linotype" w:cs="Arial"/>
          <w:shd w:val="clear" w:color="auto" w:fill="FFFFFF"/>
        </w:rPr>
        <w:t xml:space="preserve">, </w:t>
      </w:r>
      <w:r w:rsidRPr="008D65D3">
        <w:rPr>
          <w:rFonts w:ascii="Palatino Linotype" w:hAnsi="Palatino Linotype" w:cs="Arial"/>
          <w:i/>
          <w:shd w:val="clear" w:color="auto" w:fill="FFFFFF"/>
        </w:rPr>
        <w:t>Вопросы</w:t>
      </w:r>
      <w:r w:rsidRPr="008D65D3">
        <w:rPr>
          <w:rFonts w:ascii="Palatino Linotype" w:hAnsi="Palatino Linotype" w:cs="Arial"/>
          <w:i/>
        </w:rPr>
        <w:t xml:space="preserve"> </w:t>
      </w:r>
      <w:r w:rsidRPr="008D65D3">
        <w:rPr>
          <w:rFonts w:ascii="Palatino Linotype" w:hAnsi="Palatino Linotype" w:cs="Arial"/>
          <w:i/>
          <w:shd w:val="clear" w:color="auto" w:fill="FFFFFF"/>
        </w:rPr>
        <w:t>языкознания</w:t>
      </w:r>
      <w:r w:rsidRPr="008D65D3">
        <w:rPr>
          <w:rFonts w:ascii="Palatino Linotype" w:hAnsi="Palatino Linotype" w:cs="Arial"/>
          <w:shd w:val="clear" w:color="auto" w:fill="FFFFFF"/>
        </w:rPr>
        <w:t>, 1964, № 3.</w:t>
      </w:r>
    </w:p>
  </w:footnote>
  <w:footnote w:id="60">
    <w:p w:rsidR="002739F6" w:rsidRPr="00B35C77" w:rsidRDefault="002739F6" w:rsidP="000776F5">
      <w:pPr>
        <w:pStyle w:val="a6"/>
      </w:pPr>
      <w:r w:rsidRPr="001B584E">
        <w:rPr>
          <w:rStyle w:val="a8"/>
          <w:rFonts w:ascii="Palatino Linotype" w:hAnsi="Palatino Linotype"/>
        </w:rPr>
        <w:footnoteRef/>
      </w:r>
      <w:r w:rsidRPr="00B35C77">
        <w:rPr>
          <w:rFonts w:ascii="Palatino Linotype" w:hAnsi="Palatino Linotype"/>
        </w:rPr>
        <w:t xml:space="preserve"> </w:t>
      </w:r>
      <w:r>
        <w:rPr>
          <w:rFonts w:ascii="Palatino Linotype" w:hAnsi="Palatino Linotype"/>
          <w:lang w:val="uk-UA"/>
        </w:rPr>
        <w:t xml:space="preserve">Бурдо Н. Б. </w:t>
      </w:r>
      <w:r>
        <w:rPr>
          <w:rFonts w:ascii="Palatino Linotype" w:hAnsi="Palatino Linotype"/>
          <w:i/>
          <w:lang w:val="uk-UA"/>
        </w:rPr>
        <w:t>Сакральний світ трипільської цивілізації</w:t>
      </w:r>
      <w:r>
        <w:rPr>
          <w:rFonts w:ascii="Palatino Linotype" w:hAnsi="Palatino Linotype"/>
          <w:lang w:val="uk-UA"/>
        </w:rPr>
        <w:t>, К., 2005</w:t>
      </w:r>
      <w:r w:rsidRPr="00B35C77">
        <w:rPr>
          <w:rFonts w:ascii="Palatino Linotype" w:hAnsi="Palatino Linotype"/>
        </w:rPr>
        <w:t xml:space="preserve">; </w:t>
      </w:r>
      <w:r>
        <w:rPr>
          <w:rFonts w:ascii="Palatino Linotype" w:hAnsi="Palatino Linotype"/>
          <w:lang w:val="uk-UA"/>
        </w:rPr>
        <w:t xml:space="preserve">Бурдо Н. Б. Антропоморфна пластика з трипільського поселення Майданецьке, </w:t>
      </w:r>
      <w:r>
        <w:rPr>
          <w:rFonts w:ascii="Palatino Linotype" w:hAnsi="Palatino Linotype"/>
          <w:i/>
          <w:lang w:val="uk-UA"/>
        </w:rPr>
        <w:t>Археологія</w:t>
      </w:r>
      <w:r>
        <w:rPr>
          <w:rFonts w:ascii="Palatino Linotype" w:hAnsi="Palatino Linotype"/>
          <w:lang w:val="uk-UA"/>
        </w:rPr>
        <w:t xml:space="preserve">, 2011, № 2, </w:t>
      </w:r>
      <w:hyperlink r:id="rId23" w:history="1">
        <w:r w:rsidRPr="00807895">
          <w:rPr>
            <w:rStyle w:val="a9"/>
            <w:rFonts w:ascii="Palatino Linotype" w:hAnsi="Palatino Linotype"/>
            <w:lang w:val="uk-UA"/>
          </w:rPr>
          <w:t>http://dspace.nbuv.gov.ua/bitstream/handle/123456789/67536/01-Burdo.pdf?sequence=1</w:t>
        </w:r>
      </w:hyperlink>
      <w:r>
        <w:rPr>
          <w:rFonts w:ascii="Palatino Linotype" w:hAnsi="Palatino Linotype"/>
          <w:lang w:val="uk-UA"/>
        </w:rPr>
        <w:t xml:space="preserve">       </w:t>
      </w:r>
    </w:p>
  </w:footnote>
  <w:footnote w:id="61">
    <w:p w:rsidR="002739F6" w:rsidRPr="004D7ACD" w:rsidRDefault="002739F6" w:rsidP="000776F5">
      <w:pPr>
        <w:pStyle w:val="a6"/>
        <w:jc w:val="both"/>
        <w:rPr>
          <w:lang w:val="en-US"/>
        </w:rPr>
      </w:pPr>
      <w:r w:rsidRPr="00FD43A3">
        <w:rPr>
          <w:rStyle w:val="a8"/>
          <w:rFonts w:ascii="Palatino Linotype" w:hAnsi="Palatino Linotype"/>
        </w:rPr>
        <w:footnoteRef/>
      </w:r>
      <w:r w:rsidRPr="00FD43A3">
        <w:rPr>
          <w:rFonts w:ascii="Palatino Linotype" w:hAnsi="Palatino Linotype"/>
          <w:lang w:val="en-US"/>
        </w:rPr>
        <w:t xml:space="preserve"> </w:t>
      </w:r>
      <w:proofErr w:type="gramStart"/>
      <w:r w:rsidRPr="00E30F0F">
        <w:rPr>
          <w:rFonts w:ascii="Palatino Linotype" w:hAnsi="Palatino Linotype"/>
          <w:lang w:val="en-US"/>
        </w:rPr>
        <w:t>KO (?)</w:t>
      </w:r>
      <w:proofErr w:type="gramEnd"/>
      <w:r w:rsidRPr="00E30F0F">
        <w:rPr>
          <w:rFonts w:ascii="Palatino Linotype" w:hAnsi="Palatino Linotype"/>
          <w:lang w:val="en-US"/>
        </w:rPr>
        <w:t xml:space="preserve"> Zf 2 (Khania Mus. 1385 [Mitsotakis collection]) (GORILA IV: 158-159), bronze mesomphalos bowl</w:t>
      </w:r>
      <w:r w:rsidRPr="00DC0F9F">
        <w:rPr>
          <w:rFonts w:ascii="Palatino Linotype" w:hAnsi="Palatino Linotype"/>
          <w:lang w:val="en-US"/>
        </w:rPr>
        <w:t xml:space="preserve">, </w:t>
      </w:r>
      <w:hyperlink r:id="rId24" w:history="1">
        <w:r w:rsidRPr="00E30F0F">
          <w:rPr>
            <w:rStyle w:val="a9"/>
            <w:rFonts w:ascii="Palatino Linotype" w:hAnsi="Palatino Linotype"/>
            <w:lang w:val="en-US"/>
          </w:rPr>
          <w:t>http://www.people.ku.edu/~jyounger/LinearA/religioustexts.html</w:t>
        </w:r>
      </w:hyperlink>
      <w:r w:rsidRPr="00DC0F9F">
        <w:rPr>
          <w:rFonts w:ascii="Palatino Linotype" w:hAnsi="Palatino Linotype"/>
          <w:lang w:val="en-US"/>
        </w:rPr>
        <w:t xml:space="preserve"> </w:t>
      </w:r>
      <w:r>
        <w:rPr>
          <w:rFonts w:ascii="Palatino Linotype" w:hAnsi="Palatino Linotype"/>
          <w:color w:val="000000"/>
          <w:sz w:val="24"/>
          <w:szCs w:val="24"/>
          <w:shd w:val="clear" w:color="auto" w:fill="EEF7FF"/>
          <w:lang w:val="en-US"/>
        </w:rPr>
        <w:t xml:space="preserve">   </w:t>
      </w:r>
    </w:p>
  </w:footnote>
  <w:footnote w:id="62">
    <w:p w:rsidR="002739F6" w:rsidRPr="00D03DA6" w:rsidRDefault="002739F6" w:rsidP="000776F5">
      <w:pPr>
        <w:pStyle w:val="a6"/>
        <w:jc w:val="both"/>
        <w:rPr>
          <w:rFonts w:ascii="Palatino Linotype" w:hAnsi="Palatino Linotype"/>
          <w:lang w:val="en-US"/>
        </w:rPr>
      </w:pPr>
      <w:r w:rsidRPr="00D03DA6">
        <w:rPr>
          <w:rStyle w:val="a8"/>
          <w:rFonts w:ascii="Palatino Linotype" w:hAnsi="Palatino Linotype"/>
        </w:rPr>
        <w:footnoteRef/>
      </w:r>
      <w:r w:rsidRPr="00D03DA6">
        <w:rPr>
          <w:rFonts w:ascii="Palatino Linotype" w:hAnsi="Palatino Linotype"/>
          <w:lang w:val="en-US"/>
        </w:rPr>
        <w:t xml:space="preserve"> </w:t>
      </w:r>
      <w:r>
        <w:rPr>
          <w:rFonts w:ascii="Palatino Linotype" w:hAnsi="Palatino Linotype"/>
          <w:lang w:val="en-US"/>
        </w:rPr>
        <w:t xml:space="preserve">Cf. Greek </w:t>
      </w:r>
      <w:r>
        <w:rPr>
          <w:rFonts w:ascii="Palatino Linotype" w:hAnsi="Palatino Linotype"/>
          <w:i/>
          <w:lang w:val="en-US"/>
        </w:rPr>
        <w:t>rhinos</w:t>
      </w:r>
      <w:r w:rsidRPr="00D03DA6">
        <w:rPr>
          <w:rFonts w:ascii="Palatino Linotype" w:hAnsi="Palatino Linotype"/>
          <w:i/>
          <w:lang w:val="en-US"/>
        </w:rPr>
        <w:t xml:space="preserve"> </w:t>
      </w:r>
      <w:r>
        <w:rPr>
          <w:rFonts w:ascii="Palatino Linotype" w:hAnsi="Palatino Linotype"/>
          <w:i/>
          <w:lang w:val="en-US"/>
        </w:rPr>
        <w:t>‘</w:t>
      </w:r>
      <w:r>
        <w:rPr>
          <w:rFonts w:ascii="Palatino Linotype" w:hAnsi="Palatino Linotype"/>
          <w:lang w:val="en-US"/>
        </w:rPr>
        <w:t xml:space="preserve">nose’ instead of </w:t>
      </w:r>
      <w:r w:rsidRPr="000453EA">
        <w:rPr>
          <w:rFonts w:ascii="Palatino Linotype" w:hAnsi="Palatino Linotype"/>
          <w:i/>
          <w:lang w:val="en-US"/>
        </w:rPr>
        <w:t>*nasus &gt; *nahus &gt; *naus</w:t>
      </w:r>
      <w:r>
        <w:rPr>
          <w:rFonts w:ascii="Palatino Linotype" w:hAnsi="Palatino Linotype"/>
          <w:lang w:val="en-US"/>
        </w:rPr>
        <w:t xml:space="preserve"> because of homonymy with more frequent (mainly in epic texts and catalogues) </w:t>
      </w:r>
      <w:r w:rsidRPr="007F5702">
        <w:rPr>
          <w:rFonts w:ascii="Palatino Linotype" w:hAnsi="Palatino Linotype"/>
          <w:i/>
          <w:lang w:val="en-US"/>
        </w:rPr>
        <w:t>naus</w:t>
      </w:r>
      <w:r>
        <w:rPr>
          <w:rFonts w:ascii="Palatino Linotype" w:hAnsi="Palatino Linotype"/>
          <w:lang w:val="en-US"/>
        </w:rPr>
        <w:t xml:space="preserve"> ‘ship’, </w:t>
      </w:r>
      <w:r w:rsidRPr="007F5702">
        <w:rPr>
          <w:rFonts w:ascii="Palatino Linotype" w:hAnsi="Palatino Linotype"/>
          <w:i/>
          <w:lang w:val="en-US"/>
        </w:rPr>
        <w:t>ippos</w:t>
      </w:r>
      <w:r>
        <w:rPr>
          <w:rFonts w:ascii="Palatino Linotype" w:hAnsi="Palatino Linotype"/>
          <w:lang w:val="en-US"/>
        </w:rPr>
        <w:t xml:space="preserve"> ‘horse’ instead of </w:t>
      </w:r>
      <w:r w:rsidRPr="007F5702">
        <w:rPr>
          <w:rFonts w:ascii="Palatino Linotype" w:hAnsi="Palatino Linotype"/>
          <w:i/>
          <w:lang w:val="en-US"/>
        </w:rPr>
        <w:t>*epos</w:t>
      </w:r>
      <w:r>
        <w:rPr>
          <w:rFonts w:ascii="Palatino Linotype" w:hAnsi="Palatino Linotype"/>
          <w:lang w:val="en-US"/>
        </w:rPr>
        <w:t xml:space="preserve"> which is preserved in the name of </w:t>
      </w:r>
      <w:r w:rsidRPr="007F5702">
        <w:rPr>
          <w:rFonts w:ascii="Palatino Linotype" w:hAnsi="Palatino Linotype"/>
          <w:i/>
          <w:lang w:val="en-US"/>
        </w:rPr>
        <w:t>Epeios</w:t>
      </w:r>
      <w:r>
        <w:rPr>
          <w:rFonts w:ascii="Palatino Linotype" w:hAnsi="Palatino Linotype"/>
          <w:lang w:val="en-US"/>
        </w:rPr>
        <w:t>, the architect of the Trojan Horse.</w:t>
      </w:r>
    </w:p>
  </w:footnote>
  <w:footnote w:id="63">
    <w:p w:rsidR="002739F6" w:rsidRPr="00AB41DA" w:rsidRDefault="002739F6" w:rsidP="000776F5">
      <w:pPr>
        <w:pStyle w:val="a6"/>
        <w:rPr>
          <w:rFonts w:ascii="Palatino Linotype" w:hAnsi="Palatino Linotype"/>
          <w:lang w:val="en-US"/>
        </w:rPr>
      </w:pPr>
      <w:r w:rsidRPr="00AB41DA">
        <w:rPr>
          <w:rStyle w:val="a8"/>
          <w:rFonts w:ascii="Palatino Linotype" w:hAnsi="Palatino Linotype"/>
        </w:rPr>
        <w:footnoteRef/>
      </w:r>
      <w:r w:rsidRPr="00AB41DA">
        <w:rPr>
          <w:rFonts w:ascii="Palatino Linotype" w:hAnsi="Palatino Linotype"/>
          <w:lang w:val="en-US"/>
        </w:rPr>
        <w:t xml:space="preserve"> </w:t>
      </w:r>
      <w:r>
        <w:rPr>
          <w:rFonts w:ascii="Palatino Linotype" w:hAnsi="Palatino Linotype"/>
          <w:lang w:val="en-US"/>
        </w:rPr>
        <w:t xml:space="preserve">Marinatos, N. </w:t>
      </w:r>
      <w:r>
        <w:rPr>
          <w:rFonts w:ascii="Palatino Linotype" w:hAnsi="Palatino Linotype"/>
          <w:i/>
          <w:lang w:val="en-US"/>
        </w:rPr>
        <w:t>Minoan religion</w:t>
      </w:r>
      <w:r>
        <w:rPr>
          <w:rFonts w:ascii="Palatino Linotype" w:hAnsi="Palatino Linotype"/>
          <w:lang w:val="en-US"/>
        </w:rPr>
        <w:t xml:space="preserve">, University of South Carolina Press (Columbia 1993), p. 152–156, 166, </w:t>
      </w:r>
      <w:hyperlink r:id="rId25" w:history="1">
        <w:r w:rsidRPr="003F44AE">
          <w:rPr>
            <w:rStyle w:val="a9"/>
            <w:rFonts w:ascii="Palatino Linotype" w:hAnsi="Palatino Linotype"/>
            <w:lang w:val="en-US"/>
          </w:rPr>
          <w:t>https://www.academia.edu/8382969/Minoan_Religion_1993._Out_of_print_</w:t>
        </w:r>
      </w:hyperlink>
      <w:r>
        <w:rPr>
          <w:rFonts w:ascii="Palatino Linotype" w:hAnsi="Palatino Linotype"/>
          <w:lang w:val="en-US"/>
        </w:rPr>
        <w:t xml:space="preserve">   </w:t>
      </w:r>
    </w:p>
  </w:footnote>
  <w:footnote w:id="64">
    <w:p w:rsidR="002739F6" w:rsidRPr="003C0159" w:rsidRDefault="002739F6" w:rsidP="000776F5">
      <w:pPr>
        <w:pStyle w:val="a6"/>
        <w:rPr>
          <w:rFonts w:ascii="Palatino Linotype" w:hAnsi="Palatino Linotype"/>
          <w:lang w:val="en-US"/>
        </w:rPr>
      </w:pPr>
      <w:r w:rsidRPr="003C0159">
        <w:rPr>
          <w:rStyle w:val="a8"/>
          <w:rFonts w:ascii="Palatino Linotype" w:hAnsi="Palatino Linotype"/>
        </w:rPr>
        <w:footnoteRef/>
      </w:r>
      <w:r w:rsidRPr="00CC66F6">
        <w:rPr>
          <w:rFonts w:ascii="Palatino Linotype" w:hAnsi="Palatino Linotype"/>
          <w:lang w:val="en-US"/>
        </w:rPr>
        <w:t xml:space="preserve"> </w:t>
      </w:r>
      <w:r>
        <w:rPr>
          <w:rFonts w:ascii="Palatino Linotype" w:hAnsi="Palatino Linotype"/>
          <w:lang w:val="en-US"/>
        </w:rPr>
        <w:t>Beekes, p. 290.</w:t>
      </w:r>
    </w:p>
  </w:footnote>
  <w:footnote w:id="65">
    <w:p w:rsidR="002739F6" w:rsidRPr="00CC66F6" w:rsidRDefault="002739F6" w:rsidP="000776F5">
      <w:pPr>
        <w:pStyle w:val="a6"/>
        <w:rPr>
          <w:rFonts w:ascii="Palatino Linotype" w:hAnsi="Palatino Linotype"/>
          <w:lang w:val="en-US"/>
        </w:rPr>
      </w:pPr>
      <w:r w:rsidRPr="00553B18">
        <w:rPr>
          <w:rStyle w:val="a8"/>
          <w:rFonts w:ascii="Palatino Linotype" w:hAnsi="Palatino Linotype"/>
        </w:rPr>
        <w:footnoteRef/>
      </w:r>
      <w:r w:rsidRPr="00CC66F6">
        <w:rPr>
          <w:rFonts w:ascii="Palatino Linotype" w:hAnsi="Palatino Linotype"/>
          <w:lang w:val="en-US"/>
        </w:rPr>
        <w:t xml:space="preserve"> </w:t>
      </w:r>
      <w:r>
        <w:rPr>
          <w:rFonts w:ascii="Palatino Linotype" w:hAnsi="Palatino Linotype"/>
          <w:i/>
          <w:lang w:val="en-US"/>
        </w:rPr>
        <w:t>LSJ</w:t>
      </w:r>
      <w:r w:rsidRPr="00CC66F6">
        <w:rPr>
          <w:rFonts w:ascii="Palatino Linotype" w:hAnsi="Palatino Linotype"/>
          <w:lang w:val="en-US"/>
        </w:rPr>
        <w:t xml:space="preserve">, </w:t>
      </w:r>
      <w:r>
        <w:rPr>
          <w:rFonts w:ascii="Palatino Linotype" w:hAnsi="Palatino Linotype"/>
          <w:lang w:val="en-US"/>
        </w:rPr>
        <w:t>s</w:t>
      </w:r>
      <w:r w:rsidRPr="00CC66F6">
        <w:rPr>
          <w:rFonts w:ascii="Palatino Linotype" w:hAnsi="Palatino Linotype"/>
          <w:lang w:val="en-US"/>
        </w:rPr>
        <w:t>.</w:t>
      </w:r>
      <w:r>
        <w:rPr>
          <w:rFonts w:ascii="Palatino Linotype" w:hAnsi="Palatino Linotype"/>
          <w:lang w:val="en-US"/>
        </w:rPr>
        <w:t> v</w:t>
      </w:r>
      <w:r w:rsidRPr="00CC66F6">
        <w:rPr>
          <w:rFonts w:ascii="Palatino Linotype" w:hAnsi="Palatino Linotype"/>
          <w:lang w:val="en-US"/>
        </w:rPr>
        <w:t xml:space="preserve">. </w:t>
      </w:r>
      <w:r w:rsidRPr="00553B18">
        <w:rPr>
          <w:rFonts w:ascii="Palatino Linotype" w:hAnsi="Palatino Linotype"/>
          <w:i/>
        </w:rPr>
        <w:t>ζύγιος</w:t>
      </w:r>
      <w:r w:rsidRPr="00CC66F6">
        <w:rPr>
          <w:rFonts w:ascii="Palatino Linotype" w:hAnsi="Palatino Linotype"/>
          <w:i/>
          <w:lang w:val="en-US"/>
        </w:rPr>
        <w:t xml:space="preserve">   </w:t>
      </w:r>
    </w:p>
  </w:footnote>
  <w:footnote w:id="66">
    <w:p w:rsidR="002739F6" w:rsidRDefault="002739F6" w:rsidP="000776F5">
      <w:pPr>
        <w:pStyle w:val="a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Pr>
          <w:rStyle w:val="a8"/>
          <w:rFonts w:ascii="Palatino Linotype" w:hAnsi="Palatino Linotype"/>
        </w:rPr>
        <w:footnoteRef/>
      </w:r>
      <w:r w:rsidRPr="00E9648C">
        <w:rPr>
          <w:rFonts w:ascii="Palatino Linotype" w:hAnsi="Palatino Linotype"/>
        </w:rPr>
        <w:t xml:space="preserve"> </w:t>
      </w:r>
      <w:r w:rsidRPr="008B5F29">
        <w:rPr>
          <w:rFonts w:ascii="Palatino Linotype" w:hAnsi="Palatino Linotype"/>
          <w:i/>
          <w:snapToGrid w:val="0"/>
          <w:lang w:val="en-US"/>
        </w:rPr>
        <w:t>SM</w:t>
      </w:r>
      <w:r w:rsidRPr="00141619">
        <w:rPr>
          <w:rFonts w:ascii="Palatino Linotype" w:hAnsi="Palatino Linotype"/>
          <w:snapToGrid w:val="0"/>
        </w:rPr>
        <w:t xml:space="preserve"> </w:t>
      </w:r>
      <w:r>
        <w:rPr>
          <w:rFonts w:ascii="Palatino Linotype" w:hAnsi="Palatino Linotype"/>
          <w:snapToGrid w:val="0"/>
          <w:lang w:val="en-US"/>
        </w:rPr>
        <w:t>I</w:t>
      </w:r>
      <w:r w:rsidRPr="00141619">
        <w:rPr>
          <w:rFonts w:ascii="Palatino Linotype" w:hAnsi="Palatino Linotype"/>
          <w:snapToGrid w:val="0"/>
        </w:rPr>
        <w:t xml:space="preserve">, </w:t>
      </w:r>
      <w:r>
        <w:rPr>
          <w:rFonts w:ascii="Palatino Linotype" w:hAnsi="Palatino Linotype"/>
          <w:snapToGrid w:val="0"/>
          <w:lang w:val="en-US"/>
        </w:rPr>
        <w:t>p</w:t>
      </w:r>
      <w:r w:rsidRPr="00141619">
        <w:rPr>
          <w:rFonts w:ascii="Palatino Linotype" w:hAnsi="Palatino Linotype"/>
          <w:snapToGrid w:val="0"/>
        </w:rPr>
        <w:t>. 23</w:t>
      </w:r>
      <w:r w:rsidRPr="008D65D3">
        <w:rPr>
          <w:rFonts w:ascii="Palatino Linotype" w:hAnsi="Palatino Linotype"/>
          <w:snapToGrid w:val="0"/>
        </w:rPr>
        <w:t>, 153</w:t>
      </w:r>
      <w:r w:rsidRPr="00141619">
        <w:rPr>
          <w:rFonts w:ascii="Palatino Linotype" w:hAnsi="Palatino Linotype"/>
          <w:snapToGrid w:val="0"/>
        </w:rPr>
        <w:t xml:space="preserve">; </w:t>
      </w:r>
      <w:r w:rsidRPr="008B5F29">
        <w:rPr>
          <w:rFonts w:ascii="Palatino Linotype" w:hAnsi="Palatino Linotype"/>
          <w:i/>
          <w:snapToGrid w:val="0"/>
          <w:lang w:val="en-US"/>
        </w:rPr>
        <w:t>PM</w:t>
      </w:r>
      <w:r w:rsidRPr="00141619">
        <w:rPr>
          <w:rFonts w:ascii="Palatino Linotype" w:hAnsi="Palatino Linotype"/>
          <w:snapToGrid w:val="0"/>
        </w:rPr>
        <w:t xml:space="preserve"> </w:t>
      </w:r>
      <w:r>
        <w:rPr>
          <w:rFonts w:ascii="Palatino Linotype" w:hAnsi="Palatino Linotype"/>
          <w:snapToGrid w:val="0"/>
          <w:lang w:val="en-US"/>
        </w:rPr>
        <w:t>I</w:t>
      </w:r>
      <w:r w:rsidRPr="00141619">
        <w:rPr>
          <w:rFonts w:ascii="Palatino Linotype" w:hAnsi="Palatino Linotype"/>
          <w:snapToGrid w:val="0"/>
        </w:rPr>
        <w:t xml:space="preserve">, </w:t>
      </w:r>
      <w:r>
        <w:rPr>
          <w:rFonts w:ascii="Palatino Linotype" w:hAnsi="Palatino Linotype"/>
          <w:snapToGrid w:val="0"/>
          <w:lang w:val="en-US"/>
        </w:rPr>
        <w:t>p</w:t>
      </w:r>
      <w:r w:rsidRPr="00141619">
        <w:rPr>
          <w:rFonts w:ascii="Palatino Linotype" w:hAnsi="Palatino Linotype"/>
          <w:snapToGrid w:val="0"/>
        </w:rPr>
        <w:t>. 277</w:t>
      </w:r>
      <w:r w:rsidRPr="003A42F4">
        <w:rPr>
          <w:rFonts w:ascii="Palatino Linotype" w:hAnsi="Palatino Linotype"/>
          <w:snapToGrid w:val="0"/>
        </w:rPr>
        <w:t xml:space="preserve">; </w:t>
      </w:r>
      <w:r>
        <w:rPr>
          <w:rFonts w:ascii="Palatino Linotype" w:hAnsi="Palatino Linotype"/>
          <w:lang w:val="uk-UA"/>
        </w:rPr>
        <w:t>Молчанов А.</w:t>
      </w:r>
      <w:r>
        <w:rPr>
          <w:rFonts w:ascii="Palatino Linotype" w:hAnsi="Palatino Linotype"/>
          <w:lang w:val="en-US"/>
        </w:rPr>
        <w:t> </w:t>
      </w:r>
      <w:r>
        <w:rPr>
          <w:rFonts w:ascii="Palatino Linotype" w:hAnsi="Palatino Linotype"/>
          <w:lang w:val="uk-UA"/>
        </w:rPr>
        <w:t xml:space="preserve">А. </w:t>
      </w:r>
      <w:r>
        <w:rPr>
          <w:rFonts w:ascii="Palatino Linotype" w:hAnsi="Palatino Linotype"/>
          <w:i/>
          <w:lang w:val="uk-UA"/>
        </w:rPr>
        <w:t>Посланцы погибших цивилизаций: Письмена древней Эгеиды</w:t>
      </w:r>
      <w:r>
        <w:rPr>
          <w:rFonts w:ascii="Palatino Linotype" w:hAnsi="Palatino Linotype"/>
          <w:lang w:val="uk-UA"/>
        </w:rPr>
        <w:t xml:space="preserve">, М.: Наука, 1992, с. 31  </w:t>
      </w:r>
    </w:p>
  </w:footnote>
  <w:footnote w:id="67">
    <w:p w:rsidR="002739F6" w:rsidRPr="004D7ACD" w:rsidRDefault="002739F6" w:rsidP="000776F5">
      <w:pPr>
        <w:pStyle w:val="a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lang w:val="en-US"/>
        </w:rPr>
      </w:pPr>
      <w:r>
        <w:rPr>
          <w:rStyle w:val="a8"/>
          <w:rFonts w:ascii="Palatino Linotype" w:hAnsi="Palatino Linotype"/>
        </w:rPr>
        <w:footnoteRef/>
      </w:r>
      <w:r w:rsidRPr="004D7ACD">
        <w:rPr>
          <w:rFonts w:ascii="Palatino Linotype" w:hAnsi="Palatino Linotype"/>
          <w:lang w:val="en-US"/>
        </w:rPr>
        <w:t xml:space="preserve"> </w:t>
      </w:r>
      <w:r>
        <w:rPr>
          <w:rFonts w:ascii="Palatino Linotype" w:hAnsi="Palatino Linotype"/>
          <w:lang w:val="en-US"/>
        </w:rPr>
        <w:t xml:space="preserve">‘Lion’ instead ‘cat’ is confirmed by Minoan picture of the animal (lis, leon) with a lily (leirion) on the head. </w:t>
      </w:r>
      <w:r>
        <w:rPr>
          <w:rStyle w:val="greek"/>
          <w:rFonts w:ascii="Palatino Linotype" w:hAnsi="Palatino Linotype"/>
          <w:bCs/>
          <w:lang w:val="en-US"/>
        </w:rPr>
        <w:t>Cf</w:t>
      </w:r>
      <w:r w:rsidRPr="004D7ACD">
        <w:rPr>
          <w:rStyle w:val="greek"/>
          <w:rFonts w:ascii="Palatino Linotype" w:hAnsi="Palatino Linotype"/>
          <w:bCs/>
          <w:lang w:val="en-US"/>
        </w:rPr>
        <w:t>.</w:t>
      </w:r>
      <w:r>
        <w:rPr>
          <w:rStyle w:val="greek"/>
          <w:rFonts w:ascii="Palatino Linotype" w:hAnsi="Palatino Linotype"/>
          <w:bCs/>
          <w:lang w:val="en-US"/>
        </w:rPr>
        <w:t xml:space="preserve"> Modern Greek </w:t>
      </w:r>
      <w:r w:rsidRPr="00910C38">
        <w:rPr>
          <w:rStyle w:val="greek"/>
          <w:rFonts w:ascii="Palatino Linotype" w:hAnsi="Palatino Linotype"/>
          <w:bCs/>
          <w:i/>
          <w:lang w:val="en-US"/>
        </w:rPr>
        <w:t>μάτζα</w:t>
      </w:r>
      <w:r w:rsidRPr="00910C38">
        <w:rPr>
          <w:rStyle w:val="greek"/>
          <w:rFonts w:ascii="Palatino Linotype" w:hAnsi="Palatino Linotype"/>
          <w:bCs/>
          <w:lang w:val="en-US"/>
        </w:rPr>
        <w:t xml:space="preserve"> ‘cat’</w:t>
      </w:r>
      <w:r w:rsidRPr="004D7ACD">
        <w:rPr>
          <w:rStyle w:val="greek"/>
          <w:rFonts w:ascii="Palatino Linotype" w:hAnsi="Palatino Linotype"/>
          <w:bCs/>
          <w:lang w:val="en-US"/>
        </w:rPr>
        <w:t xml:space="preserve"> </w:t>
      </w:r>
      <w:r>
        <w:rPr>
          <w:rStyle w:val="greek"/>
          <w:rFonts w:ascii="Palatino Linotype" w:hAnsi="Palatino Linotype"/>
          <w:bCs/>
          <w:lang w:val="en-US"/>
        </w:rPr>
        <w:t>Egypt</w:t>
      </w:r>
      <w:r w:rsidRPr="004D7ACD">
        <w:rPr>
          <w:rStyle w:val="greek"/>
          <w:rFonts w:ascii="Palatino Linotype" w:hAnsi="Palatino Linotype"/>
          <w:bCs/>
          <w:lang w:val="en-US"/>
        </w:rPr>
        <w:t xml:space="preserve">. </w:t>
      </w:r>
      <w:proofErr w:type="gramStart"/>
      <w:r>
        <w:rPr>
          <w:rStyle w:val="greek"/>
          <w:rFonts w:ascii="Palatino Linotype" w:hAnsi="Palatino Linotype"/>
          <w:bCs/>
          <w:i/>
          <w:lang w:val="en-US"/>
        </w:rPr>
        <w:t>mj</w:t>
      </w:r>
      <w:r w:rsidRPr="004D7ACD">
        <w:rPr>
          <w:rStyle w:val="greek"/>
          <w:rFonts w:ascii="Palatino Linotype" w:hAnsi="Palatino Linotype"/>
          <w:bCs/>
          <w:i/>
          <w:lang w:val="en-US"/>
        </w:rPr>
        <w:t>3</w:t>
      </w:r>
      <w:r w:rsidRPr="004D7ACD">
        <w:rPr>
          <w:rStyle w:val="greek"/>
          <w:rFonts w:ascii="Palatino Linotype" w:hAnsi="Palatino Linotype"/>
          <w:bCs/>
          <w:lang w:val="en-US"/>
        </w:rPr>
        <w:t xml:space="preserve"> [</w:t>
      </w:r>
      <w:r>
        <w:rPr>
          <w:rStyle w:val="greek"/>
          <w:rFonts w:ascii="Palatino Linotype" w:hAnsi="Palatino Linotype"/>
          <w:bCs/>
          <w:lang w:val="en-US"/>
        </w:rPr>
        <w:t>mia</w:t>
      </w:r>
      <w:r w:rsidRPr="004D7ACD">
        <w:rPr>
          <w:rStyle w:val="greek"/>
          <w:rFonts w:ascii="Palatino Linotype" w:hAnsi="Palatino Linotype"/>
          <w:bCs/>
          <w:lang w:val="en-US"/>
        </w:rPr>
        <w:t>] ‘</w:t>
      </w:r>
      <w:r>
        <w:rPr>
          <w:rStyle w:val="greek"/>
          <w:rFonts w:ascii="Palatino Linotype" w:hAnsi="Palatino Linotype"/>
          <w:bCs/>
          <w:lang w:val="en-US"/>
        </w:rPr>
        <w:t>cat</w:t>
      </w:r>
      <w:r w:rsidRPr="004D7ACD">
        <w:rPr>
          <w:rStyle w:val="greek"/>
          <w:rFonts w:ascii="Palatino Linotype" w:hAnsi="Palatino Linotype"/>
          <w:bCs/>
          <w:lang w:val="en-US"/>
        </w:rPr>
        <w:t>’</w:t>
      </w:r>
      <w:r>
        <w:rPr>
          <w:rStyle w:val="greek"/>
          <w:rFonts w:ascii="Palatino Linotype" w:hAnsi="Palatino Linotype"/>
          <w:bCs/>
          <w:lang w:val="en-US"/>
        </w:rPr>
        <w:t>.</w:t>
      </w:r>
      <w:proofErr w:type="gramEnd"/>
      <w:r>
        <w:rPr>
          <w:rStyle w:val="greek"/>
          <w:rFonts w:ascii="Palatino Linotype" w:hAnsi="Palatino Linotype"/>
          <w:bCs/>
          <w:lang w:val="en-US"/>
        </w:rPr>
        <w:t xml:space="preserve"> </w:t>
      </w:r>
      <w:r w:rsidRPr="005C19FA">
        <w:rPr>
          <w:rStyle w:val="greek"/>
          <w:rFonts w:ascii="Palatino Linotype" w:hAnsi="Palatino Linotype" w:cs="Tahoma"/>
          <w:bCs/>
          <w:i/>
          <w:lang w:val="en-US"/>
        </w:rPr>
        <w:t xml:space="preserve">Μᾶ </w:t>
      </w:r>
      <w:r w:rsidRPr="005C19FA">
        <w:rPr>
          <w:rStyle w:val="greek"/>
          <w:rFonts w:ascii="Palatino Linotype" w:hAnsi="Palatino Linotype" w:cs="Tahoma"/>
          <w:bCs/>
          <w:lang w:val="en-US"/>
        </w:rPr>
        <w:t>is referred to</w:t>
      </w:r>
      <w:r w:rsidRPr="005C19FA">
        <w:rPr>
          <w:rStyle w:val="greek"/>
          <w:rFonts w:ascii="Palatino Linotype" w:hAnsi="Palatino Linotype" w:cs="Tahoma"/>
          <w:bCs/>
          <w:i/>
          <w:lang w:val="en-US"/>
        </w:rPr>
        <w:t xml:space="preserve"> </w:t>
      </w:r>
      <w:r w:rsidRPr="005C19FA">
        <w:rPr>
          <w:rFonts w:ascii="Palatino Linotype" w:hAnsi="Palatino Linotype"/>
          <w:i/>
        </w:rPr>
        <w:t>μᾶ</w:t>
      </w:r>
      <w:r w:rsidRPr="005C19FA">
        <w:rPr>
          <w:rStyle w:val="apple-converted-space"/>
          <w:rFonts w:ascii="Palatino Linotype" w:hAnsi="Palatino Linotype"/>
          <w:i/>
          <w:color w:val="000000"/>
          <w:lang w:val="en-US"/>
        </w:rPr>
        <w:t> </w:t>
      </w:r>
      <w:r w:rsidRPr="005C19FA">
        <w:rPr>
          <w:rFonts w:ascii="Palatino Linotype" w:hAnsi="Palatino Linotype"/>
          <w:i/>
        </w:rPr>
        <w:t>γᾶ</w:t>
      </w:r>
      <w:r w:rsidRPr="005C19FA">
        <w:rPr>
          <w:rFonts w:ascii="Palatino Linotype" w:hAnsi="Palatino Linotype"/>
          <w:i/>
          <w:lang w:val="en-US"/>
        </w:rPr>
        <w:t xml:space="preserve"> </w:t>
      </w:r>
      <w:r w:rsidRPr="005C19FA">
        <w:rPr>
          <w:rFonts w:ascii="Palatino Linotype" w:hAnsi="Palatino Linotype"/>
          <w:lang w:val="en-US"/>
        </w:rPr>
        <w:t xml:space="preserve">or Demeter whereas </w:t>
      </w:r>
      <w:r w:rsidRPr="005C19FA">
        <w:rPr>
          <w:rStyle w:val="greek"/>
          <w:rFonts w:ascii="Palatino Linotype" w:hAnsi="Palatino Linotype"/>
          <w:bCs/>
          <w:i/>
          <w:color w:val="000000"/>
        </w:rPr>
        <w:t>Μαῖα</w:t>
      </w:r>
      <w:r w:rsidRPr="005C19FA">
        <w:rPr>
          <w:rStyle w:val="greek"/>
          <w:rFonts w:ascii="Palatino Linotype" w:hAnsi="Palatino Linotype"/>
          <w:bCs/>
          <w:i/>
          <w:color w:val="000000"/>
          <w:lang w:val="en-US"/>
        </w:rPr>
        <w:t xml:space="preserve"> – </w:t>
      </w:r>
      <w:r w:rsidRPr="005C19FA">
        <w:rPr>
          <w:rStyle w:val="greek"/>
          <w:rFonts w:ascii="Palatino Linotype" w:hAnsi="Palatino Linotype"/>
          <w:bCs/>
          <w:color w:val="000000"/>
          <w:lang w:val="en-US"/>
        </w:rPr>
        <w:t>to</w:t>
      </w:r>
      <w:r w:rsidRPr="005C19FA">
        <w:rPr>
          <w:rFonts w:ascii="Palatino Linotype" w:hAnsi="Palatino Linotype"/>
          <w:lang w:val="en-US"/>
        </w:rPr>
        <w:t xml:space="preserve"> </w:t>
      </w:r>
      <w:r w:rsidRPr="005C19FA">
        <w:rPr>
          <w:rFonts w:ascii="Palatino Linotype" w:hAnsi="Palatino Linotype"/>
          <w:i/>
        </w:rPr>
        <w:t>γαῖα</w:t>
      </w:r>
      <w:r w:rsidRPr="005C19FA">
        <w:rPr>
          <w:rStyle w:val="apple-converted-space"/>
          <w:rFonts w:ascii="Palatino Linotype" w:hAnsi="Palatino Linotype"/>
          <w:i/>
          <w:color w:val="000000"/>
          <w:lang w:val="en-US"/>
        </w:rPr>
        <w:t> </w:t>
      </w:r>
      <w:r w:rsidRPr="005C19FA">
        <w:rPr>
          <w:rFonts w:ascii="Palatino Linotype" w:hAnsi="Palatino Linotype"/>
          <w:i/>
        </w:rPr>
        <w:t>μαῖα</w:t>
      </w:r>
      <w:r w:rsidRPr="005C19FA">
        <w:rPr>
          <w:rFonts w:ascii="Palatino Linotype" w:hAnsi="Palatino Linotype"/>
          <w:lang w:val="en-US"/>
        </w:rPr>
        <w:t xml:space="preserve"> and mother of Hermes (</w:t>
      </w:r>
      <w:r w:rsidRPr="005C19FA">
        <w:rPr>
          <w:rFonts w:ascii="Palatino Linotype" w:hAnsi="Palatino Linotype"/>
          <w:i/>
          <w:lang w:val="en-US"/>
        </w:rPr>
        <w:t>LSJ</w:t>
      </w:r>
      <w:r w:rsidRPr="005C19FA">
        <w:rPr>
          <w:rFonts w:ascii="Palatino Linotype" w:hAnsi="Palatino Linotype"/>
          <w:lang w:val="en-US"/>
        </w:rPr>
        <w:t>)</w:t>
      </w:r>
      <w:r>
        <w:rPr>
          <w:rFonts w:ascii="Palatino Linotype" w:hAnsi="Palatino Linotype"/>
          <w:lang w:val="en-US"/>
        </w:rPr>
        <w:t>.</w:t>
      </w:r>
      <w:r w:rsidRPr="004D7ACD">
        <w:rPr>
          <w:rStyle w:val="greek"/>
          <w:rFonts w:ascii="Palatino Linotype" w:hAnsi="Palatino Linotype"/>
          <w:bCs/>
          <w:lang w:val="en-US"/>
        </w:rPr>
        <w:t xml:space="preserve">  </w:t>
      </w:r>
    </w:p>
  </w:footnote>
  <w:footnote w:id="68">
    <w:p w:rsidR="002739F6" w:rsidRDefault="002739F6" w:rsidP="000776F5">
      <w:pPr>
        <w:pStyle w:val="a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Pr>
          <w:rStyle w:val="a8"/>
          <w:rFonts w:ascii="Palatino Linotype" w:hAnsi="Palatino Linotype"/>
        </w:rPr>
        <w:footnoteRef/>
      </w:r>
      <w:r>
        <w:rPr>
          <w:rFonts w:ascii="Palatino Linotype" w:hAnsi="Palatino Linotype"/>
        </w:rPr>
        <w:t xml:space="preserve"> </w:t>
      </w:r>
      <w:r>
        <w:rPr>
          <w:rFonts w:ascii="Palatino Linotype" w:hAnsi="Palatino Linotype"/>
          <w:lang w:val="uk-UA"/>
        </w:rPr>
        <w:t xml:space="preserve">Молчанов А.А. </w:t>
      </w:r>
      <w:r>
        <w:rPr>
          <w:rFonts w:ascii="Palatino Linotype" w:hAnsi="Palatino Linotype"/>
          <w:i/>
          <w:lang w:val="uk-UA"/>
        </w:rPr>
        <w:t>Посланцы погибших цивилизаций: Письмена древней Эгеиды</w:t>
      </w:r>
      <w:r>
        <w:rPr>
          <w:rFonts w:ascii="Palatino Linotype" w:hAnsi="Palatino Linotype"/>
          <w:lang w:val="uk-UA"/>
        </w:rPr>
        <w:t xml:space="preserve">, М.: Наука, 1992, с. 34.  </w:t>
      </w:r>
    </w:p>
  </w:footnote>
  <w:footnote w:id="69">
    <w:p w:rsidR="002739F6" w:rsidRDefault="002739F6" w:rsidP="000776F5">
      <w:pPr>
        <w:pStyle w:val="a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Pr>
          <w:rStyle w:val="a8"/>
          <w:rFonts w:ascii="Palatino Linotype" w:hAnsi="Palatino Linotype"/>
        </w:rPr>
        <w:footnoteRef/>
      </w:r>
      <w:r w:rsidRPr="00E9648C">
        <w:rPr>
          <w:rFonts w:ascii="Palatino Linotype" w:hAnsi="Palatino Linotype"/>
        </w:rPr>
        <w:t xml:space="preserve"> </w:t>
      </w:r>
      <w:r w:rsidRPr="008B5F29">
        <w:rPr>
          <w:rFonts w:ascii="Palatino Linotype" w:hAnsi="Palatino Linotype"/>
          <w:i/>
          <w:snapToGrid w:val="0"/>
          <w:lang w:val="en-US"/>
        </w:rPr>
        <w:t>SM</w:t>
      </w:r>
      <w:r w:rsidRPr="00141619">
        <w:rPr>
          <w:rFonts w:ascii="Palatino Linotype" w:hAnsi="Palatino Linotype"/>
          <w:snapToGrid w:val="0"/>
        </w:rPr>
        <w:t xml:space="preserve"> </w:t>
      </w:r>
      <w:r>
        <w:rPr>
          <w:rFonts w:ascii="Palatino Linotype" w:hAnsi="Palatino Linotype"/>
          <w:snapToGrid w:val="0"/>
          <w:lang w:val="en-US"/>
        </w:rPr>
        <w:t>I</w:t>
      </w:r>
      <w:r w:rsidRPr="00141619">
        <w:rPr>
          <w:rFonts w:ascii="Palatino Linotype" w:hAnsi="Palatino Linotype"/>
          <w:snapToGrid w:val="0"/>
        </w:rPr>
        <w:t xml:space="preserve">, </w:t>
      </w:r>
      <w:r>
        <w:rPr>
          <w:rFonts w:ascii="Palatino Linotype" w:hAnsi="Palatino Linotype"/>
          <w:snapToGrid w:val="0"/>
          <w:lang w:val="en-US"/>
        </w:rPr>
        <w:t>p</w:t>
      </w:r>
      <w:r w:rsidRPr="00141619">
        <w:rPr>
          <w:rFonts w:ascii="Palatino Linotype" w:hAnsi="Palatino Linotype"/>
          <w:snapToGrid w:val="0"/>
        </w:rPr>
        <w:t>. 23</w:t>
      </w:r>
      <w:r w:rsidRPr="008D65D3">
        <w:rPr>
          <w:rFonts w:ascii="Palatino Linotype" w:hAnsi="Palatino Linotype"/>
          <w:snapToGrid w:val="0"/>
        </w:rPr>
        <w:t>, 153</w:t>
      </w:r>
      <w:r w:rsidRPr="00141619">
        <w:rPr>
          <w:rFonts w:ascii="Palatino Linotype" w:hAnsi="Palatino Linotype"/>
          <w:snapToGrid w:val="0"/>
        </w:rPr>
        <w:t xml:space="preserve">; </w:t>
      </w:r>
      <w:r w:rsidRPr="008B5F29">
        <w:rPr>
          <w:rFonts w:ascii="Palatino Linotype" w:hAnsi="Palatino Linotype"/>
          <w:i/>
          <w:snapToGrid w:val="0"/>
          <w:lang w:val="en-US"/>
        </w:rPr>
        <w:t>PM</w:t>
      </w:r>
      <w:r w:rsidRPr="00141619">
        <w:rPr>
          <w:rFonts w:ascii="Palatino Linotype" w:hAnsi="Palatino Linotype"/>
          <w:snapToGrid w:val="0"/>
        </w:rPr>
        <w:t xml:space="preserve"> </w:t>
      </w:r>
      <w:r>
        <w:rPr>
          <w:rFonts w:ascii="Palatino Linotype" w:hAnsi="Palatino Linotype"/>
          <w:snapToGrid w:val="0"/>
          <w:lang w:val="en-US"/>
        </w:rPr>
        <w:t>I</w:t>
      </w:r>
      <w:r w:rsidRPr="00141619">
        <w:rPr>
          <w:rFonts w:ascii="Palatino Linotype" w:hAnsi="Palatino Linotype"/>
          <w:snapToGrid w:val="0"/>
        </w:rPr>
        <w:t xml:space="preserve">, </w:t>
      </w:r>
      <w:r>
        <w:rPr>
          <w:rFonts w:ascii="Palatino Linotype" w:hAnsi="Palatino Linotype"/>
          <w:snapToGrid w:val="0"/>
          <w:lang w:val="en-US"/>
        </w:rPr>
        <w:t>p</w:t>
      </w:r>
      <w:r w:rsidRPr="00141619">
        <w:rPr>
          <w:rFonts w:ascii="Palatino Linotype" w:hAnsi="Palatino Linotype"/>
          <w:snapToGrid w:val="0"/>
        </w:rPr>
        <w:t>. 277</w:t>
      </w:r>
      <w:r w:rsidRPr="003A42F4">
        <w:rPr>
          <w:rFonts w:ascii="Palatino Linotype" w:hAnsi="Palatino Linotype"/>
          <w:snapToGrid w:val="0"/>
        </w:rPr>
        <w:t xml:space="preserve">; </w:t>
      </w:r>
      <w:r>
        <w:rPr>
          <w:rFonts w:ascii="Palatino Linotype" w:hAnsi="Palatino Linotype"/>
          <w:lang w:val="uk-UA"/>
        </w:rPr>
        <w:t>Молчанов А.</w:t>
      </w:r>
      <w:r>
        <w:rPr>
          <w:rFonts w:ascii="Palatino Linotype" w:hAnsi="Palatino Linotype"/>
          <w:lang w:val="en-US"/>
        </w:rPr>
        <w:t> </w:t>
      </w:r>
      <w:r>
        <w:rPr>
          <w:rFonts w:ascii="Palatino Linotype" w:hAnsi="Palatino Linotype"/>
          <w:lang w:val="uk-UA"/>
        </w:rPr>
        <w:t xml:space="preserve">А. </w:t>
      </w:r>
      <w:r>
        <w:rPr>
          <w:rFonts w:ascii="Palatino Linotype" w:hAnsi="Palatino Linotype"/>
          <w:i/>
          <w:lang w:val="uk-UA"/>
        </w:rPr>
        <w:t>Посланцы погибших цивилизаций: Письмена древней Эгеиды</w:t>
      </w:r>
      <w:r>
        <w:rPr>
          <w:rFonts w:ascii="Palatino Linotype" w:hAnsi="Palatino Linotype"/>
          <w:lang w:val="uk-UA"/>
        </w:rPr>
        <w:t xml:space="preserve">, М.: Наука, 1992, с. 31  </w:t>
      </w:r>
    </w:p>
  </w:footnote>
  <w:footnote w:id="70">
    <w:p w:rsidR="002739F6" w:rsidRPr="00DA79D9" w:rsidRDefault="002739F6" w:rsidP="000776F5">
      <w:pPr>
        <w:pStyle w:val="a6"/>
        <w:jc w:val="both"/>
        <w:rPr>
          <w:rFonts w:ascii="Palatino Linotype" w:hAnsi="Palatino Linotype"/>
          <w:lang w:val="en-US"/>
        </w:rPr>
      </w:pPr>
      <w:r w:rsidRPr="00DA1CE6">
        <w:rPr>
          <w:rStyle w:val="a8"/>
          <w:rFonts w:ascii="Palatino Linotype" w:hAnsi="Palatino Linotype"/>
        </w:rPr>
        <w:footnoteRef/>
      </w:r>
      <w:r w:rsidRPr="00DA1CE6">
        <w:rPr>
          <w:rFonts w:ascii="Palatino Linotype" w:hAnsi="Palatino Linotype"/>
        </w:rPr>
        <w:t xml:space="preserve"> </w:t>
      </w:r>
      <w:r w:rsidRPr="000E44A9">
        <w:rPr>
          <w:rFonts w:ascii="Palatino Linotype" w:hAnsi="Palatino Linotype"/>
        </w:rPr>
        <w:t>Сергеев В.М., Цымбурский В.Л. Памятники критской письменности: структура текста как ключ к распознанию языка</w:t>
      </w:r>
      <w:r w:rsidRPr="00DA1CE6">
        <w:rPr>
          <w:rFonts w:ascii="Palatino Linotype" w:hAnsi="Palatino Linotype"/>
        </w:rPr>
        <w:t>,</w:t>
      </w:r>
      <w:r w:rsidRPr="000E44A9">
        <w:rPr>
          <w:rFonts w:ascii="Palatino Linotype" w:hAnsi="Palatino Linotype"/>
        </w:rPr>
        <w:t xml:space="preserve"> </w:t>
      </w:r>
      <w:r w:rsidRPr="00DA1CE6">
        <w:rPr>
          <w:rFonts w:ascii="Palatino Linotype" w:hAnsi="Palatino Linotype"/>
          <w:i/>
        </w:rPr>
        <w:t>Лингвистическая реконструкция и древнейшая история Востока</w:t>
      </w:r>
      <w:r w:rsidRPr="00DA1CE6">
        <w:rPr>
          <w:rFonts w:ascii="Palatino Linotype" w:hAnsi="Palatino Linotype"/>
        </w:rPr>
        <w:t xml:space="preserve"> </w:t>
      </w:r>
      <w:r>
        <w:rPr>
          <w:rFonts w:ascii="Palatino Linotype" w:hAnsi="Palatino Linotype"/>
        </w:rPr>
        <w:t>(Москва 1984),</w:t>
      </w:r>
      <w:r w:rsidRPr="000E44A9">
        <w:rPr>
          <w:rFonts w:ascii="Palatino Linotype" w:hAnsi="Palatino Linotype"/>
        </w:rPr>
        <w:t xml:space="preserve"> ч</w:t>
      </w:r>
      <w:r>
        <w:rPr>
          <w:rFonts w:ascii="Palatino Linotype" w:hAnsi="Palatino Linotype"/>
        </w:rPr>
        <w:t>.</w:t>
      </w:r>
      <w:r w:rsidRPr="000E44A9">
        <w:rPr>
          <w:rFonts w:ascii="Palatino Linotype" w:hAnsi="Palatino Linotype"/>
        </w:rPr>
        <w:t xml:space="preserve"> 1</w:t>
      </w:r>
      <w:r>
        <w:rPr>
          <w:rFonts w:ascii="Palatino Linotype" w:hAnsi="Palatino Linotype"/>
        </w:rPr>
        <w:t>,</w:t>
      </w:r>
      <w:r w:rsidRPr="000E44A9">
        <w:rPr>
          <w:rFonts w:ascii="Palatino Linotype" w:hAnsi="Palatino Linotype"/>
        </w:rPr>
        <w:t xml:space="preserve"> с. 91-92</w:t>
      </w:r>
      <w:r>
        <w:rPr>
          <w:rFonts w:ascii="Palatino Linotype" w:hAnsi="Palatino Linotype"/>
        </w:rPr>
        <w:t>.</w:t>
      </w:r>
      <w:r w:rsidRPr="00DA79D9">
        <w:rPr>
          <w:rFonts w:ascii="Palatino Linotype" w:hAnsi="Palatino Linotype"/>
        </w:rPr>
        <w:t xml:space="preserve"> </w:t>
      </w:r>
      <w:r>
        <w:rPr>
          <w:rFonts w:ascii="Palatino Linotype" w:hAnsi="Palatino Linotype"/>
          <w:lang w:val="en-US"/>
        </w:rPr>
        <w:t xml:space="preserve">The authors propose Lybian </w:t>
      </w:r>
      <w:r>
        <w:rPr>
          <w:rFonts w:ascii="Palatino Linotype" w:hAnsi="Palatino Linotype"/>
          <w:i/>
          <w:lang w:val="en-US"/>
        </w:rPr>
        <w:t>*qatt-</w:t>
      </w:r>
      <w:r>
        <w:rPr>
          <w:rFonts w:ascii="Palatino Linotype" w:hAnsi="Palatino Linotype"/>
          <w:lang w:val="en-US"/>
        </w:rPr>
        <w:t xml:space="preserve">, cf. </w:t>
      </w:r>
      <w:r w:rsidRPr="00DA79D9">
        <w:rPr>
          <w:rFonts w:ascii="Palatino Linotype" w:hAnsi="Palatino Linotype"/>
          <w:lang w:val="en-US"/>
        </w:rPr>
        <w:t>Nubian</w:t>
      </w:r>
      <w:r>
        <w:rPr>
          <w:rFonts w:ascii="Palatino Linotype" w:hAnsi="Palatino Linotype"/>
          <w:lang w:val="en-US"/>
        </w:rPr>
        <w:t xml:space="preserve"> </w:t>
      </w:r>
      <w:r w:rsidRPr="00DA79D9">
        <w:rPr>
          <w:rFonts w:ascii="Palatino Linotype" w:hAnsi="Palatino Linotype"/>
          <w:i/>
          <w:lang w:val="en-US"/>
        </w:rPr>
        <w:t>kadis</w:t>
      </w:r>
      <w:r w:rsidRPr="00DA79D9">
        <w:rPr>
          <w:rFonts w:ascii="Palatino Linotype" w:hAnsi="Palatino Linotype"/>
          <w:lang w:val="en-US"/>
        </w:rPr>
        <w:t>, Berber </w:t>
      </w:r>
      <w:r w:rsidRPr="00DA79D9">
        <w:rPr>
          <w:rFonts w:ascii="Palatino Linotype" w:hAnsi="Palatino Linotype"/>
          <w:i/>
          <w:lang w:val="en-US"/>
        </w:rPr>
        <w:t>kadiska</w:t>
      </w:r>
      <w:r w:rsidRPr="00DA79D9">
        <w:rPr>
          <w:rFonts w:ascii="Palatino Linotype" w:hAnsi="Palatino Linotype"/>
          <w:lang w:val="en-US"/>
        </w:rPr>
        <w:t xml:space="preserve">, both meaning </w:t>
      </w:r>
      <w:r>
        <w:rPr>
          <w:rFonts w:ascii="Palatino Linotype" w:hAnsi="Palatino Linotype"/>
          <w:lang w:val="en-US"/>
        </w:rPr>
        <w:t>‘</w:t>
      </w:r>
      <w:r w:rsidRPr="00DA79D9">
        <w:rPr>
          <w:rFonts w:ascii="Palatino Linotype" w:hAnsi="Palatino Linotype"/>
          <w:lang w:val="en-US"/>
        </w:rPr>
        <w:t>cat</w:t>
      </w:r>
      <w:r>
        <w:rPr>
          <w:rFonts w:ascii="Palatino Linotype" w:hAnsi="Palatino Linotype"/>
          <w:lang w:val="en-US"/>
        </w:rPr>
        <w:t xml:space="preserve">’, </w:t>
      </w:r>
      <w:r w:rsidRPr="00DA79D9">
        <w:rPr>
          <w:rFonts w:ascii="Palatino Linotype" w:hAnsi="Palatino Linotype"/>
          <w:lang w:val="en-US"/>
        </w:rPr>
        <w:t>Arabic </w:t>
      </w:r>
      <w:r w:rsidRPr="00DA79D9">
        <w:rPr>
          <w:rFonts w:ascii="Palatino Linotype" w:hAnsi="Palatino Linotype"/>
          <w:i/>
          <w:lang w:val="en-US"/>
        </w:rPr>
        <w:t>qitt</w:t>
      </w:r>
      <w:r w:rsidRPr="00DA79D9">
        <w:rPr>
          <w:rFonts w:ascii="Palatino Linotype" w:hAnsi="Palatino Linotype"/>
          <w:lang w:val="en-US"/>
        </w:rPr>
        <w:t> </w:t>
      </w:r>
      <w:r>
        <w:rPr>
          <w:rFonts w:ascii="Palatino Linotype" w:hAnsi="Palatino Linotype"/>
          <w:lang w:val="en-US"/>
        </w:rPr>
        <w:t>‘</w:t>
      </w:r>
      <w:r w:rsidRPr="00DA79D9">
        <w:rPr>
          <w:rFonts w:ascii="Palatino Linotype" w:hAnsi="Palatino Linotype"/>
          <w:lang w:val="en-US"/>
        </w:rPr>
        <w:t>tomcat</w:t>
      </w:r>
      <w:r>
        <w:rPr>
          <w:rFonts w:ascii="Palatino Linotype" w:hAnsi="Palatino Linotype"/>
          <w:lang w:val="en-US"/>
        </w:rPr>
        <w:t xml:space="preserve">’, </w:t>
      </w:r>
      <w:hyperlink r:id="rId26" w:history="1">
        <w:r w:rsidRPr="00EE4942">
          <w:rPr>
            <w:rStyle w:val="a9"/>
            <w:rFonts w:ascii="Palatino Linotype" w:hAnsi="Palatino Linotype"/>
            <w:lang w:val="en-US"/>
          </w:rPr>
          <w:t>http://www.etymonline.com/index.php?term=CAT</w:t>
        </w:r>
      </w:hyperlink>
      <w:r>
        <w:rPr>
          <w:rFonts w:ascii="Palatino Linotype" w:hAnsi="Palatino Linotype"/>
          <w:lang w:val="en-US"/>
        </w:rPr>
        <w:t xml:space="preserve">   </w:t>
      </w:r>
    </w:p>
  </w:footnote>
  <w:footnote w:id="71">
    <w:p w:rsidR="002739F6" w:rsidRPr="004D7ACD" w:rsidRDefault="002739F6" w:rsidP="000776F5">
      <w:pPr>
        <w:pStyle w:val="a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lang w:val="en-US"/>
        </w:rPr>
      </w:pPr>
      <w:r>
        <w:rPr>
          <w:rStyle w:val="a8"/>
          <w:rFonts w:ascii="Palatino Linotype" w:hAnsi="Palatino Linotype"/>
        </w:rPr>
        <w:footnoteRef/>
      </w:r>
      <w:r>
        <w:rPr>
          <w:rFonts w:ascii="Palatino Linotype" w:hAnsi="Palatino Linotype"/>
          <w:lang w:val="en-US"/>
        </w:rPr>
        <w:t xml:space="preserve"> Greek </w:t>
      </w:r>
      <w:r>
        <w:rPr>
          <w:rStyle w:val="greek"/>
          <w:rFonts w:ascii="Palatino Linotype" w:hAnsi="Palatino Linotype"/>
          <w:bCs/>
          <w:i/>
          <w:color w:val="000000"/>
        </w:rPr>
        <w:t>ν</w:t>
      </w:r>
      <w:r>
        <w:rPr>
          <w:rStyle w:val="greek"/>
          <w:rFonts w:ascii="Palatino Linotype" w:hAnsi="Palatino Linotype" w:cs="Tahoma"/>
          <w:bCs/>
          <w:i/>
          <w:lang w:val="en-US"/>
        </w:rPr>
        <w:t>ᾶ</w:t>
      </w:r>
      <w:r>
        <w:rPr>
          <w:rStyle w:val="greek"/>
          <w:rFonts w:ascii="Palatino Linotype" w:hAnsi="Palatino Linotype"/>
          <w:bCs/>
          <w:i/>
          <w:color w:val="000000"/>
        </w:rPr>
        <w:t>σσα</w:t>
      </w:r>
      <w:r>
        <w:rPr>
          <w:rStyle w:val="greek"/>
          <w:rFonts w:ascii="Palatino Linotype" w:hAnsi="Palatino Linotype"/>
          <w:bCs/>
          <w:i/>
          <w:color w:val="000000"/>
          <w:lang w:val="en-US"/>
        </w:rPr>
        <w:t xml:space="preserve"> </w:t>
      </w:r>
      <w:r>
        <w:rPr>
          <w:rStyle w:val="greek"/>
          <w:rFonts w:ascii="Palatino Linotype" w:hAnsi="Palatino Linotype"/>
          <w:bCs/>
          <w:color w:val="000000"/>
          <w:lang w:val="en-US"/>
        </w:rPr>
        <w:t xml:space="preserve">‘she-duck’ instead of </w:t>
      </w:r>
      <w:r>
        <w:rPr>
          <w:rStyle w:val="greek"/>
          <w:rFonts w:ascii="Palatino Linotype" w:hAnsi="Palatino Linotype"/>
          <w:bCs/>
          <w:i/>
          <w:color w:val="000000"/>
          <w:lang w:val="en-US"/>
        </w:rPr>
        <w:t>*</w:t>
      </w:r>
      <w:r>
        <w:rPr>
          <w:rStyle w:val="greek"/>
          <w:rFonts w:ascii="Palatino Linotype" w:hAnsi="Palatino Linotype"/>
          <w:bCs/>
          <w:i/>
          <w:color w:val="000000"/>
        </w:rPr>
        <w:t>ανασσα</w:t>
      </w:r>
      <w:r>
        <w:rPr>
          <w:rStyle w:val="greek"/>
          <w:rFonts w:ascii="Palatino Linotype" w:hAnsi="Palatino Linotype"/>
          <w:bCs/>
          <w:i/>
          <w:color w:val="000000"/>
          <w:lang w:val="en-US"/>
        </w:rPr>
        <w:t xml:space="preserve"> </w:t>
      </w:r>
      <w:r>
        <w:rPr>
          <w:rStyle w:val="greek"/>
          <w:rFonts w:ascii="Palatino Linotype" w:hAnsi="Palatino Linotype"/>
          <w:bCs/>
          <w:color w:val="000000"/>
          <w:lang w:val="en-US"/>
        </w:rPr>
        <w:t xml:space="preserve">migh be a result of dissimilation with </w:t>
      </w:r>
      <w:r>
        <w:rPr>
          <w:rStyle w:val="greek"/>
          <w:rFonts w:ascii="Palatino Linotype" w:hAnsi="Palatino Linotype"/>
          <w:bCs/>
          <w:i/>
          <w:color w:val="000000"/>
        </w:rPr>
        <w:t>ἄνασσα</w:t>
      </w:r>
      <w:r>
        <w:rPr>
          <w:rStyle w:val="greek"/>
          <w:rFonts w:ascii="Palatino Linotype" w:hAnsi="Palatino Linotype"/>
          <w:bCs/>
          <w:i/>
          <w:color w:val="000000"/>
          <w:lang w:val="en-US"/>
        </w:rPr>
        <w:t xml:space="preserve"> </w:t>
      </w:r>
      <w:r>
        <w:rPr>
          <w:rStyle w:val="greek"/>
          <w:rFonts w:ascii="Palatino Linotype" w:hAnsi="Palatino Linotype"/>
          <w:bCs/>
          <w:color w:val="000000"/>
          <w:lang w:val="en-US"/>
        </w:rPr>
        <w:t xml:space="preserve">‘queen’ like </w:t>
      </w:r>
      <w:r>
        <w:rPr>
          <w:rStyle w:val="greek"/>
          <w:rFonts w:ascii="Palatino Linotype" w:hAnsi="Palatino Linotype"/>
          <w:bCs/>
          <w:i/>
          <w:color w:val="000000"/>
        </w:rPr>
        <w:t>ἵππος</w:t>
      </w:r>
      <w:r>
        <w:rPr>
          <w:rStyle w:val="greek"/>
          <w:rFonts w:ascii="Palatino Linotype" w:hAnsi="Palatino Linotype"/>
          <w:bCs/>
          <w:color w:val="000000"/>
          <w:lang w:val="en-US"/>
        </w:rPr>
        <w:t xml:space="preserve"> ‘horse’ with unetymologized </w:t>
      </w:r>
      <w:r>
        <w:rPr>
          <w:rStyle w:val="greek"/>
          <w:rFonts w:ascii="Palatino Linotype" w:hAnsi="Palatino Linotype"/>
          <w:bCs/>
          <w:i/>
          <w:color w:val="000000"/>
          <w:lang w:val="en-US"/>
        </w:rPr>
        <w:t xml:space="preserve">i- </w:t>
      </w:r>
      <w:r>
        <w:rPr>
          <w:rStyle w:val="greek"/>
          <w:rFonts w:ascii="Palatino Linotype" w:hAnsi="Palatino Linotype"/>
          <w:bCs/>
          <w:color w:val="000000"/>
          <w:lang w:val="en-US"/>
        </w:rPr>
        <w:t xml:space="preserve">and </w:t>
      </w:r>
      <w:r>
        <w:rPr>
          <w:rStyle w:val="greek"/>
          <w:rFonts w:ascii="Palatino Linotype" w:hAnsi="Palatino Linotype"/>
          <w:bCs/>
          <w:i/>
          <w:color w:val="000000"/>
        </w:rPr>
        <w:t>ῥίς</w:t>
      </w:r>
      <w:r>
        <w:rPr>
          <w:rStyle w:val="greek"/>
          <w:rFonts w:ascii="Palatino Linotype" w:hAnsi="Palatino Linotype"/>
          <w:bCs/>
          <w:color w:val="000000"/>
          <w:lang w:val="en-US"/>
        </w:rPr>
        <w:t xml:space="preserve"> ‘nose’ might be used instead of </w:t>
      </w:r>
      <w:r>
        <w:rPr>
          <w:rStyle w:val="greek"/>
          <w:rFonts w:ascii="Palatino Linotype" w:hAnsi="Palatino Linotype"/>
          <w:bCs/>
          <w:i/>
          <w:color w:val="000000"/>
          <w:lang w:val="en-US"/>
        </w:rPr>
        <w:t xml:space="preserve">*ἔπος </w:t>
      </w:r>
      <w:r>
        <w:rPr>
          <w:rStyle w:val="greek"/>
          <w:rFonts w:ascii="Palatino Linotype" w:hAnsi="Palatino Linotype"/>
          <w:bCs/>
          <w:color w:val="000000"/>
          <w:lang w:val="en-US"/>
        </w:rPr>
        <w:t xml:space="preserve">‘horse’ (cf. </w:t>
      </w:r>
      <w:r>
        <w:rPr>
          <w:rStyle w:val="apple-converted-space"/>
          <w:rFonts w:ascii="Arial" w:hAnsi="Arial" w:cs="Arial"/>
          <w:color w:val="000000"/>
          <w:lang w:val="en-US"/>
        </w:rPr>
        <w:t> </w:t>
      </w:r>
      <w:proofErr w:type="gramStart"/>
      <w:r>
        <w:rPr>
          <w:rStyle w:val="apple-style-span"/>
          <w:rFonts w:ascii="Palatino Linotype" w:hAnsi="Palatino Linotype" w:cs="Tahoma"/>
          <w:i/>
          <w:color w:val="000000"/>
        </w:rPr>
        <w:t>Ἐ</w:t>
      </w:r>
      <w:r>
        <w:rPr>
          <w:rStyle w:val="apple-style-span"/>
          <w:rFonts w:ascii="Palatino Linotype" w:hAnsi="Palatino Linotype" w:cs="Arial"/>
          <w:i/>
          <w:color w:val="000000"/>
        </w:rPr>
        <w:t>πειός</w:t>
      </w:r>
      <w:r>
        <w:rPr>
          <w:rStyle w:val="greek"/>
          <w:rFonts w:ascii="Palatino Linotype" w:hAnsi="Palatino Linotype"/>
          <w:bCs/>
          <w:color w:val="000000"/>
          <w:lang w:val="en-US"/>
        </w:rPr>
        <w:t xml:space="preserve">, a creator of the Trojan Horse) and </w:t>
      </w:r>
      <w:r>
        <w:rPr>
          <w:rStyle w:val="greek"/>
          <w:rFonts w:ascii="Palatino Linotype" w:hAnsi="Palatino Linotype"/>
          <w:bCs/>
          <w:i/>
          <w:color w:val="000000"/>
          <w:lang w:val="en-US"/>
        </w:rPr>
        <w:t>*</w:t>
      </w:r>
      <w:r>
        <w:rPr>
          <w:rStyle w:val="greek"/>
          <w:rFonts w:ascii="Palatino Linotype" w:hAnsi="Palatino Linotype"/>
          <w:bCs/>
          <w:i/>
          <w:color w:val="000000"/>
        </w:rPr>
        <w:t>νασ</w:t>
      </w:r>
      <w:r>
        <w:rPr>
          <w:rFonts w:ascii="Palatino Linotype" w:hAnsi="Palatino Linotype"/>
          <w:i/>
          <w:lang w:val="en-US"/>
        </w:rPr>
        <w:t xml:space="preserve">υς </w:t>
      </w:r>
      <w:r>
        <w:rPr>
          <w:rFonts w:ascii="Palatino Linotype" w:hAnsi="Palatino Linotype"/>
          <w:lang w:val="en-US"/>
        </w:rPr>
        <w:t xml:space="preserve">&gt; </w:t>
      </w:r>
      <w:r>
        <w:rPr>
          <w:rStyle w:val="greek"/>
          <w:rFonts w:ascii="Palatino Linotype" w:hAnsi="Palatino Linotype"/>
          <w:bCs/>
          <w:i/>
          <w:color w:val="000000"/>
          <w:lang w:val="en-US"/>
        </w:rPr>
        <w:t>*</w:t>
      </w:r>
      <w:r>
        <w:rPr>
          <w:rStyle w:val="greek"/>
          <w:rFonts w:ascii="Palatino Linotype" w:hAnsi="Palatino Linotype"/>
          <w:bCs/>
          <w:i/>
          <w:color w:val="000000"/>
        </w:rPr>
        <w:t>να</w:t>
      </w:r>
      <w:r>
        <w:rPr>
          <w:rFonts w:ascii="Palatino Linotype" w:hAnsi="Palatino Linotype"/>
          <w:i/>
          <w:lang w:val="en-US"/>
        </w:rPr>
        <w:t xml:space="preserve">υς </w:t>
      </w:r>
      <w:r>
        <w:rPr>
          <w:rFonts w:ascii="Palatino Linotype" w:hAnsi="Palatino Linotype"/>
          <w:lang w:val="en-US"/>
        </w:rPr>
        <w:t>‘nose’</w:t>
      </w:r>
      <w:r>
        <w:rPr>
          <w:rStyle w:val="greek"/>
          <w:rFonts w:ascii="Palatino Linotype" w:hAnsi="Palatino Linotype"/>
          <w:bCs/>
          <w:color w:val="000000"/>
          <w:lang w:val="en-US"/>
        </w:rPr>
        <w:t xml:space="preserve"> because of a homonymy with more frequent </w:t>
      </w:r>
      <w:r>
        <w:rPr>
          <w:rStyle w:val="greek"/>
          <w:rFonts w:ascii="Palatino Linotype" w:hAnsi="Palatino Linotype"/>
          <w:bCs/>
          <w:i/>
          <w:color w:val="000000"/>
          <w:lang w:val="en-US"/>
        </w:rPr>
        <w:t xml:space="preserve">ἔπος </w:t>
      </w:r>
      <w:r>
        <w:rPr>
          <w:rStyle w:val="greek"/>
          <w:rFonts w:ascii="Palatino Linotype" w:hAnsi="Palatino Linotype"/>
          <w:bCs/>
          <w:color w:val="000000"/>
          <w:lang w:val="en-US"/>
        </w:rPr>
        <w:t xml:space="preserve">‘word’ and </w:t>
      </w:r>
      <w:r>
        <w:rPr>
          <w:rStyle w:val="greek"/>
          <w:rFonts w:ascii="Palatino Linotype" w:hAnsi="Palatino Linotype"/>
          <w:bCs/>
          <w:i/>
          <w:color w:val="000000"/>
        </w:rPr>
        <w:t>ναῦ</w:t>
      </w:r>
      <w:r>
        <w:rPr>
          <w:rFonts w:ascii="Palatino Linotype" w:hAnsi="Palatino Linotype"/>
          <w:i/>
          <w:lang w:val="en-US"/>
        </w:rPr>
        <w:t xml:space="preserve">ς </w:t>
      </w:r>
      <w:r>
        <w:rPr>
          <w:rFonts w:ascii="Palatino Linotype" w:hAnsi="Palatino Linotype"/>
          <w:lang w:val="en-US"/>
        </w:rPr>
        <w:t xml:space="preserve">‘ship’.   </w:t>
      </w:r>
      <w:proofErr w:type="gramEnd"/>
    </w:p>
  </w:footnote>
  <w:footnote w:id="72">
    <w:p w:rsidR="002739F6" w:rsidRPr="00FD72A3" w:rsidRDefault="002739F6" w:rsidP="000776F5">
      <w:pPr>
        <w:pStyle w:val="a6"/>
        <w:rPr>
          <w:rFonts w:ascii="Palatino Linotype" w:hAnsi="Palatino Linotype"/>
          <w:lang w:val="en-US"/>
        </w:rPr>
      </w:pPr>
      <w:r w:rsidRPr="00FD72A3">
        <w:rPr>
          <w:rStyle w:val="a8"/>
          <w:rFonts w:ascii="Palatino Linotype" w:hAnsi="Palatino Linotype"/>
        </w:rPr>
        <w:footnoteRef/>
      </w:r>
      <w:r w:rsidRPr="00FD72A3">
        <w:rPr>
          <w:rFonts w:ascii="Palatino Linotype" w:hAnsi="Palatino Linotype"/>
          <w:lang w:val="en-US"/>
        </w:rPr>
        <w:t xml:space="preserve"> </w:t>
      </w:r>
      <w:r>
        <w:rPr>
          <w:rFonts w:ascii="Palatino Linotype" w:hAnsi="Palatino Linotype"/>
          <w:lang w:val="en-US"/>
        </w:rPr>
        <w:t xml:space="preserve">See </w:t>
      </w:r>
      <w:r w:rsidRPr="00FD72A3">
        <w:rPr>
          <w:rStyle w:val="greek"/>
          <w:rFonts w:ascii="Palatino Linotype" w:hAnsi="Palatino Linotype"/>
          <w:bCs/>
          <w:i/>
          <w:color w:val="000000"/>
        </w:rPr>
        <w:t>τίταξ</w:t>
      </w:r>
      <w:r w:rsidRPr="00FD72A3">
        <w:rPr>
          <w:rStyle w:val="greek"/>
          <w:rFonts w:ascii="Palatino Linotype" w:hAnsi="Palatino Linotype"/>
          <w:bCs/>
          <w:i/>
          <w:color w:val="000000"/>
          <w:lang w:val="uk-UA"/>
        </w:rPr>
        <w:t>:</w:t>
      </w:r>
      <w:r w:rsidRPr="00FD72A3">
        <w:rPr>
          <w:rStyle w:val="apple-converted-space"/>
          <w:rFonts w:ascii="Palatino Linotype" w:hAnsi="Palatino Linotype"/>
          <w:i/>
          <w:color w:val="000000"/>
          <w:lang w:val="uk-UA"/>
        </w:rPr>
        <w:t xml:space="preserve"> </w:t>
      </w:r>
      <w:r w:rsidRPr="00FD72A3">
        <w:rPr>
          <w:rStyle w:val="greek"/>
          <w:rFonts w:ascii="Palatino Linotype" w:hAnsi="Palatino Linotype"/>
          <w:i/>
          <w:color w:val="000000"/>
        </w:rPr>
        <w:t>ἔντιμος</w:t>
      </w:r>
      <w:r w:rsidRPr="00FD72A3">
        <w:rPr>
          <w:rStyle w:val="greek"/>
          <w:rFonts w:ascii="Palatino Linotype" w:hAnsi="Palatino Linotype"/>
          <w:i/>
          <w:color w:val="000000"/>
          <w:lang w:val="uk-UA"/>
        </w:rPr>
        <w:t>,</w:t>
      </w:r>
      <w:r w:rsidRPr="00FD72A3">
        <w:rPr>
          <w:rStyle w:val="apple-converted-space"/>
          <w:rFonts w:ascii="Palatino Linotype" w:hAnsi="Palatino Linotype"/>
          <w:i/>
          <w:color w:val="000000"/>
          <w:lang w:val="uk-UA"/>
        </w:rPr>
        <w:t xml:space="preserve"> </w:t>
      </w:r>
      <w:r w:rsidRPr="00FD72A3">
        <w:rPr>
          <w:rStyle w:val="greek"/>
          <w:rFonts w:ascii="Palatino Linotype" w:hAnsi="Palatino Linotype"/>
          <w:i/>
          <w:color w:val="000000"/>
        </w:rPr>
        <w:t>ἢ</w:t>
      </w:r>
      <w:r w:rsidRPr="00FD72A3">
        <w:rPr>
          <w:rStyle w:val="apple-converted-space"/>
          <w:rFonts w:ascii="Palatino Linotype" w:hAnsi="Palatino Linotype"/>
          <w:i/>
          <w:color w:val="000000"/>
          <w:lang w:val="uk-UA"/>
        </w:rPr>
        <w:t xml:space="preserve"> </w:t>
      </w:r>
      <w:r w:rsidRPr="00FD72A3">
        <w:rPr>
          <w:rStyle w:val="greek"/>
          <w:rFonts w:ascii="Palatino Linotype" w:hAnsi="Palatino Linotype"/>
          <w:i/>
          <w:color w:val="000000"/>
        </w:rPr>
        <w:t>δυνάστης</w:t>
      </w:r>
      <w:r w:rsidRPr="00FD72A3">
        <w:rPr>
          <w:rStyle w:val="greek"/>
          <w:rFonts w:ascii="Palatino Linotype" w:hAnsi="Palatino Linotype"/>
          <w:i/>
          <w:color w:val="000000"/>
          <w:lang w:val="uk-UA"/>
        </w:rPr>
        <w:t>,</w:t>
      </w:r>
      <w:r w:rsidRPr="00FD72A3">
        <w:rPr>
          <w:rStyle w:val="apple-converted-space"/>
          <w:rFonts w:ascii="Palatino Linotype" w:hAnsi="Palatino Linotype"/>
          <w:i/>
          <w:color w:val="000000"/>
          <w:lang w:val="uk-UA"/>
        </w:rPr>
        <w:t xml:space="preserve"> </w:t>
      </w:r>
      <w:r w:rsidRPr="00FD72A3">
        <w:rPr>
          <w:rStyle w:val="greek"/>
          <w:rFonts w:ascii="Palatino Linotype" w:hAnsi="Palatino Linotype"/>
          <w:i/>
          <w:color w:val="000000"/>
        </w:rPr>
        <w:t>οἱ</w:t>
      </w:r>
      <w:r w:rsidRPr="00FD72A3">
        <w:rPr>
          <w:rStyle w:val="apple-converted-space"/>
          <w:rFonts w:ascii="Palatino Linotype" w:hAnsi="Palatino Linotype"/>
          <w:i/>
          <w:color w:val="000000"/>
          <w:lang w:val="uk-UA"/>
        </w:rPr>
        <w:t xml:space="preserve"> </w:t>
      </w:r>
      <w:r w:rsidRPr="00FD72A3">
        <w:rPr>
          <w:rStyle w:val="greek"/>
          <w:rFonts w:ascii="Palatino Linotype" w:hAnsi="Palatino Linotype"/>
          <w:i/>
          <w:color w:val="000000"/>
        </w:rPr>
        <w:t>δὲ</w:t>
      </w:r>
      <w:r w:rsidRPr="00FD72A3">
        <w:rPr>
          <w:rStyle w:val="apple-converted-space"/>
          <w:rFonts w:ascii="Palatino Linotype" w:hAnsi="Palatino Linotype"/>
          <w:i/>
          <w:color w:val="000000"/>
          <w:lang w:val="uk-UA"/>
        </w:rPr>
        <w:t xml:space="preserve"> </w:t>
      </w:r>
      <w:r w:rsidRPr="00FD72A3">
        <w:rPr>
          <w:rStyle w:val="greek"/>
          <w:rFonts w:ascii="Palatino Linotype" w:hAnsi="Palatino Linotype"/>
          <w:i/>
          <w:color w:val="000000"/>
        </w:rPr>
        <w:t>βασιλεύς</w:t>
      </w:r>
      <w:r w:rsidRPr="00FD72A3">
        <w:rPr>
          <w:rFonts w:ascii="Palatino Linotype" w:hAnsi="Palatino Linotype"/>
          <w:color w:val="000000"/>
          <w:lang w:val="uk-UA"/>
        </w:rPr>
        <w:t>,</w:t>
      </w:r>
      <w:r w:rsidRPr="00FD72A3">
        <w:rPr>
          <w:rStyle w:val="apple-converted-space"/>
          <w:rFonts w:ascii="Palatino Linotype" w:hAnsi="Palatino Linotype"/>
          <w:color w:val="000000"/>
          <w:lang w:val="en-US"/>
        </w:rPr>
        <w:t> </w:t>
      </w:r>
      <w:r w:rsidRPr="00FD72A3">
        <w:rPr>
          <w:rStyle w:val="en"/>
          <w:rFonts w:ascii="Palatino Linotype" w:hAnsi="Palatino Linotype"/>
          <w:iCs/>
          <w:color w:val="000000"/>
          <w:lang w:val="en-US"/>
        </w:rPr>
        <w:t>Hesych</w:t>
      </w:r>
      <w:r w:rsidRPr="00FD72A3">
        <w:rPr>
          <w:rStyle w:val="en"/>
          <w:rFonts w:ascii="Palatino Linotype" w:hAnsi="Palatino Linotype"/>
          <w:iCs/>
          <w:color w:val="000000"/>
          <w:lang w:val="uk-UA"/>
        </w:rPr>
        <w:t>.</w:t>
      </w:r>
      <w:r>
        <w:rPr>
          <w:rStyle w:val="en"/>
          <w:rFonts w:ascii="Palatino Linotype" w:hAnsi="Palatino Linotype"/>
          <w:iCs/>
          <w:color w:val="000000"/>
          <w:lang w:val="en-US"/>
        </w:rPr>
        <w:t xml:space="preserve">; </w:t>
      </w:r>
      <w:r w:rsidRPr="00FD72A3">
        <w:rPr>
          <w:rStyle w:val="greek"/>
          <w:rFonts w:ascii="Palatino Linotype" w:hAnsi="Palatino Linotype"/>
          <w:bCs/>
          <w:i/>
          <w:color w:val="000000"/>
        </w:rPr>
        <w:t>τιτήνη</w:t>
      </w:r>
      <w:r>
        <w:rPr>
          <w:rStyle w:val="greek"/>
          <w:rFonts w:ascii="Palatino Linotype" w:hAnsi="Palatino Linotype"/>
          <w:bCs/>
          <w:color w:val="000000"/>
          <w:lang w:val="en-US"/>
        </w:rPr>
        <w:t xml:space="preserve">, ‘queen’   </w:t>
      </w:r>
    </w:p>
  </w:footnote>
  <w:footnote w:id="73">
    <w:p w:rsidR="002739F6" w:rsidRPr="0044178D" w:rsidRDefault="002739F6" w:rsidP="000776F5">
      <w:pPr>
        <w:pStyle w:val="a6"/>
        <w:jc w:val="both"/>
        <w:rPr>
          <w:rFonts w:ascii="Palatino Linotype" w:hAnsi="Palatino Linotype"/>
          <w:lang w:val="en-US"/>
        </w:rPr>
      </w:pPr>
      <w:r w:rsidRPr="0044178D">
        <w:rPr>
          <w:rStyle w:val="a8"/>
          <w:rFonts w:ascii="Palatino Linotype" w:hAnsi="Palatino Linotype"/>
        </w:rPr>
        <w:footnoteRef/>
      </w:r>
      <w:r w:rsidRPr="0044178D">
        <w:rPr>
          <w:rFonts w:ascii="Palatino Linotype" w:hAnsi="Palatino Linotype"/>
          <w:lang w:val="en-US"/>
        </w:rPr>
        <w:t xml:space="preserve"> </w:t>
      </w:r>
      <w:r>
        <w:rPr>
          <w:rFonts w:ascii="Palatino Linotype" w:hAnsi="Palatino Linotype"/>
          <w:lang w:val="en-US"/>
        </w:rPr>
        <w:t xml:space="preserve">Oreshko, R. Hieroglyphic inscriptions of Western Anatolia, </w:t>
      </w:r>
      <w:r>
        <w:rPr>
          <w:rFonts w:ascii="Palatino Linotype" w:hAnsi="Palatino Linotype"/>
          <w:i/>
          <w:lang w:val="en-US"/>
        </w:rPr>
        <w:t xml:space="preserve">Luwian identities, </w:t>
      </w:r>
      <w:r w:rsidRPr="0044178D">
        <w:rPr>
          <w:rFonts w:ascii="Palatino Linotype" w:hAnsi="Palatino Linotype"/>
          <w:lang w:val="en-US"/>
        </w:rPr>
        <w:t>A. </w:t>
      </w:r>
      <w:r>
        <w:rPr>
          <w:rFonts w:ascii="Palatino Linotype" w:hAnsi="Palatino Linotype"/>
          <w:lang w:val="en-US"/>
        </w:rPr>
        <w:t>Mouton, I. Rutherford, I. Yakubovich (eds.), Brill (Leiden; Boston 2013), p. 354.</w:t>
      </w:r>
    </w:p>
  </w:footnote>
  <w:footnote w:id="74">
    <w:p w:rsidR="002739F6" w:rsidRPr="00B667FD" w:rsidRDefault="002739F6" w:rsidP="000776F5">
      <w:pPr>
        <w:pStyle w:val="a6"/>
        <w:jc w:val="both"/>
        <w:rPr>
          <w:rFonts w:ascii="Palatino Linotype" w:hAnsi="Palatino Linotype"/>
        </w:rPr>
      </w:pPr>
      <w:r w:rsidRPr="006C769B">
        <w:rPr>
          <w:rStyle w:val="a8"/>
          <w:rFonts w:ascii="Palatino Linotype" w:hAnsi="Palatino Linotype"/>
        </w:rPr>
        <w:footnoteRef/>
      </w:r>
      <w:r w:rsidRPr="006C769B">
        <w:rPr>
          <w:rFonts w:ascii="Palatino Linotype" w:hAnsi="Palatino Linotype"/>
        </w:rPr>
        <w:t xml:space="preserve"> </w:t>
      </w:r>
      <w:r>
        <w:rPr>
          <w:rFonts w:ascii="Palatino Linotype" w:hAnsi="Palatino Linotype"/>
          <w:lang w:val="en-US"/>
        </w:rPr>
        <w:t>Cf</w:t>
      </w:r>
      <w:r w:rsidRPr="006C769B">
        <w:rPr>
          <w:rFonts w:ascii="Palatino Linotype" w:hAnsi="Palatino Linotype"/>
        </w:rPr>
        <w:t xml:space="preserve">. </w:t>
      </w:r>
      <w:r w:rsidRPr="006C769B">
        <w:rPr>
          <w:rFonts w:ascii="Palatino Linotype" w:hAnsi="Palatino Linotype" w:cs="Arial"/>
          <w:color w:val="252525"/>
          <w:shd w:val="clear" w:color="auto" w:fill="FFFFFF"/>
        </w:rPr>
        <w:t>Иванов</w:t>
      </w:r>
      <w:r>
        <w:rPr>
          <w:rFonts w:ascii="Palatino Linotype" w:hAnsi="Palatino Linotype" w:cs="Arial"/>
          <w:color w:val="252525"/>
          <w:shd w:val="clear" w:color="auto" w:fill="FFFFFF"/>
          <w:lang w:val="en-US"/>
        </w:rPr>
        <w:t> </w:t>
      </w:r>
      <w:r w:rsidRPr="006C769B">
        <w:rPr>
          <w:rFonts w:ascii="Palatino Linotype" w:hAnsi="Palatino Linotype" w:cs="Arial"/>
          <w:color w:val="252525"/>
          <w:shd w:val="clear" w:color="auto" w:fill="FFFFFF"/>
        </w:rPr>
        <w:t>В.</w:t>
      </w:r>
      <w:r>
        <w:rPr>
          <w:rFonts w:ascii="Palatino Linotype" w:hAnsi="Palatino Linotype" w:cs="Arial"/>
          <w:color w:val="252525"/>
          <w:shd w:val="clear" w:color="auto" w:fill="FFFFFF"/>
          <w:lang w:val="en-US"/>
        </w:rPr>
        <w:t> </w:t>
      </w:r>
      <w:r w:rsidRPr="006C769B">
        <w:rPr>
          <w:rFonts w:ascii="Palatino Linotype" w:hAnsi="Palatino Linotype" w:cs="Arial"/>
          <w:color w:val="252525"/>
          <w:shd w:val="clear" w:color="auto" w:fill="FFFFFF"/>
        </w:rPr>
        <w:t>В. К проблеме соотношения древнегреческой и хаттской традиций //</w:t>
      </w:r>
      <w:r w:rsidRPr="006C769B">
        <w:rPr>
          <w:rFonts w:ascii="Palatino Linotype" w:hAnsi="Palatino Linotype" w:cs="Arial"/>
          <w:color w:val="252525"/>
          <w:lang w:val="en-US"/>
        </w:rPr>
        <w:t> </w:t>
      </w:r>
      <w:r>
        <w:rPr>
          <w:rFonts w:ascii="Palatino Linotype" w:hAnsi="Palatino Linotype" w:cs="Arial"/>
          <w:iCs/>
          <w:color w:val="252525"/>
          <w:shd w:val="clear" w:color="auto" w:fill="FFFFFF"/>
        </w:rPr>
        <w:t>Иванов</w:t>
      </w:r>
      <w:r>
        <w:rPr>
          <w:rFonts w:ascii="Palatino Linotype" w:hAnsi="Palatino Linotype" w:cs="Arial"/>
          <w:iCs/>
          <w:color w:val="252525"/>
          <w:shd w:val="clear" w:color="auto" w:fill="FFFFFF"/>
          <w:lang w:val="en-US"/>
        </w:rPr>
        <w:t> </w:t>
      </w:r>
      <w:r>
        <w:rPr>
          <w:rFonts w:ascii="Palatino Linotype" w:hAnsi="Palatino Linotype" w:cs="Arial"/>
          <w:iCs/>
          <w:color w:val="252525"/>
          <w:shd w:val="clear" w:color="auto" w:fill="FFFFFF"/>
        </w:rPr>
        <w:t>В</w:t>
      </w:r>
      <w:r w:rsidRPr="006C769B">
        <w:rPr>
          <w:rFonts w:ascii="Palatino Linotype" w:hAnsi="Palatino Linotype" w:cs="Arial"/>
          <w:iCs/>
          <w:color w:val="252525"/>
          <w:shd w:val="clear" w:color="auto" w:fill="FFFFFF"/>
        </w:rPr>
        <w:t>.</w:t>
      </w:r>
      <w:r>
        <w:rPr>
          <w:rFonts w:ascii="Palatino Linotype" w:hAnsi="Palatino Linotype" w:cs="Arial"/>
          <w:iCs/>
          <w:color w:val="252525"/>
          <w:shd w:val="clear" w:color="auto" w:fill="FFFFFF"/>
          <w:lang w:val="en-US"/>
        </w:rPr>
        <w:t> </w:t>
      </w:r>
      <w:r w:rsidRPr="006C769B">
        <w:rPr>
          <w:rFonts w:ascii="Palatino Linotype" w:hAnsi="Palatino Linotype" w:cs="Arial"/>
          <w:iCs/>
          <w:color w:val="252525"/>
          <w:shd w:val="clear" w:color="auto" w:fill="FFFFFF"/>
        </w:rPr>
        <w:t>В.</w:t>
      </w:r>
      <w:r w:rsidRPr="006C769B">
        <w:rPr>
          <w:rFonts w:ascii="Palatino Linotype" w:hAnsi="Palatino Linotype" w:cs="Arial"/>
          <w:color w:val="252525"/>
          <w:lang w:val="en-US"/>
        </w:rPr>
        <w:t> </w:t>
      </w:r>
      <w:r w:rsidRPr="006C769B">
        <w:rPr>
          <w:rFonts w:ascii="Palatino Linotype" w:hAnsi="Palatino Linotype" w:cs="Arial"/>
          <w:i/>
          <w:color w:val="252525"/>
          <w:shd w:val="clear" w:color="auto" w:fill="FFFFFF"/>
        </w:rPr>
        <w:t>Труды по этимологии индоевропейских и древнепереднеазиатских языков</w:t>
      </w:r>
      <w:r w:rsidRPr="006C769B">
        <w:rPr>
          <w:rFonts w:ascii="Palatino Linotype" w:hAnsi="Palatino Linotype" w:cs="Arial"/>
          <w:color w:val="252525"/>
          <w:shd w:val="clear" w:color="auto" w:fill="FFFFFF"/>
        </w:rPr>
        <w:t>. Т</w:t>
      </w:r>
      <w:r w:rsidRPr="00B667FD">
        <w:rPr>
          <w:rFonts w:ascii="Palatino Linotype" w:hAnsi="Palatino Linotype" w:cs="Arial"/>
          <w:color w:val="252525"/>
          <w:shd w:val="clear" w:color="auto" w:fill="FFFFFF"/>
        </w:rPr>
        <w:t xml:space="preserve">. 2. </w:t>
      </w:r>
      <w:r w:rsidRPr="006C769B">
        <w:rPr>
          <w:rFonts w:ascii="Palatino Linotype" w:hAnsi="Palatino Linotype" w:cs="Arial"/>
          <w:color w:val="252525"/>
          <w:shd w:val="clear" w:color="auto" w:fill="FFFFFF"/>
        </w:rPr>
        <w:t>М</w:t>
      </w:r>
      <w:r w:rsidRPr="00B667FD">
        <w:rPr>
          <w:rFonts w:ascii="Palatino Linotype" w:hAnsi="Palatino Linotype" w:cs="Arial"/>
          <w:color w:val="252525"/>
          <w:shd w:val="clear" w:color="auto" w:fill="FFFFFF"/>
        </w:rPr>
        <w:t xml:space="preserve">.: </w:t>
      </w:r>
      <w:r w:rsidRPr="006C769B">
        <w:rPr>
          <w:rFonts w:ascii="Palatino Linotype" w:hAnsi="Palatino Linotype" w:cs="Arial"/>
          <w:color w:val="252525"/>
          <w:shd w:val="clear" w:color="auto" w:fill="FFFFFF"/>
        </w:rPr>
        <w:t>Языки</w:t>
      </w:r>
      <w:r w:rsidRPr="00B667FD">
        <w:rPr>
          <w:rFonts w:ascii="Palatino Linotype" w:hAnsi="Palatino Linotype" w:cs="Arial"/>
          <w:color w:val="252525"/>
          <w:shd w:val="clear" w:color="auto" w:fill="FFFFFF"/>
        </w:rPr>
        <w:t xml:space="preserve"> </w:t>
      </w:r>
      <w:r w:rsidRPr="006C769B">
        <w:rPr>
          <w:rFonts w:ascii="Palatino Linotype" w:hAnsi="Palatino Linotype" w:cs="Arial"/>
          <w:color w:val="252525"/>
          <w:shd w:val="clear" w:color="auto" w:fill="FFFFFF"/>
        </w:rPr>
        <w:t>славянских</w:t>
      </w:r>
      <w:r w:rsidRPr="00B667FD">
        <w:rPr>
          <w:rFonts w:ascii="Palatino Linotype" w:hAnsi="Palatino Linotype" w:cs="Arial"/>
          <w:color w:val="252525"/>
          <w:shd w:val="clear" w:color="auto" w:fill="FFFFFF"/>
        </w:rPr>
        <w:t xml:space="preserve"> </w:t>
      </w:r>
      <w:r w:rsidRPr="006C769B">
        <w:rPr>
          <w:rFonts w:ascii="Palatino Linotype" w:hAnsi="Palatino Linotype" w:cs="Arial"/>
          <w:color w:val="252525"/>
          <w:shd w:val="clear" w:color="auto" w:fill="FFFFFF"/>
        </w:rPr>
        <w:t>культур</w:t>
      </w:r>
      <w:r w:rsidRPr="00B667FD">
        <w:rPr>
          <w:rFonts w:ascii="Palatino Linotype" w:hAnsi="Palatino Linotype" w:cs="Arial"/>
          <w:color w:val="252525"/>
          <w:shd w:val="clear" w:color="auto" w:fill="FFFFFF"/>
        </w:rPr>
        <w:t xml:space="preserve">, 2008. </w:t>
      </w:r>
      <w:r w:rsidRPr="006C769B">
        <w:rPr>
          <w:rFonts w:ascii="Palatino Linotype" w:hAnsi="Palatino Linotype" w:cs="Arial"/>
          <w:color w:val="252525"/>
          <w:shd w:val="clear" w:color="auto" w:fill="FFFFFF"/>
        </w:rPr>
        <w:t>С</w:t>
      </w:r>
      <w:r w:rsidRPr="00B667FD">
        <w:rPr>
          <w:rFonts w:ascii="Palatino Linotype" w:hAnsi="Palatino Linotype" w:cs="Arial"/>
          <w:color w:val="252525"/>
          <w:shd w:val="clear" w:color="auto" w:fill="FFFFFF"/>
        </w:rPr>
        <w:t>. 653—662.</w:t>
      </w:r>
    </w:p>
  </w:footnote>
  <w:footnote w:id="75">
    <w:p w:rsidR="002739F6" w:rsidRPr="00B667FD" w:rsidRDefault="002739F6" w:rsidP="000776F5">
      <w:pPr>
        <w:pStyle w:val="a6"/>
        <w:jc w:val="both"/>
        <w:rPr>
          <w:rFonts w:ascii="Palatino Linotype" w:hAnsi="Palatino Linotype"/>
        </w:rPr>
      </w:pPr>
      <w:r w:rsidRPr="00DA6C1B">
        <w:rPr>
          <w:rStyle w:val="a8"/>
          <w:rFonts w:ascii="Palatino Linotype" w:hAnsi="Palatino Linotype"/>
        </w:rPr>
        <w:footnoteRef/>
      </w:r>
      <w:r w:rsidRPr="00B667FD">
        <w:rPr>
          <w:rFonts w:ascii="Palatino Linotype" w:hAnsi="Palatino Linotype"/>
        </w:rPr>
        <w:t xml:space="preserve"> </w:t>
      </w:r>
      <w:proofErr w:type="gramStart"/>
      <w:r>
        <w:rPr>
          <w:rFonts w:ascii="Palatino Linotype" w:hAnsi="Palatino Linotype"/>
          <w:lang w:val="en-US"/>
        </w:rPr>
        <w:t>Georgiev</w:t>
      </w:r>
      <w:r w:rsidRPr="00B667FD">
        <w:rPr>
          <w:rFonts w:ascii="Palatino Linotype" w:hAnsi="Palatino Linotype"/>
        </w:rPr>
        <w:t>,</w:t>
      </w:r>
      <w:r>
        <w:rPr>
          <w:rFonts w:ascii="Palatino Linotype" w:hAnsi="Palatino Linotype"/>
          <w:lang w:val="en-US"/>
        </w:rPr>
        <w:t> V</w:t>
      </w:r>
      <w:r w:rsidRPr="00B667FD">
        <w:rPr>
          <w:rFonts w:ascii="Palatino Linotype" w:hAnsi="Palatino Linotype"/>
        </w:rPr>
        <w:t>.</w:t>
      </w:r>
      <w:r>
        <w:rPr>
          <w:rFonts w:ascii="Palatino Linotype" w:hAnsi="Palatino Linotype"/>
          <w:lang w:val="en-US"/>
        </w:rPr>
        <w:t> I</w:t>
      </w:r>
      <w:r w:rsidRPr="00B667FD">
        <w:rPr>
          <w:rFonts w:ascii="Palatino Linotype" w:hAnsi="Palatino Linotype"/>
        </w:rPr>
        <w:t xml:space="preserve">. </w:t>
      </w:r>
      <w:r>
        <w:rPr>
          <w:rFonts w:ascii="Palatino Linotype" w:hAnsi="Palatino Linotype"/>
          <w:lang w:val="en-US"/>
        </w:rPr>
        <w:t>Prinzipien</w:t>
      </w:r>
      <w:r w:rsidRPr="00B667FD">
        <w:rPr>
          <w:rFonts w:ascii="Palatino Linotype" w:hAnsi="Palatino Linotype"/>
        </w:rPr>
        <w:t xml:space="preserve"> </w:t>
      </w:r>
      <w:r>
        <w:rPr>
          <w:rFonts w:ascii="Palatino Linotype" w:hAnsi="Palatino Linotype"/>
          <w:lang w:val="en-US"/>
        </w:rPr>
        <w:t>der</w:t>
      </w:r>
      <w:r w:rsidRPr="00B667FD">
        <w:rPr>
          <w:rFonts w:ascii="Palatino Linotype" w:hAnsi="Palatino Linotype"/>
        </w:rPr>
        <w:t xml:space="preserve"> </w:t>
      </w:r>
      <w:r>
        <w:rPr>
          <w:rFonts w:ascii="Palatino Linotype" w:hAnsi="Palatino Linotype"/>
          <w:lang w:val="en-US"/>
        </w:rPr>
        <w:t>Deutung</w:t>
      </w:r>
      <w:r w:rsidRPr="00B667FD">
        <w:rPr>
          <w:rFonts w:ascii="Palatino Linotype" w:hAnsi="Palatino Linotype"/>
        </w:rPr>
        <w:t xml:space="preserve"> </w:t>
      </w:r>
      <w:r>
        <w:rPr>
          <w:rFonts w:ascii="Palatino Linotype" w:hAnsi="Palatino Linotype"/>
          <w:lang w:val="en-US"/>
        </w:rPr>
        <w:t>der</w:t>
      </w:r>
      <w:r w:rsidRPr="00B667FD">
        <w:rPr>
          <w:rFonts w:ascii="Palatino Linotype" w:hAnsi="Palatino Linotype"/>
        </w:rPr>
        <w:t xml:space="preserve"> </w:t>
      </w:r>
      <w:r>
        <w:rPr>
          <w:rFonts w:ascii="Palatino Linotype" w:hAnsi="Palatino Linotype"/>
          <w:lang w:val="en-US"/>
        </w:rPr>
        <w:t>thrakishen</w:t>
      </w:r>
      <w:r w:rsidRPr="00B667FD">
        <w:rPr>
          <w:rFonts w:ascii="Palatino Linotype" w:hAnsi="Palatino Linotype"/>
        </w:rPr>
        <w:t xml:space="preserve"> </w:t>
      </w:r>
      <w:r>
        <w:rPr>
          <w:rFonts w:ascii="Palatino Linotype" w:hAnsi="Palatino Linotype"/>
          <w:lang w:val="en-US"/>
        </w:rPr>
        <w:t>zweist</w:t>
      </w:r>
      <w:r w:rsidRPr="00B667FD">
        <w:rPr>
          <w:rFonts w:ascii="Palatino Linotype" w:hAnsi="Palatino Linotype"/>
        </w:rPr>
        <w:t>ä</w:t>
      </w:r>
      <w:r>
        <w:rPr>
          <w:rFonts w:ascii="Palatino Linotype" w:hAnsi="Palatino Linotype"/>
          <w:lang w:val="en-US"/>
        </w:rPr>
        <w:t>mmigen</w:t>
      </w:r>
      <w:r w:rsidRPr="00B667FD">
        <w:rPr>
          <w:rFonts w:ascii="Palatino Linotype" w:hAnsi="Palatino Linotype"/>
        </w:rPr>
        <w:t xml:space="preserve"> </w:t>
      </w:r>
      <w:r>
        <w:rPr>
          <w:rFonts w:ascii="Palatino Linotype" w:hAnsi="Palatino Linotype"/>
          <w:lang w:val="en-US"/>
        </w:rPr>
        <w:t>Personennamen</w:t>
      </w:r>
      <w:r w:rsidRPr="00B667FD">
        <w:rPr>
          <w:rFonts w:ascii="Palatino Linotype" w:hAnsi="Palatino Linotype"/>
        </w:rPr>
        <w:t xml:space="preserve">, </w:t>
      </w:r>
      <w:r>
        <w:rPr>
          <w:rFonts w:ascii="Palatino Linotype" w:hAnsi="Palatino Linotype"/>
          <w:i/>
        </w:rPr>
        <w:t>Балканско</w:t>
      </w:r>
      <w:r w:rsidRPr="00B667FD">
        <w:rPr>
          <w:rFonts w:ascii="Palatino Linotype" w:hAnsi="Palatino Linotype"/>
          <w:i/>
        </w:rPr>
        <w:t xml:space="preserve"> </w:t>
      </w:r>
      <w:r>
        <w:rPr>
          <w:rFonts w:ascii="Palatino Linotype" w:hAnsi="Palatino Linotype"/>
          <w:i/>
        </w:rPr>
        <w:t>езикознание</w:t>
      </w:r>
      <w:r w:rsidRPr="00B667FD">
        <w:rPr>
          <w:rFonts w:ascii="Palatino Linotype" w:hAnsi="Palatino Linotype"/>
          <w:i/>
        </w:rPr>
        <w:t xml:space="preserve"> / </w:t>
      </w:r>
      <w:r>
        <w:rPr>
          <w:rFonts w:ascii="Palatino Linotype" w:hAnsi="Palatino Linotype"/>
          <w:i/>
          <w:lang w:val="en-US"/>
        </w:rPr>
        <w:t>Linguistique</w:t>
      </w:r>
      <w:r w:rsidRPr="00B667FD">
        <w:rPr>
          <w:rFonts w:ascii="Palatino Linotype" w:hAnsi="Palatino Linotype"/>
          <w:i/>
        </w:rPr>
        <w:t xml:space="preserve"> </w:t>
      </w:r>
      <w:r>
        <w:rPr>
          <w:rFonts w:ascii="Palatino Linotype" w:hAnsi="Palatino Linotype"/>
          <w:i/>
          <w:lang w:val="en-US"/>
        </w:rPr>
        <w:t>balkanique</w:t>
      </w:r>
      <w:r w:rsidRPr="00B667FD">
        <w:rPr>
          <w:rFonts w:ascii="Palatino Linotype" w:hAnsi="Palatino Linotype"/>
          <w:i/>
        </w:rPr>
        <w:t xml:space="preserve"> </w:t>
      </w:r>
      <w:r>
        <w:rPr>
          <w:rFonts w:ascii="Palatino Linotype" w:hAnsi="Palatino Linotype"/>
          <w:lang w:val="en-US"/>
        </w:rPr>
        <w:t>XVII</w:t>
      </w:r>
      <w:r w:rsidRPr="00B667FD">
        <w:rPr>
          <w:rFonts w:ascii="Palatino Linotype" w:hAnsi="Palatino Linotype"/>
        </w:rPr>
        <w:t>/3 (</w:t>
      </w:r>
      <w:r>
        <w:rPr>
          <w:rFonts w:ascii="Palatino Linotype" w:hAnsi="Palatino Linotype"/>
        </w:rPr>
        <w:t>София</w:t>
      </w:r>
      <w:r w:rsidRPr="00B667FD">
        <w:rPr>
          <w:rFonts w:ascii="Palatino Linotype" w:hAnsi="Palatino Linotype"/>
        </w:rPr>
        <w:t xml:space="preserve"> 1974), </w:t>
      </w:r>
      <w:r>
        <w:rPr>
          <w:rFonts w:ascii="Palatino Linotype" w:hAnsi="Palatino Linotype"/>
          <w:lang w:val="en-US"/>
        </w:rPr>
        <w:t>p</w:t>
      </w:r>
      <w:r w:rsidRPr="00B667FD">
        <w:rPr>
          <w:rFonts w:ascii="Palatino Linotype" w:hAnsi="Palatino Linotype"/>
        </w:rPr>
        <w:t>. 7.</w:t>
      </w:r>
      <w:proofErr w:type="gramEnd"/>
    </w:p>
  </w:footnote>
  <w:footnote w:id="76">
    <w:p w:rsidR="002739F6" w:rsidRPr="00592704" w:rsidRDefault="002739F6" w:rsidP="000776F5">
      <w:pPr>
        <w:pStyle w:val="a6"/>
        <w:jc w:val="both"/>
        <w:rPr>
          <w:rFonts w:ascii="Palatino Linotype" w:hAnsi="Palatino Linotype"/>
          <w:i/>
          <w:lang w:val="en-US"/>
        </w:rPr>
      </w:pPr>
      <w:r w:rsidRPr="00592704">
        <w:rPr>
          <w:rStyle w:val="a8"/>
          <w:rFonts w:ascii="Palatino Linotype" w:hAnsi="Palatino Linotype"/>
        </w:rPr>
        <w:footnoteRef/>
      </w:r>
      <w:r w:rsidRPr="00592704">
        <w:rPr>
          <w:rFonts w:ascii="Palatino Linotype" w:hAnsi="Palatino Linotype"/>
          <w:lang w:val="en-US"/>
        </w:rPr>
        <w:t xml:space="preserve"> </w:t>
      </w:r>
      <w:r>
        <w:rPr>
          <w:rFonts w:ascii="Palatino Linotype" w:hAnsi="Palatino Linotype"/>
          <w:lang w:val="en-US"/>
        </w:rPr>
        <w:t xml:space="preserve">Roller, L. E. </w:t>
      </w:r>
      <w:r>
        <w:rPr>
          <w:rFonts w:ascii="Palatino Linotype" w:hAnsi="Palatino Linotype"/>
          <w:i/>
          <w:lang w:val="en-US"/>
        </w:rPr>
        <w:t xml:space="preserve">In search of God the Mother: The cult of Anatolian Cybele, </w:t>
      </w:r>
      <w:r>
        <w:rPr>
          <w:rFonts w:ascii="Palatino Linotype" w:hAnsi="Palatino Linotype"/>
          <w:lang w:val="en-US"/>
        </w:rPr>
        <w:t xml:space="preserve">University of California Press (Berkeley etc. 1999), </w:t>
      </w:r>
      <w:proofErr w:type="gramStart"/>
      <w:r>
        <w:rPr>
          <w:rFonts w:ascii="Palatino Linotype" w:hAnsi="Palatino Linotype"/>
          <w:lang w:val="en-US"/>
        </w:rPr>
        <w:t>p</w:t>
      </w:r>
      <w:proofErr w:type="gramEnd"/>
      <w:r>
        <w:rPr>
          <w:rFonts w:ascii="Palatino Linotype" w:hAnsi="Palatino Linotype"/>
          <w:lang w:val="en-US"/>
        </w:rPr>
        <w:t>. 48.</w:t>
      </w:r>
      <w:r>
        <w:rPr>
          <w:rFonts w:ascii="Palatino Linotype" w:hAnsi="Palatino Linotype"/>
          <w:i/>
          <w:lang w:val="en-US"/>
        </w:rPr>
        <w:t xml:space="preserve"> </w:t>
      </w:r>
    </w:p>
  </w:footnote>
  <w:footnote w:id="77">
    <w:p w:rsidR="002739F6" w:rsidRPr="002739F6" w:rsidRDefault="002739F6">
      <w:pPr>
        <w:pStyle w:val="a6"/>
        <w:rPr>
          <w:rFonts w:ascii="Palatino Linotype" w:hAnsi="Palatino Linotype"/>
          <w:lang w:val="en-US"/>
        </w:rPr>
      </w:pPr>
      <w:r w:rsidRPr="002739F6">
        <w:rPr>
          <w:rStyle w:val="a8"/>
          <w:rFonts w:ascii="Palatino Linotype" w:hAnsi="Palatino Linotype"/>
        </w:rPr>
        <w:footnoteRef/>
      </w:r>
      <w:r w:rsidRPr="002739F6">
        <w:rPr>
          <w:rFonts w:ascii="Palatino Linotype" w:hAnsi="Palatino Linotype"/>
          <w:lang w:val="en-US"/>
        </w:rPr>
        <w:t xml:space="preserve"> </w:t>
      </w:r>
      <w:r>
        <w:rPr>
          <w:rFonts w:ascii="Palatino Linotype" w:hAnsi="Palatino Linotype"/>
          <w:lang w:val="en-US"/>
        </w:rPr>
        <w:t xml:space="preserve">Durnford, S. P. B. Did the Mesara Plain have its own pictographic script during MMII/III? </w:t>
      </w:r>
      <w:hyperlink r:id="rId27" w:history="1">
        <w:r w:rsidRPr="00324006">
          <w:rPr>
            <w:rStyle w:val="a9"/>
            <w:rFonts w:ascii="Palatino Linotype" w:hAnsi="Palatino Linotype"/>
            <w:lang w:val="en-US"/>
          </w:rPr>
          <w:t>https://www.academia.edu/28701314/Did_the_Mesara_Plain_have_its_own_pictographic_script_during_MMII_III_draft</w:t>
        </w:r>
      </w:hyperlink>
      <w:r>
        <w:rPr>
          <w:rFonts w:ascii="Palatino Linotype" w:hAnsi="Palatino Linotype"/>
          <w:lang w:val="en-US"/>
        </w:rPr>
        <w:t xml:space="preserve">   </w:t>
      </w:r>
    </w:p>
  </w:footnote>
  <w:footnote w:id="78">
    <w:p w:rsidR="00FB5D5B" w:rsidRPr="00BD5ACA" w:rsidRDefault="00FB5D5B" w:rsidP="00FB5D5B">
      <w:pPr>
        <w:pStyle w:val="Default"/>
        <w:rPr>
          <w:rFonts w:ascii="Palatino Linotype" w:hAnsi="Palatino Linotype"/>
          <w:sz w:val="20"/>
          <w:szCs w:val="20"/>
          <w:lang w:val="en-US"/>
        </w:rPr>
      </w:pPr>
      <w:r w:rsidRPr="00BD5ACA">
        <w:rPr>
          <w:rStyle w:val="a8"/>
          <w:rFonts w:ascii="Palatino Linotype" w:hAnsi="Palatino Linotype"/>
          <w:sz w:val="20"/>
          <w:szCs w:val="20"/>
        </w:rPr>
        <w:footnoteRef/>
      </w:r>
      <w:r w:rsidRPr="00BD5ACA">
        <w:rPr>
          <w:rFonts w:ascii="Palatino Linotype" w:hAnsi="Palatino Linotype"/>
          <w:sz w:val="20"/>
          <w:szCs w:val="20"/>
          <w:lang w:val="en-US"/>
        </w:rPr>
        <w:t xml:space="preserve"> </w:t>
      </w:r>
      <w:proofErr w:type="gramStart"/>
      <w:r w:rsidRPr="00BD5ACA">
        <w:rPr>
          <w:rFonts w:ascii="Palatino Linotype" w:hAnsi="Palatino Linotype"/>
          <w:sz w:val="20"/>
          <w:szCs w:val="20"/>
          <w:lang w:val="en-US"/>
        </w:rPr>
        <w:t>Dow, S. Minoan writing, American Journal of Archaeology, Vol. 58, No. 2 (Apr., 1954), p. 99.</w:t>
      </w:r>
      <w:proofErr w:type="gramEnd"/>
      <w:r w:rsidRPr="00BD5ACA">
        <w:rPr>
          <w:rFonts w:ascii="Palatino Linotype" w:hAnsi="Palatino Linotype"/>
          <w:sz w:val="20"/>
          <w:szCs w:val="20"/>
          <w:lang w:val="en-US"/>
        </w:rPr>
        <w:t xml:space="preserve">  </w:t>
      </w:r>
    </w:p>
  </w:footnote>
  <w:footnote w:id="79">
    <w:p w:rsidR="007C39AD" w:rsidRPr="007C39AD" w:rsidRDefault="007C39AD" w:rsidP="007C39AD">
      <w:pPr>
        <w:pStyle w:val="a6"/>
        <w:jc w:val="both"/>
        <w:rPr>
          <w:rFonts w:ascii="Palatino Linotype" w:hAnsi="Palatino Linotype"/>
        </w:rPr>
      </w:pPr>
      <w:r w:rsidRPr="007C39AD">
        <w:rPr>
          <w:rStyle w:val="a8"/>
          <w:rFonts w:ascii="Palatino Linotype" w:hAnsi="Palatino Linotype"/>
        </w:rPr>
        <w:footnoteRef/>
      </w:r>
      <w:r w:rsidRPr="007C39AD">
        <w:rPr>
          <w:rFonts w:ascii="Palatino Linotype" w:hAnsi="Palatino Linotype"/>
        </w:rPr>
        <w:t xml:space="preserve"> Куртик, Г.</w:t>
      </w:r>
      <w:r w:rsidR="009B6E3A">
        <w:rPr>
          <w:rFonts w:ascii="Palatino Linotype" w:hAnsi="Palatino Linotype"/>
          <w:lang w:val="en-US"/>
        </w:rPr>
        <w:t> </w:t>
      </w:r>
      <w:r w:rsidRPr="007C39AD">
        <w:rPr>
          <w:rFonts w:ascii="Palatino Linotype" w:hAnsi="Palatino Linotype"/>
        </w:rPr>
        <w:t xml:space="preserve">Е. Астрономия древнего Египта, </w:t>
      </w:r>
      <w:r w:rsidRPr="007C39AD">
        <w:rPr>
          <w:rFonts w:ascii="Palatino Linotype" w:hAnsi="Palatino Linotype"/>
          <w:i/>
        </w:rPr>
        <w:t>Историко-астрономические исследования, вып. XXII: На рубежах познания Вселенной</w:t>
      </w:r>
      <w:r w:rsidRPr="007C39AD">
        <w:rPr>
          <w:rFonts w:ascii="Palatino Linotype" w:hAnsi="Palatino Linotype"/>
        </w:rPr>
        <w:t xml:space="preserve"> / Под</w:t>
      </w:r>
      <w:proofErr w:type="gramStart"/>
      <w:r w:rsidRPr="007C39AD">
        <w:rPr>
          <w:rFonts w:ascii="Palatino Linotype" w:hAnsi="Palatino Linotype"/>
        </w:rPr>
        <w:t>.</w:t>
      </w:r>
      <w:proofErr w:type="gramEnd"/>
      <w:r w:rsidRPr="007C39AD">
        <w:rPr>
          <w:rFonts w:ascii="Palatino Linotype" w:hAnsi="Palatino Linotype"/>
        </w:rPr>
        <w:t xml:space="preserve"> </w:t>
      </w:r>
      <w:proofErr w:type="gramStart"/>
      <w:r w:rsidRPr="007C39AD">
        <w:rPr>
          <w:rFonts w:ascii="Palatino Linotype" w:hAnsi="Palatino Linotype"/>
        </w:rPr>
        <w:t>р</w:t>
      </w:r>
      <w:proofErr w:type="gramEnd"/>
      <w:r w:rsidRPr="007C39AD">
        <w:rPr>
          <w:rFonts w:ascii="Palatino Linotype" w:hAnsi="Palatino Linotype"/>
        </w:rPr>
        <w:t xml:space="preserve">ед. </w:t>
      </w:r>
      <w:r w:rsidRPr="007C39AD">
        <w:rPr>
          <w:rFonts w:ascii="Palatino Linotype" w:hAnsi="Palatino Linotype"/>
          <w:iCs/>
        </w:rPr>
        <w:t>А.</w:t>
      </w:r>
      <w:r>
        <w:rPr>
          <w:rFonts w:ascii="Palatino Linotype" w:hAnsi="Palatino Linotype"/>
          <w:iCs/>
          <w:lang w:val="en-US"/>
        </w:rPr>
        <w:t> </w:t>
      </w:r>
      <w:r w:rsidRPr="007C39AD">
        <w:rPr>
          <w:rFonts w:ascii="Palatino Linotype" w:hAnsi="Palatino Linotype"/>
          <w:iCs/>
        </w:rPr>
        <w:t>А.</w:t>
      </w:r>
      <w:r>
        <w:rPr>
          <w:rFonts w:ascii="Palatino Linotype" w:hAnsi="Palatino Linotype"/>
          <w:iCs/>
          <w:lang w:val="en-US"/>
        </w:rPr>
        <w:t> </w:t>
      </w:r>
      <w:r w:rsidRPr="007C39AD">
        <w:rPr>
          <w:rFonts w:ascii="Palatino Linotype" w:hAnsi="Palatino Linotype"/>
          <w:iCs/>
        </w:rPr>
        <w:t>Гурштейна,</w:t>
      </w:r>
      <w:r w:rsidRPr="007C39AD">
        <w:rPr>
          <w:rFonts w:ascii="Palatino Linotype" w:hAnsi="Palatino Linotype"/>
        </w:rPr>
        <w:t xml:space="preserve"> М., Наука, 1990, </w:t>
      </w:r>
      <w:r w:rsidRPr="007C39AD">
        <w:rPr>
          <w:rFonts w:ascii="Palatino Linotype" w:hAnsi="Palatino Linotype"/>
          <w:lang w:val="en-US"/>
        </w:rPr>
        <w:t>online</w:t>
      </w:r>
      <w:r w:rsidRPr="007C39AD">
        <w:rPr>
          <w:rFonts w:ascii="Palatino Linotype" w:hAnsi="Palatino Linotype"/>
        </w:rPr>
        <w:t xml:space="preserve"> </w:t>
      </w:r>
      <w:r w:rsidRPr="007C39AD">
        <w:rPr>
          <w:rFonts w:ascii="Palatino Linotype" w:hAnsi="Palatino Linotype"/>
          <w:lang w:val="en-US"/>
        </w:rPr>
        <w:t>at</w:t>
      </w:r>
      <w:r w:rsidRPr="007C39AD">
        <w:rPr>
          <w:rFonts w:ascii="Palatino Linotype" w:hAnsi="Palatino Linotype"/>
        </w:rPr>
        <w:t xml:space="preserve">: </w:t>
      </w:r>
      <w:hyperlink r:id="rId28" w:history="1">
        <w:r w:rsidRPr="007C39AD">
          <w:rPr>
            <w:rStyle w:val="a9"/>
            <w:rFonts w:ascii="Palatino Linotype" w:hAnsi="Palatino Linotype"/>
            <w:lang w:val="en-US"/>
          </w:rPr>
          <w:t>http</w:t>
        </w:r>
        <w:r w:rsidRPr="007C39AD">
          <w:rPr>
            <w:rStyle w:val="a9"/>
            <w:rFonts w:ascii="Palatino Linotype" w:hAnsi="Palatino Linotype"/>
          </w:rPr>
          <w:t>://</w:t>
        </w:r>
        <w:r w:rsidRPr="007C39AD">
          <w:rPr>
            <w:rStyle w:val="a9"/>
            <w:rFonts w:ascii="Palatino Linotype" w:hAnsi="Palatino Linotype"/>
            <w:lang w:val="en-US"/>
          </w:rPr>
          <w:t>www</w:t>
        </w:r>
        <w:r w:rsidRPr="007C39AD">
          <w:rPr>
            <w:rStyle w:val="a9"/>
            <w:rFonts w:ascii="Palatino Linotype" w:hAnsi="Palatino Linotype"/>
          </w:rPr>
          <w:t>.</w:t>
        </w:r>
        <w:r w:rsidRPr="007C39AD">
          <w:rPr>
            <w:rStyle w:val="a9"/>
            <w:rFonts w:ascii="Palatino Linotype" w:hAnsi="Palatino Linotype"/>
            <w:lang w:val="en-US"/>
          </w:rPr>
          <w:t>astro</w:t>
        </w:r>
        <w:r w:rsidRPr="007C39AD">
          <w:rPr>
            <w:rStyle w:val="a9"/>
            <w:rFonts w:ascii="Palatino Linotype" w:hAnsi="Palatino Linotype"/>
          </w:rPr>
          <w:t>-</w:t>
        </w:r>
        <w:r w:rsidRPr="007C39AD">
          <w:rPr>
            <w:rStyle w:val="a9"/>
            <w:rFonts w:ascii="Palatino Linotype" w:hAnsi="Palatino Linotype"/>
            <w:lang w:val="en-US"/>
          </w:rPr>
          <w:t>cabinet</w:t>
        </w:r>
        <w:r w:rsidRPr="007C39AD">
          <w:rPr>
            <w:rStyle w:val="a9"/>
            <w:rFonts w:ascii="Palatino Linotype" w:hAnsi="Palatino Linotype"/>
          </w:rPr>
          <w:t>.</w:t>
        </w:r>
        <w:r w:rsidRPr="007C39AD">
          <w:rPr>
            <w:rStyle w:val="a9"/>
            <w:rFonts w:ascii="Palatino Linotype" w:hAnsi="Palatino Linotype"/>
            <w:lang w:val="en-US"/>
          </w:rPr>
          <w:t>ru</w:t>
        </w:r>
        <w:r w:rsidRPr="007C39AD">
          <w:rPr>
            <w:rStyle w:val="a9"/>
            <w:rFonts w:ascii="Palatino Linotype" w:hAnsi="Palatino Linotype"/>
          </w:rPr>
          <w:t>/</w:t>
        </w:r>
        <w:r w:rsidRPr="007C39AD">
          <w:rPr>
            <w:rStyle w:val="a9"/>
            <w:rFonts w:ascii="Palatino Linotype" w:hAnsi="Palatino Linotype"/>
            <w:lang w:val="en-US"/>
          </w:rPr>
          <w:t>library</w:t>
        </w:r>
        <w:r w:rsidRPr="007C39AD">
          <w:rPr>
            <w:rStyle w:val="a9"/>
            <w:rFonts w:ascii="Palatino Linotype" w:hAnsi="Palatino Linotype"/>
          </w:rPr>
          <w:t>/</w:t>
        </w:r>
        <w:r w:rsidRPr="007C39AD">
          <w:rPr>
            <w:rStyle w:val="a9"/>
            <w:rFonts w:ascii="Palatino Linotype" w:hAnsi="Palatino Linotype"/>
            <w:lang w:val="en-US"/>
          </w:rPr>
          <w:t>Stat</w:t>
        </w:r>
        <w:r w:rsidRPr="007C39AD">
          <w:rPr>
            <w:rStyle w:val="a9"/>
            <w:rFonts w:ascii="Palatino Linotype" w:hAnsi="Palatino Linotype"/>
          </w:rPr>
          <w:t>/</w:t>
        </w:r>
        <w:r w:rsidRPr="007C39AD">
          <w:rPr>
            <w:rStyle w:val="a9"/>
            <w:rFonts w:ascii="Palatino Linotype" w:hAnsi="Palatino Linotype"/>
            <w:lang w:val="en-US"/>
          </w:rPr>
          <w:t>Egypt</w:t>
        </w:r>
        <w:r w:rsidRPr="007C39AD">
          <w:rPr>
            <w:rStyle w:val="a9"/>
            <w:rFonts w:ascii="Palatino Linotype" w:hAnsi="Palatino Linotype"/>
          </w:rPr>
          <w:t>_1.</w:t>
        </w:r>
        <w:r w:rsidRPr="007C39AD">
          <w:rPr>
            <w:rStyle w:val="a9"/>
            <w:rFonts w:ascii="Palatino Linotype" w:hAnsi="Palatino Linotype"/>
            <w:lang w:val="en-US"/>
          </w:rPr>
          <w:t>htm</w:t>
        </w:r>
      </w:hyperlink>
      <w:r w:rsidRPr="007C39AD">
        <w:rPr>
          <w:rFonts w:ascii="Palatino Linotype" w:hAnsi="Palatino Linotype"/>
        </w:rPr>
        <w:t xml:space="preserve">  </w:t>
      </w:r>
    </w:p>
  </w:footnote>
  <w:footnote w:id="80">
    <w:p w:rsidR="007C39AD" w:rsidRPr="00E67104" w:rsidRDefault="007C39AD" w:rsidP="007C39AD">
      <w:pPr>
        <w:pStyle w:val="a6"/>
        <w:jc w:val="both"/>
        <w:rPr>
          <w:rFonts w:ascii="Palatino Linotype" w:hAnsi="Palatino Linotype"/>
        </w:rPr>
      </w:pPr>
      <w:r w:rsidRPr="00E93672">
        <w:rPr>
          <w:rStyle w:val="a8"/>
          <w:rFonts w:ascii="Palatino Linotype" w:hAnsi="Palatino Linotype"/>
        </w:rPr>
        <w:footnoteRef/>
      </w:r>
      <w:r w:rsidRPr="00E67104">
        <w:rPr>
          <w:rFonts w:ascii="Palatino Linotype" w:hAnsi="Palatino Linotype"/>
        </w:rPr>
        <w:t xml:space="preserve"> </w:t>
      </w:r>
      <w:proofErr w:type="gramStart"/>
      <w:r>
        <w:rPr>
          <w:rFonts w:ascii="Palatino Linotype" w:hAnsi="Palatino Linotype"/>
          <w:lang w:val="en-US"/>
        </w:rPr>
        <w:t>Mal</w:t>
      </w:r>
      <w:r w:rsidRPr="00E67104">
        <w:rPr>
          <w:rFonts w:ascii="Palatino Linotype" w:hAnsi="Palatino Linotype"/>
        </w:rPr>
        <w:t>’</w:t>
      </w:r>
      <w:r>
        <w:rPr>
          <w:rFonts w:ascii="Palatino Linotype" w:hAnsi="Palatino Linotype"/>
          <w:lang w:val="en-US"/>
        </w:rPr>
        <w:t>ta</w:t>
      </w:r>
      <w:r w:rsidRPr="00E67104">
        <w:rPr>
          <w:rFonts w:ascii="Palatino Linotype" w:hAnsi="Palatino Linotype"/>
        </w:rPr>
        <w:t>-</w:t>
      </w:r>
      <w:r>
        <w:rPr>
          <w:rFonts w:ascii="Palatino Linotype" w:hAnsi="Palatino Linotype"/>
          <w:lang w:val="en-US"/>
        </w:rPr>
        <w:t>Buret</w:t>
      </w:r>
      <w:r w:rsidRPr="00E67104">
        <w:rPr>
          <w:rFonts w:ascii="Palatino Linotype" w:hAnsi="Palatino Linotype"/>
        </w:rPr>
        <w:t xml:space="preserve">’ </w:t>
      </w:r>
      <w:r>
        <w:rPr>
          <w:rFonts w:ascii="Palatino Linotype" w:hAnsi="Palatino Linotype"/>
          <w:lang w:val="en-US"/>
        </w:rPr>
        <w:t>culture</w:t>
      </w:r>
      <w:r w:rsidRPr="00E67104">
        <w:rPr>
          <w:rFonts w:ascii="Palatino Linotype" w:hAnsi="Palatino Linotype"/>
        </w:rPr>
        <w:t>.</w:t>
      </w:r>
      <w:proofErr w:type="gramEnd"/>
      <w:r w:rsidRPr="00E67104">
        <w:rPr>
          <w:rFonts w:ascii="Palatino Linotype" w:hAnsi="Palatino Linotype"/>
        </w:rPr>
        <w:t xml:space="preserve">  </w:t>
      </w:r>
    </w:p>
  </w:footnote>
  <w:footnote w:id="81">
    <w:p w:rsidR="007C39AD" w:rsidRPr="00A253D1" w:rsidRDefault="007C39AD" w:rsidP="007C39AD">
      <w:pPr>
        <w:pStyle w:val="a6"/>
        <w:jc w:val="both"/>
        <w:rPr>
          <w:rFonts w:ascii="Palatino Linotype" w:hAnsi="Palatino Linotype"/>
          <w:lang w:val="uk-UA"/>
        </w:rPr>
      </w:pPr>
      <w:r w:rsidRPr="00A253D1">
        <w:rPr>
          <w:rStyle w:val="a8"/>
          <w:rFonts w:ascii="Palatino Linotype" w:hAnsi="Palatino Linotype"/>
        </w:rPr>
        <w:footnoteRef/>
      </w:r>
      <w:r w:rsidRPr="007C39AD">
        <w:rPr>
          <w:rFonts w:ascii="Palatino Linotype" w:hAnsi="Palatino Linotype"/>
        </w:rPr>
        <w:t xml:space="preserve"> </w:t>
      </w:r>
      <w:r>
        <w:rPr>
          <w:rFonts w:ascii="Palatino Linotype" w:hAnsi="Palatino Linotype"/>
          <w:lang w:val="uk-UA"/>
        </w:rPr>
        <w:t xml:space="preserve">Марченко Г.Ю. Фестський диск – календарно-астрономічний пристрій, </w:t>
      </w:r>
      <w:r>
        <w:rPr>
          <w:rFonts w:ascii="Palatino Linotype" w:hAnsi="Palatino Linotype"/>
          <w:i/>
          <w:lang w:val="uk-UA"/>
        </w:rPr>
        <w:t>Мова та історія</w:t>
      </w:r>
      <w:r>
        <w:rPr>
          <w:rFonts w:ascii="Palatino Linotype" w:hAnsi="Palatino Linotype"/>
          <w:lang w:val="uk-UA"/>
        </w:rPr>
        <w:t xml:space="preserve">, 2004, вип. 72, с. 123; Марченко Г.Ю. Фестський диск – астрономо-математична система ІІ тис. до н.е., </w:t>
      </w:r>
      <w:r>
        <w:rPr>
          <w:rFonts w:ascii="Palatino Linotype" w:hAnsi="Palatino Linotype"/>
          <w:i/>
          <w:lang w:val="uk-UA"/>
        </w:rPr>
        <w:t>Мова та історія</w:t>
      </w:r>
      <w:r>
        <w:rPr>
          <w:rFonts w:ascii="Palatino Linotype" w:hAnsi="Palatino Linotype"/>
          <w:lang w:val="uk-UA"/>
        </w:rPr>
        <w:t xml:space="preserve">, 2006, вип. 86, с. 138–139.   </w:t>
      </w:r>
    </w:p>
  </w:footnote>
  <w:footnote w:id="82">
    <w:p w:rsidR="007C39AD" w:rsidRPr="00962A69" w:rsidRDefault="007C39AD" w:rsidP="007C39AD">
      <w:pPr>
        <w:pStyle w:val="a6"/>
        <w:jc w:val="both"/>
        <w:rPr>
          <w:rFonts w:ascii="Palatino Linotype" w:hAnsi="Palatino Linotype"/>
          <w:lang w:val="en-US"/>
        </w:rPr>
      </w:pPr>
      <w:r w:rsidRPr="00962A69">
        <w:rPr>
          <w:rStyle w:val="a8"/>
          <w:rFonts w:ascii="Palatino Linotype" w:hAnsi="Palatino Linotype"/>
        </w:rPr>
        <w:footnoteRef/>
      </w:r>
      <w:r w:rsidRPr="00962A69">
        <w:rPr>
          <w:rFonts w:ascii="Palatino Linotype" w:hAnsi="Palatino Linotype"/>
          <w:lang w:val="en-US"/>
        </w:rPr>
        <w:t xml:space="preserve"> </w:t>
      </w:r>
      <w:r>
        <w:rPr>
          <w:rFonts w:ascii="Palatino Linotype" w:hAnsi="Palatino Linotype"/>
          <w:lang w:val="en-US"/>
        </w:rPr>
        <w:t xml:space="preserve">Henriksson, G. The Pagan Great Midwinter Sacrifise and the ‘royal’ mound at Old Uppsala, </w:t>
      </w:r>
      <w:r>
        <w:rPr>
          <w:rFonts w:ascii="Palatino Linotype" w:hAnsi="Palatino Linotype"/>
          <w:i/>
          <w:lang w:val="en-US"/>
        </w:rPr>
        <w:t>Calendars, Symbols, and Orientations: Legacies of Astronomy in Culture. Proceedings of the 9</w:t>
      </w:r>
      <w:r w:rsidRPr="001F2426">
        <w:rPr>
          <w:rFonts w:ascii="Palatino Linotype" w:hAnsi="Palatino Linotype"/>
          <w:i/>
          <w:vertAlign w:val="superscript"/>
          <w:lang w:val="en-US"/>
        </w:rPr>
        <w:t>th</w:t>
      </w:r>
      <w:r>
        <w:rPr>
          <w:rFonts w:ascii="Palatino Linotype" w:hAnsi="Palatino Linotype"/>
          <w:i/>
          <w:lang w:val="en-US"/>
        </w:rPr>
        <w:t xml:space="preserve"> annual meeting of the European Society for Astronomy in Culture (SEAC)</w:t>
      </w:r>
      <w:r>
        <w:rPr>
          <w:rFonts w:ascii="Palatino Linotype" w:hAnsi="Palatino Linotype"/>
          <w:lang w:val="en-US"/>
        </w:rPr>
        <w:t xml:space="preserve">. </w:t>
      </w:r>
      <w:smartTag w:uri="urn:schemas-microsoft-com:office:smarttags" w:element="place">
        <w:smartTag w:uri="urn:schemas-microsoft-com:office:smarttags" w:element="City">
          <w:r>
            <w:rPr>
              <w:rFonts w:ascii="Palatino Linotype" w:hAnsi="Palatino Linotype"/>
              <w:lang w:val="en-US"/>
            </w:rPr>
            <w:t>Uppsala</w:t>
          </w:r>
        </w:smartTag>
      </w:smartTag>
      <w:r>
        <w:rPr>
          <w:rFonts w:ascii="Palatino Linotype" w:hAnsi="Palatino Linotype"/>
          <w:lang w:val="en-US"/>
        </w:rPr>
        <w:t xml:space="preserve">, 2003, p. 15.  </w:t>
      </w:r>
    </w:p>
  </w:footnote>
  <w:footnote w:id="83">
    <w:p w:rsidR="007C39AD" w:rsidRPr="00962A69" w:rsidRDefault="007C39AD" w:rsidP="007C39AD">
      <w:pPr>
        <w:pStyle w:val="a6"/>
        <w:jc w:val="both"/>
        <w:rPr>
          <w:rFonts w:ascii="Palatino Linotype" w:hAnsi="Palatino Linotype"/>
          <w:lang w:val="en-US"/>
        </w:rPr>
      </w:pPr>
      <w:r w:rsidRPr="00962A69">
        <w:rPr>
          <w:rStyle w:val="a8"/>
          <w:rFonts w:ascii="Palatino Linotype" w:hAnsi="Palatino Linotype"/>
        </w:rPr>
        <w:footnoteRef/>
      </w:r>
      <w:r w:rsidRPr="00962A69">
        <w:rPr>
          <w:rFonts w:ascii="Palatino Linotype" w:hAnsi="Palatino Linotype"/>
          <w:lang w:val="en-US"/>
        </w:rPr>
        <w:t xml:space="preserve"> </w:t>
      </w:r>
      <w:r>
        <w:rPr>
          <w:rFonts w:ascii="Palatino Linotype" w:hAnsi="Palatino Linotype"/>
          <w:lang w:val="en-US"/>
        </w:rPr>
        <w:t xml:space="preserve">Henriksson, G. The Pagan Great Midwinter Sacrifise and the ‘royal’ mound at Old Uppsala, </w:t>
      </w:r>
      <w:r>
        <w:rPr>
          <w:rFonts w:ascii="Palatino Linotype" w:hAnsi="Palatino Linotype"/>
          <w:i/>
          <w:lang w:val="en-US"/>
        </w:rPr>
        <w:t>Calendars, Symbols, and Orientations: Legacies of Astronomy in Culture. Proceedings of the 9</w:t>
      </w:r>
      <w:r w:rsidRPr="001F2426">
        <w:rPr>
          <w:rFonts w:ascii="Palatino Linotype" w:hAnsi="Palatino Linotype"/>
          <w:i/>
          <w:vertAlign w:val="superscript"/>
          <w:lang w:val="en-US"/>
        </w:rPr>
        <w:t>th</w:t>
      </w:r>
      <w:r>
        <w:rPr>
          <w:rFonts w:ascii="Palatino Linotype" w:hAnsi="Palatino Linotype"/>
          <w:i/>
          <w:lang w:val="en-US"/>
        </w:rPr>
        <w:t xml:space="preserve"> annual meeting of the European Society for Astronomy in Culture (SEAC)</w:t>
      </w:r>
      <w:r>
        <w:rPr>
          <w:rFonts w:ascii="Palatino Linotype" w:hAnsi="Palatino Linotype"/>
          <w:lang w:val="en-US"/>
        </w:rPr>
        <w:t xml:space="preserve">. </w:t>
      </w:r>
      <w:smartTag w:uri="urn:schemas-microsoft-com:office:smarttags" w:element="place">
        <w:smartTag w:uri="urn:schemas-microsoft-com:office:smarttags" w:element="City">
          <w:r>
            <w:rPr>
              <w:rFonts w:ascii="Palatino Linotype" w:hAnsi="Palatino Linotype"/>
              <w:lang w:val="en-US"/>
            </w:rPr>
            <w:t>Uppsala</w:t>
          </w:r>
        </w:smartTag>
      </w:smartTag>
      <w:r>
        <w:rPr>
          <w:rFonts w:ascii="Palatino Linotype" w:hAnsi="Palatino Linotype"/>
          <w:lang w:val="en-US"/>
        </w:rPr>
        <w:t xml:space="preserve">, 2003, p. 19.  </w:t>
      </w:r>
    </w:p>
  </w:footnote>
  <w:footnote w:id="84">
    <w:p w:rsidR="007C39AD" w:rsidRPr="009E5C29" w:rsidRDefault="007C39AD" w:rsidP="007C39AD">
      <w:pPr>
        <w:pStyle w:val="a6"/>
        <w:jc w:val="both"/>
        <w:rPr>
          <w:rFonts w:ascii="Palatino Linotype" w:hAnsi="Palatino Linotype"/>
          <w:lang w:val="en-US"/>
        </w:rPr>
      </w:pPr>
      <w:r w:rsidRPr="009E5C29">
        <w:rPr>
          <w:rStyle w:val="a8"/>
          <w:rFonts w:ascii="Palatino Linotype" w:hAnsi="Palatino Linotype"/>
        </w:rPr>
        <w:footnoteRef/>
      </w:r>
      <w:r w:rsidRPr="009E5C29">
        <w:rPr>
          <w:rFonts w:ascii="Palatino Linotype" w:hAnsi="Palatino Linotype"/>
          <w:lang w:val="en-US"/>
        </w:rPr>
        <w:t xml:space="preserve"> 223 synodic months is approximately equal to 242 draconic months, which is approximately equal to 239 anomalistic months</w:t>
      </w:r>
      <w:r>
        <w:rPr>
          <w:rFonts w:ascii="Palatino Linotype" w:hAnsi="Palatino Linotype"/>
          <w:lang w:val="en-US"/>
        </w:rPr>
        <w:t xml:space="preserve">.  </w:t>
      </w:r>
    </w:p>
  </w:footnote>
  <w:footnote w:id="85">
    <w:p w:rsidR="007C39AD" w:rsidRPr="00E93672" w:rsidRDefault="007C39AD" w:rsidP="007C39AD">
      <w:pPr>
        <w:pStyle w:val="a6"/>
        <w:jc w:val="both"/>
        <w:rPr>
          <w:rFonts w:ascii="Palatino Linotype" w:hAnsi="Palatino Linotype"/>
          <w:lang w:val="en-US"/>
        </w:rPr>
      </w:pPr>
      <w:r w:rsidRPr="00E93672">
        <w:rPr>
          <w:rStyle w:val="a8"/>
          <w:rFonts w:ascii="Palatino Linotype" w:hAnsi="Palatino Linotype"/>
        </w:rPr>
        <w:footnoteRef/>
      </w:r>
      <w:r w:rsidRPr="00E93672">
        <w:rPr>
          <w:rFonts w:ascii="Palatino Linotype" w:hAnsi="Palatino Linotype"/>
        </w:rPr>
        <w:t xml:space="preserve"> </w:t>
      </w:r>
      <w:r w:rsidRPr="00E93672">
        <w:rPr>
          <w:rStyle w:val="reference-text"/>
          <w:iCs/>
        </w:rPr>
        <w:t>Фролов Б. А.</w:t>
      </w:r>
      <w:r w:rsidRPr="00E93672">
        <w:rPr>
          <w:rStyle w:val="reference-text"/>
        </w:rPr>
        <w:t xml:space="preserve"> </w:t>
      </w:r>
      <w:r w:rsidRPr="00E93672">
        <w:rPr>
          <w:rStyle w:val="reference-text"/>
          <w:i/>
        </w:rPr>
        <w:t>Числа в графике палеолита</w:t>
      </w:r>
      <w:r>
        <w:rPr>
          <w:rStyle w:val="reference-text"/>
        </w:rPr>
        <w:t>. Новосибирск</w:t>
      </w:r>
      <w:r w:rsidRPr="00E93672">
        <w:rPr>
          <w:rStyle w:val="reference-text"/>
          <w:lang w:val="en-US"/>
        </w:rPr>
        <w:t xml:space="preserve">, </w:t>
      </w:r>
      <w:r>
        <w:rPr>
          <w:rStyle w:val="reference-text"/>
        </w:rPr>
        <w:t>Наука</w:t>
      </w:r>
      <w:r w:rsidRPr="00E93672">
        <w:rPr>
          <w:rStyle w:val="reference-text"/>
          <w:lang w:val="en-US"/>
        </w:rPr>
        <w:t xml:space="preserve">. 1974. </w:t>
      </w:r>
      <w:r>
        <w:rPr>
          <w:rStyle w:val="reference-text"/>
        </w:rPr>
        <w:t>С</w:t>
      </w:r>
      <w:r w:rsidRPr="00E93672">
        <w:rPr>
          <w:rStyle w:val="reference-text"/>
          <w:lang w:val="en-US"/>
        </w:rPr>
        <w:t>.124</w:t>
      </w:r>
      <w:r>
        <w:rPr>
          <w:rStyle w:val="reference-text"/>
          <w:lang w:val="en-US"/>
        </w:rPr>
        <w:t xml:space="preserve">.  </w:t>
      </w:r>
    </w:p>
  </w:footnote>
  <w:footnote w:id="86">
    <w:p w:rsidR="007C39AD" w:rsidRPr="0002761E" w:rsidRDefault="007C39AD" w:rsidP="007C39AD">
      <w:pPr>
        <w:pStyle w:val="a6"/>
        <w:jc w:val="both"/>
        <w:rPr>
          <w:rFonts w:ascii="Palatino Linotype" w:hAnsi="Palatino Linotype"/>
          <w:lang w:val="en-US"/>
        </w:rPr>
      </w:pPr>
      <w:r w:rsidRPr="0002761E">
        <w:rPr>
          <w:rStyle w:val="a8"/>
          <w:rFonts w:ascii="Palatino Linotype" w:hAnsi="Palatino Linotype"/>
        </w:rPr>
        <w:footnoteRef/>
      </w:r>
      <w:r w:rsidRPr="0002761E">
        <w:rPr>
          <w:rFonts w:ascii="Palatino Linotype" w:hAnsi="Palatino Linotype"/>
          <w:lang w:val="en-US"/>
        </w:rPr>
        <w:t xml:space="preserve"> </w:t>
      </w:r>
      <w:r w:rsidRPr="00C07482">
        <w:rPr>
          <w:rFonts w:ascii="Palatino Linotype" w:hAnsi="Palatino Linotype"/>
          <w:lang w:val="en-US"/>
        </w:rPr>
        <w:t xml:space="preserve">“The mechanism predicted lunar and solar eclipses on the basis of Babylonian arithmetic-progression cycles”, see: </w:t>
      </w:r>
      <w:r w:rsidRPr="0002761E">
        <w:rPr>
          <w:rFonts w:ascii="Palatino Linotype" w:hAnsi="Palatino Linotype"/>
          <w:lang w:val="en-US"/>
        </w:rPr>
        <w:t>Freeth</w:t>
      </w:r>
      <w:r>
        <w:rPr>
          <w:rFonts w:ascii="Palatino Linotype" w:hAnsi="Palatino Linotype"/>
          <w:lang w:val="en-US"/>
        </w:rPr>
        <w:t xml:space="preserve">, </w:t>
      </w:r>
      <w:r w:rsidRPr="0002761E">
        <w:rPr>
          <w:rFonts w:ascii="Palatino Linotype" w:hAnsi="Palatino Linotype"/>
          <w:lang w:val="en-US"/>
        </w:rPr>
        <w:t>T., Bitsakis</w:t>
      </w:r>
      <w:r>
        <w:rPr>
          <w:rFonts w:ascii="Palatino Linotype" w:hAnsi="Palatino Linotype"/>
          <w:lang w:val="en-US"/>
        </w:rPr>
        <w:t xml:space="preserve">, </w:t>
      </w:r>
      <w:r w:rsidRPr="0002761E">
        <w:rPr>
          <w:rFonts w:ascii="Palatino Linotype" w:hAnsi="Palatino Linotype"/>
          <w:lang w:val="en-US"/>
        </w:rPr>
        <w:t>Y., Moussas</w:t>
      </w:r>
      <w:r>
        <w:rPr>
          <w:rFonts w:ascii="Palatino Linotype" w:hAnsi="Palatino Linotype"/>
          <w:lang w:val="en-US"/>
        </w:rPr>
        <w:t xml:space="preserve">, </w:t>
      </w:r>
      <w:r w:rsidRPr="0002761E">
        <w:rPr>
          <w:rFonts w:ascii="Palatino Linotype" w:hAnsi="Palatino Linotype"/>
          <w:lang w:val="en-US"/>
        </w:rPr>
        <w:t>X., H. Seiradakis</w:t>
      </w:r>
      <w:r>
        <w:rPr>
          <w:rFonts w:ascii="Palatino Linotype" w:hAnsi="Palatino Linotype"/>
          <w:lang w:val="en-US"/>
        </w:rPr>
        <w:t xml:space="preserve">, </w:t>
      </w:r>
      <w:r w:rsidRPr="0002761E">
        <w:rPr>
          <w:rFonts w:ascii="Palatino Linotype" w:hAnsi="Palatino Linotype"/>
          <w:lang w:val="en-US"/>
        </w:rPr>
        <w:t>J., Tselikas</w:t>
      </w:r>
      <w:r>
        <w:rPr>
          <w:rFonts w:ascii="Palatino Linotype" w:hAnsi="Palatino Linotype"/>
          <w:lang w:val="en-US"/>
        </w:rPr>
        <w:t xml:space="preserve">, </w:t>
      </w:r>
      <w:r w:rsidRPr="0002761E">
        <w:rPr>
          <w:rFonts w:ascii="Palatino Linotype" w:hAnsi="Palatino Linotype"/>
          <w:lang w:val="en-US"/>
        </w:rPr>
        <w:t>A., Mangou</w:t>
      </w:r>
      <w:r>
        <w:rPr>
          <w:rFonts w:ascii="Palatino Linotype" w:hAnsi="Palatino Linotype"/>
          <w:lang w:val="en-US"/>
        </w:rPr>
        <w:t xml:space="preserve">, </w:t>
      </w:r>
      <w:r w:rsidRPr="0002761E">
        <w:rPr>
          <w:rFonts w:ascii="Palatino Linotype" w:hAnsi="Palatino Linotype"/>
          <w:lang w:val="en-US"/>
        </w:rPr>
        <w:t>H., Zafeiropoulou</w:t>
      </w:r>
      <w:r>
        <w:rPr>
          <w:rFonts w:ascii="Palatino Linotype" w:hAnsi="Palatino Linotype"/>
          <w:lang w:val="en-US"/>
        </w:rPr>
        <w:t xml:space="preserve">, </w:t>
      </w:r>
      <w:r w:rsidRPr="0002761E">
        <w:rPr>
          <w:rFonts w:ascii="Palatino Linotype" w:hAnsi="Palatino Linotype"/>
          <w:lang w:val="en-US"/>
        </w:rPr>
        <w:t>M., Hadland</w:t>
      </w:r>
      <w:r>
        <w:rPr>
          <w:rFonts w:ascii="Palatino Linotype" w:hAnsi="Palatino Linotype"/>
          <w:lang w:val="en-US"/>
        </w:rPr>
        <w:t xml:space="preserve">, </w:t>
      </w:r>
      <w:r w:rsidRPr="0002761E">
        <w:rPr>
          <w:rFonts w:ascii="Palatino Linotype" w:hAnsi="Palatino Linotype"/>
          <w:lang w:val="en-US"/>
        </w:rPr>
        <w:t>R., Bate</w:t>
      </w:r>
      <w:r>
        <w:rPr>
          <w:rFonts w:ascii="Palatino Linotype" w:hAnsi="Palatino Linotype"/>
          <w:lang w:val="en-US"/>
        </w:rPr>
        <w:t xml:space="preserve">, </w:t>
      </w:r>
      <w:r w:rsidRPr="0002761E">
        <w:rPr>
          <w:rFonts w:ascii="Palatino Linotype" w:hAnsi="Palatino Linotype"/>
          <w:lang w:val="en-US"/>
        </w:rPr>
        <w:t>D., Ramsey</w:t>
      </w:r>
      <w:r>
        <w:rPr>
          <w:rFonts w:ascii="Palatino Linotype" w:hAnsi="Palatino Linotype"/>
          <w:lang w:val="en-US"/>
        </w:rPr>
        <w:t xml:space="preserve">, </w:t>
      </w:r>
      <w:r w:rsidRPr="0002761E">
        <w:rPr>
          <w:rFonts w:ascii="Palatino Linotype" w:hAnsi="Palatino Linotype"/>
          <w:lang w:val="en-US"/>
        </w:rPr>
        <w:t>A., Allen</w:t>
      </w:r>
      <w:r>
        <w:rPr>
          <w:rFonts w:ascii="Palatino Linotype" w:hAnsi="Palatino Linotype"/>
          <w:lang w:val="en-US"/>
        </w:rPr>
        <w:t xml:space="preserve">, </w:t>
      </w:r>
      <w:r w:rsidRPr="0002761E">
        <w:rPr>
          <w:rFonts w:ascii="Palatino Linotype" w:hAnsi="Palatino Linotype"/>
          <w:lang w:val="en-US"/>
        </w:rPr>
        <w:t>M., Crawley</w:t>
      </w:r>
      <w:r>
        <w:rPr>
          <w:rFonts w:ascii="Palatino Linotype" w:hAnsi="Palatino Linotype"/>
          <w:lang w:val="en-US"/>
        </w:rPr>
        <w:t xml:space="preserve">, </w:t>
      </w:r>
      <w:r w:rsidRPr="0002761E">
        <w:rPr>
          <w:rFonts w:ascii="Palatino Linotype" w:hAnsi="Palatino Linotype"/>
          <w:lang w:val="en-US"/>
        </w:rPr>
        <w:t>A., Hockley</w:t>
      </w:r>
      <w:r>
        <w:rPr>
          <w:rFonts w:ascii="Palatino Linotype" w:hAnsi="Palatino Linotype"/>
          <w:lang w:val="en-US"/>
        </w:rPr>
        <w:t xml:space="preserve">, </w:t>
      </w:r>
      <w:r w:rsidRPr="0002761E">
        <w:rPr>
          <w:rFonts w:ascii="Palatino Linotype" w:hAnsi="Palatino Linotype"/>
          <w:lang w:val="en-US"/>
        </w:rPr>
        <w:t>P., Malzbender</w:t>
      </w:r>
      <w:r>
        <w:rPr>
          <w:rFonts w:ascii="Palatino Linotype" w:hAnsi="Palatino Linotype"/>
          <w:lang w:val="en-US"/>
        </w:rPr>
        <w:t xml:space="preserve">, </w:t>
      </w:r>
      <w:r w:rsidRPr="0002761E">
        <w:rPr>
          <w:rFonts w:ascii="Palatino Linotype" w:hAnsi="Palatino Linotype"/>
          <w:lang w:val="en-US"/>
        </w:rPr>
        <w:t>T., Gelb</w:t>
      </w:r>
      <w:r>
        <w:rPr>
          <w:rFonts w:ascii="Palatino Linotype" w:hAnsi="Palatino Linotype"/>
          <w:lang w:val="en-US"/>
        </w:rPr>
        <w:t xml:space="preserve">, </w:t>
      </w:r>
      <w:r w:rsidRPr="0002761E">
        <w:rPr>
          <w:rFonts w:ascii="Palatino Linotype" w:hAnsi="Palatino Linotype"/>
          <w:lang w:val="en-US"/>
        </w:rPr>
        <w:t>D., Ambrisco</w:t>
      </w:r>
      <w:r>
        <w:rPr>
          <w:rFonts w:ascii="Palatino Linotype" w:hAnsi="Palatino Linotype"/>
          <w:lang w:val="en-US"/>
        </w:rPr>
        <w:t xml:space="preserve">, </w:t>
      </w:r>
      <w:r w:rsidRPr="0002761E">
        <w:rPr>
          <w:rFonts w:ascii="Palatino Linotype" w:hAnsi="Palatino Linotype"/>
          <w:lang w:val="en-US"/>
        </w:rPr>
        <w:t>W. and Edmunds</w:t>
      </w:r>
      <w:r>
        <w:rPr>
          <w:rFonts w:ascii="Palatino Linotype" w:hAnsi="Palatino Linotype"/>
          <w:lang w:val="en-US"/>
        </w:rPr>
        <w:t xml:space="preserve">, </w:t>
      </w:r>
      <w:r w:rsidRPr="0002761E">
        <w:rPr>
          <w:rFonts w:ascii="Palatino Linotype" w:hAnsi="Palatino Linotype"/>
          <w:lang w:val="en-US"/>
        </w:rPr>
        <w:t xml:space="preserve">M. G. (2006). </w:t>
      </w:r>
      <w:r w:rsidRPr="0002761E">
        <w:rPr>
          <w:rStyle w:val="citationjournal"/>
          <w:rFonts w:ascii="Palatino Linotype" w:hAnsi="Palatino Linotype"/>
          <w:lang w:val="en-US"/>
        </w:rPr>
        <w:t xml:space="preserve">‘Decoding the ancient Greek astronomical calculator known as the Antikythera Mechanism’, </w:t>
      </w:r>
      <w:r w:rsidRPr="0002761E">
        <w:rPr>
          <w:rStyle w:val="citationjournal"/>
          <w:rFonts w:ascii="Palatino Linotype" w:hAnsi="Palatino Linotype"/>
          <w:i/>
          <w:lang w:val="en-US"/>
        </w:rPr>
        <w:t xml:space="preserve">Nature </w:t>
      </w:r>
      <w:r w:rsidRPr="0002761E">
        <w:rPr>
          <w:rStyle w:val="citationjournal"/>
          <w:rFonts w:ascii="Palatino Linotype" w:hAnsi="Palatino Linotype"/>
          <w:lang w:val="en-US"/>
        </w:rPr>
        <w:t xml:space="preserve">444, 587-591.  </w:t>
      </w:r>
    </w:p>
  </w:footnote>
  <w:footnote w:id="87">
    <w:p w:rsidR="002739F6" w:rsidRPr="00515F64" w:rsidRDefault="002739F6" w:rsidP="000776F5">
      <w:pPr>
        <w:pStyle w:val="a6"/>
        <w:rPr>
          <w:lang w:val="en-US"/>
        </w:rPr>
      </w:pPr>
      <w:r w:rsidRPr="00AF322D">
        <w:rPr>
          <w:rStyle w:val="a8"/>
          <w:rFonts w:ascii="Palatino Linotype" w:hAnsi="Palatino Linotype"/>
        </w:rPr>
        <w:footnoteRef/>
      </w:r>
      <w:r w:rsidRPr="00AF322D">
        <w:rPr>
          <w:rFonts w:ascii="Palatino Linotype" w:hAnsi="Palatino Linotype"/>
          <w:lang w:val="en-US"/>
        </w:rPr>
        <w:t xml:space="preserve"> </w:t>
      </w:r>
      <w:r>
        <w:rPr>
          <w:rFonts w:ascii="Palatino Linotype" w:hAnsi="Palatino Linotype"/>
          <w:lang w:val="en-US"/>
        </w:rPr>
        <w:t xml:space="preserve">Pugliese Carratelli, J. Sulle epigrafi in lineare A di carattere sacrale, </w:t>
      </w:r>
      <w:r>
        <w:rPr>
          <w:rFonts w:ascii="Palatino Linotype" w:hAnsi="Palatino Linotype"/>
          <w:i/>
          <w:lang w:val="en-US"/>
        </w:rPr>
        <w:t xml:space="preserve">Minos </w:t>
      </w:r>
      <w:r>
        <w:rPr>
          <w:rFonts w:ascii="Palatino Linotype" w:hAnsi="Palatino Linotype"/>
          <w:lang w:val="en-US"/>
        </w:rPr>
        <w:t xml:space="preserve">5 (1957), No. 2, pp. 170-172, </w:t>
      </w:r>
      <w:hyperlink r:id="rId29" w:history="1">
        <w:r w:rsidRPr="00043511">
          <w:rPr>
            <w:rStyle w:val="a9"/>
            <w:rFonts w:ascii="Palatino Linotype" w:hAnsi="Palatino Linotype"/>
            <w:lang w:val="en-US"/>
          </w:rPr>
          <w:t>http://campus.usal.es/~revistas_trabajo/index.php/0544-3733/article/view/2714/2752</w:t>
        </w:r>
      </w:hyperlink>
      <w:r>
        <w:rPr>
          <w:rFonts w:ascii="Palatino Linotype" w:hAnsi="Palatino Linotype"/>
          <w:lang w:val="en-US"/>
        </w:rPr>
        <w:t xml:space="preserve">    </w:t>
      </w:r>
    </w:p>
  </w:footnote>
  <w:footnote w:id="88">
    <w:p w:rsidR="002739F6" w:rsidRPr="00D801A2" w:rsidRDefault="002739F6" w:rsidP="000776F5">
      <w:pPr>
        <w:pStyle w:val="a6"/>
        <w:rPr>
          <w:rFonts w:ascii="Palatino Linotype" w:hAnsi="Palatino Linotype"/>
          <w:lang w:val="en-US"/>
        </w:rPr>
      </w:pPr>
      <w:r w:rsidRPr="00D801A2">
        <w:rPr>
          <w:rStyle w:val="a8"/>
          <w:rFonts w:ascii="Palatino Linotype" w:hAnsi="Palatino Linotype"/>
        </w:rPr>
        <w:footnoteRef/>
      </w:r>
      <w:r w:rsidRPr="00D801A2">
        <w:rPr>
          <w:rFonts w:ascii="Palatino Linotype" w:hAnsi="Palatino Linotype"/>
          <w:lang w:val="en-US"/>
        </w:rPr>
        <w:t xml:space="preserve"> </w:t>
      </w:r>
      <w:r>
        <w:rPr>
          <w:rFonts w:ascii="Palatino Linotype" w:hAnsi="Palatino Linotype"/>
          <w:lang w:val="en-US"/>
        </w:rPr>
        <w:t xml:space="preserve">Lesser </w:t>
      </w:r>
      <w:r w:rsidRPr="00D801A2">
        <w:rPr>
          <w:rStyle w:val="greek"/>
          <w:rFonts w:ascii="Palatino Linotype" w:hAnsi="Palatino Linotype"/>
          <w:bCs/>
          <w:i/>
          <w:color w:val="000000"/>
        </w:rPr>
        <w:t>ἰκενάς</w:t>
      </w:r>
      <w:r w:rsidRPr="00D801A2">
        <w:rPr>
          <w:rStyle w:val="greek"/>
          <w:rFonts w:ascii="Palatino Linotype" w:hAnsi="Palatino Linotype"/>
          <w:bCs/>
          <w:i/>
          <w:color w:val="000000"/>
          <w:lang w:val="en-US"/>
        </w:rPr>
        <w:t xml:space="preserve">, </w:t>
      </w:r>
      <w:r w:rsidRPr="00D801A2">
        <w:rPr>
          <w:rStyle w:val="greek"/>
          <w:rFonts w:ascii="Palatino Linotype" w:hAnsi="Palatino Linotype"/>
          <w:bCs/>
          <w:color w:val="000000"/>
          <w:lang w:val="en-US"/>
        </w:rPr>
        <w:t xml:space="preserve">‘dancing’ (Hesych.) or </w:t>
      </w:r>
      <w:r w:rsidRPr="00D801A2">
        <w:rPr>
          <w:rFonts w:ascii="Palatino Linotype" w:hAnsi="Palatino Linotype"/>
          <w:i/>
        </w:rPr>
        <w:t>ἰχναῖη</w:t>
      </w:r>
      <w:r w:rsidRPr="00D801A2">
        <w:rPr>
          <w:rStyle w:val="greek"/>
          <w:rFonts w:ascii="Palatino Linotype" w:hAnsi="Palatino Linotype"/>
          <w:bCs/>
          <w:i/>
          <w:color w:val="000000"/>
          <w:lang w:val="en-US"/>
        </w:rPr>
        <w:t xml:space="preserve">, </w:t>
      </w:r>
      <w:r w:rsidRPr="00D801A2">
        <w:rPr>
          <w:rStyle w:val="greek"/>
          <w:rFonts w:ascii="Palatino Linotype" w:hAnsi="Palatino Linotype"/>
          <w:bCs/>
          <w:color w:val="000000"/>
          <w:lang w:val="en-US"/>
        </w:rPr>
        <w:t xml:space="preserve">‘she-hunter’, </w:t>
      </w:r>
      <w:r w:rsidRPr="00D801A2">
        <w:rPr>
          <w:rStyle w:val="greek"/>
          <w:rFonts w:ascii="Palatino Linotype" w:hAnsi="Palatino Linotype"/>
          <w:bCs/>
          <w:i/>
          <w:color w:val="000000"/>
        </w:rPr>
        <w:t>ἴγνητες</w:t>
      </w:r>
      <w:r w:rsidRPr="00D801A2">
        <w:rPr>
          <w:rStyle w:val="greek"/>
          <w:rFonts w:ascii="Palatino Linotype" w:hAnsi="Palatino Linotype"/>
          <w:bCs/>
          <w:i/>
          <w:color w:val="000000"/>
          <w:lang w:val="en-US"/>
        </w:rPr>
        <w:t xml:space="preserve">, </w:t>
      </w:r>
      <w:r w:rsidRPr="00D801A2">
        <w:rPr>
          <w:rStyle w:val="greek"/>
          <w:rFonts w:ascii="Palatino Linotype" w:hAnsi="Palatino Linotype"/>
          <w:bCs/>
          <w:color w:val="000000"/>
          <w:lang w:val="en-US"/>
        </w:rPr>
        <w:t xml:space="preserve">‘native’, </w:t>
      </w:r>
      <w:r w:rsidRPr="00D801A2">
        <w:rPr>
          <w:rStyle w:val="greek"/>
          <w:rFonts w:ascii="Palatino Linotype" w:hAnsi="Palatino Linotype"/>
          <w:bCs/>
          <w:i/>
          <w:color w:val="000000"/>
        </w:rPr>
        <w:t>αἰγανέη</w:t>
      </w:r>
      <w:r w:rsidRPr="00D801A2">
        <w:rPr>
          <w:rStyle w:val="greek"/>
          <w:rFonts w:ascii="Palatino Linotype" w:hAnsi="Palatino Linotype"/>
          <w:bCs/>
          <w:i/>
          <w:color w:val="000000"/>
          <w:lang w:val="en-US"/>
        </w:rPr>
        <w:t xml:space="preserve">, </w:t>
      </w:r>
      <w:r w:rsidRPr="00D801A2">
        <w:rPr>
          <w:rStyle w:val="greek"/>
          <w:rFonts w:ascii="Palatino Linotype" w:hAnsi="Palatino Linotype"/>
          <w:bCs/>
          <w:color w:val="000000"/>
          <w:lang w:val="en-US"/>
        </w:rPr>
        <w:t>‘hunting-spear’</w:t>
      </w:r>
    </w:p>
  </w:footnote>
  <w:footnote w:id="89">
    <w:p w:rsidR="002739F6" w:rsidRPr="00D801A2" w:rsidRDefault="002739F6" w:rsidP="000776F5">
      <w:pPr>
        <w:pStyle w:val="a6"/>
        <w:rPr>
          <w:rFonts w:ascii="Palatino Linotype" w:hAnsi="Palatino Linotype"/>
          <w:lang w:val="en-US"/>
        </w:rPr>
      </w:pPr>
      <w:r w:rsidRPr="00D801A2">
        <w:rPr>
          <w:rStyle w:val="a8"/>
          <w:rFonts w:ascii="Palatino Linotype" w:hAnsi="Palatino Linotype"/>
        </w:rPr>
        <w:footnoteRef/>
      </w:r>
      <w:r w:rsidRPr="00D801A2">
        <w:rPr>
          <w:rFonts w:ascii="Palatino Linotype" w:hAnsi="Palatino Linotype"/>
          <w:lang w:val="en-US"/>
        </w:rPr>
        <w:t xml:space="preserve"> </w:t>
      </w:r>
      <w:r>
        <w:rPr>
          <w:rFonts w:ascii="Palatino Linotype" w:hAnsi="Palatino Linotype"/>
          <w:lang w:val="en-US"/>
        </w:rPr>
        <w:t xml:space="preserve">Lesser </w:t>
      </w:r>
      <w:r w:rsidRPr="00D801A2">
        <w:rPr>
          <w:rStyle w:val="greek"/>
          <w:rFonts w:ascii="Palatino Linotype" w:hAnsi="Palatino Linotype"/>
          <w:bCs/>
          <w:i/>
          <w:color w:val="000000"/>
        </w:rPr>
        <w:t>μαστήρ</w:t>
      </w:r>
      <w:r w:rsidRPr="00D801A2">
        <w:rPr>
          <w:rStyle w:val="greek"/>
          <w:rFonts w:ascii="Palatino Linotype" w:hAnsi="Palatino Linotype"/>
          <w:bCs/>
          <w:i/>
          <w:color w:val="000000"/>
          <w:lang w:val="en-US"/>
        </w:rPr>
        <w:t xml:space="preserve">, </w:t>
      </w:r>
      <w:r w:rsidRPr="00D801A2">
        <w:rPr>
          <w:rFonts w:ascii="Palatino Linotype" w:hAnsi="Palatino Linotype"/>
          <w:i/>
        </w:rPr>
        <w:t>ματήρ</w:t>
      </w:r>
      <w:r w:rsidRPr="00D801A2">
        <w:rPr>
          <w:rFonts w:ascii="Palatino Linotype" w:hAnsi="Palatino Linotype"/>
          <w:i/>
          <w:lang w:val="en-US"/>
        </w:rPr>
        <w:t>,</w:t>
      </w:r>
      <w:r>
        <w:rPr>
          <w:rFonts w:ascii="Palatino Linotype" w:hAnsi="Palatino Linotype"/>
          <w:i/>
          <w:lang w:val="en-US"/>
        </w:rPr>
        <w:t xml:space="preserve"> </w:t>
      </w:r>
      <w:r>
        <w:rPr>
          <w:rFonts w:ascii="Palatino Linotype" w:hAnsi="Palatino Linotype"/>
          <w:lang w:val="en-US"/>
        </w:rPr>
        <w:t xml:space="preserve">‘seeker, searcher’   </w:t>
      </w:r>
    </w:p>
  </w:footnote>
  <w:footnote w:id="90">
    <w:p w:rsidR="002739F6" w:rsidRPr="00624463" w:rsidRDefault="002739F6" w:rsidP="000776F5">
      <w:pPr>
        <w:pStyle w:val="a6"/>
        <w:rPr>
          <w:rFonts w:ascii="Palatino Linotype" w:hAnsi="Palatino Linotype"/>
          <w:lang w:val="en-US"/>
        </w:rPr>
      </w:pPr>
      <w:r w:rsidRPr="00624463">
        <w:rPr>
          <w:rStyle w:val="a8"/>
          <w:rFonts w:ascii="Palatino Linotype" w:hAnsi="Palatino Linotype"/>
        </w:rPr>
        <w:footnoteRef/>
      </w:r>
      <w:r w:rsidRPr="00F4678D">
        <w:rPr>
          <w:rFonts w:ascii="Palatino Linotype" w:hAnsi="Palatino Linotype"/>
          <w:lang w:val="en-US"/>
        </w:rPr>
        <w:t xml:space="preserve"> </w:t>
      </w:r>
      <w:r>
        <w:rPr>
          <w:rFonts w:ascii="Palatino Linotype" w:hAnsi="Palatino Linotype"/>
          <w:lang w:val="en-US"/>
        </w:rPr>
        <w:t xml:space="preserve">Lesser </w:t>
      </w:r>
      <w:r w:rsidRPr="00624463">
        <w:rPr>
          <w:rStyle w:val="greek"/>
          <w:rFonts w:ascii="Palatino Linotype" w:hAnsi="Palatino Linotype"/>
          <w:bCs/>
          <w:i/>
          <w:color w:val="000000"/>
        </w:rPr>
        <w:t>ῥητ</w:t>
      </w:r>
      <w:r w:rsidRPr="00624463">
        <w:rPr>
          <w:rStyle w:val="greek"/>
          <w:rFonts w:ascii="Palatino Linotype" w:hAnsi="Palatino Linotype"/>
          <w:i/>
          <w:color w:val="000000"/>
        </w:rPr>
        <w:t>ή</w:t>
      </w:r>
      <w:r>
        <w:rPr>
          <w:rStyle w:val="greek"/>
          <w:rFonts w:ascii="Palatino Linotype" w:hAnsi="Palatino Linotype"/>
          <w:i/>
          <w:color w:val="000000"/>
          <w:lang w:val="en-US"/>
        </w:rPr>
        <w:t xml:space="preserve">, </w:t>
      </w:r>
      <w:r>
        <w:rPr>
          <w:rStyle w:val="greek"/>
          <w:rFonts w:ascii="Palatino Linotype" w:hAnsi="Palatino Linotype"/>
          <w:color w:val="000000"/>
          <w:lang w:val="en-US"/>
        </w:rPr>
        <w:t xml:space="preserve">‘famous’   </w:t>
      </w:r>
    </w:p>
  </w:footnote>
  <w:footnote w:id="91">
    <w:p w:rsidR="002739F6" w:rsidRPr="00F4678D" w:rsidRDefault="002739F6" w:rsidP="000776F5">
      <w:pPr>
        <w:pStyle w:val="a6"/>
        <w:rPr>
          <w:rFonts w:ascii="Palatino Linotype" w:hAnsi="Palatino Linotype"/>
          <w:lang w:val="en-US"/>
        </w:rPr>
      </w:pPr>
      <w:r w:rsidRPr="00F4678D">
        <w:rPr>
          <w:rStyle w:val="a8"/>
          <w:rFonts w:ascii="Palatino Linotype" w:hAnsi="Palatino Linotype"/>
        </w:rPr>
        <w:footnoteRef/>
      </w:r>
      <w:r w:rsidRPr="00F4678D">
        <w:rPr>
          <w:rFonts w:ascii="Palatino Linotype" w:hAnsi="Palatino Linotype"/>
          <w:lang w:val="en-US"/>
        </w:rPr>
        <w:t xml:space="preserve"> </w:t>
      </w:r>
      <w:hyperlink r:id="rId30" w:history="1">
        <w:r w:rsidRPr="00CC0B0E">
          <w:rPr>
            <w:rStyle w:val="a9"/>
            <w:rFonts w:ascii="Palatino Linotype" w:hAnsi="Palatino Linotype"/>
            <w:lang w:val="en-US"/>
          </w:rPr>
          <w:t>https://en.wikipedia.org/wiki/Mount_Ida_(Crete)</w:t>
        </w:r>
      </w:hyperlink>
      <w:r>
        <w:rPr>
          <w:rFonts w:ascii="Palatino Linotype" w:hAnsi="Palatino Linotype"/>
          <w:lang w:val="en-US"/>
        </w:rPr>
        <w:t xml:space="preserve">   </w:t>
      </w:r>
    </w:p>
  </w:footnote>
  <w:footnote w:id="92">
    <w:p w:rsidR="002739F6" w:rsidRDefault="002739F6" w:rsidP="00901D98">
      <w:pPr>
        <w:pStyle w:val="a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Palatino Linotype" w:hAnsi="Palatino Linotype"/>
        </w:rPr>
      </w:pPr>
      <w:r>
        <w:rPr>
          <w:rStyle w:val="a8"/>
          <w:rFonts w:ascii="Palatino Linotype" w:hAnsi="Palatino Linotype"/>
        </w:rPr>
        <w:footnoteRef/>
      </w:r>
      <w:r>
        <w:rPr>
          <w:rFonts w:ascii="Palatino Linotype" w:hAnsi="Palatino Linotype"/>
        </w:rPr>
        <w:t xml:space="preserve"> </w:t>
      </w:r>
      <w:r>
        <w:rPr>
          <w:rFonts w:ascii="Palatino Linotype" w:hAnsi="Palatino Linotype"/>
          <w:lang w:val="uk-UA"/>
        </w:rPr>
        <w:t>Георгиев</w:t>
      </w:r>
      <w:r>
        <w:rPr>
          <w:rFonts w:ascii="Palatino Linotype" w:hAnsi="Palatino Linotype"/>
          <w:lang w:val="en-US"/>
        </w:rPr>
        <w:t> </w:t>
      </w:r>
      <w:r>
        <w:rPr>
          <w:rFonts w:ascii="Palatino Linotype" w:hAnsi="Palatino Linotype"/>
          <w:lang w:val="uk-UA"/>
        </w:rPr>
        <w:t xml:space="preserve">В. </w:t>
      </w:r>
      <w:r>
        <w:rPr>
          <w:rFonts w:ascii="Palatino Linotype" w:hAnsi="Palatino Linotype"/>
          <w:i/>
          <w:lang w:val="uk-UA"/>
        </w:rPr>
        <w:t>Исследования по сравнительно-историческому языкознанию</w:t>
      </w:r>
      <w:r>
        <w:rPr>
          <w:rFonts w:ascii="Palatino Linotype" w:hAnsi="Palatino Linotype"/>
          <w:lang w:val="uk-UA"/>
        </w:rPr>
        <w:t>, М.: Изд-во иностранной лит., 1958</w:t>
      </w:r>
      <w:r>
        <w:rPr>
          <w:rFonts w:ascii="Palatino Linotype" w:hAnsi="Palatino Linotype"/>
        </w:rPr>
        <w:t xml:space="preserve">, с. 75–76  </w:t>
      </w:r>
    </w:p>
  </w:footnote>
  <w:footnote w:id="93">
    <w:p w:rsidR="002739F6" w:rsidRPr="009E6B02" w:rsidRDefault="002739F6" w:rsidP="00901D98">
      <w:pPr>
        <w:pStyle w:val="a6"/>
        <w:rPr>
          <w:rFonts w:ascii="Palatino Linotype" w:hAnsi="Palatino Linotype"/>
          <w:lang w:val="en-US"/>
        </w:rPr>
      </w:pPr>
      <w:r w:rsidRPr="009E6B02">
        <w:rPr>
          <w:rStyle w:val="a8"/>
          <w:rFonts w:ascii="Palatino Linotype" w:hAnsi="Palatino Linotype"/>
        </w:rPr>
        <w:footnoteRef/>
      </w:r>
      <w:r w:rsidRPr="009E6B02">
        <w:rPr>
          <w:rFonts w:ascii="Palatino Linotype" w:hAnsi="Palatino Linotype"/>
          <w:lang w:val="en-US"/>
        </w:rPr>
        <w:t xml:space="preserve"> </w:t>
      </w:r>
      <w:r>
        <w:rPr>
          <w:rFonts w:ascii="Palatino Linotype" w:hAnsi="Palatino Linotype"/>
          <w:lang w:val="en-US"/>
        </w:rPr>
        <w:t xml:space="preserve">Cf. an image: PM I, p. 691; PM III, p. 95, 502.    </w:t>
      </w:r>
    </w:p>
  </w:footnote>
  <w:footnote w:id="94">
    <w:p w:rsidR="002739F6" w:rsidRPr="00022BCB" w:rsidRDefault="002739F6" w:rsidP="00901D98">
      <w:pPr>
        <w:pStyle w:val="a6"/>
        <w:rPr>
          <w:rFonts w:ascii="Palatino Linotype" w:hAnsi="Palatino Linotype"/>
          <w:lang w:val="en-US"/>
        </w:rPr>
      </w:pPr>
      <w:r w:rsidRPr="00022BCB">
        <w:rPr>
          <w:rStyle w:val="a8"/>
          <w:rFonts w:ascii="Palatino Linotype" w:hAnsi="Palatino Linotype"/>
        </w:rPr>
        <w:footnoteRef/>
      </w:r>
      <w:r w:rsidRPr="00022BCB">
        <w:rPr>
          <w:rFonts w:ascii="Palatino Linotype" w:hAnsi="Palatino Linotype"/>
          <w:lang w:val="en-US"/>
        </w:rPr>
        <w:t xml:space="preserve"> </w:t>
      </w:r>
      <w:r>
        <w:rPr>
          <w:rFonts w:ascii="Palatino Linotype" w:hAnsi="Palatino Linotype"/>
          <w:lang w:val="en-US"/>
        </w:rPr>
        <w:t xml:space="preserve">Independently: </w:t>
      </w:r>
      <w:r>
        <w:rPr>
          <w:rFonts w:ascii="Palatino Linotype" w:hAnsi="Palatino Linotype"/>
        </w:rPr>
        <w:t>Μακρυγιάννης</w:t>
      </w:r>
      <w:r>
        <w:rPr>
          <w:rFonts w:ascii="Palatino Linotype" w:hAnsi="Palatino Linotype"/>
          <w:lang w:val="en-US"/>
        </w:rPr>
        <w:t> </w:t>
      </w:r>
      <w:r>
        <w:rPr>
          <w:rFonts w:ascii="Palatino Linotype" w:hAnsi="Palatino Linotype"/>
        </w:rPr>
        <w:t>Δ</w:t>
      </w:r>
      <w:r>
        <w:rPr>
          <w:rFonts w:ascii="Palatino Linotype" w:hAnsi="Palatino Linotype"/>
          <w:lang w:val="en-US"/>
        </w:rPr>
        <w:t>. </w:t>
      </w:r>
      <w:r>
        <w:rPr>
          <w:rFonts w:ascii="Palatino Linotype" w:hAnsi="Palatino Linotype"/>
        </w:rPr>
        <w:t>Ἠλ</w:t>
      </w:r>
      <w:r>
        <w:rPr>
          <w:rFonts w:ascii="Palatino Linotype" w:hAnsi="Palatino Linotype"/>
          <w:lang w:val="en-US"/>
        </w:rPr>
        <w:t xml:space="preserve">. </w:t>
      </w:r>
      <w:r w:rsidRPr="0095747A">
        <w:rPr>
          <w:rFonts w:ascii="Palatino Linotype" w:hAnsi="Palatino Linotype"/>
          <w:i/>
        </w:rPr>
        <w:t>Η</w:t>
      </w:r>
      <w:r w:rsidRPr="0095747A">
        <w:rPr>
          <w:rFonts w:ascii="Palatino Linotype" w:hAnsi="Palatino Linotype"/>
          <w:i/>
          <w:lang w:val="en-US"/>
        </w:rPr>
        <w:t xml:space="preserve"> </w:t>
      </w:r>
      <w:r w:rsidRPr="0095747A">
        <w:rPr>
          <w:rFonts w:ascii="Palatino Linotype" w:hAnsi="Palatino Linotype"/>
          <w:i/>
        </w:rPr>
        <w:t>ΓΡΑΜΜΙΚΗ</w:t>
      </w:r>
      <w:r w:rsidRPr="0095747A">
        <w:rPr>
          <w:rFonts w:ascii="Palatino Linotype" w:hAnsi="Palatino Linotype"/>
          <w:i/>
          <w:lang w:val="en-US"/>
        </w:rPr>
        <w:t xml:space="preserve"> </w:t>
      </w:r>
      <w:r w:rsidRPr="0095747A">
        <w:rPr>
          <w:rFonts w:ascii="Palatino Linotype" w:hAnsi="Palatino Linotype"/>
          <w:i/>
        </w:rPr>
        <w:t>ΓΡΑΦΗ</w:t>
      </w:r>
      <w:r w:rsidRPr="0095747A">
        <w:rPr>
          <w:rFonts w:ascii="Palatino Linotype" w:hAnsi="Palatino Linotype"/>
          <w:i/>
          <w:lang w:val="en-US"/>
        </w:rPr>
        <w:t xml:space="preserve"> </w:t>
      </w:r>
      <w:r w:rsidRPr="0095747A">
        <w:rPr>
          <w:rFonts w:ascii="Palatino Linotype" w:hAnsi="Palatino Linotype"/>
          <w:i/>
        </w:rPr>
        <w:t>Β</w:t>
      </w:r>
      <w:r>
        <w:rPr>
          <w:rFonts w:ascii="Palatino Linotype" w:hAnsi="Palatino Linotype"/>
          <w:i/>
          <w:lang w:val="en-US"/>
        </w:rPr>
        <w:t>,</w:t>
      </w:r>
      <w:r>
        <w:rPr>
          <w:rFonts w:ascii="Palatino Linotype" w:hAnsi="Palatino Linotype"/>
          <w:lang w:val="en-US"/>
        </w:rPr>
        <w:t xml:space="preserve"> σ. 132.</w:t>
      </w:r>
    </w:p>
  </w:footnote>
  <w:footnote w:id="95">
    <w:p w:rsidR="002739F6" w:rsidRDefault="002739F6" w:rsidP="00901D98">
      <w:pPr>
        <w:pStyle w:val="a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alatino Linotype" w:hAnsi="Palatino Linotype"/>
          <w:lang w:val="en-US"/>
        </w:rPr>
      </w:pPr>
      <w:r>
        <w:rPr>
          <w:rStyle w:val="a8"/>
          <w:rFonts w:ascii="Palatino Linotype" w:hAnsi="Palatino Linotype"/>
        </w:rPr>
        <w:footnoteRef/>
      </w:r>
      <w:r>
        <w:rPr>
          <w:rFonts w:ascii="Palatino Linotype" w:hAnsi="Palatino Linotype"/>
          <w:lang w:val="en-US"/>
        </w:rPr>
        <w:t xml:space="preserve"> Godart, L., Olivier,J.-P., </w:t>
      </w:r>
      <w:r>
        <w:rPr>
          <w:rFonts w:ascii="Palatino Linotype" w:hAnsi="Palatino Linotype"/>
          <w:i/>
          <w:iCs/>
          <w:lang w:val="en-US"/>
        </w:rPr>
        <w:t>Recueil des inscriptions en Linéaire A</w:t>
      </w:r>
      <w:r>
        <w:rPr>
          <w:rFonts w:ascii="Palatino Linotype" w:hAnsi="Palatino Linotype"/>
          <w:lang w:val="en-US"/>
        </w:rPr>
        <w:t xml:space="preserve">, </w:t>
      </w:r>
      <w:smartTag w:uri="urn:schemas-microsoft-com:office:smarttags" w:element="place">
        <w:smartTag w:uri="urn:schemas-microsoft-com:office:smarttags" w:element="City">
          <w:r>
            <w:rPr>
              <w:rFonts w:ascii="Palatino Linotype" w:hAnsi="Palatino Linotype"/>
              <w:lang w:val="en-US"/>
            </w:rPr>
            <w:t>Paris</w:t>
          </w:r>
        </w:smartTag>
      </w:smartTag>
      <w:r>
        <w:rPr>
          <w:rFonts w:ascii="Palatino Linotype" w:hAnsi="Palatino Linotype"/>
          <w:lang w:val="en-US"/>
        </w:rPr>
        <w:t xml:space="preserve">, 1985, Vol. 5, p. XXII  </w:t>
      </w:r>
    </w:p>
  </w:footnote>
  <w:footnote w:id="96">
    <w:p w:rsidR="002739F6" w:rsidRPr="004D7ACD" w:rsidRDefault="002739F6" w:rsidP="00901D98">
      <w:pPr>
        <w:pStyle w:val="a6"/>
        <w:jc w:val="both"/>
        <w:rPr>
          <w:lang w:val="en-US"/>
        </w:rPr>
      </w:pPr>
      <w:r w:rsidRPr="0089127A">
        <w:rPr>
          <w:rStyle w:val="a8"/>
          <w:rFonts w:ascii="Palatino Linotype" w:hAnsi="Palatino Linotype"/>
        </w:rPr>
        <w:footnoteRef/>
      </w:r>
      <w:r w:rsidRPr="0089127A">
        <w:rPr>
          <w:rFonts w:ascii="Palatino Linotype" w:hAnsi="Palatino Linotype"/>
          <w:lang w:val="en-US"/>
        </w:rPr>
        <w:t xml:space="preserve"> </w:t>
      </w:r>
      <w:r>
        <w:rPr>
          <w:rFonts w:ascii="Palatino Linotype" w:hAnsi="Palatino Linotype"/>
          <w:lang w:val="en-US"/>
        </w:rPr>
        <w:t xml:space="preserve">See about the identification of the Linear B word: </w:t>
      </w:r>
      <w:r>
        <w:rPr>
          <w:rFonts w:ascii="Palatino Linotype" w:hAnsi="Palatino Linotype"/>
        </w:rPr>
        <w:t>Казанскене</w:t>
      </w:r>
      <w:r w:rsidRPr="00E748AD">
        <w:rPr>
          <w:rFonts w:ascii="Palatino Linotype" w:hAnsi="Palatino Linotype"/>
          <w:lang w:val="en-US"/>
        </w:rPr>
        <w:t> </w:t>
      </w:r>
      <w:r>
        <w:rPr>
          <w:rFonts w:ascii="Palatino Linotype" w:hAnsi="Palatino Linotype"/>
        </w:rPr>
        <w:t>В</w:t>
      </w:r>
      <w:r w:rsidRPr="0089127A">
        <w:rPr>
          <w:rFonts w:ascii="Palatino Linotype" w:hAnsi="Palatino Linotype"/>
          <w:lang w:val="en-US"/>
        </w:rPr>
        <w:t>.</w:t>
      </w:r>
      <w:r w:rsidRPr="00E748AD">
        <w:rPr>
          <w:rFonts w:ascii="Palatino Linotype" w:hAnsi="Palatino Linotype"/>
          <w:lang w:val="en-US"/>
        </w:rPr>
        <w:t> </w:t>
      </w:r>
      <w:proofErr w:type="gramStart"/>
      <w:r>
        <w:rPr>
          <w:rFonts w:ascii="Palatino Linotype" w:hAnsi="Palatino Linotype"/>
        </w:rPr>
        <w:t>П</w:t>
      </w:r>
      <w:r w:rsidRPr="0089127A">
        <w:rPr>
          <w:rFonts w:ascii="Palatino Linotype" w:hAnsi="Palatino Linotype"/>
          <w:lang w:val="en-US"/>
        </w:rPr>
        <w:t>.,</w:t>
      </w:r>
      <w:proofErr w:type="gramEnd"/>
      <w:r w:rsidRPr="0089127A">
        <w:rPr>
          <w:rFonts w:ascii="Palatino Linotype" w:hAnsi="Palatino Linotype"/>
          <w:lang w:val="en-US"/>
        </w:rPr>
        <w:t xml:space="preserve"> </w:t>
      </w:r>
      <w:r>
        <w:rPr>
          <w:rFonts w:ascii="Palatino Linotype" w:hAnsi="Palatino Linotype"/>
        </w:rPr>
        <w:t>Казанский</w:t>
      </w:r>
      <w:r w:rsidRPr="00E748AD">
        <w:rPr>
          <w:rFonts w:ascii="Palatino Linotype" w:hAnsi="Palatino Linotype"/>
          <w:lang w:val="en-US"/>
        </w:rPr>
        <w:t> </w:t>
      </w:r>
      <w:r>
        <w:rPr>
          <w:rFonts w:ascii="Palatino Linotype" w:hAnsi="Palatino Linotype"/>
        </w:rPr>
        <w:t>Н</w:t>
      </w:r>
      <w:r w:rsidRPr="0089127A">
        <w:rPr>
          <w:rFonts w:ascii="Palatino Linotype" w:hAnsi="Palatino Linotype"/>
          <w:lang w:val="en-US"/>
        </w:rPr>
        <w:t>.</w:t>
      </w:r>
      <w:r w:rsidRPr="00E748AD">
        <w:rPr>
          <w:rFonts w:ascii="Palatino Linotype" w:hAnsi="Palatino Linotype"/>
          <w:lang w:val="en-US"/>
        </w:rPr>
        <w:t> </w:t>
      </w:r>
      <w:r>
        <w:rPr>
          <w:rFonts w:ascii="Palatino Linotype" w:hAnsi="Palatino Linotype"/>
        </w:rPr>
        <w:t>Н</w:t>
      </w:r>
      <w:r w:rsidRPr="0089127A">
        <w:rPr>
          <w:rFonts w:ascii="Palatino Linotype" w:hAnsi="Palatino Linotype"/>
          <w:lang w:val="en-US"/>
        </w:rPr>
        <w:t xml:space="preserve">. </w:t>
      </w:r>
      <w:r>
        <w:rPr>
          <w:rFonts w:ascii="Palatino Linotype" w:hAnsi="Palatino Linotype"/>
          <w:i/>
        </w:rPr>
        <w:t>Предметно</w:t>
      </w:r>
      <w:r w:rsidRPr="0089127A">
        <w:rPr>
          <w:rFonts w:ascii="Palatino Linotype" w:hAnsi="Palatino Linotype"/>
          <w:i/>
          <w:lang w:val="en-US"/>
        </w:rPr>
        <w:t>-</w:t>
      </w:r>
      <w:r>
        <w:rPr>
          <w:rFonts w:ascii="Palatino Linotype" w:hAnsi="Palatino Linotype"/>
          <w:i/>
        </w:rPr>
        <w:t>понятийный</w:t>
      </w:r>
      <w:r w:rsidRPr="0089127A">
        <w:rPr>
          <w:rFonts w:ascii="Palatino Linotype" w:hAnsi="Palatino Linotype"/>
          <w:i/>
          <w:lang w:val="en-US"/>
        </w:rPr>
        <w:t xml:space="preserve"> </w:t>
      </w:r>
      <w:r>
        <w:rPr>
          <w:rFonts w:ascii="Palatino Linotype" w:hAnsi="Palatino Linotype"/>
          <w:i/>
        </w:rPr>
        <w:t>словарь</w:t>
      </w:r>
      <w:r w:rsidRPr="0089127A">
        <w:rPr>
          <w:rFonts w:ascii="Palatino Linotype" w:hAnsi="Palatino Linotype"/>
          <w:i/>
          <w:lang w:val="en-US"/>
        </w:rPr>
        <w:t xml:space="preserve"> </w:t>
      </w:r>
      <w:r>
        <w:rPr>
          <w:rFonts w:ascii="Palatino Linotype" w:hAnsi="Palatino Linotype"/>
          <w:i/>
        </w:rPr>
        <w:t>греческого</w:t>
      </w:r>
      <w:r w:rsidRPr="0089127A">
        <w:rPr>
          <w:rFonts w:ascii="Palatino Linotype" w:hAnsi="Palatino Linotype"/>
          <w:i/>
          <w:lang w:val="en-US"/>
        </w:rPr>
        <w:t xml:space="preserve"> </w:t>
      </w:r>
      <w:r>
        <w:rPr>
          <w:rFonts w:ascii="Palatino Linotype" w:hAnsi="Palatino Linotype"/>
          <w:i/>
        </w:rPr>
        <w:t>языка</w:t>
      </w:r>
      <w:r w:rsidRPr="0089127A">
        <w:rPr>
          <w:rFonts w:ascii="Palatino Linotype" w:hAnsi="Palatino Linotype"/>
          <w:i/>
          <w:lang w:val="en-US"/>
        </w:rPr>
        <w:t xml:space="preserve">: </w:t>
      </w:r>
      <w:r>
        <w:rPr>
          <w:rFonts w:ascii="Palatino Linotype" w:hAnsi="Palatino Linotype"/>
          <w:i/>
        </w:rPr>
        <w:t>крито</w:t>
      </w:r>
      <w:r w:rsidRPr="0089127A">
        <w:rPr>
          <w:rFonts w:ascii="Palatino Linotype" w:hAnsi="Palatino Linotype"/>
          <w:i/>
          <w:lang w:val="en-US"/>
        </w:rPr>
        <w:t>-</w:t>
      </w:r>
      <w:r>
        <w:rPr>
          <w:rFonts w:ascii="Palatino Linotype" w:hAnsi="Palatino Linotype"/>
          <w:i/>
        </w:rPr>
        <w:t>микенский</w:t>
      </w:r>
      <w:r w:rsidRPr="0089127A">
        <w:rPr>
          <w:rFonts w:ascii="Palatino Linotype" w:hAnsi="Palatino Linotype"/>
          <w:i/>
          <w:lang w:val="en-US"/>
        </w:rPr>
        <w:t xml:space="preserve"> </w:t>
      </w:r>
      <w:r>
        <w:rPr>
          <w:rFonts w:ascii="Palatino Linotype" w:hAnsi="Palatino Linotype"/>
          <w:i/>
        </w:rPr>
        <w:t>период</w:t>
      </w:r>
      <w:r w:rsidRPr="0089127A">
        <w:rPr>
          <w:rFonts w:ascii="Palatino Linotype" w:hAnsi="Palatino Linotype"/>
          <w:i/>
          <w:lang w:val="en-US"/>
        </w:rPr>
        <w:t xml:space="preserve"> </w:t>
      </w:r>
      <w:r w:rsidRPr="0089127A">
        <w:rPr>
          <w:rFonts w:ascii="Palatino Linotype" w:hAnsi="Palatino Linotype"/>
          <w:lang w:val="en-US"/>
        </w:rPr>
        <w:t>(</w:t>
      </w:r>
      <w:r>
        <w:rPr>
          <w:rFonts w:ascii="Palatino Linotype" w:hAnsi="Palatino Linotype"/>
        </w:rPr>
        <w:t>Ленинград</w:t>
      </w:r>
      <w:r w:rsidRPr="0089127A">
        <w:rPr>
          <w:rFonts w:ascii="Palatino Linotype" w:hAnsi="Palatino Linotype"/>
          <w:lang w:val="en-US"/>
        </w:rPr>
        <w:t xml:space="preserve"> 1986), </w:t>
      </w:r>
      <w:r>
        <w:rPr>
          <w:rFonts w:ascii="Palatino Linotype" w:hAnsi="Palatino Linotype"/>
        </w:rPr>
        <w:t>с</w:t>
      </w:r>
      <w:r w:rsidRPr="0089127A">
        <w:rPr>
          <w:rFonts w:ascii="Palatino Linotype" w:hAnsi="Palatino Linotype"/>
          <w:lang w:val="en-US"/>
        </w:rPr>
        <w:t>.</w:t>
      </w:r>
      <w:r>
        <w:rPr>
          <w:rFonts w:ascii="Palatino Linotype" w:hAnsi="Palatino Linotype"/>
          <w:lang w:val="en-US"/>
        </w:rPr>
        <w:t xml:space="preserve"> 64. </w:t>
      </w:r>
      <w:proofErr w:type="gramStart"/>
      <w:r>
        <w:rPr>
          <w:rFonts w:ascii="Palatino Linotype" w:hAnsi="Palatino Linotype"/>
          <w:lang w:val="en-US"/>
        </w:rPr>
        <w:t xml:space="preserve">Cf. </w:t>
      </w:r>
      <w:r w:rsidRPr="006B455B">
        <w:rPr>
          <w:rFonts w:ascii="Palatino Linotype" w:hAnsi="Palatino Linotype" w:cs="Arial"/>
          <w:i/>
          <w:shd w:val="clear" w:color="auto" w:fill="FFFFFF"/>
        </w:rPr>
        <w:t>δρῦς</w:t>
      </w:r>
      <w:r>
        <w:rPr>
          <w:rFonts w:ascii="Palatino Linotype" w:hAnsi="Palatino Linotype"/>
          <w:lang w:val="en-US"/>
        </w:rPr>
        <w:t xml:space="preserve">; </w:t>
      </w:r>
      <w:r w:rsidRPr="006B455B">
        <w:rPr>
          <w:rFonts w:ascii="Palatino Linotype" w:hAnsi="Palatino Linotype" w:cs="Arial"/>
          <w:i/>
          <w:shd w:val="clear" w:color="auto" w:fill="FFFFFF"/>
        </w:rPr>
        <w:t>δρίος</w:t>
      </w:r>
      <w:r w:rsidRPr="006B455B">
        <w:rPr>
          <w:rFonts w:ascii="Palatino Linotype" w:hAnsi="Palatino Linotype" w:cs="Arial"/>
          <w:i/>
          <w:shd w:val="clear" w:color="auto" w:fill="FFFFFF"/>
          <w:lang w:val="en-US"/>
        </w:rPr>
        <w:t xml:space="preserve"> </w:t>
      </w:r>
      <w:r w:rsidRPr="006B455B">
        <w:rPr>
          <w:rFonts w:ascii="Palatino Linotype" w:hAnsi="Palatino Linotype" w:cs="Arial"/>
          <w:i/>
          <w:shd w:val="clear" w:color="auto" w:fill="FFFFFF"/>
        </w:rPr>
        <w:t>ὕλης</w:t>
      </w:r>
      <w:r w:rsidRPr="006B455B">
        <w:rPr>
          <w:rFonts w:ascii="Palatino Linotype" w:hAnsi="Palatino Linotype" w:cs="Arial"/>
          <w:i/>
          <w:shd w:val="clear" w:color="auto" w:fill="FFFFFF"/>
          <w:lang w:val="en-US"/>
        </w:rPr>
        <w:t xml:space="preserve">· </w:t>
      </w:r>
      <w:r w:rsidRPr="006B455B">
        <w:rPr>
          <w:rFonts w:ascii="Palatino Linotype" w:hAnsi="Palatino Linotype" w:cs="Arial"/>
          <w:i/>
          <w:shd w:val="clear" w:color="auto" w:fill="FFFFFF"/>
        </w:rPr>
        <w:t>ὄρος</w:t>
      </w:r>
      <w:r w:rsidRPr="006B455B">
        <w:rPr>
          <w:rFonts w:ascii="Palatino Linotype" w:hAnsi="Palatino Linotype" w:cs="Arial"/>
          <w:i/>
          <w:shd w:val="clear" w:color="auto" w:fill="FFFFFF"/>
          <w:lang w:val="en-US"/>
        </w:rPr>
        <w:t>.</w:t>
      </w:r>
      <w:proofErr w:type="gramEnd"/>
      <w:r w:rsidRPr="006B455B">
        <w:rPr>
          <w:rFonts w:ascii="Palatino Linotype" w:hAnsi="Palatino Linotype" w:cs="Arial"/>
          <w:i/>
          <w:shd w:val="clear" w:color="auto" w:fill="FFFFFF"/>
          <w:lang w:val="en-US"/>
        </w:rPr>
        <w:t xml:space="preserve"> </w:t>
      </w:r>
      <w:r w:rsidRPr="006B455B">
        <w:rPr>
          <w:rFonts w:ascii="Palatino Linotype" w:hAnsi="Palatino Linotype" w:cs="Arial"/>
          <w:i/>
          <w:shd w:val="clear" w:color="auto" w:fill="FFFFFF"/>
        </w:rPr>
        <w:t>χόρτος</w:t>
      </w:r>
      <w:r w:rsidRPr="006B455B">
        <w:rPr>
          <w:rFonts w:ascii="Palatino Linotype" w:hAnsi="Palatino Linotype" w:cs="Arial"/>
          <w:i/>
          <w:shd w:val="clear" w:color="auto" w:fill="FFFFFF"/>
          <w:lang w:val="en-US"/>
        </w:rPr>
        <w:t xml:space="preserve">. </w:t>
      </w:r>
      <w:r w:rsidRPr="006B455B">
        <w:rPr>
          <w:rFonts w:ascii="Palatino Linotype" w:hAnsi="Palatino Linotype" w:cs="Arial"/>
          <w:i/>
          <w:shd w:val="clear" w:color="auto" w:fill="FFFFFF"/>
        </w:rPr>
        <w:t>δρυμός</w:t>
      </w:r>
      <w:r>
        <w:rPr>
          <w:rFonts w:ascii="Palatino Linotype" w:hAnsi="Palatino Linotype"/>
          <w:lang w:val="en-US"/>
        </w:rPr>
        <w:t xml:space="preserve"> (Hesych.); </w:t>
      </w:r>
      <w:r w:rsidRPr="00190C74">
        <w:rPr>
          <w:rStyle w:val="greek"/>
          <w:rFonts w:ascii="Palatino Linotype" w:hAnsi="Palatino Linotype"/>
          <w:bCs/>
          <w:i/>
          <w:color w:val="000000"/>
        </w:rPr>
        <w:t>ὀθρυόεν</w:t>
      </w:r>
      <w:r w:rsidRPr="00190C74">
        <w:rPr>
          <w:rStyle w:val="greek"/>
          <w:rFonts w:ascii="Palatino Linotype" w:hAnsi="Palatino Linotype"/>
          <w:bCs/>
          <w:i/>
          <w:color w:val="000000"/>
          <w:lang w:val="en-US"/>
        </w:rPr>
        <w:t>:</w:t>
      </w:r>
      <w:r w:rsidRPr="00190C74">
        <w:rPr>
          <w:rStyle w:val="greek"/>
          <w:rFonts w:ascii="Palatino Linotype" w:hAnsi="Palatino Linotype"/>
          <w:b/>
          <w:bCs/>
          <w:i/>
          <w:color w:val="000000"/>
          <w:lang w:val="en-US"/>
        </w:rPr>
        <w:t xml:space="preserve"> </w:t>
      </w:r>
      <w:r w:rsidRPr="00190C74">
        <w:rPr>
          <w:rStyle w:val="greek"/>
          <w:rFonts w:ascii="Palatino Linotype" w:hAnsi="Palatino Linotype"/>
          <w:i/>
          <w:color w:val="000000"/>
        </w:rPr>
        <w:t>τραχύ</w:t>
      </w:r>
      <w:r w:rsidRPr="00190C74">
        <w:rPr>
          <w:rStyle w:val="greek"/>
          <w:rFonts w:ascii="Palatino Linotype" w:hAnsi="Palatino Linotype"/>
          <w:i/>
          <w:color w:val="000000"/>
          <w:lang w:val="en-US"/>
        </w:rPr>
        <w:t>,</w:t>
      </w:r>
      <w:r w:rsidRPr="00190C74">
        <w:rPr>
          <w:rStyle w:val="apple-converted-space"/>
          <w:rFonts w:ascii="Palatino Linotype" w:hAnsi="Palatino Linotype"/>
          <w:i/>
          <w:color w:val="000000"/>
          <w:lang w:val="en-US"/>
        </w:rPr>
        <w:t> </w:t>
      </w:r>
      <w:r w:rsidRPr="00190C74">
        <w:rPr>
          <w:rStyle w:val="greek"/>
          <w:rFonts w:ascii="Palatino Linotype" w:hAnsi="Palatino Linotype"/>
          <w:i/>
          <w:color w:val="000000"/>
        </w:rPr>
        <w:t>ὑλῶδες</w:t>
      </w:r>
      <w:r w:rsidRPr="00190C74">
        <w:rPr>
          <w:rStyle w:val="greek"/>
          <w:rFonts w:ascii="Palatino Linotype" w:hAnsi="Palatino Linotype"/>
          <w:i/>
          <w:color w:val="000000"/>
          <w:lang w:val="en-US"/>
        </w:rPr>
        <w:t>,</w:t>
      </w:r>
      <w:r w:rsidRPr="00190C74">
        <w:rPr>
          <w:rStyle w:val="apple-converted-space"/>
          <w:rFonts w:ascii="Palatino Linotype" w:hAnsi="Palatino Linotype"/>
          <w:i/>
          <w:color w:val="000000"/>
          <w:lang w:val="en-US"/>
        </w:rPr>
        <w:t> </w:t>
      </w:r>
      <w:r w:rsidRPr="00190C74">
        <w:rPr>
          <w:rStyle w:val="greek"/>
          <w:rFonts w:ascii="Palatino Linotype" w:hAnsi="Palatino Linotype"/>
          <w:i/>
          <w:color w:val="000000"/>
        </w:rPr>
        <w:t>δασύ</w:t>
      </w:r>
      <w:r w:rsidRPr="00190C74">
        <w:rPr>
          <w:rStyle w:val="greek"/>
          <w:rFonts w:ascii="Palatino Linotype" w:hAnsi="Palatino Linotype"/>
          <w:i/>
          <w:color w:val="000000"/>
          <w:lang w:val="en-US"/>
        </w:rPr>
        <w:t>,</w:t>
      </w:r>
      <w:r w:rsidRPr="00190C74">
        <w:rPr>
          <w:rStyle w:val="apple-converted-space"/>
          <w:rFonts w:ascii="Palatino Linotype" w:hAnsi="Palatino Linotype"/>
          <w:i/>
          <w:color w:val="000000"/>
          <w:lang w:val="en-US"/>
        </w:rPr>
        <w:t> </w:t>
      </w:r>
      <w:r w:rsidRPr="00190C74">
        <w:rPr>
          <w:rStyle w:val="greek"/>
          <w:rFonts w:ascii="Palatino Linotype" w:hAnsi="Palatino Linotype"/>
          <w:i/>
          <w:color w:val="000000"/>
        </w:rPr>
        <w:t>κρημνῶδες</w:t>
      </w:r>
      <w:r w:rsidRPr="00190C74">
        <w:rPr>
          <w:rStyle w:val="apple-converted-space"/>
          <w:rFonts w:ascii="Palatino Linotype" w:hAnsi="Palatino Linotype"/>
          <w:color w:val="000000"/>
          <w:lang w:val="en-US"/>
        </w:rPr>
        <w:t> </w:t>
      </w:r>
      <w:r>
        <w:rPr>
          <w:rStyle w:val="apple-converted-space"/>
          <w:rFonts w:ascii="Palatino Linotype" w:hAnsi="Palatino Linotype"/>
          <w:color w:val="000000"/>
          <w:lang w:val="en-US"/>
        </w:rPr>
        <w:t>(</w:t>
      </w:r>
      <w:r w:rsidRPr="00190C74">
        <w:rPr>
          <w:rStyle w:val="en"/>
          <w:rFonts w:ascii="Palatino Linotype" w:hAnsi="Palatino Linotype"/>
          <w:iCs/>
          <w:color w:val="000000"/>
          <w:lang w:val="en-US"/>
        </w:rPr>
        <w:t>H</w:t>
      </w:r>
      <w:r>
        <w:rPr>
          <w:rStyle w:val="en"/>
          <w:rFonts w:ascii="Palatino Linotype" w:hAnsi="Palatino Linotype"/>
          <w:iCs/>
          <w:color w:val="000000"/>
          <w:lang w:val="en-US"/>
        </w:rPr>
        <w:t>e</w:t>
      </w:r>
      <w:r w:rsidRPr="00190C74">
        <w:rPr>
          <w:rStyle w:val="en"/>
          <w:rFonts w:ascii="Palatino Linotype" w:hAnsi="Palatino Linotype"/>
          <w:iCs/>
          <w:color w:val="000000"/>
          <w:lang w:val="en-US"/>
        </w:rPr>
        <w:t>s</w:t>
      </w:r>
      <w:r>
        <w:rPr>
          <w:rStyle w:val="en"/>
          <w:rFonts w:ascii="Palatino Linotype" w:hAnsi="Palatino Linotype"/>
          <w:iCs/>
          <w:color w:val="000000"/>
          <w:lang w:val="en-US"/>
        </w:rPr>
        <w:t>y</w:t>
      </w:r>
      <w:r w:rsidRPr="00190C74">
        <w:rPr>
          <w:rStyle w:val="en"/>
          <w:rFonts w:ascii="Palatino Linotype" w:hAnsi="Palatino Linotype"/>
          <w:iCs/>
          <w:color w:val="000000"/>
          <w:lang w:val="en-US"/>
        </w:rPr>
        <w:t>ch.</w:t>
      </w:r>
      <w:r>
        <w:rPr>
          <w:rStyle w:val="en"/>
          <w:rFonts w:ascii="Palatino Linotype" w:hAnsi="Palatino Linotype"/>
          <w:iCs/>
          <w:color w:val="000000"/>
          <w:lang w:val="en-US"/>
        </w:rPr>
        <w:t>)</w:t>
      </w:r>
      <w:r>
        <w:rPr>
          <w:rFonts w:ascii="Palatino Linotype" w:hAnsi="Palatino Linotype"/>
          <w:lang w:val="en-US"/>
        </w:rPr>
        <w:t xml:space="preserve">.     </w:t>
      </w:r>
    </w:p>
  </w:footnote>
  <w:footnote w:id="97">
    <w:p w:rsidR="002739F6" w:rsidRPr="0038421A" w:rsidRDefault="002739F6" w:rsidP="00901D98">
      <w:pPr>
        <w:pStyle w:val="a6"/>
        <w:rPr>
          <w:rFonts w:ascii="Palatino Linotype" w:hAnsi="Palatino Linotype"/>
          <w:lang w:val="en-US"/>
        </w:rPr>
      </w:pPr>
      <w:r w:rsidRPr="0038421A">
        <w:rPr>
          <w:rStyle w:val="a8"/>
          <w:rFonts w:ascii="Palatino Linotype" w:hAnsi="Palatino Linotype"/>
        </w:rPr>
        <w:footnoteRef/>
      </w:r>
      <w:r w:rsidRPr="0038421A">
        <w:rPr>
          <w:rFonts w:ascii="Palatino Linotype" w:hAnsi="Palatino Linotype"/>
          <w:lang w:val="en-US"/>
        </w:rPr>
        <w:t xml:space="preserve"> </w:t>
      </w:r>
      <w:r>
        <w:rPr>
          <w:rFonts w:ascii="Palatino Linotype" w:hAnsi="Palatino Linotype"/>
        </w:rPr>
        <w:t>Μακρυγιάννης</w:t>
      </w:r>
      <w:r>
        <w:rPr>
          <w:rFonts w:ascii="Palatino Linotype" w:hAnsi="Palatino Linotype"/>
          <w:lang w:val="en-US"/>
        </w:rPr>
        <w:t> </w:t>
      </w:r>
      <w:r>
        <w:rPr>
          <w:rFonts w:ascii="Palatino Linotype" w:hAnsi="Palatino Linotype"/>
        </w:rPr>
        <w:t>Δ</w:t>
      </w:r>
      <w:r>
        <w:rPr>
          <w:rFonts w:ascii="Palatino Linotype" w:hAnsi="Palatino Linotype"/>
          <w:lang w:val="en-US"/>
        </w:rPr>
        <w:t>. </w:t>
      </w:r>
      <w:r>
        <w:rPr>
          <w:rFonts w:ascii="Palatino Linotype" w:hAnsi="Palatino Linotype"/>
        </w:rPr>
        <w:t>Ἠλ</w:t>
      </w:r>
      <w:r>
        <w:rPr>
          <w:rFonts w:ascii="Palatino Linotype" w:hAnsi="Palatino Linotype"/>
          <w:lang w:val="en-US"/>
        </w:rPr>
        <w:t xml:space="preserve">. </w:t>
      </w:r>
      <w:r w:rsidRPr="0095747A">
        <w:rPr>
          <w:rFonts w:ascii="Palatino Linotype" w:hAnsi="Palatino Linotype"/>
          <w:i/>
        </w:rPr>
        <w:t>Η</w:t>
      </w:r>
      <w:r w:rsidRPr="0095747A">
        <w:rPr>
          <w:rFonts w:ascii="Palatino Linotype" w:hAnsi="Palatino Linotype"/>
          <w:i/>
          <w:lang w:val="en-US"/>
        </w:rPr>
        <w:t xml:space="preserve"> </w:t>
      </w:r>
      <w:r w:rsidRPr="0095747A">
        <w:rPr>
          <w:rFonts w:ascii="Palatino Linotype" w:hAnsi="Palatino Linotype"/>
          <w:i/>
        </w:rPr>
        <w:t>ΓΡΑΜΜΙΚΗ</w:t>
      </w:r>
      <w:r w:rsidRPr="0095747A">
        <w:rPr>
          <w:rFonts w:ascii="Palatino Linotype" w:hAnsi="Palatino Linotype"/>
          <w:i/>
          <w:lang w:val="en-US"/>
        </w:rPr>
        <w:t xml:space="preserve"> </w:t>
      </w:r>
      <w:r w:rsidRPr="0095747A">
        <w:rPr>
          <w:rFonts w:ascii="Palatino Linotype" w:hAnsi="Palatino Linotype"/>
          <w:i/>
        </w:rPr>
        <w:t>ΓΡΑΦΗ</w:t>
      </w:r>
      <w:r w:rsidRPr="0095747A">
        <w:rPr>
          <w:rFonts w:ascii="Palatino Linotype" w:hAnsi="Palatino Linotype"/>
          <w:i/>
          <w:lang w:val="en-US"/>
        </w:rPr>
        <w:t xml:space="preserve"> </w:t>
      </w:r>
      <w:r w:rsidRPr="0095747A">
        <w:rPr>
          <w:rFonts w:ascii="Palatino Linotype" w:hAnsi="Palatino Linotype"/>
          <w:i/>
        </w:rPr>
        <w:t>Β</w:t>
      </w:r>
      <w:r>
        <w:rPr>
          <w:rFonts w:ascii="Palatino Linotype" w:hAnsi="Palatino Linotype"/>
          <w:i/>
          <w:lang w:val="en-US"/>
        </w:rPr>
        <w:t>,</w:t>
      </w:r>
      <w:r>
        <w:rPr>
          <w:rFonts w:ascii="Palatino Linotype" w:hAnsi="Palatino Linotype"/>
          <w:lang w:val="en-US"/>
        </w:rPr>
        <w:t xml:space="preserve"> </w:t>
      </w:r>
      <w:r>
        <w:rPr>
          <w:rFonts w:ascii="Palatino Linotype" w:hAnsi="Palatino Linotype"/>
        </w:rPr>
        <w:t>ΕΛΛΗΝΟΕΚΔΟΤΙΚΗ</w:t>
      </w:r>
      <w:r>
        <w:rPr>
          <w:rFonts w:ascii="Palatino Linotype" w:hAnsi="Palatino Linotype"/>
          <w:lang w:val="en-US"/>
        </w:rPr>
        <w:t xml:space="preserve"> (</w:t>
      </w:r>
      <w:r>
        <w:rPr>
          <w:rFonts w:ascii="Palatino Linotype" w:hAnsi="Palatino Linotype"/>
        </w:rPr>
        <w:t>Αθήνα</w:t>
      </w:r>
      <w:r>
        <w:rPr>
          <w:rFonts w:ascii="Palatino Linotype" w:hAnsi="Palatino Linotype"/>
          <w:lang w:val="en-US"/>
        </w:rPr>
        <w:t xml:space="preserve"> 2009), σ. 92–93.</w:t>
      </w:r>
    </w:p>
  </w:footnote>
  <w:footnote w:id="98">
    <w:p w:rsidR="002739F6" w:rsidRDefault="002739F6" w:rsidP="00901D98">
      <w:pPr>
        <w:pStyle w:val="a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Palatino Linotype" w:hAnsi="Palatino Linotype"/>
          <w:lang w:val="en-US"/>
        </w:rPr>
      </w:pPr>
      <w:r>
        <w:rPr>
          <w:rStyle w:val="a8"/>
          <w:rFonts w:ascii="Palatino Linotype" w:hAnsi="Palatino Linotype"/>
        </w:rPr>
        <w:footnoteRef/>
      </w:r>
      <w:r>
        <w:rPr>
          <w:rFonts w:ascii="Palatino Linotype" w:hAnsi="Palatino Linotype"/>
          <w:lang w:val="en-US"/>
        </w:rPr>
        <w:t xml:space="preserve"> J.-P.Olivier, ‘Kritskie pismennosti II tysiacheletia do </w:t>
      </w:r>
      <w:proofErr w:type="gramStart"/>
      <w:r>
        <w:rPr>
          <w:rFonts w:ascii="Palatino Linotype" w:hAnsi="Palatino Linotype"/>
          <w:lang w:val="en-US"/>
        </w:rPr>
        <w:t>n.e</w:t>
      </w:r>
      <w:proofErr w:type="gramEnd"/>
      <w:r>
        <w:rPr>
          <w:rFonts w:ascii="Palatino Linotype" w:hAnsi="Palatino Linotype"/>
          <w:lang w:val="en-US"/>
        </w:rPr>
        <w:t xml:space="preserve">.’, in: </w:t>
      </w:r>
      <w:r>
        <w:rPr>
          <w:rFonts w:ascii="Palatino Linotype" w:hAnsi="Palatino Linotype"/>
          <w:i/>
          <w:iCs/>
          <w:lang w:val="en-US"/>
        </w:rPr>
        <w:t>Vestnik drevnei istorii</w:t>
      </w:r>
      <w:r>
        <w:rPr>
          <w:rFonts w:ascii="Palatino Linotype" w:hAnsi="Palatino Linotype"/>
          <w:iCs/>
          <w:lang w:val="en-US"/>
        </w:rPr>
        <w:t xml:space="preserve">, </w:t>
      </w:r>
      <w:r>
        <w:rPr>
          <w:rFonts w:ascii="Palatino Linotype" w:hAnsi="Palatino Linotype"/>
          <w:lang w:val="en-US"/>
        </w:rPr>
        <w:t xml:space="preserve">4 (1994), p. 111–112.  </w:t>
      </w:r>
    </w:p>
  </w:footnote>
  <w:footnote w:id="99">
    <w:p w:rsidR="002739F6" w:rsidRPr="004B3CE5" w:rsidRDefault="002739F6" w:rsidP="00901D98">
      <w:pPr>
        <w:pStyle w:val="a6"/>
        <w:rPr>
          <w:rFonts w:ascii="Palatino Linotype" w:hAnsi="Palatino Linotype"/>
          <w:lang w:val="en-US"/>
        </w:rPr>
      </w:pPr>
      <w:r w:rsidRPr="004B3CE5">
        <w:rPr>
          <w:rStyle w:val="a8"/>
          <w:rFonts w:ascii="Palatino Linotype" w:hAnsi="Palatino Linotype"/>
        </w:rPr>
        <w:footnoteRef/>
      </w:r>
      <w:r w:rsidRPr="004B3CE5">
        <w:rPr>
          <w:rFonts w:ascii="Palatino Linotype" w:hAnsi="Palatino Linotype"/>
          <w:lang w:val="en-US"/>
        </w:rPr>
        <w:t xml:space="preserve"> </w:t>
      </w:r>
      <w:r>
        <w:rPr>
          <w:rFonts w:ascii="Palatino Linotype" w:hAnsi="Palatino Linotype"/>
          <w:lang w:val="en-US"/>
        </w:rPr>
        <w:t>These</w:t>
      </w:r>
      <w:r w:rsidRPr="004B3CE5">
        <w:rPr>
          <w:rFonts w:ascii="Palatino Linotype" w:hAnsi="Palatino Linotype"/>
          <w:lang w:val="en-US"/>
        </w:rPr>
        <w:t xml:space="preserve"> </w:t>
      </w:r>
      <w:r>
        <w:rPr>
          <w:rFonts w:ascii="Palatino Linotype" w:hAnsi="Palatino Linotype"/>
          <w:lang w:val="en-US"/>
        </w:rPr>
        <w:t>syllabic</w:t>
      </w:r>
      <w:r w:rsidRPr="004B3CE5">
        <w:rPr>
          <w:rFonts w:ascii="Palatino Linotype" w:hAnsi="Palatino Linotype"/>
          <w:lang w:val="en-US"/>
        </w:rPr>
        <w:t xml:space="preserve"> </w:t>
      </w:r>
      <w:r>
        <w:rPr>
          <w:rFonts w:ascii="Palatino Linotype" w:hAnsi="Palatino Linotype"/>
          <w:lang w:val="en-US"/>
        </w:rPr>
        <w:t>sign</w:t>
      </w:r>
      <w:r w:rsidRPr="004B3CE5">
        <w:rPr>
          <w:rFonts w:ascii="Palatino Linotype" w:hAnsi="Palatino Linotype"/>
          <w:lang w:val="en-US"/>
        </w:rPr>
        <w:t xml:space="preserve"> </w:t>
      </w:r>
      <w:r>
        <w:rPr>
          <w:rFonts w:ascii="Palatino Linotype" w:hAnsi="Palatino Linotype"/>
          <w:lang w:val="en-US"/>
        </w:rPr>
        <w:t>and</w:t>
      </w:r>
      <w:r w:rsidRPr="004B3CE5">
        <w:rPr>
          <w:rFonts w:ascii="Palatino Linotype" w:hAnsi="Palatino Linotype"/>
          <w:lang w:val="en-US"/>
        </w:rPr>
        <w:t xml:space="preserve"> </w:t>
      </w:r>
      <w:r>
        <w:rPr>
          <w:rFonts w:ascii="Palatino Linotype" w:hAnsi="Palatino Linotype"/>
          <w:lang w:val="en-US"/>
        </w:rPr>
        <w:t>Phoenician letter were compared by A. Evans, SM I, p. 89.</w:t>
      </w:r>
    </w:p>
  </w:footnote>
  <w:footnote w:id="100">
    <w:p w:rsidR="002739F6" w:rsidRPr="00CA0324" w:rsidRDefault="002739F6" w:rsidP="00901D98">
      <w:pPr>
        <w:pStyle w:val="a6"/>
        <w:jc w:val="both"/>
        <w:rPr>
          <w:rFonts w:ascii="Palatino Linotype" w:hAnsi="Palatino Linotype"/>
          <w:lang w:val="en-US"/>
        </w:rPr>
      </w:pPr>
      <w:r w:rsidRPr="00CA0324">
        <w:rPr>
          <w:rStyle w:val="a8"/>
          <w:rFonts w:ascii="Palatino Linotype" w:hAnsi="Palatino Linotype"/>
        </w:rPr>
        <w:footnoteRef/>
      </w:r>
      <w:r w:rsidRPr="00CA0324">
        <w:rPr>
          <w:rFonts w:ascii="Palatino Linotype" w:hAnsi="Palatino Linotype"/>
          <w:lang w:val="en-US"/>
        </w:rPr>
        <w:t xml:space="preserve"> </w:t>
      </w:r>
      <w:r>
        <w:rPr>
          <w:rFonts w:ascii="Palatino Linotype" w:hAnsi="Palatino Linotype"/>
        </w:rPr>
        <w:t>Μακρυγιάννης</w:t>
      </w:r>
      <w:r>
        <w:rPr>
          <w:rFonts w:ascii="Palatino Linotype" w:hAnsi="Palatino Linotype"/>
          <w:lang w:val="en-US"/>
        </w:rPr>
        <w:t> </w:t>
      </w:r>
      <w:r>
        <w:rPr>
          <w:rFonts w:ascii="Palatino Linotype" w:hAnsi="Palatino Linotype"/>
        </w:rPr>
        <w:t>Δ</w:t>
      </w:r>
      <w:r>
        <w:rPr>
          <w:rFonts w:ascii="Palatino Linotype" w:hAnsi="Palatino Linotype"/>
          <w:lang w:val="en-US"/>
        </w:rPr>
        <w:t>. </w:t>
      </w:r>
      <w:r>
        <w:rPr>
          <w:rFonts w:ascii="Palatino Linotype" w:hAnsi="Palatino Linotype"/>
        </w:rPr>
        <w:t>Ἠλ</w:t>
      </w:r>
      <w:r>
        <w:rPr>
          <w:rFonts w:ascii="Palatino Linotype" w:hAnsi="Palatino Linotype"/>
          <w:lang w:val="en-US"/>
        </w:rPr>
        <w:t xml:space="preserve">. </w:t>
      </w:r>
      <w:r w:rsidRPr="0095747A">
        <w:rPr>
          <w:rFonts w:ascii="Palatino Linotype" w:hAnsi="Palatino Linotype"/>
          <w:i/>
        </w:rPr>
        <w:t>Η</w:t>
      </w:r>
      <w:r w:rsidRPr="0095747A">
        <w:rPr>
          <w:rFonts w:ascii="Palatino Linotype" w:hAnsi="Palatino Linotype"/>
          <w:i/>
          <w:lang w:val="en-US"/>
        </w:rPr>
        <w:t xml:space="preserve"> </w:t>
      </w:r>
      <w:r w:rsidRPr="0095747A">
        <w:rPr>
          <w:rFonts w:ascii="Palatino Linotype" w:hAnsi="Palatino Linotype"/>
          <w:i/>
        </w:rPr>
        <w:t>ΓΡΑΜΜΙΚΗ</w:t>
      </w:r>
      <w:r w:rsidRPr="0095747A">
        <w:rPr>
          <w:rFonts w:ascii="Palatino Linotype" w:hAnsi="Palatino Linotype"/>
          <w:i/>
          <w:lang w:val="en-US"/>
        </w:rPr>
        <w:t xml:space="preserve"> </w:t>
      </w:r>
      <w:r w:rsidRPr="0095747A">
        <w:rPr>
          <w:rFonts w:ascii="Palatino Linotype" w:hAnsi="Palatino Linotype"/>
          <w:i/>
        </w:rPr>
        <w:t>ΓΡΑΦΗ</w:t>
      </w:r>
      <w:r w:rsidRPr="0095747A">
        <w:rPr>
          <w:rFonts w:ascii="Palatino Linotype" w:hAnsi="Palatino Linotype"/>
          <w:i/>
          <w:lang w:val="en-US"/>
        </w:rPr>
        <w:t xml:space="preserve"> </w:t>
      </w:r>
      <w:r w:rsidRPr="0095747A">
        <w:rPr>
          <w:rFonts w:ascii="Palatino Linotype" w:hAnsi="Palatino Linotype"/>
          <w:i/>
        </w:rPr>
        <w:t>Β</w:t>
      </w:r>
      <w:r>
        <w:rPr>
          <w:rFonts w:ascii="Palatino Linotype" w:hAnsi="Palatino Linotype"/>
          <w:i/>
          <w:lang w:val="en-US"/>
        </w:rPr>
        <w:t>,</w:t>
      </w:r>
      <w:r>
        <w:rPr>
          <w:rFonts w:ascii="Palatino Linotype" w:hAnsi="Palatino Linotype"/>
          <w:lang w:val="en-US"/>
        </w:rPr>
        <w:t xml:space="preserve"> σ. 132–133: the similar word with another meaning.</w:t>
      </w:r>
    </w:p>
  </w:footnote>
  <w:footnote w:id="101">
    <w:p w:rsidR="002739F6" w:rsidRPr="004B3CE5" w:rsidRDefault="002739F6" w:rsidP="00901D98">
      <w:pPr>
        <w:pStyle w:val="a6"/>
        <w:rPr>
          <w:rFonts w:ascii="Palatino Linotype" w:hAnsi="Palatino Linotype"/>
          <w:lang w:val="en-US"/>
        </w:rPr>
      </w:pPr>
      <w:r w:rsidRPr="004B3CE5">
        <w:rPr>
          <w:rStyle w:val="a8"/>
          <w:rFonts w:ascii="Palatino Linotype" w:hAnsi="Palatino Linotype"/>
        </w:rPr>
        <w:footnoteRef/>
      </w:r>
      <w:r w:rsidRPr="004B3CE5">
        <w:rPr>
          <w:rFonts w:ascii="Palatino Linotype" w:hAnsi="Palatino Linotype"/>
          <w:lang w:val="en-US"/>
        </w:rPr>
        <w:t xml:space="preserve"> </w:t>
      </w:r>
      <w:r>
        <w:rPr>
          <w:rFonts w:ascii="Palatino Linotype" w:hAnsi="Palatino Linotype"/>
          <w:lang w:val="en-US"/>
        </w:rPr>
        <w:t>These</w:t>
      </w:r>
      <w:r w:rsidRPr="004B3CE5">
        <w:rPr>
          <w:rFonts w:ascii="Palatino Linotype" w:hAnsi="Palatino Linotype"/>
          <w:lang w:val="en-US"/>
        </w:rPr>
        <w:t xml:space="preserve"> </w:t>
      </w:r>
      <w:r>
        <w:rPr>
          <w:rFonts w:ascii="Palatino Linotype" w:hAnsi="Palatino Linotype"/>
          <w:lang w:val="en-US"/>
        </w:rPr>
        <w:t>syllabic</w:t>
      </w:r>
      <w:r w:rsidRPr="004B3CE5">
        <w:rPr>
          <w:rFonts w:ascii="Palatino Linotype" w:hAnsi="Palatino Linotype"/>
          <w:lang w:val="en-US"/>
        </w:rPr>
        <w:t xml:space="preserve"> </w:t>
      </w:r>
      <w:r>
        <w:rPr>
          <w:rFonts w:ascii="Palatino Linotype" w:hAnsi="Palatino Linotype"/>
          <w:lang w:val="en-US"/>
        </w:rPr>
        <w:t>sign</w:t>
      </w:r>
      <w:r w:rsidRPr="004B3CE5">
        <w:rPr>
          <w:rFonts w:ascii="Palatino Linotype" w:hAnsi="Palatino Linotype"/>
          <w:lang w:val="en-US"/>
        </w:rPr>
        <w:t xml:space="preserve"> </w:t>
      </w:r>
      <w:r>
        <w:rPr>
          <w:rFonts w:ascii="Palatino Linotype" w:hAnsi="Palatino Linotype"/>
          <w:lang w:val="en-US"/>
        </w:rPr>
        <w:t>and</w:t>
      </w:r>
      <w:r w:rsidRPr="004B3CE5">
        <w:rPr>
          <w:rFonts w:ascii="Palatino Linotype" w:hAnsi="Palatino Linotype"/>
          <w:lang w:val="en-US"/>
        </w:rPr>
        <w:t xml:space="preserve"> </w:t>
      </w:r>
      <w:r>
        <w:rPr>
          <w:rFonts w:ascii="Palatino Linotype" w:hAnsi="Palatino Linotype"/>
          <w:lang w:val="en-US"/>
        </w:rPr>
        <w:t>Phoenician letter were compared by A. Evans, SM I, p. 87.</w:t>
      </w:r>
    </w:p>
  </w:footnote>
  <w:footnote w:id="102">
    <w:p w:rsidR="002739F6" w:rsidRPr="004D7ACD" w:rsidRDefault="002739F6" w:rsidP="00901D98">
      <w:pPr>
        <w:pStyle w:val="a6"/>
        <w:jc w:val="both"/>
        <w:rPr>
          <w:lang w:val="en-US"/>
        </w:rPr>
      </w:pPr>
      <w:r w:rsidRPr="00EF6517">
        <w:rPr>
          <w:rStyle w:val="a8"/>
          <w:rFonts w:ascii="Palatino Linotype" w:hAnsi="Palatino Linotype"/>
        </w:rPr>
        <w:footnoteRef/>
      </w:r>
      <w:r w:rsidRPr="00EF6517">
        <w:rPr>
          <w:rFonts w:ascii="Palatino Linotype" w:hAnsi="Palatino Linotype"/>
        </w:rPr>
        <w:t xml:space="preserve"> </w:t>
      </w:r>
      <w:r>
        <w:rPr>
          <w:rFonts w:ascii="Palatino Linotype" w:hAnsi="Palatino Linotype"/>
        </w:rPr>
        <w:t>Казанский</w:t>
      </w:r>
      <w:r w:rsidRPr="00695FC1">
        <w:rPr>
          <w:rFonts w:ascii="Palatino Linotype" w:hAnsi="Palatino Linotype"/>
          <w:lang w:val="en-US"/>
        </w:rPr>
        <w:t> </w:t>
      </w:r>
      <w:r>
        <w:rPr>
          <w:rFonts w:ascii="Palatino Linotype" w:hAnsi="Palatino Linotype"/>
        </w:rPr>
        <w:t>Н</w:t>
      </w:r>
      <w:r w:rsidRPr="00695FC1">
        <w:rPr>
          <w:rFonts w:ascii="Palatino Linotype" w:hAnsi="Palatino Linotype"/>
        </w:rPr>
        <w:t>.</w:t>
      </w:r>
      <w:r w:rsidRPr="00695FC1">
        <w:rPr>
          <w:rFonts w:ascii="Palatino Linotype" w:hAnsi="Palatino Linotype"/>
          <w:lang w:val="en-US"/>
        </w:rPr>
        <w:t> </w:t>
      </w:r>
      <w:r>
        <w:rPr>
          <w:rFonts w:ascii="Palatino Linotype" w:hAnsi="Palatino Linotype"/>
        </w:rPr>
        <w:t>Н</w:t>
      </w:r>
      <w:r w:rsidRPr="00695FC1">
        <w:rPr>
          <w:rFonts w:ascii="Palatino Linotype" w:hAnsi="Palatino Linotype"/>
        </w:rPr>
        <w:t>.</w:t>
      </w:r>
      <w:r>
        <w:rPr>
          <w:rFonts w:ascii="Palatino Linotype" w:hAnsi="Palatino Linotype"/>
        </w:rPr>
        <w:t xml:space="preserve"> </w:t>
      </w:r>
      <w:r w:rsidRPr="00695FC1">
        <w:rPr>
          <w:rFonts w:ascii="Palatino Linotype" w:hAnsi="Palatino Linotype"/>
        </w:rPr>
        <w:t>Возможные следы ликийского языка в линейном письме</w:t>
      </w:r>
      <w:proofErr w:type="gramStart"/>
      <w:r w:rsidRPr="00695FC1">
        <w:rPr>
          <w:rFonts w:ascii="Palatino Linotype" w:hAnsi="Palatino Linotype"/>
        </w:rPr>
        <w:t xml:space="preserve"> А</w:t>
      </w:r>
      <w:proofErr w:type="gramEnd"/>
      <w:r w:rsidRPr="00695FC1">
        <w:rPr>
          <w:rFonts w:ascii="Palatino Linotype" w:hAnsi="Palatino Linotype"/>
        </w:rPr>
        <w:t xml:space="preserve">, </w:t>
      </w:r>
      <w:r w:rsidRPr="00695FC1">
        <w:rPr>
          <w:rFonts w:ascii="Palatino Linotype" w:hAnsi="Palatino Linotype"/>
          <w:i/>
        </w:rPr>
        <w:t>Индоевропейское языкознание и классическая филология-XIV (чтения памяти И.</w:t>
      </w:r>
      <w:r>
        <w:rPr>
          <w:rFonts w:ascii="Palatino Linotype" w:hAnsi="Palatino Linotype"/>
          <w:i/>
          <w:lang w:val="en-US"/>
        </w:rPr>
        <w:t> </w:t>
      </w:r>
      <w:r w:rsidRPr="00695FC1">
        <w:rPr>
          <w:rFonts w:ascii="Palatino Linotype" w:hAnsi="Palatino Linotype"/>
          <w:i/>
        </w:rPr>
        <w:t>М.</w:t>
      </w:r>
      <w:r>
        <w:rPr>
          <w:rFonts w:ascii="Palatino Linotype" w:hAnsi="Palatino Linotype"/>
          <w:i/>
          <w:lang w:val="en-US"/>
        </w:rPr>
        <w:t> </w:t>
      </w:r>
      <w:r w:rsidRPr="00695FC1">
        <w:rPr>
          <w:rFonts w:ascii="Palatino Linotype" w:hAnsi="Palatino Linotype"/>
          <w:i/>
        </w:rPr>
        <w:t>Тронского): Материалы международной конференции, проходившей 21–23 июня 2010 г. В</w:t>
      </w:r>
      <w:r>
        <w:rPr>
          <w:rFonts w:ascii="Palatino Linotype" w:hAnsi="Palatino Linotype"/>
          <w:i/>
        </w:rPr>
        <w:t xml:space="preserve"> двух частях / Отв. редактор </w:t>
      </w:r>
      <w:proofErr w:type="gramStart"/>
      <w:r>
        <w:rPr>
          <w:rFonts w:ascii="Palatino Linotype" w:hAnsi="Palatino Linotype"/>
          <w:i/>
        </w:rPr>
        <w:t>Н.</w:t>
      </w:r>
      <w:r>
        <w:rPr>
          <w:rFonts w:ascii="Palatino Linotype" w:hAnsi="Palatino Linotype"/>
          <w:i/>
          <w:lang w:val="en-US"/>
        </w:rPr>
        <w:t> </w:t>
      </w:r>
      <w:r w:rsidRPr="00695FC1">
        <w:rPr>
          <w:rFonts w:ascii="Palatino Linotype" w:hAnsi="Palatino Linotype"/>
          <w:i/>
        </w:rPr>
        <w:t>Н</w:t>
      </w:r>
      <w:proofErr w:type="gramEnd"/>
      <w:r w:rsidRPr="00695FC1">
        <w:rPr>
          <w:rFonts w:ascii="Palatino Linotype" w:hAnsi="Palatino Linotype"/>
          <w:i/>
        </w:rPr>
        <w:t>.</w:t>
      </w:r>
      <w:r>
        <w:rPr>
          <w:rFonts w:ascii="Palatino Linotype" w:hAnsi="Palatino Linotype"/>
          <w:i/>
          <w:lang w:val="en-US"/>
        </w:rPr>
        <w:t> </w:t>
      </w:r>
      <w:r w:rsidRPr="00695FC1">
        <w:rPr>
          <w:rFonts w:ascii="Palatino Linotype" w:hAnsi="Palatino Linotype"/>
          <w:i/>
        </w:rPr>
        <w:t>Казанский</w:t>
      </w:r>
      <w:r w:rsidRPr="00695FC1">
        <w:rPr>
          <w:rFonts w:ascii="Palatino Linotype" w:hAnsi="Palatino Linotype"/>
        </w:rPr>
        <w:t>, СПб.: Наука, 2010. Ч</w:t>
      </w:r>
      <w:r w:rsidRPr="00695FC1">
        <w:rPr>
          <w:rFonts w:ascii="Palatino Linotype" w:hAnsi="Palatino Linotype"/>
          <w:lang w:val="en-US"/>
        </w:rPr>
        <w:t xml:space="preserve">. 1. </w:t>
      </w:r>
      <w:r w:rsidRPr="00695FC1">
        <w:rPr>
          <w:rFonts w:ascii="Palatino Linotype" w:hAnsi="Palatino Linotype"/>
        </w:rPr>
        <w:t>С</w:t>
      </w:r>
      <w:r w:rsidRPr="00695FC1">
        <w:rPr>
          <w:rFonts w:ascii="Palatino Linotype" w:hAnsi="Palatino Linotype"/>
          <w:lang w:val="en-US"/>
        </w:rPr>
        <w:t>. 399–415</w:t>
      </w:r>
      <w:r>
        <w:rPr>
          <w:rFonts w:ascii="Palatino Linotype" w:hAnsi="Palatino Linotype"/>
          <w:lang w:val="en-US"/>
        </w:rPr>
        <w:t xml:space="preserve">; Kazansky N. N. The evidence for Lycian in the Linear A syllabary, </w:t>
      </w:r>
      <w:hyperlink r:id="rId31" w:history="1">
        <w:r w:rsidRPr="00C26A4E">
          <w:rPr>
            <w:rStyle w:val="a9"/>
            <w:rFonts w:ascii="Palatino Linotype" w:hAnsi="Palatino Linotype"/>
            <w:lang w:val="en-US"/>
          </w:rPr>
          <w:t>http://www.aegeussociety.org/images/uploads/pdf/kazansky-2012.pdf</w:t>
        </w:r>
      </w:hyperlink>
    </w:p>
  </w:footnote>
  <w:footnote w:id="103">
    <w:p w:rsidR="002739F6" w:rsidRPr="00E01665" w:rsidRDefault="002739F6" w:rsidP="00901D98">
      <w:pPr>
        <w:pStyle w:val="a6"/>
        <w:rPr>
          <w:rFonts w:ascii="Palatino Linotype" w:hAnsi="Palatino Linotype"/>
          <w:lang w:val="en-US"/>
        </w:rPr>
      </w:pPr>
      <w:r w:rsidRPr="00E01665">
        <w:rPr>
          <w:rStyle w:val="a8"/>
          <w:rFonts w:ascii="Palatino Linotype" w:hAnsi="Palatino Linotype"/>
        </w:rPr>
        <w:footnoteRef/>
      </w:r>
      <w:r w:rsidRPr="00E01665">
        <w:rPr>
          <w:rFonts w:ascii="Palatino Linotype" w:hAnsi="Palatino Linotype"/>
          <w:lang w:val="en-US"/>
        </w:rPr>
        <w:t xml:space="preserve"> </w:t>
      </w:r>
      <w:r>
        <w:rPr>
          <w:rFonts w:ascii="Palatino Linotype" w:hAnsi="Palatino Linotype"/>
          <w:lang w:val="en-US"/>
        </w:rPr>
        <w:t xml:space="preserve">Sch. </w:t>
      </w:r>
      <w:r>
        <w:rPr>
          <w:rFonts w:ascii="Palatino Linotype" w:hAnsi="Palatino Linotype"/>
          <w:i/>
          <w:lang w:val="en-US"/>
        </w:rPr>
        <w:t xml:space="preserve">Iliad </w:t>
      </w:r>
      <w:r>
        <w:rPr>
          <w:rFonts w:ascii="Palatino Linotype" w:hAnsi="Palatino Linotype"/>
          <w:lang w:val="en-US"/>
        </w:rPr>
        <w:t xml:space="preserve">14.255, </w:t>
      </w:r>
      <w:r>
        <w:rPr>
          <w:rFonts w:ascii="Palatino Linotype" w:hAnsi="Palatino Linotype"/>
          <w:i/>
          <w:lang w:val="en-US"/>
        </w:rPr>
        <w:t>LSJ</w:t>
      </w:r>
      <w:r>
        <w:rPr>
          <w:rFonts w:ascii="Palatino Linotype" w:hAnsi="Palatino Linotype"/>
          <w:lang w:val="en-US"/>
        </w:rPr>
        <w:t>, s. v.</w:t>
      </w:r>
    </w:p>
  </w:footnote>
  <w:footnote w:id="104">
    <w:p w:rsidR="002739F6" w:rsidRPr="00934F80" w:rsidRDefault="002739F6" w:rsidP="00901D98">
      <w:pPr>
        <w:pStyle w:val="a6"/>
        <w:rPr>
          <w:rFonts w:ascii="Palatino Linotype" w:hAnsi="Palatino Linotype"/>
          <w:lang w:val="en-US"/>
        </w:rPr>
      </w:pPr>
      <w:r w:rsidRPr="00676CB9">
        <w:rPr>
          <w:rStyle w:val="a8"/>
          <w:rFonts w:ascii="Palatino Linotype" w:hAnsi="Palatino Linotype"/>
        </w:rPr>
        <w:footnoteRef/>
      </w:r>
      <w:r w:rsidRPr="00724CCF">
        <w:rPr>
          <w:rFonts w:ascii="Palatino Linotype" w:hAnsi="Palatino Linotype"/>
          <w:lang w:val="en-US"/>
        </w:rPr>
        <w:t xml:space="preserve"> </w:t>
      </w:r>
      <w:r>
        <w:rPr>
          <w:rFonts w:ascii="Palatino Linotype" w:hAnsi="Palatino Linotype"/>
          <w:lang w:val="en-US"/>
        </w:rPr>
        <w:t>149.</w:t>
      </w:r>
    </w:p>
  </w:footnote>
  <w:footnote w:id="105">
    <w:p w:rsidR="002739F6" w:rsidRPr="00022BCB" w:rsidRDefault="002739F6" w:rsidP="00901D98">
      <w:pPr>
        <w:pStyle w:val="a6"/>
        <w:rPr>
          <w:rFonts w:ascii="Palatino Linotype" w:hAnsi="Palatino Linotype"/>
          <w:lang w:val="en-US"/>
        </w:rPr>
      </w:pPr>
      <w:r w:rsidRPr="00022BCB">
        <w:rPr>
          <w:rStyle w:val="a8"/>
          <w:rFonts w:ascii="Palatino Linotype" w:hAnsi="Palatino Linotype"/>
        </w:rPr>
        <w:footnoteRef/>
      </w:r>
      <w:r w:rsidRPr="00022BCB">
        <w:rPr>
          <w:rFonts w:ascii="Palatino Linotype" w:hAnsi="Palatino Linotype"/>
          <w:lang w:val="en-US"/>
        </w:rPr>
        <w:t xml:space="preserve"> </w:t>
      </w:r>
      <w:r>
        <w:rPr>
          <w:rFonts w:ascii="Palatino Linotype" w:hAnsi="Palatino Linotype"/>
        </w:rPr>
        <w:t>Μακρυγιάννης</w:t>
      </w:r>
      <w:r>
        <w:rPr>
          <w:rFonts w:ascii="Palatino Linotype" w:hAnsi="Palatino Linotype"/>
          <w:lang w:val="en-US"/>
        </w:rPr>
        <w:t> </w:t>
      </w:r>
      <w:r>
        <w:rPr>
          <w:rFonts w:ascii="Palatino Linotype" w:hAnsi="Palatino Linotype"/>
        </w:rPr>
        <w:t>Δ</w:t>
      </w:r>
      <w:r>
        <w:rPr>
          <w:rFonts w:ascii="Palatino Linotype" w:hAnsi="Palatino Linotype"/>
          <w:lang w:val="en-US"/>
        </w:rPr>
        <w:t>. </w:t>
      </w:r>
      <w:r>
        <w:rPr>
          <w:rFonts w:ascii="Palatino Linotype" w:hAnsi="Palatino Linotype"/>
        </w:rPr>
        <w:t>Ἠλ</w:t>
      </w:r>
      <w:r>
        <w:rPr>
          <w:rFonts w:ascii="Palatino Linotype" w:hAnsi="Palatino Linotype"/>
          <w:lang w:val="en-US"/>
        </w:rPr>
        <w:t xml:space="preserve">. </w:t>
      </w:r>
      <w:r w:rsidRPr="0095747A">
        <w:rPr>
          <w:rFonts w:ascii="Palatino Linotype" w:hAnsi="Palatino Linotype"/>
          <w:i/>
        </w:rPr>
        <w:t>Η</w:t>
      </w:r>
      <w:r w:rsidRPr="0095747A">
        <w:rPr>
          <w:rFonts w:ascii="Palatino Linotype" w:hAnsi="Palatino Linotype"/>
          <w:i/>
          <w:lang w:val="en-US"/>
        </w:rPr>
        <w:t xml:space="preserve"> </w:t>
      </w:r>
      <w:r w:rsidRPr="0095747A">
        <w:rPr>
          <w:rFonts w:ascii="Palatino Linotype" w:hAnsi="Palatino Linotype"/>
          <w:i/>
        </w:rPr>
        <w:t>ΓΡΑΜΜΙΚΗ</w:t>
      </w:r>
      <w:r w:rsidRPr="0095747A">
        <w:rPr>
          <w:rFonts w:ascii="Palatino Linotype" w:hAnsi="Palatino Linotype"/>
          <w:i/>
          <w:lang w:val="en-US"/>
        </w:rPr>
        <w:t xml:space="preserve"> </w:t>
      </w:r>
      <w:r w:rsidRPr="0095747A">
        <w:rPr>
          <w:rFonts w:ascii="Palatino Linotype" w:hAnsi="Palatino Linotype"/>
          <w:i/>
        </w:rPr>
        <w:t>ΓΡΑΦΗ</w:t>
      </w:r>
      <w:r w:rsidRPr="0095747A">
        <w:rPr>
          <w:rFonts w:ascii="Palatino Linotype" w:hAnsi="Palatino Linotype"/>
          <w:i/>
          <w:lang w:val="en-US"/>
        </w:rPr>
        <w:t xml:space="preserve"> </w:t>
      </w:r>
      <w:r w:rsidRPr="0095747A">
        <w:rPr>
          <w:rFonts w:ascii="Palatino Linotype" w:hAnsi="Palatino Linotype"/>
          <w:i/>
        </w:rPr>
        <w:t>Β</w:t>
      </w:r>
      <w:r>
        <w:rPr>
          <w:rFonts w:ascii="Palatino Linotype" w:hAnsi="Palatino Linotype"/>
          <w:i/>
          <w:lang w:val="en-US"/>
        </w:rPr>
        <w:t xml:space="preserve">, </w:t>
      </w:r>
      <w:r>
        <w:rPr>
          <w:rFonts w:ascii="Palatino Linotype" w:hAnsi="Palatino Linotype"/>
          <w:lang w:val="en-US"/>
        </w:rPr>
        <w:t>σ. 121, pictures.</w:t>
      </w:r>
    </w:p>
  </w:footnote>
  <w:footnote w:id="106">
    <w:p w:rsidR="002739F6" w:rsidRPr="003C1696" w:rsidRDefault="002739F6" w:rsidP="00901D98">
      <w:pPr>
        <w:pStyle w:val="a6"/>
        <w:rPr>
          <w:rFonts w:ascii="Palatino Linotype" w:hAnsi="Palatino Linotype"/>
          <w:lang w:val="en-US"/>
        </w:rPr>
      </w:pPr>
      <w:r w:rsidRPr="003C1696">
        <w:rPr>
          <w:rStyle w:val="a8"/>
          <w:rFonts w:ascii="Palatino Linotype" w:hAnsi="Palatino Linotype"/>
        </w:rPr>
        <w:footnoteRef/>
      </w:r>
      <w:r w:rsidRPr="003C1696">
        <w:rPr>
          <w:rFonts w:ascii="Palatino Linotype" w:hAnsi="Palatino Linotype"/>
          <w:lang w:val="en-US"/>
        </w:rPr>
        <w:t xml:space="preserve"> </w:t>
      </w:r>
      <w:proofErr w:type="gramStart"/>
      <w:r w:rsidRPr="003C1696">
        <w:rPr>
          <w:rFonts w:ascii="Palatino Linotype" w:hAnsi="Palatino Linotype"/>
          <w:lang w:val="en-US"/>
        </w:rPr>
        <w:t xml:space="preserve">Neumann G. Zur Sprache der kretischen Linearschrift </w:t>
      </w:r>
      <w:r w:rsidRPr="003C1696">
        <w:rPr>
          <w:rFonts w:ascii="Palatino Linotype" w:hAnsi="Palatino Linotype"/>
        </w:rPr>
        <w:t>А</w:t>
      </w:r>
      <w:r>
        <w:rPr>
          <w:rFonts w:ascii="Palatino Linotype" w:hAnsi="Palatino Linotype"/>
          <w:lang w:val="en-US"/>
        </w:rPr>
        <w:t>,</w:t>
      </w:r>
      <w:r w:rsidRPr="003C1696">
        <w:rPr>
          <w:rFonts w:ascii="Palatino Linotype" w:hAnsi="Palatino Linotype"/>
          <w:lang w:val="en-US"/>
        </w:rPr>
        <w:t xml:space="preserve"> </w:t>
      </w:r>
      <w:r w:rsidRPr="003C1696">
        <w:rPr>
          <w:rFonts w:ascii="Palatino Linotype" w:hAnsi="Palatino Linotype"/>
          <w:i/>
          <w:lang w:val="en-US"/>
        </w:rPr>
        <w:t>Glotta</w:t>
      </w:r>
      <w:r w:rsidRPr="003C1696">
        <w:rPr>
          <w:rFonts w:ascii="Palatino Linotype" w:hAnsi="Palatino Linotype"/>
          <w:lang w:val="en-US"/>
        </w:rPr>
        <w:t>, 1958.</w:t>
      </w:r>
      <w:proofErr w:type="gramEnd"/>
      <w:r w:rsidRPr="003C1696">
        <w:rPr>
          <w:rFonts w:ascii="Palatino Linotype" w:hAnsi="Palatino Linotype"/>
          <w:lang w:val="en-US"/>
        </w:rPr>
        <w:t xml:space="preserve"> Bd 36</w:t>
      </w:r>
      <w:r>
        <w:rPr>
          <w:rFonts w:ascii="Palatino Linotype" w:hAnsi="Palatino Linotype"/>
          <w:lang w:val="en-US"/>
        </w:rPr>
        <w:t>, S. 158</w:t>
      </w:r>
    </w:p>
  </w:footnote>
  <w:footnote w:id="107">
    <w:p w:rsidR="002739F6" w:rsidRPr="00E95A2F" w:rsidRDefault="002739F6" w:rsidP="00901D98">
      <w:pPr>
        <w:pStyle w:val="a6"/>
        <w:rPr>
          <w:rFonts w:ascii="Palatino Linotype" w:hAnsi="Palatino Linotype"/>
          <w:lang w:val="en-US"/>
        </w:rPr>
      </w:pPr>
      <w:r w:rsidRPr="00E95A2F">
        <w:rPr>
          <w:rStyle w:val="a8"/>
          <w:rFonts w:ascii="Palatino Linotype" w:hAnsi="Palatino Linotype"/>
        </w:rPr>
        <w:footnoteRef/>
      </w:r>
      <w:r w:rsidRPr="00E95A2F">
        <w:rPr>
          <w:rFonts w:ascii="Palatino Linotype" w:hAnsi="Palatino Linotype"/>
          <w:lang w:val="en-US"/>
        </w:rPr>
        <w:t xml:space="preserve"> </w:t>
      </w:r>
      <w:r>
        <w:rPr>
          <w:rFonts w:ascii="Palatino Linotype" w:hAnsi="Palatino Linotype"/>
          <w:lang w:val="en-US"/>
        </w:rPr>
        <w:t>See about the hieroglyphic sign as a mace, SM I, p. 190.</w:t>
      </w:r>
    </w:p>
  </w:footnote>
  <w:footnote w:id="108">
    <w:p w:rsidR="002739F6" w:rsidRPr="00E559A6" w:rsidRDefault="002739F6" w:rsidP="00901D98">
      <w:pPr>
        <w:pStyle w:val="a6"/>
        <w:rPr>
          <w:rFonts w:ascii="Palatino Linotype" w:hAnsi="Palatino Linotype"/>
          <w:lang w:val="en-US"/>
        </w:rPr>
      </w:pPr>
      <w:r w:rsidRPr="00E559A6">
        <w:rPr>
          <w:rStyle w:val="a8"/>
          <w:rFonts w:ascii="Palatino Linotype" w:hAnsi="Palatino Linotype"/>
        </w:rPr>
        <w:footnoteRef/>
      </w:r>
      <w:r w:rsidRPr="00E559A6">
        <w:rPr>
          <w:rFonts w:ascii="Palatino Linotype" w:hAnsi="Palatino Linotype"/>
          <w:lang w:val="en-US"/>
        </w:rPr>
        <w:t xml:space="preserve"> </w:t>
      </w:r>
      <w:r>
        <w:rPr>
          <w:rFonts w:ascii="Palatino Linotype" w:hAnsi="Palatino Linotype"/>
        </w:rPr>
        <w:t>Μακρυγιάννης</w:t>
      </w:r>
      <w:r>
        <w:rPr>
          <w:rFonts w:ascii="Palatino Linotype" w:hAnsi="Palatino Linotype"/>
          <w:lang w:val="en-US"/>
        </w:rPr>
        <w:t> </w:t>
      </w:r>
      <w:r>
        <w:rPr>
          <w:rFonts w:ascii="Palatino Linotype" w:hAnsi="Palatino Linotype"/>
        </w:rPr>
        <w:t>Δ</w:t>
      </w:r>
      <w:r>
        <w:rPr>
          <w:rFonts w:ascii="Palatino Linotype" w:hAnsi="Palatino Linotype"/>
          <w:lang w:val="en-US"/>
        </w:rPr>
        <w:t>. </w:t>
      </w:r>
      <w:r>
        <w:rPr>
          <w:rFonts w:ascii="Palatino Linotype" w:hAnsi="Palatino Linotype"/>
        </w:rPr>
        <w:t>Ἠλ</w:t>
      </w:r>
      <w:r>
        <w:rPr>
          <w:rFonts w:ascii="Palatino Linotype" w:hAnsi="Palatino Linotype"/>
          <w:lang w:val="en-US"/>
        </w:rPr>
        <w:t xml:space="preserve">. </w:t>
      </w:r>
      <w:r w:rsidRPr="0095747A">
        <w:rPr>
          <w:rFonts w:ascii="Palatino Linotype" w:hAnsi="Palatino Linotype"/>
          <w:i/>
        </w:rPr>
        <w:t>Η</w:t>
      </w:r>
      <w:r w:rsidRPr="0095747A">
        <w:rPr>
          <w:rFonts w:ascii="Palatino Linotype" w:hAnsi="Palatino Linotype"/>
          <w:i/>
          <w:lang w:val="en-US"/>
        </w:rPr>
        <w:t xml:space="preserve"> </w:t>
      </w:r>
      <w:r w:rsidRPr="0095747A">
        <w:rPr>
          <w:rFonts w:ascii="Palatino Linotype" w:hAnsi="Palatino Linotype"/>
          <w:i/>
        </w:rPr>
        <w:t>ΓΡΑΜΜΙΚΗ</w:t>
      </w:r>
      <w:r w:rsidRPr="0095747A">
        <w:rPr>
          <w:rFonts w:ascii="Palatino Linotype" w:hAnsi="Palatino Linotype"/>
          <w:i/>
          <w:lang w:val="en-US"/>
        </w:rPr>
        <w:t xml:space="preserve"> </w:t>
      </w:r>
      <w:r w:rsidRPr="0095747A">
        <w:rPr>
          <w:rFonts w:ascii="Palatino Linotype" w:hAnsi="Palatino Linotype"/>
          <w:i/>
        </w:rPr>
        <w:t>ΓΡΑΦΗ</w:t>
      </w:r>
      <w:r w:rsidRPr="0095747A">
        <w:rPr>
          <w:rFonts w:ascii="Palatino Linotype" w:hAnsi="Palatino Linotype"/>
          <w:i/>
          <w:lang w:val="en-US"/>
        </w:rPr>
        <w:t xml:space="preserve"> </w:t>
      </w:r>
      <w:r w:rsidRPr="0095747A">
        <w:rPr>
          <w:rFonts w:ascii="Palatino Linotype" w:hAnsi="Palatino Linotype"/>
          <w:i/>
        </w:rPr>
        <w:t>Β</w:t>
      </w:r>
      <w:r>
        <w:rPr>
          <w:rFonts w:ascii="Palatino Linotype" w:hAnsi="Palatino Linotype"/>
          <w:i/>
          <w:lang w:val="en-US"/>
        </w:rPr>
        <w:t>,</w:t>
      </w:r>
      <w:r>
        <w:rPr>
          <w:rFonts w:ascii="Palatino Linotype" w:hAnsi="Palatino Linotype"/>
          <w:lang w:val="en-US"/>
        </w:rPr>
        <w:t xml:space="preserve"> </w:t>
      </w:r>
      <w:r>
        <w:rPr>
          <w:rFonts w:ascii="Palatino Linotype" w:hAnsi="Palatino Linotype"/>
        </w:rPr>
        <w:t>ΕΛΛΗΝΟΕΚΔΟΤΙΚΗ</w:t>
      </w:r>
      <w:r>
        <w:rPr>
          <w:rFonts w:ascii="Palatino Linotype" w:hAnsi="Palatino Linotype"/>
          <w:lang w:val="en-US"/>
        </w:rPr>
        <w:t xml:space="preserve"> (</w:t>
      </w:r>
      <w:r>
        <w:rPr>
          <w:rFonts w:ascii="Palatino Linotype" w:hAnsi="Palatino Linotype"/>
        </w:rPr>
        <w:t>Αθήνα</w:t>
      </w:r>
      <w:r>
        <w:rPr>
          <w:rFonts w:ascii="Palatino Linotype" w:hAnsi="Palatino Linotype"/>
          <w:lang w:val="en-US"/>
        </w:rPr>
        <w:t xml:space="preserve"> 2009), σ. 163.</w:t>
      </w:r>
    </w:p>
  </w:footnote>
  <w:footnote w:id="109">
    <w:p w:rsidR="002739F6" w:rsidRPr="00CB75F8" w:rsidRDefault="002739F6" w:rsidP="00901D98">
      <w:pPr>
        <w:pStyle w:val="a6"/>
        <w:rPr>
          <w:rFonts w:ascii="Palatino Linotype" w:hAnsi="Palatino Linotype"/>
          <w:lang w:val="en-US"/>
        </w:rPr>
      </w:pPr>
      <w:r w:rsidRPr="00CB75F8">
        <w:rPr>
          <w:rStyle w:val="a8"/>
          <w:rFonts w:ascii="Palatino Linotype" w:hAnsi="Palatino Linotype"/>
        </w:rPr>
        <w:footnoteRef/>
      </w:r>
      <w:r w:rsidRPr="00CB75F8">
        <w:rPr>
          <w:rFonts w:ascii="Palatino Linotype" w:hAnsi="Palatino Linotype"/>
          <w:lang w:val="en-US"/>
        </w:rPr>
        <w:t xml:space="preserve"> </w:t>
      </w:r>
      <w:r>
        <w:rPr>
          <w:rFonts w:ascii="Palatino Linotype" w:hAnsi="Palatino Linotype"/>
        </w:rPr>
        <w:t>Μακρυγιάννης</w:t>
      </w:r>
      <w:r>
        <w:rPr>
          <w:rFonts w:ascii="Palatino Linotype" w:hAnsi="Palatino Linotype"/>
          <w:lang w:val="en-US"/>
        </w:rPr>
        <w:t> </w:t>
      </w:r>
      <w:r>
        <w:rPr>
          <w:rFonts w:ascii="Palatino Linotype" w:hAnsi="Palatino Linotype"/>
        </w:rPr>
        <w:t>Δ</w:t>
      </w:r>
      <w:r>
        <w:rPr>
          <w:rFonts w:ascii="Palatino Linotype" w:hAnsi="Palatino Linotype"/>
          <w:lang w:val="en-US"/>
        </w:rPr>
        <w:t>. </w:t>
      </w:r>
      <w:r>
        <w:rPr>
          <w:rFonts w:ascii="Palatino Linotype" w:hAnsi="Palatino Linotype"/>
        </w:rPr>
        <w:t>Ἠλ</w:t>
      </w:r>
      <w:r>
        <w:rPr>
          <w:rFonts w:ascii="Palatino Linotype" w:hAnsi="Palatino Linotype"/>
          <w:lang w:val="en-US"/>
        </w:rPr>
        <w:t xml:space="preserve">. </w:t>
      </w:r>
      <w:r w:rsidRPr="0095747A">
        <w:rPr>
          <w:rFonts w:ascii="Palatino Linotype" w:hAnsi="Palatino Linotype"/>
          <w:i/>
        </w:rPr>
        <w:t>Η</w:t>
      </w:r>
      <w:r w:rsidRPr="0095747A">
        <w:rPr>
          <w:rFonts w:ascii="Palatino Linotype" w:hAnsi="Palatino Linotype"/>
          <w:i/>
          <w:lang w:val="en-US"/>
        </w:rPr>
        <w:t xml:space="preserve"> </w:t>
      </w:r>
      <w:r w:rsidRPr="0095747A">
        <w:rPr>
          <w:rFonts w:ascii="Palatino Linotype" w:hAnsi="Palatino Linotype"/>
          <w:i/>
        </w:rPr>
        <w:t>ΓΡΑΜΜΙΚΗ</w:t>
      </w:r>
      <w:r w:rsidRPr="0095747A">
        <w:rPr>
          <w:rFonts w:ascii="Palatino Linotype" w:hAnsi="Palatino Linotype"/>
          <w:i/>
          <w:lang w:val="en-US"/>
        </w:rPr>
        <w:t xml:space="preserve"> </w:t>
      </w:r>
      <w:r w:rsidRPr="0095747A">
        <w:rPr>
          <w:rFonts w:ascii="Palatino Linotype" w:hAnsi="Palatino Linotype"/>
          <w:i/>
        </w:rPr>
        <w:t>ΓΡΑΦΗ</w:t>
      </w:r>
      <w:r w:rsidRPr="0095747A">
        <w:rPr>
          <w:rFonts w:ascii="Palatino Linotype" w:hAnsi="Palatino Linotype"/>
          <w:i/>
          <w:lang w:val="en-US"/>
        </w:rPr>
        <w:t xml:space="preserve"> </w:t>
      </w:r>
      <w:r w:rsidRPr="0095747A">
        <w:rPr>
          <w:rFonts w:ascii="Palatino Linotype" w:hAnsi="Palatino Linotype"/>
          <w:i/>
        </w:rPr>
        <w:t>Β</w:t>
      </w:r>
      <w:r>
        <w:rPr>
          <w:rFonts w:ascii="Palatino Linotype" w:hAnsi="Palatino Linotype"/>
          <w:i/>
          <w:lang w:val="en-US"/>
        </w:rPr>
        <w:t>,</w:t>
      </w:r>
      <w:r>
        <w:rPr>
          <w:rFonts w:ascii="Palatino Linotype" w:hAnsi="Palatino Linotype"/>
          <w:lang w:val="en-US"/>
        </w:rPr>
        <w:t xml:space="preserve"> </w:t>
      </w:r>
      <w:r>
        <w:rPr>
          <w:rFonts w:ascii="Palatino Linotype" w:hAnsi="Palatino Linotype"/>
        </w:rPr>
        <w:t>ΕΛΛΗΝΟΕΚΔΟΤΙΚΗ</w:t>
      </w:r>
      <w:r>
        <w:rPr>
          <w:rFonts w:ascii="Palatino Linotype" w:hAnsi="Palatino Linotype"/>
          <w:lang w:val="en-US"/>
        </w:rPr>
        <w:t xml:space="preserve"> (</w:t>
      </w:r>
      <w:r>
        <w:rPr>
          <w:rFonts w:ascii="Palatino Linotype" w:hAnsi="Palatino Linotype"/>
        </w:rPr>
        <w:t>Αθήνα</w:t>
      </w:r>
      <w:r>
        <w:rPr>
          <w:rFonts w:ascii="Palatino Linotype" w:hAnsi="Palatino Linotype"/>
          <w:lang w:val="en-US"/>
        </w:rPr>
        <w:t xml:space="preserve"> 2009), σ. 105.</w:t>
      </w:r>
    </w:p>
  </w:footnote>
  <w:footnote w:id="110">
    <w:p w:rsidR="002739F6" w:rsidRPr="003C1696" w:rsidRDefault="002739F6" w:rsidP="00901D98">
      <w:pPr>
        <w:pStyle w:val="a6"/>
        <w:rPr>
          <w:rFonts w:ascii="Palatino Linotype" w:hAnsi="Palatino Linotype"/>
          <w:lang w:val="en-US"/>
        </w:rPr>
      </w:pPr>
      <w:r w:rsidRPr="003C1696">
        <w:rPr>
          <w:rStyle w:val="a8"/>
          <w:rFonts w:ascii="Palatino Linotype" w:hAnsi="Palatino Linotype"/>
        </w:rPr>
        <w:footnoteRef/>
      </w:r>
      <w:r w:rsidRPr="003C1696">
        <w:rPr>
          <w:rFonts w:ascii="Palatino Linotype" w:hAnsi="Palatino Linotype"/>
          <w:lang w:val="en-US"/>
        </w:rPr>
        <w:t xml:space="preserve"> </w:t>
      </w:r>
      <w:proofErr w:type="gramStart"/>
      <w:r w:rsidRPr="003C1696">
        <w:rPr>
          <w:rFonts w:ascii="Palatino Linotype" w:hAnsi="Palatino Linotype"/>
          <w:lang w:val="en-US"/>
        </w:rPr>
        <w:t xml:space="preserve">Neumann G. Zur Sprache der kretischen Linearschrift </w:t>
      </w:r>
      <w:r w:rsidRPr="003C1696">
        <w:rPr>
          <w:rFonts w:ascii="Palatino Linotype" w:hAnsi="Palatino Linotype"/>
        </w:rPr>
        <w:t>А</w:t>
      </w:r>
      <w:r>
        <w:rPr>
          <w:rFonts w:ascii="Palatino Linotype" w:hAnsi="Palatino Linotype"/>
          <w:lang w:val="en-US"/>
        </w:rPr>
        <w:t>,</w:t>
      </w:r>
      <w:r w:rsidRPr="003C1696">
        <w:rPr>
          <w:rFonts w:ascii="Palatino Linotype" w:hAnsi="Palatino Linotype"/>
          <w:lang w:val="en-US"/>
        </w:rPr>
        <w:t xml:space="preserve"> </w:t>
      </w:r>
      <w:r w:rsidRPr="003C1696">
        <w:rPr>
          <w:rFonts w:ascii="Palatino Linotype" w:hAnsi="Palatino Linotype"/>
          <w:i/>
          <w:lang w:val="en-US"/>
        </w:rPr>
        <w:t>Glotta</w:t>
      </w:r>
      <w:r w:rsidRPr="003C1696">
        <w:rPr>
          <w:rFonts w:ascii="Palatino Linotype" w:hAnsi="Palatino Linotype"/>
          <w:lang w:val="en-US"/>
        </w:rPr>
        <w:t>, 1958.</w:t>
      </w:r>
      <w:proofErr w:type="gramEnd"/>
      <w:r w:rsidRPr="003C1696">
        <w:rPr>
          <w:rFonts w:ascii="Palatino Linotype" w:hAnsi="Palatino Linotype"/>
          <w:lang w:val="en-US"/>
        </w:rPr>
        <w:t xml:space="preserve"> Bd 36</w:t>
      </w:r>
      <w:r>
        <w:rPr>
          <w:rFonts w:ascii="Palatino Linotype" w:hAnsi="Palatino Linotype"/>
          <w:lang w:val="en-US"/>
        </w:rPr>
        <w:t xml:space="preserve">, S. 156–158; Neumann, G. </w:t>
      </w:r>
      <w:r w:rsidRPr="003C1696">
        <w:rPr>
          <w:rFonts w:ascii="Palatino Linotype" w:hAnsi="Palatino Linotype"/>
        </w:rPr>
        <w:t>νικύλεον</w:t>
      </w:r>
      <w:r>
        <w:rPr>
          <w:rFonts w:ascii="Palatino Linotype" w:hAnsi="Palatino Linotype"/>
          <w:lang w:val="en-US"/>
        </w:rPr>
        <w:t xml:space="preserve">, </w:t>
      </w:r>
      <w:r w:rsidRPr="003C1696">
        <w:rPr>
          <w:rFonts w:ascii="Palatino Linotype" w:hAnsi="Palatino Linotype"/>
          <w:i/>
          <w:lang w:val="en-US"/>
        </w:rPr>
        <w:t>Glotta</w:t>
      </w:r>
      <w:r w:rsidRPr="003C1696">
        <w:rPr>
          <w:rFonts w:ascii="Palatino Linotype" w:hAnsi="Palatino Linotype"/>
          <w:lang w:val="en-US"/>
        </w:rPr>
        <w:t>, 1962. Bd 40</w:t>
      </w:r>
    </w:p>
  </w:footnote>
  <w:footnote w:id="111">
    <w:p w:rsidR="002739F6" w:rsidRPr="00EC0E41" w:rsidRDefault="002739F6" w:rsidP="00901D98">
      <w:pPr>
        <w:pStyle w:val="a6"/>
        <w:rPr>
          <w:rFonts w:ascii="Palatino Linotype" w:hAnsi="Palatino Linotype"/>
          <w:lang w:val="en-US"/>
        </w:rPr>
      </w:pPr>
      <w:r w:rsidRPr="00EC0E41">
        <w:rPr>
          <w:rStyle w:val="a8"/>
          <w:rFonts w:ascii="Palatino Linotype" w:hAnsi="Palatino Linotype"/>
        </w:rPr>
        <w:footnoteRef/>
      </w:r>
      <w:r w:rsidRPr="00EC0E41">
        <w:rPr>
          <w:rFonts w:ascii="Palatino Linotype" w:hAnsi="Palatino Linotype"/>
          <w:lang w:val="en-US"/>
        </w:rPr>
        <w:t xml:space="preserve"> </w:t>
      </w:r>
      <w:hyperlink r:id="rId32" w:anchor="8" w:history="1">
        <w:r w:rsidRPr="00F84F31">
          <w:rPr>
            <w:rStyle w:val="a9"/>
            <w:rFonts w:ascii="Palatino Linotype" w:hAnsi="Palatino Linotype"/>
            <w:lang w:val="en-US"/>
          </w:rPr>
          <w:t>http://people.ku.edu/~jyounger/LinearA/#8</w:t>
        </w:r>
      </w:hyperlink>
      <w:r>
        <w:rPr>
          <w:rFonts w:ascii="Palatino Linotype" w:hAnsi="Palatino Linotype"/>
          <w:lang w:val="en-US"/>
        </w:rPr>
        <w:t xml:space="preserve">   </w:t>
      </w:r>
    </w:p>
  </w:footnote>
  <w:footnote w:id="112">
    <w:p w:rsidR="002739F6" w:rsidRPr="00676CB9" w:rsidRDefault="002739F6" w:rsidP="00901D98">
      <w:pPr>
        <w:pStyle w:val="a6"/>
        <w:rPr>
          <w:rFonts w:ascii="Palatino Linotype" w:hAnsi="Palatino Linotype"/>
          <w:lang w:val="en-US"/>
        </w:rPr>
      </w:pPr>
      <w:r w:rsidRPr="00676CB9">
        <w:rPr>
          <w:rStyle w:val="a8"/>
          <w:rFonts w:ascii="Palatino Linotype" w:hAnsi="Palatino Linotype"/>
        </w:rPr>
        <w:footnoteRef/>
      </w:r>
      <w:r w:rsidRPr="00676CB9">
        <w:rPr>
          <w:rFonts w:ascii="Palatino Linotype" w:hAnsi="Palatino Linotype"/>
          <w:lang w:val="en-US"/>
        </w:rPr>
        <w:t xml:space="preserve"> </w:t>
      </w:r>
      <w:r>
        <w:rPr>
          <w:rFonts w:ascii="Palatino Linotype" w:hAnsi="Palatino Linotype"/>
          <w:lang w:val="en-US"/>
        </w:rPr>
        <w:t xml:space="preserve">Mosenkis, Yu. L. </w:t>
      </w:r>
      <w:r>
        <w:rPr>
          <w:rFonts w:ascii="Palatino Linotype" w:hAnsi="Palatino Linotype"/>
          <w:i/>
          <w:lang w:val="en-US"/>
        </w:rPr>
        <w:t xml:space="preserve">Ancient Oriental and Occidental inscriptions and languages </w:t>
      </w:r>
      <w:r>
        <w:rPr>
          <w:rFonts w:ascii="Palatino Linotype" w:hAnsi="Palatino Linotype"/>
          <w:lang w:val="en-US"/>
        </w:rPr>
        <w:t xml:space="preserve">(Kyiv 2001). Independently: </w:t>
      </w:r>
      <w:r>
        <w:rPr>
          <w:rFonts w:ascii="Palatino Linotype" w:hAnsi="Palatino Linotype"/>
        </w:rPr>
        <w:t>Μακρυγιάννης</w:t>
      </w:r>
      <w:r>
        <w:rPr>
          <w:rFonts w:ascii="Palatino Linotype" w:hAnsi="Palatino Linotype"/>
          <w:lang w:val="en-US"/>
        </w:rPr>
        <w:t> </w:t>
      </w:r>
      <w:r>
        <w:rPr>
          <w:rFonts w:ascii="Palatino Linotype" w:hAnsi="Palatino Linotype"/>
        </w:rPr>
        <w:t>Δ</w:t>
      </w:r>
      <w:r>
        <w:rPr>
          <w:rFonts w:ascii="Palatino Linotype" w:hAnsi="Palatino Linotype"/>
          <w:lang w:val="en-US"/>
        </w:rPr>
        <w:t>. </w:t>
      </w:r>
      <w:r>
        <w:rPr>
          <w:rFonts w:ascii="Palatino Linotype" w:hAnsi="Palatino Linotype"/>
        </w:rPr>
        <w:t>Ἠλ</w:t>
      </w:r>
      <w:r>
        <w:rPr>
          <w:rFonts w:ascii="Palatino Linotype" w:hAnsi="Palatino Linotype"/>
          <w:lang w:val="en-US"/>
        </w:rPr>
        <w:t xml:space="preserve">. </w:t>
      </w:r>
      <w:r w:rsidRPr="0095747A">
        <w:rPr>
          <w:rFonts w:ascii="Palatino Linotype" w:hAnsi="Palatino Linotype"/>
          <w:i/>
        </w:rPr>
        <w:t>Η</w:t>
      </w:r>
      <w:r w:rsidRPr="0095747A">
        <w:rPr>
          <w:rFonts w:ascii="Palatino Linotype" w:hAnsi="Palatino Linotype"/>
          <w:i/>
          <w:lang w:val="en-US"/>
        </w:rPr>
        <w:t xml:space="preserve"> </w:t>
      </w:r>
      <w:r w:rsidRPr="0095747A">
        <w:rPr>
          <w:rFonts w:ascii="Palatino Linotype" w:hAnsi="Palatino Linotype"/>
          <w:i/>
        </w:rPr>
        <w:t>ΓΡΑΜΜΙΚΗ</w:t>
      </w:r>
      <w:r w:rsidRPr="0095747A">
        <w:rPr>
          <w:rFonts w:ascii="Palatino Linotype" w:hAnsi="Palatino Linotype"/>
          <w:i/>
          <w:lang w:val="en-US"/>
        </w:rPr>
        <w:t xml:space="preserve"> </w:t>
      </w:r>
      <w:r w:rsidRPr="0095747A">
        <w:rPr>
          <w:rFonts w:ascii="Palatino Linotype" w:hAnsi="Palatino Linotype"/>
          <w:i/>
        </w:rPr>
        <w:t>ΓΡΑΦΗ</w:t>
      </w:r>
      <w:r w:rsidRPr="0095747A">
        <w:rPr>
          <w:rFonts w:ascii="Palatino Linotype" w:hAnsi="Palatino Linotype"/>
          <w:i/>
          <w:lang w:val="en-US"/>
        </w:rPr>
        <w:t xml:space="preserve"> </w:t>
      </w:r>
      <w:r w:rsidRPr="0095747A">
        <w:rPr>
          <w:rFonts w:ascii="Palatino Linotype" w:hAnsi="Palatino Linotype"/>
          <w:i/>
        </w:rPr>
        <w:t>Β</w:t>
      </w:r>
      <w:r>
        <w:rPr>
          <w:rFonts w:ascii="Palatino Linotype" w:hAnsi="Palatino Linotype"/>
          <w:i/>
          <w:lang w:val="en-US"/>
        </w:rPr>
        <w:t xml:space="preserve">, </w:t>
      </w:r>
      <w:r>
        <w:rPr>
          <w:rFonts w:ascii="Palatino Linotype" w:hAnsi="Palatino Linotype"/>
          <w:lang w:val="en-US"/>
        </w:rPr>
        <w:t>σ. 146.</w:t>
      </w:r>
    </w:p>
  </w:footnote>
  <w:footnote w:id="113">
    <w:p w:rsidR="002739F6" w:rsidRPr="004D7ACD" w:rsidRDefault="002739F6" w:rsidP="00901D98">
      <w:pPr>
        <w:pStyle w:val="a6"/>
        <w:rPr>
          <w:lang w:val="en-US"/>
        </w:rPr>
      </w:pPr>
      <w:r w:rsidRPr="00B52EB1">
        <w:rPr>
          <w:rStyle w:val="a8"/>
          <w:rFonts w:ascii="Palatino Linotype" w:hAnsi="Palatino Linotype"/>
        </w:rPr>
        <w:footnoteRef/>
      </w:r>
      <w:r w:rsidRPr="00B52EB1">
        <w:rPr>
          <w:rFonts w:ascii="Palatino Linotype" w:hAnsi="Palatino Linotype"/>
          <w:lang w:val="en-US"/>
        </w:rPr>
        <w:t xml:space="preserve"> </w:t>
      </w:r>
      <w:r>
        <w:rPr>
          <w:rFonts w:ascii="Palatino Linotype" w:hAnsi="Palatino Linotype"/>
          <w:lang w:val="en-US"/>
        </w:rPr>
        <w:t xml:space="preserve">Perono Cacciafoco, P. Linear A and Minoan, </w:t>
      </w:r>
      <w:hyperlink r:id="rId33" w:history="1">
        <w:r w:rsidRPr="00A60BF5">
          <w:rPr>
            <w:rStyle w:val="a9"/>
            <w:rFonts w:ascii="Palatino Linotype" w:hAnsi="Palatino Linotype"/>
            <w:lang w:val="en-US"/>
          </w:rPr>
          <w:t>https://www.academia.edu/8107092/Linear_A_and_Minoan._The_Riddle_of_Unknown_Origins_-_SLIDES</w:t>
        </w:r>
      </w:hyperlink>
      <w:r>
        <w:rPr>
          <w:rFonts w:ascii="Palatino Linotype" w:hAnsi="Palatino Linotype"/>
          <w:lang w:val="en-US"/>
        </w:rPr>
        <w:t xml:space="preserve">   </w:t>
      </w:r>
    </w:p>
  </w:footnote>
  <w:footnote w:id="114">
    <w:p w:rsidR="002739F6" w:rsidRPr="009328B4" w:rsidRDefault="002739F6" w:rsidP="00901D98">
      <w:pPr>
        <w:pStyle w:val="a6"/>
        <w:rPr>
          <w:rFonts w:ascii="Palatino Linotype" w:hAnsi="Palatino Linotype"/>
          <w:lang w:val="en-US"/>
        </w:rPr>
      </w:pPr>
      <w:r w:rsidRPr="009328B4">
        <w:rPr>
          <w:rStyle w:val="a8"/>
          <w:rFonts w:ascii="Palatino Linotype" w:hAnsi="Palatino Linotype"/>
        </w:rPr>
        <w:footnoteRef/>
      </w:r>
      <w:r w:rsidRPr="009328B4">
        <w:rPr>
          <w:rFonts w:ascii="Palatino Linotype" w:hAnsi="Palatino Linotype"/>
          <w:lang w:val="en-US"/>
        </w:rPr>
        <w:t xml:space="preserve"> </w:t>
      </w:r>
      <w:r>
        <w:rPr>
          <w:rFonts w:ascii="Palatino Linotype" w:hAnsi="Palatino Linotype"/>
        </w:rPr>
        <w:t>Μακρυγιάννης</w:t>
      </w:r>
      <w:r>
        <w:rPr>
          <w:rFonts w:ascii="Palatino Linotype" w:hAnsi="Palatino Linotype"/>
          <w:lang w:val="en-US"/>
        </w:rPr>
        <w:t> </w:t>
      </w:r>
      <w:r>
        <w:rPr>
          <w:rFonts w:ascii="Palatino Linotype" w:hAnsi="Palatino Linotype"/>
        </w:rPr>
        <w:t>Δ</w:t>
      </w:r>
      <w:r>
        <w:rPr>
          <w:rFonts w:ascii="Palatino Linotype" w:hAnsi="Palatino Linotype"/>
          <w:lang w:val="en-US"/>
        </w:rPr>
        <w:t>. </w:t>
      </w:r>
      <w:r>
        <w:rPr>
          <w:rFonts w:ascii="Palatino Linotype" w:hAnsi="Palatino Linotype"/>
        </w:rPr>
        <w:t>Ἠλ</w:t>
      </w:r>
      <w:r>
        <w:rPr>
          <w:rFonts w:ascii="Palatino Linotype" w:hAnsi="Palatino Linotype"/>
          <w:lang w:val="en-US"/>
        </w:rPr>
        <w:t xml:space="preserve">. </w:t>
      </w:r>
      <w:r w:rsidRPr="0095747A">
        <w:rPr>
          <w:rFonts w:ascii="Palatino Linotype" w:hAnsi="Palatino Linotype"/>
          <w:i/>
        </w:rPr>
        <w:t>Η</w:t>
      </w:r>
      <w:r w:rsidRPr="0095747A">
        <w:rPr>
          <w:rFonts w:ascii="Palatino Linotype" w:hAnsi="Palatino Linotype"/>
          <w:i/>
          <w:lang w:val="en-US"/>
        </w:rPr>
        <w:t xml:space="preserve"> </w:t>
      </w:r>
      <w:r w:rsidRPr="0095747A">
        <w:rPr>
          <w:rFonts w:ascii="Palatino Linotype" w:hAnsi="Palatino Linotype"/>
          <w:i/>
        </w:rPr>
        <w:t>ΓΡΑΜΜΙΚΗ</w:t>
      </w:r>
      <w:r w:rsidRPr="0095747A">
        <w:rPr>
          <w:rFonts w:ascii="Palatino Linotype" w:hAnsi="Palatino Linotype"/>
          <w:i/>
          <w:lang w:val="en-US"/>
        </w:rPr>
        <w:t xml:space="preserve"> </w:t>
      </w:r>
      <w:r w:rsidRPr="0095747A">
        <w:rPr>
          <w:rFonts w:ascii="Palatino Linotype" w:hAnsi="Palatino Linotype"/>
          <w:i/>
        </w:rPr>
        <w:t>ΓΡΑΦΗ</w:t>
      </w:r>
      <w:r w:rsidRPr="0095747A">
        <w:rPr>
          <w:rFonts w:ascii="Palatino Linotype" w:hAnsi="Palatino Linotype"/>
          <w:i/>
          <w:lang w:val="en-US"/>
        </w:rPr>
        <w:t xml:space="preserve"> </w:t>
      </w:r>
      <w:r w:rsidRPr="0095747A">
        <w:rPr>
          <w:rFonts w:ascii="Palatino Linotype" w:hAnsi="Palatino Linotype"/>
          <w:i/>
        </w:rPr>
        <w:t>Β</w:t>
      </w:r>
      <w:r>
        <w:rPr>
          <w:rFonts w:ascii="Palatino Linotype" w:hAnsi="Palatino Linotype"/>
          <w:i/>
          <w:lang w:val="en-US"/>
        </w:rPr>
        <w:t>,</w:t>
      </w:r>
      <w:r>
        <w:rPr>
          <w:rFonts w:ascii="Palatino Linotype" w:hAnsi="Palatino Linotype"/>
          <w:lang w:val="en-US"/>
        </w:rPr>
        <w:t xml:space="preserve"> </w:t>
      </w:r>
      <w:r>
        <w:rPr>
          <w:rFonts w:ascii="Palatino Linotype" w:hAnsi="Palatino Linotype"/>
        </w:rPr>
        <w:t>ΕΛΛΗΝΟΕΚΔΟΤΙΚΗ</w:t>
      </w:r>
      <w:r>
        <w:rPr>
          <w:rFonts w:ascii="Palatino Linotype" w:hAnsi="Palatino Linotype"/>
          <w:lang w:val="en-US"/>
        </w:rPr>
        <w:t xml:space="preserve"> (</w:t>
      </w:r>
      <w:r>
        <w:rPr>
          <w:rFonts w:ascii="Palatino Linotype" w:hAnsi="Palatino Linotype"/>
        </w:rPr>
        <w:t>Αθήνα</w:t>
      </w:r>
      <w:r>
        <w:rPr>
          <w:rFonts w:ascii="Palatino Linotype" w:hAnsi="Palatino Linotype"/>
          <w:lang w:val="en-US"/>
        </w:rPr>
        <w:t xml:space="preserve"> 2009), σ. 88.</w:t>
      </w:r>
    </w:p>
  </w:footnote>
  <w:footnote w:id="115">
    <w:p w:rsidR="002739F6" w:rsidRPr="00CB75F8" w:rsidRDefault="002739F6" w:rsidP="00901D98">
      <w:pPr>
        <w:pStyle w:val="a6"/>
        <w:rPr>
          <w:rFonts w:ascii="Palatino Linotype" w:hAnsi="Palatino Linotype"/>
          <w:lang w:val="en-US"/>
        </w:rPr>
      </w:pPr>
      <w:r w:rsidRPr="00CB75F8">
        <w:rPr>
          <w:rStyle w:val="a8"/>
          <w:rFonts w:ascii="Palatino Linotype" w:hAnsi="Palatino Linotype"/>
        </w:rPr>
        <w:footnoteRef/>
      </w:r>
      <w:r w:rsidRPr="00CB75F8">
        <w:rPr>
          <w:rFonts w:ascii="Palatino Linotype" w:hAnsi="Palatino Linotype"/>
          <w:lang w:val="en-US"/>
        </w:rPr>
        <w:t xml:space="preserve"> </w:t>
      </w:r>
      <w:r>
        <w:rPr>
          <w:rFonts w:ascii="Palatino Linotype" w:hAnsi="Palatino Linotype"/>
          <w:lang w:val="en-US"/>
        </w:rPr>
        <w:t xml:space="preserve">Independently: </w:t>
      </w:r>
      <w:r>
        <w:rPr>
          <w:rFonts w:ascii="Palatino Linotype" w:hAnsi="Palatino Linotype"/>
        </w:rPr>
        <w:t>Μακρυγιάννης</w:t>
      </w:r>
      <w:r>
        <w:rPr>
          <w:rFonts w:ascii="Palatino Linotype" w:hAnsi="Palatino Linotype"/>
          <w:lang w:val="en-US"/>
        </w:rPr>
        <w:t> </w:t>
      </w:r>
      <w:r>
        <w:rPr>
          <w:rFonts w:ascii="Palatino Linotype" w:hAnsi="Palatino Linotype"/>
        </w:rPr>
        <w:t>Δ</w:t>
      </w:r>
      <w:r>
        <w:rPr>
          <w:rFonts w:ascii="Palatino Linotype" w:hAnsi="Palatino Linotype"/>
          <w:lang w:val="en-US"/>
        </w:rPr>
        <w:t>. </w:t>
      </w:r>
      <w:r>
        <w:rPr>
          <w:rFonts w:ascii="Palatino Linotype" w:hAnsi="Palatino Linotype"/>
        </w:rPr>
        <w:t>Ἠλ</w:t>
      </w:r>
      <w:r>
        <w:rPr>
          <w:rFonts w:ascii="Palatino Linotype" w:hAnsi="Palatino Linotype"/>
          <w:lang w:val="en-US"/>
        </w:rPr>
        <w:t xml:space="preserve">. </w:t>
      </w:r>
      <w:r w:rsidRPr="0095747A">
        <w:rPr>
          <w:rFonts w:ascii="Palatino Linotype" w:hAnsi="Palatino Linotype"/>
          <w:i/>
        </w:rPr>
        <w:t>Η</w:t>
      </w:r>
      <w:r w:rsidRPr="0095747A">
        <w:rPr>
          <w:rFonts w:ascii="Palatino Linotype" w:hAnsi="Palatino Linotype"/>
          <w:i/>
          <w:lang w:val="en-US"/>
        </w:rPr>
        <w:t xml:space="preserve"> </w:t>
      </w:r>
      <w:r w:rsidRPr="0095747A">
        <w:rPr>
          <w:rFonts w:ascii="Palatino Linotype" w:hAnsi="Palatino Linotype"/>
          <w:i/>
        </w:rPr>
        <w:t>ΓΡΑΜΜΙΚΗ</w:t>
      </w:r>
      <w:r w:rsidRPr="0095747A">
        <w:rPr>
          <w:rFonts w:ascii="Palatino Linotype" w:hAnsi="Palatino Linotype"/>
          <w:i/>
          <w:lang w:val="en-US"/>
        </w:rPr>
        <w:t xml:space="preserve"> </w:t>
      </w:r>
      <w:r w:rsidRPr="0095747A">
        <w:rPr>
          <w:rFonts w:ascii="Palatino Linotype" w:hAnsi="Palatino Linotype"/>
          <w:i/>
        </w:rPr>
        <w:t>ΓΡΑΦΗ</w:t>
      </w:r>
      <w:r w:rsidRPr="0095747A">
        <w:rPr>
          <w:rFonts w:ascii="Palatino Linotype" w:hAnsi="Palatino Linotype"/>
          <w:i/>
          <w:lang w:val="en-US"/>
        </w:rPr>
        <w:t xml:space="preserve"> </w:t>
      </w:r>
      <w:r w:rsidRPr="0095747A">
        <w:rPr>
          <w:rFonts w:ascii="Palatino Linotype" w:hAnsi="Palatino Linotype"/>
          <w:i/>
        </w:rPr>
        <w:t>Β</w:t>
      </w:r>
      <w:r>
        <w:rPr>
          <w:rFonts w:ascii="Palatino Linotype" w:hAnsi="Palatino Linotype"/>
          <w:i/>
          <w:lang w:val="en-US"/>
        </w:rPr>
        <w:t xml:space="preserve">, </w:t>
      </w:r>
      <w:r>
        <w:rPr>
          <w:rFonts w:ascii="Palatino Linotype" w:hAnsi="Palatino Linotype"/>
          <w:lang w:val="en-US"/>
        </w:rPr>
        <w:t>σ. 106–107.</w:t>
      </w:r>
    </w:p>
  </w:footnote>
  <w:footnote w:id="116">
    <w:p w:rsidR="002739F6" w:rsidRPr="004D7ACD" w:rsidRDefault="002739F6" w:rsidP="00901D98">
      <w:pPr>
        <w:pStyle w:val="a6"/>
        <w:rPr>
          <w:lang w:val="en-US"/>
        </w:rPr>
      </w:pPr>
      <w:r w:rsidRPr="00D75C03">
        <w:rPr>
          <w:rStyle w:val="a8"/>
          <w:rFonts w:ascii="Palatino Linotype" w:hAnsi="Palatino Linotype"/>
        </w:rPr>
        <w:footnoteRef/>
      </w:r>
      <w:r w:rsidRPr="00D75C03">
        <w:rPr>
          <w:rFonts w:ascii="Palatino Linotype" w:hAnsi="Palatino Linotype"/>
          <w:lang w:val="en-US"/>
        </w:rPr>
        <w:t xml:space="preserve"> </w:t>
      </w:r>
      <w:r>
        <w:rPr>
          <w:rFonts w:ascii="Palatino Linotype" w:hAnsi="Palatino Linotype"/>
          <w:lang w:val="en-US"/>
        </w:rPr>
        <w:t xml:space="preserve">Ruijgh, C. J. L’origine du </w:t>
      </w:r>
      <w:proofErr w:type="gramStart"/>
      <w:r>
        <w:rPr>
          <w:rFonts w:ascii="Palatino Linotype" w:hAnsi="Palatino Linotype"/>
          <w:lang w:val="en-US"/>
        </w:rPr>
        <w:t>signe</w:t>
      </w:r>
      <w:proofErr w:type="gramEnd"/>
      <w:r>
        <w:rPr>
          <w:rFonts w:ascii="Palatino Linotype" w:hAnsi="Palatino Linotype"/>
          <w:lang w:val="en-US"/>
        </w:rPr>
        <w:t xml:space="preserve"> *41 (si) de l’écriture linéaire B, </w:t>
      </w:r>
      <w:r>
        <w:rPr>
          <w:rFonts w:ascii="Palatino Linotype" w:hAnsi="Palatino Linotype"/>
          <w:i/>
          <w:lang w:val="en-US"/>
        </w:rPr>
        <w:t xml:space="preserve">Kadmos </w:t>
      </w:r>
      <w:r>
        <w:rPr>
          <w:rFonts w:ascii="Palatino Linotype" w:hAnsi="Palatino Linotype"/>
          <w:lang w:val="en-US"/>
        </w:rPr>
        <w:t xml:space="preserve">9 (1970), S. 172-173.   </w:t>
      </w:r>
    </w:p>
  </w:footnote>
  <w:footnote w:id="117">
    <w:p w:rsidR="002739F6" w:rsidRPr="00425D1C" w:rsidRDefault="002739F6" w:rsidP="00901D98">
      <w:pPr>
        <w:pStyle w:val="a6"/>
        <w:rPr>
          <w:rFonts w:ascii="Palatino Linotype" w:hAnsi="Palatino Linotype"/>
          <w:lang w:val="en-US"/>
        </w:rPr>
      </w:pPr>
      <w:r w:rsidRPr="00425D1C">
        <w:rPr>
          <w:rStyle w:val="a8"/>
          <w:rFonts w:ascii="Palatino Linotype" w:hAnsi="Palatino Linotype"/>
        </w:rPr>
        <w:footnoteRef/>
      </w:r>
      <w:r w:rsidRPr="00425D1C">
        <w:rPr>
          <w:rFonts w:ascii="Palatino Linotype" w:hAnsi="Palatino Linotype"/>
          <w:lang w:val="en-US"/>
        </w:rPr>
        <w:t xml:space="preserve"> </w:t>
      </w:r>
      <w:r>
        <w:rPr>
          <w:rFonts w:ascii="Palatino Linotype" w:hAnsi="Palatino Linotype"/>
          <w:lang w:val="en-US"/>
        </w:rPr>
        <w:t>Beekes, p. 1337.</w:t>
      </w:r>
    </w:p>
  </w:footnote>
  <w:footnote w:id="118">
    <w:p w:rsidR="002739F6" w:rsidRPr="001C2F16" w:rsidRDefault="002739F6" w:rsidP="00901D98">
      <w:pPr>
        <w:pStyle w:val="a6"/>
        <w:jc w:val="both"/>
        <w:rPr>
          <w:rFonts w:ascii="Palatino Linotype" w:hAnsi="Palatino Linotype"/>
          <w:lang w:val="en-US"/>
        </w:rPr>
      </w:pPr>
      <w:r w:rsidRPr="001C2F16">
        <w:rPr>
          <w:rStyle w:val="a8"/>
          <w:rFonts w:ascii="Palatino Linotype" w:hAnsi="Palatino Linotype"/>
        </w:rPr>
        <w:footnoteRef/>
      </w:r>
      <w:r w:rsidRPr="001C2F16">
        <w:rPr>
          <w:rFonts w:ascii="Palatino Linotype" w:hAnsi="Palatino Linotype"/>
          <w:lang w:val="en-US"/>
        </w:rPr>
        <w:t xml:space="preserve"> </w:t>
      </w:r>
      <w:r>
        <w:rPr>
          <w:rFonts w:ascii="Palatino Linotype" w:hAnsi="Palatino Linotype"/>
          <w:lang w:val="en-US"/>
        </w:rPr>
        <w:t xml:space="preserve">Lesser: </w:t>
      </w:r>
      <w:r w:rsidRPr="001C2F16">
        <w:rPr>
          <w:rFonts w:ascii="Palatino Linotype" w:hAnsi="Palatino Linotype"/>
          <w:iCs/>
          <w:color w:val="000000"/>
          <w:lang w:val="en-US"/>
        </w:rPr>
        <w:t xml:space="preserve">Old Greek </w:t>
      </w:r>
      <w:r w:rsidRPr="001C2F16">
        <w:rPr>
          <w:rStyle w:val="greek"/>
          <w:rFonts w:ascii="Palatino Linotype" w:hAnsi="Palatino Linotype"/>
          <w:bCs/>
          <w:i/>
          <w:color w:val="000000"/>
        </w:rPr>
        <w:t>σολοειδής</w:t>
      </w:r>
      <w:r w:rsidRPr="001C2F16">
        <w:rPr>
          <w:rFonts w:ascii="Palatino Linotype" w:hAnsi="Palatino Linotype"/>
          <w:iCs/>
          <w:color w:val="000000"/>
          <w:lang w:val="en-US"/>
        </w:rPr>
        <w:t xml:space="preserve"> = </w:t>
      </w:r>
      <w:r w:rsidRPr="001C2F16">
        <w:rPr>
          <w:rFonts w:ascii="Palatino Linotype" w:hAnsi="Palatino Linotype"/>
          <w:i/>
        </w:rPr>
        <w:t>θολοειδής</w:t>
      </w:r>
      <w:r w:rsidRPr="001C2F16">
        <w:rPr>
          <w:rFonts w:ascii="Palatino Linotype" w:hAnsi="Palatino Linotype"/>
          <w:iCs/>
          <w:color w:val="000000"/>
          <w:lang w:val="en-US"/>
        </w:rPr>
        <w:t xml:space="preserve">, ‘dome-shaped’, a phonetic variant of </w:t>
      </w:r>
      <w:r w:rsidRPr="001C2F16">
        <w:rPr>
          <w:rStyle w:val="greek"/>
          <w:rFonts w:ascii="Palatino Linotype" w:hAnsi="Palatino Linotype"/>
          <w:bCs/>
          <w:i/>
          <w:color w:val="000000"/>
        </w:rPr>
        <w:t>θόλος</w:t>
      </w:r>
      <w:r w:rsidRPr="001C2F16">
        <w:rPr>
          <w:rStyle w:val="greek"/>
          <w:rFonts w:ascii="Palatino Linotype" w:hAnsi="Palatino Linotype"/>
          <w:bCs/>
          <w:color w:val="000000"/>
          <w:lang w:val="en-US"/>
        </w:rPr>
        <w:t>, ‘</w:t>
      </w:r>
      <w:r w:rsidRPr="001C2F16">
        <w:rPr>
          <w:rFonts w:ascii="Palatino Linotype" w:hAnsi="Palatino Linotype"/>
          <w:iCs/>
          <w:color w:val="000000"/>
          <w:lang w:val="en-US"/>
        </w:rPr>
        <w:t>round building with conical roof, rotunda</w:t>
      </w:r>
      <w:r w:rsidRPr="001C2F16">
        <w:rPr>
          <w:rStyle w:val="greek"/>
          <w:rFonts w:ascii="Palatino Linotype" w:hAnsi="Palatino Linotype"/>
          <w:bCs/>
          <w:color w:val="000000"/>
          <w:lang w:val="en-US"/>
        </w:rPr>
        <w:t xml:space="preserve">’; Sumerian </w:t>
      </w:r>
      <w:r w:rsidRPr="001C2F16">
        <w:rPr>
          <w:rFonts w:ascii="Palatino Linotype" w:hAnsi="Palatino Linotype" w:cs="Arial"/>
          <w:i/>
          <w:color w:val="000000"/>
          <w:lang w:val="en-US"/>
        </w:rPr>
        <w:t>suhuš</w:t>
      </w:r>
      <w:r w:rsidRPr="001C2F16">
        <w:rPr>
          <w:rStyle w:val="greek"/>
          <w:rFonts w:ascii="Palatino Linotype" w:hAnsi="Palatino Linotype"/>
          <w:bCs/>
          <w:color w:val="000000"/>
          <w:lang w:val="en-US"/>
        </w:rPr>
        <w:t xml:space="preserve"> ‘foundation’, </w:t>
      </w:r>
      <w:r w:rsidRPr="001C2F16">
        <w:rPr>
          <w:rStyle w:val="greek"/>
          <w:rFonts w:ascii="Palatino Linotype" w:hAnsi="Palatino Linotype"/>
          <w:bCs/>
          <w:i/>
          <w:color w:val="000000"/>
          <w:lang w:val="en-US"/>
        </w:rPr>
        <w:t xml:space="preserve">sur </w:t>
      </w:r>
      <w:r w:rsidRPr="001C2F16">
        <w:rPr>
          <w:rStyle w:val="greek"/>
          <w:rFonts w:ascii="Palatino Linotype" w:hAnsi="Palatino Linotype"/>
          <w:bCs/>
          <w:color w:val="000000"/>
          <w:lang w:val="en-US"/>
        </w:rPr>
        <w:t>‘canal, ditch; foundation pit of a building’.</w:t>
      </w:r>
    </w:p>
  </w:footnote>
  <w:footnote w:id="119">
    <w:p w:rsidR="002739F6" w:rsidRPr="008C48BA" w:rsidRDefault="002739F6" w:rsidP="00901D98">
      <w:pPr>
        <w:pStyle w:val="a6"/>
        <w:rPr>
          <w:rFonts w:ascii="Palatino Linotype" w:hAnsi="Palatino Linotype"/>
          <w:lang w:val="en-US"/>
        </w:rPr>
      </w:pPr>
      <w:r w:rsidRPr="00A423DC">
        <w:rPr>
          <w:rStyle w:val="a8"/>
          <w:rFonts w:ascii="Palatino Linotype" w:hAnsi="Palatino Linotype"/>
        </w:rPr>
        <w:footnoteRef/>
      </w:r>
      <w:r w:rsidRPr="008C48BA">
        <w:rPr>
          <w:rFonts w:ascii="Palatino Linotype" w:hAnsi="Palatino Linotype"/>
          <w:lang w:val="en-US"/>
        </w:rPr>
        <w:t xml:space="preserve"> </w:t>
      </w:r>
      <w:r>
        <w:rPr>
          <w:rFonts w:ascii="Palatino Linotype" w:hAnsi="Palatino Linotype"/>
          <w:lang w:val="en-US"/>
        </w:rPr>
        <w:t>PM</w:t>
      </w:r>
      <w:r w:rsidRPr="008C48BA">
        <w:rPr>
          <w:rFonts w:ascii="Palatino Linotype" w:hAnsi="Palatino Linotype"/>
          <w:lang w:val="en-US"/>
        </w:rPr>
        <w:t xml:space="preserve"> </w:t>
      </w:r>
      <w:r>
        <w:rPr>
          <w:rFonts w:ascii="Palatino Linotype" w:hAnsi="Palatino Linotype"/>
          <w:lang w:val="en-US"/>
        </w:rPr>
        <w:t>I</w:t>
      </w:r>
      <w:r w:rsidRPr="008C48BA">
        <w:rPr>
          <w:rFonts w:ascii="Palatino Linotype" w:hAnsi="Palatino Linotype"/>
          <w:lang w:val="en-US"/>
        </w:rPr>
        <w:t xml:space="preserve">, </w:t>
      </w:r>
      <w:r>
        <w:rPr>
          <w:rFonts w:ascii="Palatino Linotype" w:hAnsi="Palatino Linotype"/>
          <w:lang w:val="en-US"/>
        </w:rPr>
        <w:t>p</w:t>
      </w:r>
      <w:r w:rsidRPr="008C48BA">
        <w:rPr>
          <w:rFonts w:ascii="Palatino Linotype" w:hAnsi="Palatino Linotype"/>
          <w:lang w:val="en-US"/>
        </w:rPr>
        <w:t>. 102</w:t>
      </w:r>
    </w:p>
  </w:footnote>
  <w:footnote w:id="120">
    <w:p w:rsidR="002739F6" w:rsidRPr="004B3CE5" w:rsidRDefault="002739F6" w:rsidP="00901D98">
      <w:pPr>
        <w:pStyle w:val="a6"/>
        <w:rPr>
          <w:rFonts w:ascii="Palatino Linotype" w:hAnsi="Palatino Linotype"/>
          <w:lang w:val="en-US"/>
        </w:rPr>
      </w:pPr>
      <w:r w:rsidRPr="004B3CE5">
        <w:rPr>
          <w:rStyle w:val="a8"/>
          <w:rFonts w:ascii="Palatino Linotype" w:hAnsi="Palatino Linotype"/>
        </w:rPr>
        <w:footnoteRef/>
      </w:r>
      <w:r w:rsidRPr="004B3CE5">
        <w:rPr>
          <w:rFonts w:ascii="Palatino Linotype" w:hAnsi="Palatino Linotype"/>
          <w:lang w:val="en-US"/>
        </w:rPr>
        <w:t xml:space="preserve"> </w:t>
      </w:r>
      <w:r>
        <w:rPr>
          <w:rFonts w:ascii="Palatino Linotype" w:hAnsi="Palatino Linotype"/>
          <w:lang w:val="en-US"/>
        </w:rPr>
        <w:t>These</w:t>
      </w:r>
      <w:r w:rsidRPr="004B3CE5">
        <w:rPr>
          <w:rFonts w:ascii="Palatino Linotype" w:hAnsi="Palatino Linotype"/>
          <w:lang w:val="en-US"/>
        </w:rPr>
        <w:t xml:space="preserve"> </w:t>
      </w:r>
      <w:r>
        <w:rPr>
          <w:rFonts w:ascii="Palatino Linotype" w:hAnsi="Palatino Linotype"/>
          <w:lang w:val="en-US"/>
        </w:rPr>
        <w:t>syllabic</w:t>
      </w:r>
      <w:r w:rsidRPr="004B3CE5">
        <w:rPr>
          <w:rFonts w:ascii="Palatino Linotype" w:hAnsi="Palatino Linotype"/>
          <w:lang w:val="en-US"/>
        </w:rPr>
        <w:t xml:space="preserve"> </w:t>
      </w:r>
      <w:r>
        <w:rPr>
          <w:rFonts w:ascii="Palatino Linotype" w:hAnsi="Palatino Linotype"/>
          <w:lang w:val="en-US"/>
        </w:rPr>
        <w:t>sign</w:t>
      </w:r>
      <w:r w:rsidRPr="004B3CE5">
        <w:rPr>
          <w:rFonts w:ascii="Palatino Linotype" w:hAnsi="Palatino Linotype"/>
          <w:lang w:val="en-US"/>
        </w:rPr>
        <w:t xml:space="preserve"> </w:t>
      </w:r>
      <w:r>
        <w:rPr>
          <w:rFonts w:ascii="Palatino Linotype" w:hAnsi="Palatino Linotype"/>
          <w:lang w:val="en-US"/>
        </w:rPr>
        <w:t>and</w:t>
      </w:r>
      <w:r w:rsidRPr="004B3CE5">
        <w:rPr>
          <w:rFonts w:ascii="Palatino Linotype" w:hAnsi="Palatino Linotype"/>
          <w:lang w:val="en-US"/>
        </w:rPr>
        <w:t xml:space="preserve"> </w:t>
      </w:r>
      <w:r>
        <w:rPr>
          <w:rFonts w:ascii="Palatino Linotype" w:hAnsi="Palatino Linotype"/>
          <w:lang w:val="en-US"/>
        </w:rPr>
        <w:t>Phoenician letter were compared by A. Evans, SM I, p. 89.</w:t>
      </w:r>
    </w:p>
  </w:footnote>
  <w:footnote w:id="121">
    <w:p w:rsidR="002739F6" w:rsidRPr="00012B65" w:rsidRDefault="002739F6" w:rsidP="00901D98">
      <w:pPr>
        <w:pStyle w:val="a6"/>
        <w:rPr>
          <w:rFonts w:ascii="Palatino Linotype" w:hAnsi="Palatino Linotype"/>
        </w:rPr>
      </w:pPr>
      <w:r w:rsidRPr="003C1696">
        <w:rPr>
          <w:rStyle w:val="a8"/>
          <w:rFonts w:ascii="Palatino Linotype" w:hAnsi="Palatino Linotype"/>
        </w:rPr>
        <w:footnoteRef/>
      </w:r>
      <w:r w:rsidRPr="003C1696">
        <w:rPr>
          <w:rFonts w:ascii="Palatino Linotype" w:hAnsi="Palatino Linotype"/>
          <w:lang w:val="en-US"/>
        </w:rPr>
        <w:t xml:space="preserve"> </w:t>
      </w:r>
      <w:proofErr w:type="gramStart"/>
      <w:r>
        <w:rPr>
          <w:rFonts w:ascii="Palatino Linotype" w:hAnsi="Palatino Linotype"/>
          <w:lang w:val="en-US"/>
        </w:rPr>
        <w:t xml:space="preserve">Neumann, G. </w:t>
      </w:r>
      <w:r w:rsidRPr="003C1696">
        <w:rPr>
          <w:rFonts w:ascii="Palatino Linotype" w:hAnsi="Palatino Linotype"/>
          <w:lang w:val="en-US"/>
        </w:rPr>
        <w:t>Minoisch kikina 'Die sykomorenfeige'</w:t>
      </w:r>
      <w:r>
        <w:rPr>
          <w:rFonts w:ascii="Palatino Linotype" w:hAnsi="Palatino Linotype"/>
          <w:lang w:val="en-US"/>
        </w:rPr>
        <w:t>,</w:t>
      </w:r>
      <w:r w:rsidRPr="003C1696">
        <w:rPr>
          <w:rFonts w:ascii="Palatino Linotype" w:hAnsi="Palatino Linotype"/>
          <w:lang w:val="en-US"/>
        </w:rPr>
        <w:t xml:space="preserve"> </w:t>
      </w:r>
      <w:r w:rsidRPr="003C1696">
        <w:rPr>
          <w:rFonts w:ascii="Palatino Linotype" w:hAnsi="Palatino Linotype"/>
          <w:i/>
          <w:lang w:val="en-US"/>
        </w:rPr>
        <w:t>Glotta</w:t>
      </w:r>
      <w:r w:rsidRPr="003C1696">
        <w:rPr>
          <w:rFonts w:ascii="Palatino Linotype" w:hAnsi="Palatino Linotype"/>
          <w:lang w:val="en-US"/>
        </w:rPr>
        <w:t>, 1960.</w:t>
      </w:r>
      <w:proofErr w:type="gramEnd"/>
      <w:r w:rsidRPr="003C1696">
        <w:rPr>
          <w:rFonts w:ascii="Palatino Linotype" w:hAnsi="Palatino Linotype"/>
          <w:lang w:val="en-US"/>
        </w:rPr>
        <w:t xml:space="preserve"> Bd</w:t>
      </w:r>
      <w:r w:rsidRPr="00012B65">
        <w:rPr>
          <w:rFonts w:ascii="Palatino Linotype" w:hAnsi="Palatino Linotype"/>
        </w:rPr>
        <w:t xml:space="preserve"> 38</w:t>
      </w:r>
    </w:p>
  </w:footnote>
  <w:footnote w:id="122">
    <w:p w:rsidR="002739F6" w:rsidRPr="00C46E14" w:rsidRDefault="002739F6" w:rsidP="00901D98">
      <w:pPr>
        <w:pStyle w:val="a6"/>
        <w:jc w:val="both"/>
        <w:rPr>
          <w:rFonts w:ascii="Palatino Linotype" w:hAnsi="Palatino Linotype"/>
        </w:rPr>
      </w:pPr>
      <w:r w:rsidRPr="00C46E14">
        <w:rPr>
          <w:rStyle w:val="a8"/>
          <w:rFonts w:ascii="Palatino Linotype" w:hAnsi="Palatino Linotype"/>
        </w:rPr>
        <w:footnoteRef/>
      </w:r>
      <w:r w:rsidRPr="00C46E14">
        <w:rPr>
          <w:rFonts w:ascii="Palatino Linotype" w:hAnsi="Palatino Linotype"/>
        </w:rPr>
        <w:t xml:space="preserve"> </w:t>
      </w:r>
      <w:r>
        <w:rPr>
          <w:rFonts w:ascii="Palatino Linotype" w:hAnsi="Palatino Linotype"/>
        </w:rPr>
        <w:t xml:space="preserve">Гиндин Л. А. Этимологии старосл. </w:t>
      </w:r>
      <w:r>
        <w:rPr>
          <w:rFonts w:ascii="Palatino Linotype" w:hAnsi="Palatino Linotype"/>
          <w:i/>
        </w:rPr>
        <w:t xml:space="preserve">тыкы, </w:t>
      </w:r>
      <w:r>
        <w:rPr>
          <w:rFonts w:ascii="Palatino Linotype" w:hAnsi="Palatino Linotype"/>
        </w:rPr>
        <w:t xml:space="preserve">др.-русск. </w:t>
      </w:r>
      <w:r>
        <w:rPr>
          <w:rFonts w:ascii="Palatino Linotype" w:hAnsi="Palatino Linotype"/>
          <w:i/>
        </w:rPr>
        <w:t xml:space="preserve">Тыкъвь, тыкъва, Этимологические исследования по русскому языку </w:t>
      </w:r>
      <w:r>
        <w:rPr>
          <w:rFonts w:ascii="Palatino Linotype" w:hAnsi="Palatino Linotype"/>
          <w:lang w:val="uk-UA"/>
        </w:rPr>
        <w:t>ІІ (</w:t>
      </w:r>
      <w:r>
        <w:rPr>
          <w:rFonts w:ascii="Palatino Linotype" w:hAnsi="Palatino Linotype"/>
        </w:rPr>
        <w:t>Москва 1962</w:t>
      </w:r>
      <w:r>
        <w:rPr>
          <w:rFonts w:ascii="Palatino Linotype" w:hAnsi="Palatino Linotype"/>
          <w:lang w:val="uk-UA"/>
        </w:rPr>
        <w:t>), с. 82–89;</w:t>
      </w:r>
      <w:r>
        <w:rPr>
          <w:rFonts w:ascii="Palatino Linotype" w:hAnsi="Palatino Linotype"/>
          <w:i/>
        </w:rPr>
        <w:t xml:space="preserve"> </w:t>
      </w:r>
      <w:r>
        <w:rPr>
          <w:rFonts w:ascii="Palatino Linotype" w:hAnsi="Palatino Linotype"/>
        </w:rPr>
        <w:t xml:space="preserve">Хубшмид И. </w:t>
      </w:r>
      <w:r w:rsidRPr="00C46E14">
        <w:rPr>
          <w:rFonts w:ascii="Palatino Linotype" w:hAnsi="Palatino Linotype"/>
        </w:rPr>
        <w:t xml:space="preserve">Дославянские и дороманские этимологии, </w:t>
      </w:r>
      <w:r w:rsidRPr="00C46E14">
        <w:rPr>
          <w:rFonts w:ascii="Palatino Linotype" w:hAnsi="Palatino Linotype"/>
          <w:i/>
        </w:rPr>
        <w:t>Эти</w:t>
      </w:r>
      <w:r>
        <w:rPr>
          <w:rFonts w:ascii="Palatino Linotype" w:hAnsi="Palatino Linotype"/>
          <w:i/>
        </w:rPr>
        <w:t xml:space="preserve">мология 1967 </w:t>
      </w:r>
      <w:r>
        <w:rPr>
          <w:rFonts w:ascii="Palatino Linotype" w:hAnsi="Palatino Linotype"/>
        </w:rPr>
        <w:t>(Москва 1969), с. 240.</w:t>
      </w:r>
    </w:p>
  </w:footnote>
  <w:footnote w:id="123">
    <w:p w:rsidR="002739F6" w:rsidRDefault="002739F6" w:rsidP="00901D98">
      <w:pPr>
        <w:pStyle w:val="a6"/>
        <w:jc w:val="both"/>
      </w:pPr>
      <w:r w:rsidRPr="00813B8B">
        <w:rPr>
          <w:rStyle w:val="a8"/>
          <w:rFonts w:ascii="Palatino Linotype" w:hAnsi="Palatino Linotype"/>
        </w:rPr>
        <w:footnoteRef/>
      </w:r>
      <w:r w:rsidRPr="004D7ACD">
        <w:rPr>
          <w:rFonts w:ascii="Palatino Linotype" w:hAnsi="Palatino Linotype"/>
        </w:rPr>
        <w:t xml:space="preserve"> </w:t>
      </w:r>
      <w:r>
        <w:rPr>
          <w:rFonts w:ascii="Palatino Linotype" w:hAnsi="Palatino Linotype"/>
        </w:rPr>
        <w:t>Казанскене</w:t>
      </w:r>
      <w:r w:rsidRPr="00E748AD">
        <w:rPr>
          <w:rFonts w:ascii="Palatino Linotype" w:hAnsi="Palatino Linotype"/>
          <w:lang w:val="en-US"/>
        </w:rPr>
        <w:t> </w:t>
      </w:r>
      <w:r>
        <w:rPr>
          <w:rFonts w:ascii="Palatino Linotype" w:hAnsi="Palatino Linotype"/>
        </w:rPr>
        <w:t>В</w:t>
      </w:r>
      <w:r w:rsidRPr="004D7ACD">
        <w:rPr>
          <w:rFonts w:ascii="Palatino Linotype" w:hAnsi="Palatino Linotype"/>
        </w:rPr>
        <w:t>.</w:t>
      </w:r>
      <w:r w:rsidRPr="00E748AD">
        <w:rPr>
          <w:rFonts w:ascii="Palatino Linotype" w:hAnsi="Palatino Linotype"/>
          <w:lang w:val="en-US"/>
        </w:rPr>
        <w:t> </w:t>
      </w:r>
      <w:r>
        <w:rPr>
          <w:rFonts w:ascii="Palatino Linotype" w:hAnsi="Palatino Linotype"/>
        </w:rPr>
        <w:t>П</w:t>
      </w:r>
      <w:r w:rsidRPr="004D7ACD">
        <w:rPr>
          <w:rFonts w:ascii="Palatino Linotype" w:hAnsi="Palatino Linotype"/>
        </w:rPr>
        <w:t xml:space="preserve">., </w:t>
      </w:r>
      <w:r>
        <w:rPr>
          <w:rFonts w:ascii="Palatino Linotype" w:hAnsi="Palatino Linotype"/>
        </w:rPr>
        <w:t>Казанский</w:t>
      </w:r>
      <w:r w:rsidRPr="00E748AD">
        <w:rPr>
          <w:rFonts w:ascii="Palatino Linotype" w:hAnsi="Palatino Linotype"/>
          <w:lang w:val="en-US"/>
        </w:rPr>
        <w:t> </w:t>
      </w:r>
      <w:proofErr w:type="gramStart"/>
      <w:r>
        <w:rPr>
          <w:rFonts w:ascii="Palatino Linotype" w:hAnsi="Palatino Linotype"/>
        </w:rPr>
        <w:t>Н</w:t>
      </w:r>
      <w:r w:rsidRPr="004D7ACD">
        <w:rPr>
          <w:rFonts w:ascii="Palatino Linotype" w:hAnsi="Palatino Linotype"/>
        </w:rPr>
        <w:t>.</w:t>
      </w:r>
      <w:r w:rsidRPr="00E748AD">
        <w:rPr>
          <w:rFonts w:ascii="Palatino Linotype" w:hAnsi="Palatino Linotype"/>
          <w:lang w:val="en-US"/>
        </w:rPr>
        <w:t> </w:t>
      </w:r>
      <w:r>
        <w:rPr>
          <w:rFonts w:ascii="Palatino Linotype" w:hAnsi="Palatino Linotype"/>
        </w:rPr>
        <w:t>Н</w:t>
      </w:r>
      <w:proofErr w:type="gramEnd"/>
      <w:r w:rsidRPr="004D7ACD">
        <w:rPr>
          <w:rFonts w:ascii="Palatino Linotype" w:hAnsi="Palatino Linotype"/>
        </w:rPr>
        <w:t xml:space="preserve">. </w:t>
      </w:r>
      <w:r>
        <w:rPr>
          <w:rFonts w:ascii="Palatino Linotype" w:hAnsi="Palatino Linotype"/>
          <w:i/>
        </w:rPr>
        <w:t>Предметно</w:t>
      </w:r>
      <w:r w:rsidRPr="004D7ACD">
        <w:rPr>
          <w:rFonts w:ascii="Palatino Linotype" w:hAnsi="Palatino Linotype"/>
          <w:i/>
        </w:rPr>
        <w:t>-</w:t>
      </w:r>
      <w:r>
        <w:rPr>
          <w:rFonts w:ascii="Palatino Linotype" w:hAnsi="Palatino Linotype"/>
          <w:i/>
        </w:rPr>
        <w:t>понятийный</w:t>
      </w:r>
      <w:r w:rsidRPr="004D7ACD">
        <w:rPr>
          <w:rFonts w:ascii="Palatino Linotype" w:hAnsi="Palatino Linotype"/>
          <w:i/>
        </w:rPr>
        <w:t xml:space="preserve"> </w:t>
      </w:r>
      <w:r>
        <w:rPr>
          <w:rFonts w:ascii="Palatino Linotype" w:hAnsi="Palatino Linotype"/>
          <w:i/>
        </w:rPr>
        <w:t>словарь</w:t>
      </w:r>
      <w:r w:rsidRPr="004D7ACD">
        <w:rPr>
          <w:rFonts w:ascii="Palatino Linotype" w:hAnsi="Palatino Linotype"/>
          <w:i/>
        </w:rPr>
        <w:t xml:space="preserve"> </w:t>
      </w:r>
      <w:r>
        <w:rPr>
          <w:rFonts w:ascii="Palatino Linotype" w:hAnsi="Palatino Linotype"/>
          <w:i/>
        </w:rPr>
        <w:t>греческого</w:t>
      </w:r>
      <w:r w:rsidRPr="004D7ACD">
        <w:rPr>
          <w:rFonts w:ascii="Palatino Linotype" w:hAnsi="Palatino Linotype"/>
          <w:i/>
        </w:rPr>
        <w:t xml:space="preserve"> </w:t>
      </w:r>
      <w:r>
        <w:rPr>
          <w:rFonts w:ascii="Palatino Linotype" w:hAnsi="Palatino Linotype"/>
          <w:i/>
        </w:rPr>
        <w:t>языка</w:t>
      </w:r>
      <w:r w:rsidRPr="004D7ACD">
        <w:rPr>
          <w:rFonts w:ascii="Palatino Linotype" w:hAnsi="Palatino Linotype"/>
          <w:i/>
        </w:rPr>
        <w:t xml:space="preserve">: </w:t>
      </w:r>
      <w:r>
        <w:rPr>
          <w:rFonts w:ascii="Palatino Linotype" w:hAnsi="Palatino Linotype"/>
          <w:i/>
        </w:rPr>
        <w:t>крито</w:t>
      </w:r>
      <w:r w:rsidRPr="004D7ACD">
        <w:rPr>
          <w:rFonts w:ascii="Palatino Linotype" w:hAnsi="Palatino Linotype"/>
          <w:i/>
        </w:rPr>
        <w:t>-</w:t>
      </w:r>
      <w:r>
        <w:rPr>
          <w:rFonts w:ascii="Palatino Linotype" w:hAnsi="Palatino Linotype"/>
          <w:i/>
        </w:rPr>
        <w:t>микенский</w:t>
      </w:r>
      <w:r w:rsidRPr="004D7ACD">
        <w:rPr>
          <w:rFonts w:ascii="Palatino Linotype" w:hAnsi="Palatino Linotype"/>
          <w:i/>
        </w:rPr>
        <w:t xml:space="preserve"> </w:t>
      </w:r>
      <w:r>
        <w:rPr>
          <w:rFonts w:ascii="Palatino Linotype" w:hAnsi="Palatino Linotype"/>
          <w:i/>
        </w:rPr>
        <w:t>период</w:t>
      </w:r>
      <w:r w:rsidRPr="004D7ACD">
        <w:rPr>
          <w:rFonts w:ascii="Palatino Linotype" w:hAnsi="Palatino Linotype"/>
          <w:i/>
        </w:rPr>
        <w:t xml:space="preserve"> </w:t>
      </w:r>
      <w:r w:rsidRPr="004D7ACD">
        <w:rPr>
          <w:rFonts w:ascii="Palatino Linotype" w:hAnsi="Palatino Linotype"/>
        </w:rPr>
        <w:t>(</w:t>
      </w:r>
      <w:r>
        <w:rPr>
          <w:rFonts w:ascii="Palatino Linotype" w:hAnsi="Palatino Linotype"/>
        </w:rPr>
        <w:t>Ленинград</w:t>
      </w:r>
      <w:r w:rsidRPr="004D7ACD">
        <w:rPr>
          <w:rFonts w:ascii="Palatino Linotype" w:hAnsi="Palatino Linotype"/>
        </w:rPr>
        <w:t xml:space="preserve"> 1986), </w:t>
      </w:r>
      <w:r>
        <w:rPr>
          <w:rFonts w:ascii="Palatino Linotype" w:hAnsi="Palatino Linotype"/>
        </w:rPr>
        <w:t>с</w:t>
      </w:r>
      <w:r w:rsidRPr="004D7ACD">
        <w:rPr>
          <w:rFonts w:ascii="Palatino Linotype" w:hAnsi="Palatino Linotype"/>
        </w:rPr>
        <w:t xml:space="preserve">. 116.   </w:t>
      </w:r>
    </w:p>
  </w:footnote>
  <w:footnote w:id="124">
    <w:p w:rsidR="002739F6" w:rsidRPr="004F0D55" w:rsidRDefault="002739F6" w:rsidP="00901D98">
      <w:pPr>
        <w:pStyle w:val="a6"/>
        <w:rPr>
          <w:rFonts w:ascii="Palatino Linotype" w:hAnsi="Palatino Linotype"/>
        </w:rPr>
      </w:pPr>
      <w:r w:rsidRPr="001B6EC2">
        <w:rPr>
          <w:rStyle w:val="a8"/>
          <w:rFonts w:ascii="Palatino Linotype" w:hAnsi="Palatino Linotype"/>
        </w:rPr>
        <w:footnoteRef/>
      </w:r>
      <w:r w:rsidRPr="004F0D55">
        <w:rPr>
          <w:rFonts w:ascii="Palatino Linotype" w:hAnsi="Palatino Linotype"/>
        </w:rPr>
        <w:t xml:space="preserve"> </w:t>
      </w:r>
      <w:r>
        <w:rPr>
          <w:rFonts w:ascii="Palatino Linotype" w:hAnsi="Palatino Linotype"/>
          <w:lang w:val="en-US"/>
        </w:rPr>
        <w:t>Viredaz</w:t>
      </w:r>
      <w:r w:rsidRPr="004F0D55">
        <w:rPr>
          <w:rFonts w:ascii="Palatino Linotype" w:hAnsi="Palatino Linotype"/>
        </w:rPr>
        <w:t>,</w:t>
      </w:r>
      <w:r>
        <w:rPr>
          <w:rFonts w:ascii="Palatino Linotype" w:hAnsi="Palatino Linotype"/>
          <w:lang w:val="en-US"/>
        </w:rPr>
        <w:t> R</w:t>
      </w:r>
      <w:r w:rsidRPr="004F0D55">
        <w:rPr>
          <w:rFonts w:ascii="Palatino Linotype" w:hAnsi="Palatino Linotype"/>
        </w:rPr>
        <w:t xml:space="preserve">. </w:t>
      </w:r>
      <w:r w:rsidRPr="004F0D55">
        <w:rPr>
          <w:rFonts w:ascii="Palatino Linotype" w:hAnsi="Palatino Linotype"/>
          <w:lang w:val="en-US"/>
        </w:rPr>
        <w:t>Cr</w:t>
      </w:r>
      <w:r w:rsidRPr="004F0D55">
        <w:rPr>
          <w:rFonts w:ascii="Palatino Linotype" w:hAnsi="Palatino Linotype"/>
        </w:rPr>
        <w:t>é</w:t>
      </w:r>
      <w:r w:rsidRPr="004F0D55">
        <w:rPr>
          <w:rFonts w:ascii="Palatino Linotype" w:hAnsi="Palatino Linotype"/>
          <w:lang w:val="en-US"/>
        </w:rPr>
        <w:t>tois</w:t>
      </w:r>
      <w:r w:rsidRPr="004F0D55">
        <w:rPr>
          <w:rFonts w:ascii="Palatino Linotype" w:hAnsi="Palatino Linotype"/>
        </w:rPr>
        <w:t xml:space="preserve"> </w:t>
      </w:r>
      <w:r>
        <w:rPr>
          <w:rFonts w:ascii="Palatino Linotype" w:hAnsi="Palatino Linotype"/>
        </w:rPr>
        <w:t>ζενια</w:t>
      </w:r>
      <w:r w:rsidRPr="004F0D55">
        <w:t xml:space="preserve">, </w:t>
      </w:r>
      <w:r>
        <w:rPr>
          <w:rFonts w:ascii="Palatino Linotype" w:hAnsi="Palatino Linotype"/>
          <w:lang w:val="en-US"/>
        </w:rPr>
        <w:t>Ϝοιζευς</w:t>
      </w:r>
      <w:r w:rsidRPr="004F0D55">
        <w:rPr>
          <w:rFonts w:ascii="Palatino Linotype" w:hAnsi="Palatino Linotype"/>
        </w:rPr>
        <w:t xml:space="preserve">, </w:t>
      </w:r>
      <w:hyperlink r:id="rId34" w:history="1">
        <w:r w:rsidRPr="001E4F34">
          <w:rPr>
            <w:rStyle w:val="a9"/>
            <w:rFonts w:ascii="Palatino Linotype" w:hAnsi="Palatino Linotype"/>
            <w:lang w:val="en-US"/>
          </w:rPr>
          <w:t>https</w:t>
        </w:r>
        <w:r w:rsidRPr="001E4F34">
          <w:rPr>
            <w:rStyle w:val="a9"/>
            <w:rFonts w:ascii="Palatino Linotype" w:hAnsi="Palatino Linotype"/>
          </w:rPr>
          <w:t>://</w:t>
        </w:r>
        <w:r w:rsidRPr="001E4F34">
          <w:rPr>
            <w:rStyle w:val="a9"/>
            <w:rFonts w:ascii="Palatino Linotype" w:hAnsi="Palatino Linotype"/>
            <w:lang w:val="en-US"/>
          </w:rPr>
          <w:t>www</w:t>
        </w:r>
        <w:r w:rsidRPr="001E4F34">
          <w:rPr>
            <w:rStyle w:val="a9"/>
            <w:rFonts w:ascii="Palatino Linotype" w:hAnsi="Palatino Linotype"/>
          </w:rPr>
          <w:t>.</w:t>
        </w:r>
        <w:r w:rsidRPr="001E4F34">
          <w:rPr>
            <w:rStyle w:val="a9"/>
            <w:rFonts w:ascii="Palatino Linotype" w:hAnsi="Palatino Linotype"/>
            <w:lang w:val="en-US"/>
          </w:rPr>
          <w:t>academia</w:t>
        </w:r>
        <w:r w:rsidRPr="001E4F34">
          <w:rPr>
            <w:rStyle w:val="a9"/>
            <w:rFonts w:ascii="Palatino Linotype" w:hAnsi="Palatino Linotype"/>
          </w:rPr>
          <w:t>.</w:t>
        </w:r>
        <w:r w:rsidRPr="001E4F34">
          <w:rPr>
            <w:rStyle w:val="a9"/>
            <w:rFonts w:ascii="Palatino Linotype" w:hAnsi="Palatino Linotype"/>
            <w:lang w:val="en-US"/>
          </w:rPr>
          <w:t>edu</w:t>
        </w:r>
        <w:r w:rsidRPr="001E4F34">
          <w:rPr>
            <w:rStyle w:val="a9"/>
            <w:rFonts w:ascii="Palatino Linotype" w:hAnsi="Palatino Linotype"/>
          </w:rPr>
          <w:t>/5196602/2003</w:t>
        </w:r>
        <w:r w:rsidRPr="001E4F34">
          <w:rPr>
            <w:rStyle w:val="a9"/>
            <w:rFonts w:ascii="Palatino Linotype" w:hAnsi="Palatino Linotype"/>
            <w:lang w:val="en-US"/>
          </w:rPr>
          <w:t>b</w:t>
        </w:r>
        <w:r w:rsidRPr="001E4F34">
          <w:rPr>
            <w:rStyle w:val="a9"/>
            <w:rFonts w:ascii="Palatino Linotype" w:hAnsi="Palatino Linotype"/>
          </w:rPr>
          <w:t>_</w:t>
        </w:r>
        <w:r w:rsidRPr="001E4F34">
          <w:rPr>
            <w:rStyle w:val="a9"/>
            <w:rFonts w:ascii="Palatino Linotype" w:hAnsi="Palatino Linotype"/>
            <w:lang w:val="en-US"/>
          </w:rPr>
          <w:t>Cr</w:t>
        </w:r>
        <w:r w:rsidRPr="001E4F34">
          <w:rPr>
            <w:rStyle w:val="a9"/>
            <w:rFonts w:ascii="Palatino Linotype" w:hAnsi="Palatino Linotype"/>
          </w:rPr>
          <w:t>%</w:t>
        </w:r>
        <w:r w:rsidRPr="001E4F34">
          <w:rPr>
            <w:rStyle w:val="a9"/>
            <w:rFonts w:ascii="Palatino Linotype" w:hAnsi="Palatino Linotype"/>
            <w:lang w:val="en-US"/>
          </w:rPr>
          <w:t>C</w:t>
        </w:r>
        <w:r w:rsidRPr="001E4F34">
          <w:rPr>
            <w:rStyle w:val="a9"/>
            <w:rFonts w:ascii="Palatino Linotype" w:hAnsi="Palatino Linotype"/>
          </w:rPr>
          <w:t>3%</w:t>
        </w:r>
        <w:r w:rsidRPr="001E4F34">
          <w:rPr>
            <w:rStyle w:val="a9"/>
            <w:rFonts w:ascii="Palatino Linotype" w:hAnsi="Palatino Linotype"/>
            <w:lang w:val="en-US"/>
          </w:rPr>
          <w:t>A</w:t>
        </w:r>
        <w:r w:rsidRPr="001E4F34">
          <w:rPr>
            <w:rStyle w:val="a9"/>
            <w:rFonts w:ascii="Palatino Linotype" w:hAnsi="Palatino Linotype"/>
          </w:rPr>
          <w:t>9</w:t>
        </w:r>
        <w:r w:rsidRPr="001E4F34">
          <w:rPr>
            <w:rStyle w:val="a9"/>
            <w:rFonts w:ascii="Palatino Linotype" w:hAnsi="Palatino Linotype"/>
            <w:lang w:val="en-US"/>
          </w:rPr>
          <w:t>tois</w:t>
        </w:r>
        <w:r w:rsidRPr="001E4F34">
          <w:rPr>
            <w:rStyle w:val="a9"/>
            <w:rFonts w:ascii="Palatino Linotype" w:hAnsi="Palatino Linotype"/>
          </w:rPr>
          <w:t>_</w:t>
        </w:r>
        <w:r w:rsidRPr="001E4F34">
          <w:rPr>
            <w:rStyle w:val="a9"/>
            <w:rFonts w:ascii="Palatino Linotype" w:hAnsi="Palatino Linotype"/>
            <w:lang w:val="en-US"/>
          </w:rPr>
          <w:t>zenia</w:t>
        </w:r>
        <w:r w:rsidRPr="001E4F34">
          <w:rPr>
            <w:rStyle w:val="a9"/>
            <w:rFonts w:ascii="Palatino Linotype" w:hAnsi="Palatino Linotype"/>
          </w:rPr>
          <w:t>_</w:t>
        </w:r>
        <w:r w:rsidRPr="001E4F34">
          <w:rPr>
            <w:rStyle w:val="a9"/>
            <w:rFonts w:ascii="Palatino Linotype" w:hAnsi="Palatino Linotype"/>
            <w:lang w:val="en-US"/>
          </w:rPr>
          <w:t>woizeus</w:t>
        </w:r>
      </w:hyperlink>
      <w:r w:rsidRPr="004F0D55">
        <w:rPr>
          <w:rFonts w:ascii="Palatino Linotype" w:hAnsi="Palatino Linotype"/>
        </w:rPr>
        <w:t xml:space="preserve">      </w:t>
      </w:r>
      <w:r w:rsidRPr="004F0D55">
        <w:t xml:space="preserve"> </w:t>
      </w:r>
    </w:p>
  </w:footnote>
  <w:footnote w:id="125">
    <w:p w:rsidR="002739F6" w:rsidRPr="00F56868" w:rsidRDefault="002739F6" w:rsidP="00901D98">
      <w:pPr>
        <w:pStyle w:val="a6"/>
        <w:rPr>
          <w:rFonts w:ascii="Palatino Linotype" w:hAnsi="Palatino Linotype"/>
          <w:lang w:val="en-US"/>
        </w:rPr>
      </w:pPr>
      <w:r w:rsidRPr="00F56868">
        <w:rPr>
          <w:rStyle w:val="a8"/>
          <w:rFonts w:ascii="Palatino Linotype" w:hAnsi="Palatino Linotype"/>
        </w:rPr>
        <w:footnoteRef/>
      </w:r>
      <w:r w:rsidRPr="00F56868">
        <w:rPr>
          <w:rFonts w:ascii="Palatino Linotype" w:hAnsi="Palatino Linotype"/>
          <w:lang w:val="en-US"/>
        </w:rPr>
        <w:t xml:space="preserve"> </w:t>
      </w:r>
      <w:r>
        <w:rPr>
          <w:rFonts w:ascii="Palatino Linotype" w:hAnsi="Palatino Linotype"/>
          <w:lang w:val="en-US"/>
        </w:rPr>
        <w:t>M. </w:t>
      </w:r>
      <w:proofErr w:type="gramStart"/>
      <w:r>
        <w:rPr>
          <w:rFonts w:ascii="Palatino Linotype" w:hAnsi="Palatino Linotype"/>
          <w:lang w:val="en-US"/>
        </w:rPr>
        <w:t>Iu</w:t>
      </w:r>
      <w:proofErr w:type="gramEnd"/>
      <w:r>
        <w:rPr>
          <w:rFonts w:ascii="Palatino Linotype" w:hAnsi="Palatino Linotype"/>
          <w:lang w:val="en-US"/>
        </w:rPr>
        <w:t>. </w:t>
      </w:r>
      <w:proofErr w:type="gramStart"/>
      <w:r>
        <w:rPr>
          <w:rFonts w:ascii="Palatino Linotype" w:hAnsi="Palatino Linotype"/>
          <w:lang w:val="en-US"/>
        </w:rPr>
        <w:t>Videiko, pers. comm.</w:t>
      </w:r>
      <w:proofErr w:type="gramEnd"/>
    </w:p>
  </w:footnote>
  <w:footnote w:id="126">
    <w:p w:rsidR="002739F6" w:rsidRPr="00CF050E" w:rsidRDefault="002739F6" w:rsidP="00901D98">
      <w:pPr>
        <w:pStyle w:val="a6"/>
        <w:rPr>
          <w:rFonts w:ascii="Palatino Linotype" w:hAnsi="Palatino Linotype"/>
          <w:lang w:val="en-US"/>
        </w:rPr>
      </w:pPr>
      <w:r w:rsidRPr="00CF050E">
        <w:rPr>
          <w:rStyle w:val="a8"/>
          <w:rFonts w:ascii="Palatino Linotype" w:hAnsi="Palatino Linotype"/>
        </w:rPr>
        <w:footnoteRef/>
      </w:r>
      <w:r w:rsidRPr="00CF050E">
        <w:rPr>
          <w:rFonts w:ascii="Palatino Linotype" w:hAnsi="Palatino Linotype"/>
          <w:lang w:val="en-US"/>
        </w:rPr>
        <w:t xml:space="preserve"> </w:t>
      </w:r>
      <w:proofErr w:type="gramStart"/>
      <w:r>
        <w:rPr>
          <w:rFonts w:ascii="Palatino Linotype" w:hAnsi="Palatino Linotype"/>
          <w:lang w:val="en-US"/>
        </w:rPr>
        <w:t xml:space="preserve">Cosmopoulos, M. B. Social and political organization in the Early Bronze 2 Aegean, </w:t>
      </w:r>
      <w:r>
        <w:rPr>
          <w:rFonts w:ascii="Palatino Linotype" w:hAnsi="Palatino Linotype"/>
          <w:i/>
          <w:lang w:val="en-US"/>
        </w:rPr>
        <w:t xml:space="preserve">Aegeum </w:t>
      </w:r>
      <w:r>
        <w:rPr>
          <w:rFonts w:ascii="Palatino Linotype" w:hAnsi="Palatino Linotype"/>
          <w:lang w:val="en-US"/>
        </w:rPr>
        <w:t xml:space="preserve">12, </w:t>
      </w:r>
      <w:hyperlink r:id="rId35" w:history="1">
        <w:r w:rsidRPr="001E4F34">
          <w:rPr>
            <w:rStyle w:val="a9"/>
            <w:rFonts w:ascii="Palatino Linotype" w:hAnsi="Palatino Linotype"/>
            <w:lang w:val="en-US"/>
          </w:rPr>
          <w:t>http://www2.ulg.ac.be/archgrec/IMG/aegeum/aegaeum12(pdf)/Cosmopoulos.pdf</w:t>
        </w:r>
      </w:hyperlink>
      <w:r>
        <w:rPr>
          <w:rFonts w:ascii="Palatino Linotype" w:hAnsi="Palatino Linotype"/>
          <w:lang w:val="en-US"/>
        </w:rPr>
        <w:t xml:space="preserve"> , p. 31.</w:t>
      </w:r>
      <w:proofErr w:type="gramEnd"/>
    </w:p>
  </w:footnote>
  <w:footnote w:id="127">
    <w:p w:rsidR="002739F6" w:rsidRPr="00724CCF" w:rsidRDefault="002739F6" w:rsidP="00901D98">
      <w:pPr>
        <w:pStyle w:val="a6"/>
        <w:jc w:val="both"/>
        <w:rPr>
          <w:rFonts w:ascii="Palatino Linotype" w:hAnsi="Palatino Linotype"/>
          <w:lang w:val="en-US"/>
        </w:rPr>
      </w:pPr>
      <w:r w:rsidRPr="00724CCF">
        <w:rPr>
          <w:rStyle w:val="a8"/>
          <w:rFonts w:ascii="Palatino Linotype" w:hAnsi="Palatino Linotype"/>
        </w:rPr>
        <w:footnoteRef/>
      </w:r>
      <w:r w:rsidRPr="00724CCF">
        <w:rPr>
          <w:rFonts w:ascii="Palatino Linotype" w:hAnsi="Palatino Linotype"/>
          <w:lang w:val="en-US"/>
        </w:rPr>
        <w:t xml:space="preserve"> </w:t>
      </w:r>
      <w:r>
        <w:rPr>
          <w:rFonts w:ascii="Palatino Linotype" w:hAnsi="Palatino Linotype"/>
          <w:lang w:val="en-US"/>
        </w:rPr>
        <w:t xml:space="preserve">Wiencke, M. H. Change in Early Helladic II, </w:t>
      </w:r>
      <w:r>
        <w:rPr>
          <w:rFonts w:ascii="Palatino Linotype" w:hAnsi="Palatino Linotype"/>
          <w:i/>
          <w:lang w:val="en-US"/>
        </w:rPr>
        <w:t xml:space="preserve">American Journal of Archaeology, </w:t>
      </w:r>
      <w:r>
        <w:rPr>
          <w:rFonts w:ascii="Palatino Linotype" w:hAnsi="Palatino Linotype"/>
          <w:lang w:val="en-US"/>
        </w:rPr>
        <w:t>Vol. 93, No. 4 (Oct., 1989), p. 495, 509.</w:t>
      </w:r>
    </w:p>
  </w:footnote>
  <w:footnote w:id="128">
    <w:p w:rsidR="002739F6" w:rsidRPr="00832F76" w:rsidRDefault="002739F6" w:rsidP="00901D98">
      <w:pPr>
        <w:pStyle w:val="a6"/>
        <w:rPr>
          <w:rFonts w:ascii="Palatino Linotype" w:hAnsi="Palatino Linotype"/>
          <w:lang w:val="en-US"/>
        </w:rPr>
      </w:pPr>
      <w:r w:rsidRPr="00832F76">
        <w:rPr>
          <w:rStyle w:val="a8"/>
          <w:rFonts w:ascii="Palatino Linotype" w:hAnsi="Palatino Linotype"/>
        </w:rPr>
        <w:footnoteRef/>
      </w:r>
      <w:r w:rsidRPr="00832F76">
        <w:rPr>
          <w:rFonts w:ascii="Palatino Linotype" w:hAnsi="Palatino Linotype"/>
          <w:lang w:val="en-US"/>
        </w:rPr>
        <w:t xml:space="preserve"> </w:t>
      </w:r>
      <w:r>
        <w:rPr>
          <w:rFonts w:ascii="Palatino Linotype" w:hAnsi="Palatino Linotype"/>
          <w:lang w:val="en-US"/>
        </w:rPr>
        <w:t xml:space="preserve">Parkinson, W. A., Galaty, M. L. Secondary states in perspective, </w:t>
      </w:r>
      <w:r>
        <w:rPr>
          <w:rFonts w:ascii="Palatino Linotype" w:hAnsi="Palatino Linotype"/>
          <w:i/>
          <w:lang w:val="en-US"/>
        </w:rPr>
        <w:t xml:space="preserve">American Anthropologist, </w:t>
      </w:r>
      <w:r>
        <w:rPr>
          <w:rFonts w:ascii="Palatino Linotype" w:hAnsi="Palatino Linotype"/>
          <w:lang w:val="en-US"/>
        </w:rPr>
        <w:t xml:space="preserve">Vol. 109, No. 1, p. 120, </w:t>
      </w:r>
      <w:hyperlink r:id="rId36" w:history="1">
        <w:r w:rsidRPr="001E4F34">
          <w:rPr>
            <w:rStyle w:val="a9"/>
            <w:rFonts w:ascii="Palatino Linotype" w:hAnsi="Palatino Linotype"/>
            <w:lang w:val="en-US"/>
          </w:rPr>
          <w:t>http://s3.amazonaws.com/academia.edu.documents/1248318/Parkgalat2007.pdf?AWSAccessKeyId=AKIAJ56TQJRTWSMTNPEA&amp;Expires=1474100532&amp;Signature=XsXSpS7Sd6C8dgCNb7bKgAYl7do%3D&amp;response-content-disposition=inline%3B%20filename%3DSecondary_States_In_Perspective_An_Integ.pdf</w:t>
        </w:r>
      </w:hyperlink>
      <w:r>
        <w:rPr>
          <w:rFonts w:ascii="Palatino Linotype" w:hAnsi="Palatino Linotype"/>
          <w:lang w:val="en-US"/>
        </w:rPr>
        <w:t xml:space="preserve">   </w:t>
      </w:r>
    </w:p>
  </w:footnote>
  <w:footnote w:id="129">
    <w:p w:rsidR="002739F6" w:rsidRPr="00F60891" w:rsidRDefault="002739F6" w:rsidP="00901D98">
      <w:pPr>
        <w:pStyle w:val="a6"/>
        <w:rPr>
          <w:rFonts w:ascii="Palatino Linotype" w:hAnsi="Palatino Linotype"/>
          <w:lang w:val="en-US"/>
        </w:rPr>
      </w:pPr>
      <w:r w:rsidRPr="00F60891">
        <w:rPr>
          <w:rStyle w:val="a8"/>
          <w:rFonts w:ascii="Palatino Linotype" w:hAnsi="Palatino Linotype"/>
        </w:rPr>
        <w:footnoteRef/>
      </w:r>
      <w:r w:rsidRPr="00F60891">
        <w:rPr>
          <w:rFonts w:ascii="Palatino Linotype" w:hAnsi="Palatino Linotype"/>
          <w:lang w:val="en-US"/>
        </w:rPr>
        <w:t xml:space="preserve"> </w:t>
      </w:r>
      <w:proofErr w:type="gramStart"/>
      <w:r>
        <w:rPr>
          <w:rFonts w:ascii="Palatino Linotype" w:hAnsi="Palatino Linotype"/>
          <w:lang w:val="en-US"/>
        </w:rPr>
        <w:t xml:space="preserve">Cosmopoulos, M. B. Social and political organization in the Early Bronze 2 Aegean, </w:t>
      </w:r>
      <w:r>
        <w:rPr>
          <w:rFonts w:ascii="Palatino Linotype" w:hAnsi="Palatino Linotype"/>
          <w:i/>
          <w:lang w:val="en-US"/>
        </w:rPr>
        <w:t xml:space="preserve">Aegeum </w:t>
      </w:r>
      <w:r>
        <w:rPr>
          <w:rFonts w:ascii="Palatino Linotype" w:hAnsi="Palatino Linotype"/>
          <w:lang w:val="en-US"/>
        </w:rPr>
        <w:t xml:space="preserve">12, </w:t>
      </w:r>
      <w:hyperlink r:id="rId37" w:history="1">
        <w:r w:rsidRPr="001E4F34">
          <w:rPr>
            <w:rStyle w:val="a9"/>
            <w:rFonts w:ascii="Palatino Linotype" w:hAnsi="Palatino Linotype"/>
            <w:lang w:val="en-US"/>
          </w:rPr>
          <w:t>http://www2.ulg.ac.be/archgrec/IMG/aegeum/aegaeum12(pdf)/Cosmopoulos.pdf</w:t>
        </w:r>
      </w:hyperlink>
      <w:r>
        <w:rPr>
          <w:rFonts w:ascii="Palatino Linotype" w:hAnsi="Palatino Linotype"/>
          <w:lang w:val="en-US"/>
        </w:rPr>
        <w:t xml:space="preserve"> , p. 29, refs.</w:t>
      </w:r>
      <w:proofErr w:type="gramEnd"/>
    </w:p>
  </w:footnote>
  <w:footnote w:id="130">
    <w:p w:rsidR="002739F6" w:rsidRPr="0075577E" w:rsidRDefault="002739F6" w:rsidP="00901D98">
      <w:pPr>
        <w:pStyle w:val="a6"/>
        <w:jc w:val="both"/>
        <w:rPr>
          <w:rFonts w:ascii="Palatino Linotype" w:hAnsi="Palatino Linotype"/>
          <w:lang w:val="en-US"/>
        </w:rPr>
      </w:pPr>
      <w:r w:rsidRPr="00B6482F">
        <w:rPr>
          <w:rStyle w:val="a8"/>
          <w:rFonts w:ascii="Palatino Linotype" w:hAnsi="Palatino Linotype"/>
        </w:rPr>
        <w:footnoteRef/>
      </w:r>
      <w:r w:rsidRPr="00B6482F">
        <w:rPr>
          <w:rFonts w:ascii="Palatino Linotype" w:hAnsi="Palatino Linotype"/>
          <w:lang w:val="en-US"/>
        </w:rPr>
        <w:t xml:space="preserve"> </w:t>
      </w:r>
      <w:r>
        <w:rPr>
          <w:rFonts w:ascii="Palatino Linotype" w:hAnsi="Palatino Linotype"/>
          <w:lang w:val="en-US"/>
        </w:rPr>
        <w:t xml:space="preserve">Views: Overbeck, J. C. Greek towns of the Early Bronze Age, </w:t>
      </w:r>
      <w:r>
        <w:rPr>
          <w:rFonts w:ascii="Palatino Linotype" w:hAnsi="Palatino Linotype"/>
          <w:i/>
          <w:lang w:val="en-US"/>
        </w:rPr>
        <w:t xml:space="preserve">The Classical Journal, </w:t>
      </w:r>
      <w:r>
        <w:rPr>
          <w:rFonts w:ascii="Palatino Linotype" w:hAnsi="Palatino Linotype"/>
          <w:lang w:val="en-US"/>
        </w:rPr>
        <w:t xml:space="preserve">Vol. 65, No. 1 (Oct., 1969), pp. 1–7; Shaw, The Early Helladic II corridor house, </w:t>
      </w:r>
      <w:r>
        <w:rPr>
          <w:rFonts w:ascii="Palatino Linotype" w:hAnsi="Palatino Linotype"/>
          <w:i/>
          <w:lang w:val="en-US"/>
        </w:rPr>
        <w:t xml:space="preserve">AJA </w:t>
      </w:r>
      <w:r>
        <w:rPr>
          <w:rFonts w:ascii="Palatino Linotype" w:hAnsi="Palatino Linotype"/>
          <w:lang w:val="en-US"/>
        </w:rPr>
        <w:t xml:space="preserve">91(1), 1987; Wiencke, M. Change in Early Helladic II, </w:t>
      </w:r>
      <w:r>
        <w:rPr>
          <w:rFonts w:ascii="Palatino Linotype" w:hAnsi="Palatino Linotype"/>
          <w:i/>
          <w:lang w:val="en-US"/>
        </w:rPr>
        <w:t xml:space="preserve">AJA </w:t>
      </w:r>
      <w:r>
        <w:rPr>
          <w:rFonts w:ascii="Palatino Linotype" w:hAnsi="Palatino Linotype"/>
          <w:lang w:val="en-US"/>
        </w:rPr>
        <w:t xml:space="preserve">93, 1989, 495–509; Pullen, D. J. A lead seal from Tsoungiza, ancient Nemea, and Early Bronze Age sealing systems, </w:t>
      </w:r>
      <w:r>
        <w:rPr>
          <w:rFonts w:ascii="Palatino Linotype" w:hAnsi="Palatino Linotype"/>
          <w:i/>
          <w:lang w:val="en-US"/>
        </w:rPr>
        <w:t xml:space="preserve">AJA </w:t>
      </w:r>
      <w:r>
        <w:rPr>
          <w:rFonts w:ascii="Palatino Linotype" w:hAnsi="Palatino Linotype"/>
          <w:lang w:val="en-US"/>
        </w:rPr>
        <w:t xml:space="preserve">98, 35–52; </w:t>
      </w:r>
      <w:r w:rsidRPr="00B6482F">
        <w:rPr>
          <w:rFonts w:ascii="Palatino Linotype" w:hAnsi="Palatino Linotype"/>
          <w:lang w:val="en-US"/>
        </w:rPr>
        <w:t xml:space="preserve">Weingarten, J. 1997. “Another Look at Lerna: An EH IIB Trading Post?” </w:t>
      </w:r>
      <w:r w:rsidRPr="00B6482F">
        <w:rPr>
          <w:rFonts w:ascii="Palatino Linotype" w:hAnsi="Palatino Linotype"/>
          <w:i/>
          <w:lang w:val="en-US"/>
        </w:rPr>
        <w:t>Oxford Journal of Archaeology</w:t>
      </w:r>
      <w:r w:rsidRPr="00B6482F">
        <w:rPr>
          <w:rFonts w:ascii="Palatino Linotype" w:hAnsi="Palatino Linotype"/>
          <w:lang w:val="en-US"/>
        </w:rPr>
        <w:t xml:space="preserve"> 16: 147-166</w:t>
      </w:r>
      <w:r>
        <w:rPr>
          <w:rFonts w:ascii="Palatino Linotype" w:hAnsi="Palatino Linotype"/>
          <w:lang w:val="en-US"/>
        </w:rPr>
        <w:t>;</w:t>
      </w:r>
      <w:r w:rsidRPr="00B6482F">
        <w:rPr>
          <w:rFonts w:ascii="Palatino Linotype" w:hAnsi="Palatino Linotype"/>
          <w:lang w:val="en-US"/>
        </w:rPr>
        <w:t xml:space="preserve"> Peperaki, O. 2004. “The House of the Tiles at Lerna: Dimensions of ‘Social Complexity’,” in Barrett, John C., and Paul Halstead, eds., </w:t>
      </w:r>
      <w:r w:rsidRPr="00B6482F">
        <w:rPr>
          <w:rFonts w:ascii="Palatino Linotype" w:hAnsi="Palatino Linotype"/>
          <w:i/>
          <w:lang w:val="en-US"/>
        </w:rPr>
        <w:t>The Emergence of Civilisation Revisited</w:t>
      </w:r>
      <w:r w:rsidRPr="00B6482F">
        <w:rPr>
          <w:rFonts w:ascii="Palatino Linotype" w:hAnsi="Palatino Linotype"/>
          <w:lang w:val="en-US"/>
        </w:rPr>
        <w:t xml:space="preserve">. </w:t>
      </w:r>
      <w:r w:rsidRPr="0075577E">
        <w:rPr>
          <w:rFonts w:ascii="Palatino Linotype" w:hAnsi="Palatino Linotype"/>
          <w:lang w:val="en-US"/>
        </w:rPr>
        <w:t>Oxford: Oxbow Books. 214-231</w:t>
      </w:r>
      <w:r>
        <w:rPr>
          <w:rFonts w:ascii="Palatino Linotype" w:hAnsi="Palatino Linotype"/>
          <w:lang w:val="en-US"/>
        </w:rPr>
        <w:t xml:space="preserve">, </w:t>
      </w:r>
      <w:hyperlink r:id="rId38" w:history="1">
        <w:r w:rsidRPr="001E4F34">
          <w:rPr>
            <w:rStyle w:val="a9"/>
            <w:rFonts w:ascii="Palatino Linotype" w:hAnsi="Palatino Linotype"/>
            <w:lang w:val="en-US"/>
          </w:rPr>
          <w:t>https://www.academia.edu/423038/Peperaki_O_2004_The_House_of_Tiles_at_Lerna_Dimensions_of_Social_Complexity_in_J.C._Barrett_and_P._Halstead_eds._The_Emergence_of_Civilisation_Revisited_Sheffield_Studies_in_Aegean_Archaeology_6_Oxbow_Books_214-31</w:t>
        </w:r>
      </w:hyperlink>
      <w:r>
        <w:rPr>
          <w:rFonts w:ascii="Palatino Linotype" w:hAnsi="Palatino Linotype"/>
          <w:lang w:val="en-US"/>
        </w:rPr>
        <w:t xml:space="preserve">   </w:t>
      </w:r>
    </w:p>
  </w:footnote>
  <w:footnote w:id="131">
    <w:p w:rsidR="002739F6" w:rsidRPr="000A5958" w:rsidRDefault="002739F6" w:rsidP="00901D98">
      <w:pPr>
        <w:pStyle w:val="a6"/>
        <w:jc w:val="both"/>
        <w:rPr>
          <w:rFonts w:ascii="Palatino Linotype" w:hAnsi="Palatino Linotype"/>
          <w:i/>
          <w:lang w:val="en-US"/>
        </w:rPr>
      </w:pPr>
      <w:r w:rsidRPr="000A5958">
        <w:rPr>
          <w:rStyle w:val="a8"/>
          <w:rFonts w:ascii="Palatino Linotype" w:hAnsi="Palatino Linotype"/>
        </w:rPr>
        <w:footnoteRef/>
      </w:r>
      <w:r w:rsidRPr="000A5958">
        <w:rPr>
          <w:rFonts w:ascii="Palatino Linotype" w:hAnsi="Palatino Linotype"/>
          <w:lang w:val="en-US"/>
        </w:rPr>
        <w:t xml:space="preserve"> </w:t>
      </w:r>
      <w:r>
        <w:rPr>
          <w:rFonts w:ascii="Palatino Linotype" w:hAnsi="Palatino Linotype"/>
          <w:lang w:val="en-US"/>
        </w:rPr>
        <w:t xml:space="preserve">Fillios, M. A. </w:t>
      </w:r>
      <w:r>
        <w:rPr>
          <w:rFonts w:ascii="Palatino Linotype" w:hAnsi="Palatino Linotype"/>
          <w:i/>
          <w:lang w:val="en-US"/>
        </w:rPr>
        <w:t xml:space="preserve">Measuring complexity in Early Bronze Age Greece: A dissertation </w:t>
      </w:r>
      <w:r>
        <w:rPr>
          <w:rFonts w:ascii="Palatino Linotype" w:hAnsi="Palatino Linotype"/>
          <w:lang w:val="en-US"/>
        </w:rPr>
        <w:t>(2006), p. 18–</w:t>
      </w:r>
      <w:proofErr w:type="gramStart"/>
      <w:r>
        <w:rPr>
          <w:rFonts w:ascii="Palatino Linotype" w:hAnsi="Palatino Linotype"/>
          <w:lang w:val="en-US"/>
        </w:rPr>
        <w:t>24.,</w:t>
      </w:r>
      <w:proofErr w:type="gramEnd"/>
      <w:r>
        <w:rPr>
          <w:rFonts w:ascii="Palatino Linotype" w:hAnsi="Palatino Linotype"/>
          <w:lang w:val="en-US"/>
        </w:rPr>
        <w:t xml:space="preserve"> also about Anatolian and Levantine influence on the Early Helladic II seals.</w:t>
      </w:r>
      <w:r>
        <w:rPr>
          <w:rFonts w:ascii="Palatino Linotype" w:hAnsi="Palatino Linotype"/>
          <w:i/>
          <w:lang w:val="en-US"/>
        </w:rPr>
        <w:t xml:space="preserve">  </w:t>
      </w:r>
    </w:p>
  </w:footnote>
  <w:footnote w:id="132">
    <w:p w:rsidR="002739F6" w:rsidRPr="0044560F" w:rsidRDefault="002739F6" w:rsidP="00901D98">
      <w:pPr>
        <w:pStyle w:val="a6"/>
        <w:rPr>
          <w:rFonts w:ascii="Palatino Linotype" w:hAnsi="Palatino Linotype"/>
          <w:lang w:val="en-US"/>
        </w:rPr>
      </w:pPr>
      <w:r w:rsidRPr="0044560F">
        <w:rPr>
          <w:rStyle w:val="a8"/>
          <w:rFonts w:ascii="Palatino Linotype" w:hAnsi="Palatino Linotype"/>
        </w:rPr>
        <w:footnoteRef/>
      </w:r>
      <w:r w:rsidRPr="0044560F">
        <w:rPr>
          <w:rFonts w:ascii="Palatino Linotype" w:hAnsi="Palatino Linotype"/>
          <w:lang w:val="en-US"/>
        </w:rPr>
        <w:t xml:space="preserve"> </w:t>
      </w:r>
      <w:proofErr w:type="gramStart"/>
      <w:r>
        <w:rPr>
          <w:rFonts w:ascii="Palatino Linotype" w:hAnsi="Palatino Linotype"/>
          <w:lang w:val="en-US"/>
        </w:rPr>
        <w:t xml:space="preserve">Cosmopoulos, M. B. Social and political organization in the Early Bronze 2 Aegean, </w:t>
      </w:r>
      <w:r>
        <w:rPr>
          <w:rFonts w:ascii="Palatino Linotype" w:hAnsi="Palatino Linotype"/>
          <w:i/>
          <w:lang w:val="en-US"/>
        </w:rPr>
        <w:t xml:space="preserve">Aegeum </w:t>
      </w:r>
      <w:r>
        <w:rPr>
          <w:rFonts w:ascii="Palatino Linotype" w:hAnsi="Palatino Linotype"/>
          <w:lang w:val="en-US"/>
        </w:rPr>
        <w:t xml:space="preserve">12, </w:t>
      </w:r>
      <w:hyperlink r:id="rId39" w:history="1">
        <w:r w:rsidRPr="001E4F34">
          <w:rPr>
            <w:rStyle w:val="a9"/>
            <w:rFonts w:ascii="Palatino Linotype" w:hAnsi="Palatino Linotype"/>
            <w:lang w:val="en-US"/>
          </w:rPr>
          <w:t>http://www2.ulg.ac.be/archgrec/IMG/aegeum/aegaeum12(pdf)/Cosmopoulos.pdf</w:t>
        </w:r>
      </w:hyperlink>
      <w:r>
        <w:rPr>
          <w:rFonts w:ascii="Palatino Linotype" w:hAnsi="Palatino Linotype"/>
          <w:lang w:val="en-US"/>
        </w:rPr>
        <w:t xml:space="preserve"> , p. 29–30.</w:t>
      </w:r>
      <w:proofErr w:type="gramEnd"/>
    </w:p>
  </w:footnote>
  <w:footnote w:id="133">
    <w:p w:rsidR="002739F6" w:rsidRPr="00CF2FF2" w:rsidRDefault="002739F6" w:rsidP="00901D98">
      <w:pPr>
        <w:pStyle w:val="a6"/>
        <w:rPr>
          <w:rFonts w:ascii="Palatino Linotype" w:hAnsi="Palatino Linotype"/>
          <w:lang w:val="en-US"/>
        </w:rPr>
      </w:pPr>
      <w:r w:rsidRPr="00CF2FF2">
        <w:rPr>
          <w:rStyle w:val="a8"/>
          <w:rFonts w:ascii="Palatino Linotype" w:hAnsi="Palatino Linotype"/>
        </w:rPr>
        <w:footnoteRef/>
      </w:r>
      <w:r w:rsidRPr="00CF2FF2">
        <w:rPr>
          <w:rFonts w:ascii="Palatino Linotype" w:hAnsi="Palatino Linotype"/>
          <w:lang w:val="en-US"/>
        </w:rPr>
        <w:t xml:space="preserve"> </w:t>
      </w:r>
      <w:r>
        <w:rPr>
          <w:rFonts w:ascii="Palatino Linotype" w:hAnsi="Palatino Linotype"/>
          <w:lang w:val="en-US"/>
        </w:rPr>
        <w:t xml:space="preserve">Wiencke, M. H. Change in Early Helladic II, </w:t>
      </w:r>
      <w:r>
        <w:rPr>
          <w:rFonts w:ascii="Palatino Linotype" w:hAnsi="Palatino Linotype"/>
          <w:i/>
          <w:lang w:val="en-US"/>
        </w:rPr>
        <w:t xml:space="preserve">American Journal of Archaeology, </w:t>
      </w:r>
      <w:r>
        <w:rPr>
          <w:rFonts w:ascii="Palatino Linotype" w:hAnsi="Palatino Linotype"/>
          <w:lang w:val="en-US"/>
        </w:rPr>
        <w:t>Vol. 93, No. 4 (Oct., 1989), p. 505.</w:t>
      </w:r>
    </w:p>
  </w:footnote>
  <w:footnote w:id="134">
    <w:p w:rsidR="002739F6" w:rsidRPr="00C41EB2" w:rsidRDefault="002739F6" w:rsidP="00901D98">
      <w:pPr>
        <w:pStyle w:val="a6"/>
        <w:rPr>
          <w:rFonts w:ascii="Palatino Linotype" w:hAnsi="Palatino Linotype"/>
          <w:lang w:val="en-US"/>
        </w:rPr>
      </w:pPr>
      <w:r w:rsidRPr="00C41EB2">
        <w:rPr>
          <w:rStyle w:val="a8"/>
          <w:rFonts w:ascii="Palatino Linotype" w:hAnsi="Palatino Linotype"/>
        </w:rPr>
        <w:footnoteRef/>
      </w:r>
      <w:r w:rsidRPr="00C41EB2">
        <w:rPr>
          <w:rFonts w:ascii="Palatino Linotype" w:hAnsi="Palatino Linotype"/>
          <w:lang w:val="en-US"/>
        </w:rPr>
        <w:t xml:space="preserve"> Caskey,</w:t>
      </w:r>
      <w:r>
        <w:rPr>
          <w:rFonts w:ascii="Palatino Linotype" w:hAnsi="Palatino Linotype"/>
          <w:lang w:val="en-US"/>
        </w:rPr>
        <w:t> J. L.</w:t>
      </w:r>
      <w:r w:rsidRPr="00C41EB2">
        <w:rPr>
          <w:rFonts w:ascii="Palatino Linotype" w:hAnsi="Palatino Linotype"/>
          <w:lang w:val="en-US"/>
        </w:rPr>
        <w:t xml:space="preserve"> «The Early Helladic Period in the Argolid» </w:t>
      </w:r>
      <w:r w:rsidRPr="00C41EB2">
        <w:rPr>
          <w:rFonts w:ascii="Palatino Linotype" w:hAnsi="Palatino Linotype"/>
          <w:i/>
          <w:lang w:val="en-US"/>
        </w:rPr>
        <w:t>Hesperia</w:t>
      </w:r>
      <w:r w:rsidRPr="00C41EB2">
        <w:rPr>
          <w:rFonts w:ascii="Palatino Linotype" w:hAnsi="Palatino Linotype"/>
          <w:lang w:val="en-US"/>
        </w:rPr>
        <w:t>' 29.3 (July 1960:285-303)</w:t>
      </w:r>
    </w:p>
  </w:footnote>
  <w:footnote w:id="135">
    <w:p w:rsidR="002739F6" w:rsidRPr="00177519" w:rsidRDefault="002739F6" w:rsidP="00901D98">
      <w:pPr>
        <w:spacing w:after="0" w:line="240" w:lineRule="auto"/>
        <w:jc w:val="both"/>
        <w:rPr>
          <w:rFonts w:ascii="Palatino Linotype" w:hAnsi="Palatino Linotype"/>
          <w:sz w:val="20"/>
          <w:szCs w:val="20"/>
          <w:lang w:val="en-US"/>
        </w:rPr>
      </w:pPr>
      <w:r w:rsidRPr="00703BC3">
        <w:rPr>
          <w:rStyle w:val="a8"/>
          <w:rFonts w:ascii="Palatino Linotype" w:hAnsi="Palatino Linotype"/>
        </w:rPr>
        <w:footnoteRef/>
      </w:r>
      <w:r w:rsidRPr="0095747A">
        <w:rPr>
          <w:rFonts w:ascii="Palatino Linotype" w:hAnsi="Palatino Linotype"/>
          <w:lang w:val="en-US"/>
        </w:rPr>
        <w:t xml:space="preserve"> </w:t>
      </w:r>
      <w:r w:rsidRPr="00177519">
        <w:rPr>
          <w:rFonts w:ascii="Palatino Linotype" w:hAnsi="Palatino Linotype"/>
          <w:sz w:val="20"/>
          <w:szCs w:val="20"/>
          <w:lang w:val="en-US"/>
        </w:rPr>
        <w:t>Heath, M. C. Early Helladic clay sealing from the House of the Tiles at Lerna,</w:t>
      </w:r>
      <w:r>
        <w:rPr>
          <w:rFonts w:ascii="Palatino Linotype" w:hAnsi="Palatino Linotype"/>
          <w:lang w:val="en-US"/>
        </w:rPr>
        <w:t xml:space="preserve"> </w:t>
      </w:r>
      <w:r w:rsidRPr="00177519">
        <w:rPr>
          <w:rFonts w:ascii="Palatino Linotype" w:hAnsi="Palatino Linotype"/>
          <w:i/>
          <w:sz w:val="20"/>
          <w:szCs w:val="20"/>
          <w:lang w:val="en-US"/>
        </w:rPr>
        <w:t>Hesperia: The Journal of the American School of Classical Studies at Athens</w:t>
      </w:r>
      <w:r>
        <w:rPr>
          <w:rFonts w:ascii="Palatino Linotype" w:hAnsi="Palatino Linotype"/>
          <w:sz w:val="20"/>
          <w:szCs w:val="20"/>
          <w:lang w:val="en-US"/>
        </w:rPr>
        <w:t xml:space="preserve">, </w:t>
      </w:r>
      <w:r w:rsidRPr="00177519">
        <w:rPr>
          <w:rFonts w:ascii="Palatino Linotype" w:hAnsi="Palatino Linotype"/>
          <w:sz w:val="20"/>
          <w:szCs w:val="20"/>
          <w:lang w:val="en-US"/>
        </w:rPr>
        <w:t>Vol. 27, No. 2 (Apr. - Jun., 1958),</w:t>
      </w:r>
      <w:r>
        <w:rPr>
          <w:rFonts w:ascii="Palatino Linotype" w:hAnsi="Palatino Linotype"/>
          <w:lang w:val="en-US"/>
        </w:rPr>
        <w:t xml:space="preserve"> </w:t>
      </w:r>
      <w:r w:rsidRPr="00177519">
        <w:rPr>
          <w:rFonts w:ascii="Palatino Linotype" w:hAnsi="Palatino Linotype"/>
          <w:sz w:val="20"/>
          <w:szCs w:val="20"/>
          <w:lang w:val="en-US"/>
        </w:rPr>
        <w:t xml:space="preserve">Plate 22, No. </w:t>
      </w:r>
      <w:proofErr w:type="gramStart"/>
      <w:r w:rsidRPr="00177519">
        <w:rPr>
          <w:rFonts w:ascii="Palatino Linotype" w:hAnsi="Palatino Linotype"/>
          <w:sz w:val="20"/>
          <w:szCs w:val="20"/>
          <w:lang w:val="en-US"/>
        </w:rPr>
        <w:t xml:space="preserve">S62, </w:t>
      </w:r>
      <w:hyperlink r:id="rId40" w:history="1">
        <w:r w:rsidRPr="00177519">
          <w:rPr>
            <w:rStyle w:val="a9"/>
            <w:rFonts w:ascii="Palatino Linotype" w:hAnsi="Palatino Linotype"/>
            <w:sz w:val="20"/>
            <w:szCs w:val="20"/>
            <w:lang w:val="en-US"/>
          </w:rPr>
          <w:t>http://www.ascsa.edu.gr/pdf/uploads/hesperia/147054.pdf</w:t>
        </w:r>
      </w:hyperlink>
      <w:r w:rsidRPr="00177519">
        <w:rPr>
          <w:rFonts w:ascii="Palatino Linotype" w:hAnsi="Palatino Linotype"/>
          <w:sz w:val="20"/>
          <w:szCs w:val="20"/>
          <w:lang w:val="en-US"/>
        </w:rPr>
        <w:t xml:space="preserve"> ; </w:t>
      </w:r>
      <w:r w:rsidRPr="00177519">
        <w:rPr>
          <w:rFonts w:ascii="Palatino Linotype" w:hAnsi="Palatino Linotype"/>
          <w:sz w:val="20"/>
          <w:szCs w:val="20"/>
        </w:rPr>
        <w:t>Μακρυγιάννης</w:t>
      </w:r>
      <w:r w:rsidRPr="00177519">
        <w:rPr>
          <w:rFonts w:ascii="Palatino Linotype" w:hAnsi="Palatino Linotype"/>
          <w:sz w:val="20"/>
          <w:szCs w:val="20"/>
          <w:lang w:val="en-US"/>
        </w:rPr>
        <w:t> </w:t>
      </w:r>
      <w:r w:rsidRPr="00177519">
        <w:rPr>
          <w:rFonts w:ascii="Palatino Linotype" w:hAnsi="Palatino Linotype"/>
          <w:sz w:val="20"/>
          <w:szCs w:val="20"/>
        </w:rPr>
        <w:t>Δ</w:t>
      </w:r>
      <w:r w:rsidRPr="00177519">
        <w:rPr>
          <w:rFonts w:ascii="Palatino Linotype" w:hAnsi="Palatino Linotype"/>
          <w:sz w:val="20"/>
          <w:szCs w:val="20"/>
          <w:lang w:val="en-US"/>
        </w:rPr>
        <w:t>. </w:t>
      </w:r>
      <w:r w:rsidRPr="00177519">
        <w:rPr>
          <w:rFonts w:ascii="Palatino Linotype" w:hAnsi="Palatino Linotype"/>
          <w:sz w:val="20"/>
          <w:szCs w:val="20"/>
        </w:rPr>
        <w:t>Ἠλ</w:t>
      </w:r>
      <w:r w:rsidRPr="00177519">
        <w:rPr>
          <w:rFonts w:ascii="Palatino Linotype" w:hAnsi="Palatino Linotype"/>
          <w:sz w:val="20"/>
          <w:szCs w:val="20"/>
          <w:lang w:val="en-US"/>
        </w:rPr>
        <w:t xml:space="preserve">. </w:t>
      </w:r>
      <w:r w:rsidRPr="00177519">
        <w:rPr>
          <w:rFonts w:ascii="Palatino Linotype" w:hAnsi="Palatino Linotype"/>
          <w:i/>
          <w:sz w:val="20"/>
          <w:szCs w:val="20"/>
        </w:rPr>
        <w:t>Η</w:t>
      </w:r>
      <w:r w:rsidRPr="00177519">
        <w:rPr>
          <w:rFonts w:ascii="Palatino Linotype" w:hAnsi="Palatino Linotype"/>
          <w:i/>
          <w:sz w:val="20"/>
          <w:szCs w:val="20"/>
          <w:lang w:val="en-US"/>
        </w:rPr>
        <w:t xml:space="preserve"> </w:t>
      </w:r>
      <w:r w:rsidRPr="00177519">
        <w:rPr>
          <w:rFonts w:ascii="Palatino Linotype" w:hAnsi="Palatino Linotype"/>
          <w:i/>
          <w:sz w:val="20"/>
          <w:szCs w:val="20"/>
        </w:rPr>
        <w:t>ΓΡΑΜΜΙΚΗ</w:t>
      </w:r>
      <w:r w:rsidRPr="00177519">
        <w:rPr>
          <w:rFonts w:ascii="Palatino Linotype" w:hAnsi="Palatino Linotype"/>
          <w:i/>
          <w:sz w:val="20"/>
          <w:szCs w:val="20"/>
          <w:lang w:val="en-US"/>
        </w:rPr>
        <w:t xml:space="preserve"> </w:t>
      </w:r>
      <w:r w:rsidRPr="00177519">
        <w:rPr>
          <w:rFonts w:ascii="Palatino Linotype" w:hAnsi="Palatino Linotype"/>
          <w:i/>
          <w:sz w:val="20"/>
          <w:szCs w:val="20"/>
        </w:rPr>
        <w:t>ΓΡΑΦΗ</w:t>
      </w:r>
      <w:r w:rsidRPr="00177519">
        <w:rPr>
          <w:rFonts w:ascii="Palatino Linotype" w:hAnsi="Palatino Linotype"/>
          <w:i/>
          <w:sz w:val="20"/>
          <w:szCs w:val="20"/>
          <w:lang w:val="en-US"/>
        </w:rPr>
        <w:t xml:space="preserve"> </w:t>
      </w:r>
      <w:r w:rsidRPr="00177519">
        <w:rPr>
          <w:rFonts w:ascii="Palatino Linotype" w:hAnsi="Palatino Linotype"/>
          <w:i/>
          <w:sz w:val="20"/>
          <w:szCs w:val="20"/>
        </w:rPr>
        <w:t>Β</w:t>
      </w:r>
      <w:r w:rsidRPr="00177519">
        <w:rPr>
          <w:rFonts w:ascii="Palatino Linotype" w:hAnsi="Palatino Linotype"/>
          <w:i/>
          <w:sz w:val="20"/>
          <w:szCs w:val="20"/>
          <w:lang w:val="en-US"/>
        </w:rPr>
        <w:t>,</w:t>
      </w:r>
      <w:r w:rsidRPr="00177519">
        <w:rPr>
          <w:rFonts w:ascii="Palatino Linotype" w:hAnsi="Palatino Linotype"/>
          <w:sz w:val="20"/>
          <w:szCs w:val="20"/>
          <w:lang w:val="en-US"/>
        </w:rPr>
        <w:t xml:space="preserve"> </w:t>
      </w:r>
      <w:r w:rsidRPr="00177519">
        <w:rPr>
          <w:rFonts w:ascii="Palatino Linotype" w:hAnsi="Palatino Linotype"/>
          <w:sz w:val="20"/>
          <w:szCs w:val="20"/>
        </w:rPr>
        <w:t>ΕΛΛΗΝΟΕΚΔΟΤΙΚΗ</w:t>
      </w:r>
      <w:r w:rsidRPr="00177519">
        <w:rPr>
          <w:rFonts w:ascii="Palatino Linotype" w:hAnsi="Palatino Linotype"/>
          <w:sz w:val="20"/>
          <w:szCs w:val="20"/>
          <w:lang w:val="en-US"/>
        </w:rPr>
        <w:t xml:space="preserve"> (</w:t>
      </w:r>
      <w:r w:rsidRPr="00177519">
        <w:rPr>
          <w:rFonts w:ascii="Palatino Linotype" w:hAnsi="Palatino Linotype"/>
          <w:sz w:val="20"/>
          <w:szCs w:val="20"/>
        </w:rPr>
        <w:t>Αθήνα</w:t>
      </w:r>
      <w:r w:rsidRPr="00177519">
        <w:rPr>
          <w:rFonts w:ascii="Palatino Linotype" w:hAnsi="Palatino Linotype"/>
          <w:sz w:val="20"/>
          <w:szCs w:val="20"/>
          <w:lang w:val="en-US"/>
        </w:rPr>
        <w:t xml:space="preserve"> 2009), σ. 15.</w:t>
      </w:r>
      <w:proofErr w:type="gramEnd"/>
    </w:p>
  </w:footnote>
  <w:footnote w:id="136">
    <w:p w:rsidR="002739F6" w:rsidRPr="00507F5C" w:rsidRDefault="002739F6" w:rsidP="00901D98">
      <w:pPr>
        <w:pStyle w:val="a6"/>
        <w:rPr>
          <w:rFonts w:ascii="Palatino Linotype" w:hAnsi="Palatino Linotype"/>
          <w:lang w:val="en-US"/>
        </w:rPr>
      </w:pPr>
      <w:r w:rsidRPr="00F077F4">
        <w:rPr>
          <w:rStyle w:val="a8"/>
          <w:rFonts w:ascii="Palatino Linotype" w:hAnsi="Palatino Linotype"/>
        </w:rPr>
        <w:footnoteRef/>
      </w:r>
      <w:r w:rsidRPr="00507F5C">
        <w:rPr>
          <w:rFonts w:ascii="Palatino Linotype" w:hAnsi="Palatino Linotype"/>
          <w:lang w:val="en-US"/>
        </w:rPr>
        <w:t xml:space="preserve"> </w:t>
      </w:r>
      <w:r>
        <w:rPr>
          <w:rFonts w:ascii="Palatino Linotype" w:hAnsi="Palatino Linotype"/>
        </w:rPr>
        <w:t>Шаншашвили</w:t>
      </w:r>
      <w:r w:rsidRPr="00507F5C">
        <w:rPr>
          <w:rFonts w:ascii="Palatino Linotype" w:hAnsi="Palatino Linotype"/>
          <w:lang w:val="en-US"/>
        </w:rPr>
        <w:t>, </w:t>
      </w:r>
      <w:r>
        <w:rPr>
          <w:rFonts w:ascii="Palatino Linotype" w:hAnsi="Palatino Linotype"/>
        </w:rPr>
        <w:t>Н</w:t>
      </w:r>
      <w:r w:rsidRPr="00507F5C">
        <w:rPr>
          <w:rFonts w:ascii="Palatino Linotype" w:hAnsi="Palatino Linotype"/>
          <w:lang w:val="en-US"/>
        </w:rPr>
        <w:t xml:space="preserve">. </w:t>
      </w:r>
      <w:r w:rsidRPr="00F077F4">
        <w:rPr>
          <w:rFonts w:ascii="Palatino Linotype" w:hAnsi="Palatino Linotype"/>
          <w:i/>
        </w:rPr>
        <w:t>Знаки</w:t>
      </w:r>
      <w:r w:rsidRPr="00507F5C">
        <w:rPr>
          <w:rFonts w:ascii="Palatino Linotype" w:hAnsi="Palatino Linotype"/>
          <w:i/>
          <w:lang w:val="en-US"/>
        </w:rPr>
        <w:t xml:space="preserve"> </w:t>
      </w:r>
      <w:r>
        <w:rPr>
          <w:rFonts w:ascii="Palatino Linotype" w:hAnsi="Palatino Linotype"/>
          <w:i/>
        </w:rPr>
        <w:t>и</w:t>
      </w:r>
      <w:r w:rsidRPr="00507F5C">
        <w:rPr>
          <w:rFonts w:ascii="Palatino Linotype" w:hAnsi="Palatino Linotype"/>
          <w:i/>
          <w:lang w:val="en-US"/>
        </w:rPr>
        <w:t xml:space="preserve"> </w:t>
      </w:r>
      <w:r>
        <w:rPr>
          <w:rFonts w:ascii="Palatino Linotype" w:hAnsi="Palatino Linotype"/>
          <w:i/>
        </w:rPr>
        <w:t>символы</w:t>
      </w:r>
      <w:r w:rsidRPr="00507F5C">
        <w:rPr>
          <w:rFonts w:ascii="Palatino Linotype" w:hAnsi="Palatino Linotype"/>
          <w:i/>
          <w:lang w:val="en-US"/>
        </w:rPr>
        <w:t xml:space="preserve"> </w:t>
      </w:r>
      <w:r>
        <w:rPr>
          <w:rFonts w:ascii="Palatino Linotype" w:hAnsi="Palatino Linotype"/>
          <w:i/>
        </w:rPr>
        <w:t>на</w:t>
      </w:r>
      <w:r w:rsidRPr="00507F5C">
        <w:rPr>
          <w:rFonts w:ascii="Palatino Linotype" w:hAnsi="Palatino Linotype"/>
          <w:i/>
          <w:lang w:val="en-US"/>
        </w:rPr>
        <w:t xml:space="preserve"> </w:t>
      </w:r>
      <w:r>
        <w:rPr>
          <w:rFonts w:ascii="Palatino Linotype" w:hAnsi="Palatino Linotype"/>
          <w:i/>
        </w:rPr>
        <w:t>керамике</w:t>
      </w:r>
      <w:r w:rsidRPr="00507F5C">
        <w:rPr>
          <w:rFonts w:ascii="Palatino Linotype" w:hAnsi="Palatino Linotype"/>
          <w:i/>
          <w:lang w:val="en-US"/>
        </w:rPr>
        <w:t xml:space="preserve"> </w:t>
      </w:r>
      <w:r>
        <w:rPr>
          <w:rFonts w:ascii="Palatino Linotype" w:hAnsi="Palatino Linotype"/>
          <w:i/>
        </w:rPr>
        <w:t>куро</w:t>
      </w:r>
      <w:r w:rsidRPr="00507F5C">
        <w:rPr>
          <w:rFonts w:ascii="Palatino Linotype" w:hAnsi="Palatino Linotype"/>
          <w:i/>
          <w:lang w:val="en-US"/>
        </w:rPr>
        <w:t>-</w:t>
      </w:r>
      <w:r>
        <w:rPr>
          <w:rFonts w:ascii="Palatino Linotype" w:hAnsi="Palatino Linotype"/>
          <w:i/>
        </w:rPr>
        <w:t>араксской</w:t>
      </w:r>
      <w:r w:rsidRPr="00507F5C">
        <w:rPr>
          <w:rFonts w:ascii="Palatino Linotype" w:hAnsi="Palatino Linotype"/>
          <w:i/>
          <w:lang w:val="en-US"/>
        </w:rPr>
        <w:t xml:space="preserve"> </w:t>
      </w:r>
      <w:r>
        <w:rPr>
          <w:rFonts w:ascii="Palatino Linotype" w:hAnsi="Palatino Linotype"/>
          <w:i/>
        </w:rPr>
        <w:t>культуры</w:t>
      </w:r>
      <w:r w:rsidRPr="00507F5C">
        <w:rPr>
          <w:rFonts w:ascii="Palatino Linotype" w:hAnsi="Palatino Linotype"/>
          <w:i/>
          <w:lang w:val="en-US"/>
        </w:rPr>
        <w:t xml:space="preserve"> </w:t>
      </w:r>
      <w:r w:rsidRPr="00507F5C">
        <w:rPr>
          <w:rFonts w:ascii="Palatino Linotype" w:hAnsi="Palatino Linotype"/>
          <w:lang w:val="en-US"/>
        </w:rPr>
        <w:t>(</w:t>
      </w:r>
      <w:r>
        <w:rPr>
          <w:rFonts w:ascii="Palatino Linotype" w:hAnsi="Palatino Linotype"/>
        </w:rPr>
        <w:t>Тбилиси</w:t>
      </w:r>
      <w:r w:rsidRPr="00507F5C">
        <w:rPr>
          <w:rFonts w:ascii="Palatino Linotype" w:hAnsi="Palatino Linotype"/>
          <w:lang w:val="en-US"/>
        </w:rPr>
        <w:t xml:space="preserve"> 1999), </w:t>
      </w:r>
      <w:hyperlink r:id="rId41" w:history="1">
        <w:r w:rsidRPr="00507F5C">
          <w:rPr>
            <w:rStyle w:val="a9"/>
            <w:rFonts w:ascii="Palatino Linotype" w:hAnsi="Palatino Linotype"/>
            <w:lang w:val="en-US"/>
          </w:rPr>
          <w:t>https://georgiannationalmuseum.academia.edu/NinoShanshashvili</w:t>
        </w:r>
      </w:hyperlink>
      <w:r w:rsidRPr="00507F5C">
        <w:rPr>
          <w:rFonts w:ascii="Palatino Linotype" w:hAnsi="Palatino Linotype"/>
          <w:lang w:val="en-US"/>
        </w:rPr>
        <w:t xml:space="preserve">   </w:t>
      </w:r>
    </w:p>
  </w:footnote>
  <w:footnote w:id="137">
    <w:p w:rsidR="002739F6" w:rsidRPr="00D7364A" w:rsidRDefault="002739F6" w:rsidP="00901D98">
      <w:pPr>
        <w:pStyle w:val="a6"/>
        <w:rPr>
          <w:rFonts w:ascii="Palatino Linotype" w:hAnsi="Palatino Linotype"/>
          <w:lang w:val="en-US"/>
        </w:rPr>
      </w:pPr>
      <w:r w:rsidRPr="00D7364A">
        <w:rPr>
          <w:rStyle w:val="a8"/>
          <w:rFonts w:ascii="Palatino Linotype" w:hAnsi="Palatino Linotype"/>
        </w:rPr>
        <w:footnoteRef/>
      </w:r>
      <w:r w:rsidRPr="00D7364A">
        <w:rPr>
          <w:rFonts w:ascii="Palatino Linotype" w:hAnsi="Palatino Linotype"/>
          <w:lang w:val="en-US"/>
        </w:rPr>
        <w:t xml:space="preserve"> Forrer,</w:t>
      </w:r>
      <w:r>
        <w:rPr>
          <w:rFonts w:ascii="Palatino Linotype" w:hAnsi="Palatino Linotype"/>
          <w:lang w:val="en-US"/>
        </w:rPr>
        <w:t> E.</w:t>
      </w:r>
      <w:r w:rsidRPr="00D7364A">
        <w:rPr>
          <w:rFonts w:ascii="Palatino Linotype" w:hAnsi="Palatino Linotype"/>
          <w:lang w:val="en-US"/>
        </w:rPr>
        <w:t xml:space="preserve"> </w:t>
      </w:r>
      <w:r w:rsidRPr="00D7364A">
        <w:rPr>
          <w:rFonts w:ascii="Palatino Linotype" w:hAnsi="Palatino Linotype"/>
          <w:i/>
          <w:lang w:val="en-US"/>
        </w:rPr>
        <w:t>Glotta</w:t>
      </w:r>
      <w:r w:rsidRPr="00D7364A">
        <w:rPr>
          <w:rFonts w:ascii="Palatino Linotype" w:hAnsi="Palatino Linotype"/>
          <w:lang w:val="en-US"/>
        </w:rPr>
        <w:t xml:space="preserve"> Vol</w:t>
      </w:r>
      <w:r>
        <w:rPr>
          <w:rFonts w:ascii="Palatino Linotype" w:hAnsi="Palatino Linotype"/>
          <w:lang w:val="en-US"/>
        </w:rPr>
        <w:t>.</w:t>
      </w:r>
      <w:r w:rsidRPr="00D7364A">
        <w:rPr>
          <w:rFonts w:ascii="Palatino Linotype" w:hAnsi="Palatino Linotype"/>
          <w:lang w:val="en-US"/>
        </w:rPr>
        <w:t xml:space="preserve"> 26, 1938</w:t>
      </w:r>
      <w:r>
        <w:rPr>
          <w:rFonts w:ascii="Palatino Linotype" w:hAnsi="Palatino Linotype"/>
          <w:lang w:val="en-US"/>
        </w:rPr>
        <w:t>; Strabo (8.6.8) described Lernean springs.</w:t>
      </w:r>
    </w:p>
  </w:footnote>
  <w:footnote w:id="138">
    <w:p w:rsidR="002739F6" w:rsidRPr="00ED7AEE" w:rsidRDefault="002739F6" w:rsidP="00901D98">
      <w:pPr>
        <w:pStyle w:val="a6"/>
        <w:rPr>
          <w:rFonts w:ascii="Palatino Linotype" w:hAnsi="Palatino Linotype"/>
          <w:lang w:val="en-US"/>
        </w:rPr>
      </w:pPr>
      <w:r w:rsidRPr="00ED7AEE">
        <w:rPr>
          <w:rStyle w:val="a8"/>
          <w:rFonts w:ascii="Palatino Linotype" w:hAnsi="Palatino Linotype"/>
        </w:rPr>
        <w:footnoteRef/>
      </w:r>
      <w:r w:rsidRPr="00ED7AEE">
        <w:rPr>
          <w:rFonts w:ascii="Palatino Linotype" w:hAnsi="Palatino Linotype"/>
          <w:lang w:val="en-US"/>
        </w:rPr>
        <w:t xml:space="preserve"> </w:t>
      </w:r>
      <w:hyperlink r:id="rId42" w:history="1">
        <w:r w:rsidRPr="004A579B">
          <w:rPr>
            <w:rStyle w:val="a9"/>
            <w:rFonts w:ascii="Palatino Linotype" w:hAnsi="Palatino Linotype"/>
            <w:lang w:val="en-US"/>
          </w:rPr>
          <w:t>http://groznijat.tripod.com/thrac/thrac_5.html</w:t>
        </w:r>
      </w:hyperlink>
      <w:r>
        <w:rPr>
          <w:rFonts w:ascii="Palatino Linotype" w:hAnsi="Palatino Linotype"/>
          <w:lang w:val="en-US"/>
        </w:rPr>
        <w:t xml:space="preserve">   </w:t>
      </w:r>
    </w:p>
  </w:footnote>
  <w:footnote w:id="139">
    <w:p w:rsidR="002739F6" w:rsidRPr="00507F5C" w:rsidRDefault="002739F6" w:rsidP="00901D98">
      <w:pPr>
        <w:pStyle w:val="a6"/>
        <w:rPr>
          <w:rFonts w:ascii="Palatino Linotype" w:hAnsi="Palatino Linotype"/>
        </w:rPr>
      </w:pPr>
      <w:r w:rsidRPr="00202AFF">
        <w:rPr>
          <w:rStyle w:val="a8"/>
          <w:rFonts w:ascii="Palatino Linotype" w:hAnsi="Palatino Linotype"/>
        </w:rPr>
        <w:footnoteRef/>
      </w:r>
      <w:r w:rsidRPr="00202AFF">
        <w:rPr>
          <w:rFonts w:ascii="Palatino Linotype" w:hAnsi="Palatino Linotype"/>
        </w:rPr>
        <w:t xml:space="preserve"> </w:t>
      </w:r>
      <w:r>
        <w:rPr>
          <w:rFonts w:ascii="Palatino Linotype" w:hAnsi="Palatino Linotype"/>
          <w:lang w:val="en-US"/>
        </w:rPr>
        <w:t>Beekes</w:t>
      </w:r>
      <w:r w:rsidRPr="00507F5C">
        <w:rPr>
          <w:rFonts w:ascii="Palatino Linotype" w:hAnsi="Palatino Linotype"/>
        </w:rPr>
        <w:t xml:space="preserve">, </w:t>
      </w:r>
      <w:r>
        <w:rPr>
          <w:rFonts w:ascii="Palatino Linotype" w:hAnsi="Palatino Linotype"/>
          <w:lang w:val="en-US"/>
        </w:rPr>
        <w:t>p</w:t>
      </w:r>
      <w:r w:rsidRPr="00507F5C">
        <w:rPr>
          <w:rFonts w:ascii="Palatino Linotype" w:hAnsi="Palatino Linotype"/>
        </w:rPr>
        <w:t>. 835.</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9B5871"/>
    <w:multiLevelType w:val="multilevel"/>
    <w:tmpl w:val="7F8EC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09F0C64"/>
    <w:multiLevelType w:val="multilevel"/>
    <w:tmpl w:val="341CA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55F3624"/>
    <w:multiLevelType w:val="hybridMultilevel"/>
    <w:tmpl w:val="9ED8360A"/>
    <w:lvl w:ilvl="0" w:tplc="D794E862">
      <w:start w:val="1"/>
      <w:numFmt w:val="decimal"/>
      <w:lvlText w:val="%1)"/>
      <w:lvlJc w:val="left"/>
      <w:pPr>
        <w:tabs>
          <w:tab w:val="num" w:pos="2175"/>
        </w:tabs>
        <w:ind w:left="2175" w:hanging="1275"/>
      </w:pPr>
      <w:rPr>
        <w:rFonts w:cs="Times New Roman"/>
      </w:rPr>
    </w:lvl>
    <w:lvl w:ilvl="1" w:tplc="04190019">
      <w:start w:val="1"/>
      <w:numFmt w:val="decimal"/>
      <w:lvlText w:val="%2."/>
      <w:lvlJc w:val="left"/>
      <w:pPr>
        <w:tabs>
          <w:tab w:val="num" w:pos="1440"/>
        </w:tabs>
        <w:ind w:left="1440" w:hanging="360"/>
      </w:pPr>
      <w:rPr>
        <w:rFonts w:cs="Times New Roman"/>
      </w:rPr>
    </w:lvl>
    <w:lvl w:ilvl="2" w:tplc="0419001B">
      <w:start w:val="1"/>
      <w:numFmt w:val="decimal"/>
      <w:lvlText w:val="%3."/>
      <w:lvlJc w:val="left"/>
      <w:pPr>
        <w:tabs>
          <w:tab w:val="num" w:pos="2160"/>
        </w:tabs>
        <w:ind w:left="2160" w:hanging="36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decimal"/>
      <w:lvlText w:val="%5."/>
      <w:lvlJc w:val="left"/>
      <w:pPr>
        <w:tabs>
          <w:tab w:val="num" w:pos="3600"/>
        </w:tabs>
        <w:ind w:left="3600" w:hanging="360"/>
      </w:pPr>
      <w:rPr>
        <w:rFonts w:cs="Times New Roman"/>
      </w:rPr>
    </w:lvl>
    <w:lvl w:ilvl="5" w:tplc="0419001B">
      <w:start w:val="1"/>
      <w:numFmt w:val="decimal"/>
      <w:lvlText w:val="%6."/>
      <w:lvlJc w:val="left"/>
      <w:pPr>
        <w:tabs>
          <w:tab w:val="num" w:pos="4320"/>
        </w:tabs>
        <w:ind w:left="4320" w:hanging="36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decimal"/>
      <w:lvlText w:val="%8."/>
      <w:lvlJc w:val="left"/>
      <w:pPr>
        <w:tabs>
          <w:tab w:val="num" w:pos="5760"/>
        </w:tabs>
        <w:ind w:left="5760" w:hanging="360"/>
      </w:pPr>
      <w:rPr>
        <w:rFonts w:cs="Times New Roman"/>
      </w:rPr>
    </w:lvl>
    <w:lvl w:ilvl="8" w:tplc="0419001B">
      <w:start w:val="1"/>
      <w:numFmt w:val="decimal"/>
      <w:lvlText w:val="%9."/>
      <w:lvlJc w:val="left"/>
      <w:pPr>
        <w:tabs>
          <w:tab w:val="num" w:pos="6480"/>
        </w:tabs>
        <w:ind w:left="6480" w:hanging="360"/>
      </w:pPr>
      <w:rPr>
        <w:rFonts w:cs="Times New Roman"/>
      </w:rPr>
    </w:lvl>
  </w:abstractNum>
  <w:abstractNum w:abstractNumId="3">
    <w:nsid w:val="0AB62A13"/>
    <w:multiLevelType w:val="hybridMultilevel"/>
    <w:tmpl w:val="B1FCB322"/>
    <w:lvl w:ilvl="0" w:tplc="04190017">
      <w:start w:val="1"/>
      <w:numFmt w:val="lowerLetter"/>
      <w:lvlText w:val="%1)"/>
      <w:lvlJc w:val="left"/>
      <w:pPr>
        <w:tabs>
          <w:tab w:val="num" w:pos="720"/>
        </w:tabs>
        <w:ind w:left="720" w:hanging="360"/>
      </w:pPr>
      <w:rPr>
        <w:rFonts w:cs="Times New Roman"/>
      </w:rPr>
    </w:lvl>
    <w:lvl w:ilvl="1" w:tplc="04190019">
      <w:start w:val="1"/>
      <w:numFmt w:val="decimal"/>
      <w:lvlText w:val="%2."/>
      <w:lvlJc w:val="left"/>
      <w:pPr>
        <w:tabs>
          <w:tab w:val="num" w:pos="1440"/>
        </w:tabs>
        <w:ind w:left="1440" w:hanging="360"/>
      </w:pPr>
      <w:rPr>
        <w:rFonts w:cs="Times New Roman"/>
      </w:rPr>
    </w:lvl>
    <w:lvl w:ilvl="2" w:tplc="0419001B">
      <w:start w:val="1"/>
      <w:numFmt w:val="decimal"/>
      <w:lvlText w:val="%3."/>
      <w:lvlJc w:val="left"/>
      <w:pPr>
        <w:tabs>
          <w:tab w:val="num" w:pos="2160"/>
        </w:tabs>
        <w:ind w:left="2160" w:hanging="36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decimal"/>
      <w:lvlText w:val="%5."/>
      <w:lvlJc w:val="left"/>
      <w:pPr>
        <w:tabs>
          <w:tab w:val="num" w:pos="3600"/>
        </w:tabs>
        <w:ind w:left="3600" w:hanging="360"/>
      </w:pPr>
      <w:rPr>
        <w:rFonts w:cs="Times New Roman"/>
      </w:rPr>
    </w:lvl>
    <w:lvl w:ilvl="5" w:tplc="0419001B">
      <w:start w:val="1"/>
      <w:numFmt w:val="decimal"/>
      <w:lvlText w:val="%6."/>
      <w:lvlJc w:val="left"/>
      <w:pPr>
        <w:tabs>
          <w:tab w:val="num" w:pos="4320"/>
        </w:tabs>
        <w:ind w:left="4320" w:hanging="36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decimal"/>
      <w:lvlText w:val="%8."/>
      <w:lvlJc w:val="left"/>
      <w:pPr>
        <w:tabs>
          <w:tab w:val="num" w:pos="5760"/>
        </w:tabs>
        <w:ind w:left="5760" w:hanging="360"/>
      </w:pPr>
      <w:rPr>
        <w:rFonts w:cs="Times New Roman"/>
      </w:rPr>
    </w:lvl>
    <w:lvl w:ilvl="8" w:tplc="0419001B">
      <w:start w:val="1"/>
      <w:numFmt w:val="decimal"/>
      <w:lvlText w:val="%9."/>
      <w:lvlJc w:val="left"/>
      <w:pPr>
        <w:tabs>
          <w:tab w:val="num" w:pos="6480"/>
        </w:tabs>
        <w:ind w:left="6480" w:hanging="360"/>
      </w:pPr>
      <w:rPr>
        <w:rFonts w:cs="Times New Roman"/>
      </w:rPr>
    </w:lvl>
  </w:abstractNum>
  <w:abstractNum w:abstractNumId="4">
    <w:nsid w:val="0AE21F91"/>
    <w:multiLevelType w:val="multilevel"/>
    <w:tmpl w:val="55A86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70974DD"/>
    <w:multiLevelType w:val="hybridMultilevel"/>
    <w:tmpl w:val="AA925812"/>
    <w:lvl w:ilvl="0" w:tplc="013EFF24">
      <w:start w:val="1"/>
      <w:numFmt w:val="decimal"/>
      <w:lvlText w:val="%1)"/>
      <w:lvlJc w:val="left"/>
      <w:pPr>
        <w:ind w:left="1260" w:hanging="360"/>
      </w:pPr>
      <w:rPr>
        <w:rFonts w:hint="default"/>
      </w:rPr>
    </w:lvl>
    <w:lvl w:ilvl="1" w:tplc="04220019" w:tentative="1">
      <w:start w:val="1"/>
      <w:numFmt w:val="lowerLetter"/>
      <w:lvlText w:val="%2."/>
      <w:lvlJc w:val="left"/>
      <w:pPr>
        <w:ind w:left="1980" w:hanging="360"/>
      </w:pPr>
    </w:lvl>
    <w:lvl w:ilvl="2" w:tplc="0422001B" w:tentative="1">
      <w:start w:val="1"/>
      <w:numFmt w:val="lowerRoman"/>
      <w:lvlText w:val="%3."/>
      <w:lvlJc w:val="right"/>
      <w:pPr>
        <w:ind w:left="2700" w:hanging="180"/>
      </w:pPr>
    </w:lvl>
    <w:lvl w:ilvl="3" w:tplc="0422000F" w:tentative="1">
      <w:start w:val="1"/>
      <w:numFmt w:val="decimal"/>
      <w:lvlText w:val="%4."/>
      <w:lvlJc w:val="left"/>
      <w:pPr>
        <w:ind w:left="3420" w:hanging="360"/>
      </w:pPr>
    </w:lvl>
    <w:lvl w:ilvl="4" w:tplc="04220019" w:tentative="1">
      <w:start w:val="1"/>
      <w:numFmt w:val="lowerLetter"/>
      <w:lvlText w:val="%5."/>
      <w:lvlJc w:val="left"/>
      <w:pPr>
        <w:ind w:left="4140" w:hanging="360"/>
      </w:pPr>
    </w:lvl>
    <w:lvl w:ilvl="5" w:tplc="0422001B" w:tentative="1">
      <w:start w:val="1"/>
      <w:numFmt w:val="lowerRoman"/>
      <w:lvlText w:val="%6."/>
      <w:lvlJc w:val="right"/>
      <w:pPr>
        <w:ind w:left="4860" w:hanging="180"/>
      </w:pPr>
    </w:lvl>
    <w:lvl w:ilvl="6" w:tplc="0422000F" w:tentative="1">
      <w:start w:val="1"/>
      <w:numFmt w:val="decimal"/>
      <w:lvlText w:val="%7."/>
      <w:lvlJc w:val="left"/>
      <w:pPr>
        <w:ind w:left="5580" w:hanging="360"/>
      </w:pPr>
    </w:lvl>
    <w:lvl w:ilvl="7" w:tplc="04220019" w:tentative="1">
      <w:start w:val="1"/>
      <w:numFmt w:val="lowerLetter"/>
      <w:lvlText w:val="%8."/>
      <w:lvlJc w:val="left"/>
      <w:pPr>
        <w:ind w:left="6300" w:hanging="360"/>
      </w:pPr>
    </w:lvl>
    <w:lvl w:ilvl="8" w:tplc="0422001B" w:tentative="1">
      <w:start w:val="1"/>
      <w:numFmt w:val="lowerRoman"/>
      <w:lvlText w:val="%9."/>
      <w:lvlJc w:val="right"/>
      <w:pPr>
        <w:ind w:left="7020" w:hanging="180"/>
      </w:pPr>
    </w:lvl>
  </w:abstractNum>
  <w:abstractNum w:abstractNumId="6">
    <w:nsid w:val="239118DB"/>
    <w:multiLevelType w:val="hybridMultilevel"/>
    <w:tmpl w:val="4C8878E2"/>
    <w:lvl w:ilvl="0" w:tplc="2DE2891A">
      <w:start w:val="1"/>
      <w:numFmt w:val="decimal"/>
      <w:lvlText w:val="%1)"/>
      <w:lvlJc w:val="left"/>
      <w:pPr>
        <w:tabs>
          <w:tab w:val="num" w:pos="990"/>
        </w:tabs>
        <w:ind w:left="990" w:hanging="630"/>
      </w:pPr>
      <w:rPr>
        <w:rFonts w:cs="Times New Roman"/>
      </w:rPr>
    </w:lvl>
    <w:lvl w:ilvl="1" w:tplc="04190019">
      <w:start w:val="1"/>
      <w:numFmt w:val="decimal"/>
      <w:lvlText w:val="%2."/>
      <w:lvlJc w:val="left"/>
      <w:pPr>
        <w:tabs>
          <w:tab w:val="num" w:pos="1440"/>
        </w:tabs>
        <w:ind w:left="1440" w:hanging="360"/>
      </w:pPr>
      <w:rPr>
        <w:rFonts w:cs="Times New Roman"/>
      </w:rPr>
    </w:lvl>
    <w:lvl w:ilvl="2" w:tplc="0419001B">
      <w:start w:val="1"/>
      <w:numFmt w:val="decimal"/>
      <w:lvlText w:val="%3."/>
      <w:lvlJc w:val="left"/>
      <w:pPr>
        <w:tabs>
          <w:tab w:val="num" w:pos="2160"/>
        </w:tabs>
        <w:ind w:left="2160" w:hanging="36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decimal"/>
      <w:lvlText w:val="%5."/>
      <w:lvlJc w:val="left"/>
      <w:pPr>
        <w:tabs>
          <w:tab w:val="num" w:pos="3600"/>
        </w:tabs>
        <w:ind w:left="3600" w:hanging="360"/>
      </w:pPr>
      <w:rPr>
        <w:rFonts w:cs="Times New Roman"/>
      </w:rPr>
    </w:lvl>
    <w:lvl w:ilvl="5" w:tplc="0419001B">
      <w:start w:val="1"/>
      <w:numFmt w:val="decimal"/>
      <w:lvlText w:val="%6."/>
      <w:lvlJc w:val="left"/>
      <w:pPr>
        <w:tabs>
          <w:tab w:val="num" w:pos="4320"/>
        </w:tabs>
        <w:ind w:left="4320" w:hanging="36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decimal"/>
      <w:lvlText w:val="%8."/>
      <w:lvlJc w:val="left"/>
      <w:pPr>
        <w:tabs>
          <w:tab w:val="num" w:pos="5760"/>
        </w:tabs>
        <w:ind w:left="5760" w:hanging="360"/>
      </w:pPr>
      <w:rPr>
        <w:rFonts w:cs="Times New Roman"/>
      </w:rPr>
    </w:lvl>
    <w:lvl w:ilvl="8" w:tplc="0419001B">
      <w:start w:val="1"/>
      <w:numFmt w:val="decimal"/>
      <w:lvlText w:val="%9."/>
      <w:lvlJc w:val="left"/>
      <w:pPr>
        <w:tabs>
          <w:tab w:val="num" w:pos="6480"/>
        </w:tabs>
        <w:ind w:left="6480" w:hanging="360"/>
      </w:pPr>
      <w:rPr>
        <w:rFonts w:cs="Times New Roman"/>
      </w:rPr>
    </w:lvl>
  </w:abstractNum>
  <w:abstractNum w:abstractNumId="7">
    <w:nsid w:val="2E5777C1"/>
    <w:multiLevelType w:val="multilevel"/>
    <w:tmpl w:val="11F41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36F10563"/>
    <w:multiLevelType w:val="hybridMultilevel"/>
    <w:tmpl w:val="B318141E"/>
    <w:lvl w:ilvl="0" w:tplc="EDAEC608">
      <w:start w:val="4"/>
      <w:numFmt w:val="bullet"/>
      <w:lvlText w:val="-"/>
      <w:lvlJc w:val="left"/>
      <w:pPr>
        <w:ind w:left="1260" w:hanging="360"/>
      </w:pPr>
      <w:rPr>
        <w:rFonts w:ascii="Palatino Linotype" w:eastAsia="Times New Roman" w:hAnsi="Palatino Linotype" w:cs="Times New Roman" w:hint="default"/>
        <w:i/>
      </w:rPr>
    </w:lvl>
    <w:lvl w:ilvl="1" w:tplc="04220003" w:tentative="1">
      <w:start w:val="1"/>
      <w:numFmt w:val="bullet"/>
      <w:lvlText w:val="o"/>
      <w:lvlJc w:val="left"/>
      <w:pPr>
        <w:ind w:left="1980" w:hanging="360"/>
      </w:pPr>
      <w:rPr>
        <w:rFonts w:ascii="Courier New" w:hAnsi="Courier New" w:cs="Courier New" w:hint="default"/>
      </w:rPr>
    </w:lvl>
    <w:lvl w:ilvl="2" w:tplc="04220005" w:tentative="1">
      <w:start w:val="1"/>
      <w:numFmt w:val="bullet"/>
      <w:lvlText w:val=""/>
      <w:lvlJc w:val="left"/>
      <w:pPr>
        <w:ind w:left="2700" w:hanging="360"/>
      </w:pPr>
      <w:rPr>
        <w:rFonts w:ascii="Wingdings" w:hAnsi="Wingdings" w:hint="default"/>
      </w:rPr>
    </w:lvl>
    <w:lvl w:ilvl="3" w:tplc="04220001" w:tentative="1">
      <w:start w:val="1"/>
      <w:numFmt w:val="bullet"/>
      <w:lvlText w:val=""/>
      <w:lvlJc w:val="left"/>
      <w:pPr>
        <w:ind w:left="3420" w:hanging="360"/>
      </w:pPr>
      <w:rPr>
        <w:rFonts w:ascii="Symbol" w:hAnsi="Symbol" w:hint="default"/>
      </w:rPr>
    </w:lvl>
    <w:lvl w:ilvl="4" w:tplc="04220003" w:tentative="1">
      <w:start w:val="1"/>
      <w:numFmt w:val="bullet"/>
      <w:lvlText w:val="o"/>
      <w:lvlJc w:val="left"/>
      <w:pPr>
        <w:ind w:left="4140" w:hanging="360"/>
      </w:pPr>
      <w:rPr>
        <w:rFonts w:ascii="Courier New" w:hAnsi="Courier New" w:cs="Courier New" w:hint="default"/>
      </w:rPr>
    </w:lvl>
    <w:lvl w:ilvl="5" w:tplc="04220005" w:tentative="1">
      <w:start w:val="1"/>
      <w:numFmt w:val="bullet"/>
      <w:lvlText w:val=""/>
      <w:lvlJc w:val="left"/>
      <w:pPr>
        <w:ind w:left="4860" w:hanging="360"/>
      </w:pPr>
      <w:rPr>
        <w:rFonts w:ascii="Wingdings" w:hAnsi="Wingdings" w:hint="default"/>
      </w:rPr>
    </w:lvl>
    <w:lvl w:ilvl="6" w:tplc="04220001" w:tentative="1">
      <w:start w:val="1"/>
      <w:numFmt w:val="bullet"/>
      <w:lvlText w:val=""/>
      <w:lvlJc w:val="left"/>
      <w:pPr>
        <w:ind w:left="5580" w:hanging="360"/>
      </w:pPr>
      <w:rPr>
        <w:rFonts w:ascii="Symbol" w:hAnsi="Symbol" w:hint="default"/>
      </w:rPr>
    </w:lvl>
    <w:lvl w:ilvl="7" w:tplc="04220003" w:tentative="1">
      <w:start w:val="1"/>
      <w:numFmt w:val="bullet"/>
      <w:lvlText w:val="o"/>
      <w:lvlJc w:val="left"/>
      <w:pPr>
        <w:ind w:left="6300" w:hanging="360"/>
      </w:pPr>
      <w:rPr>
        <w:rFonts w:ascii="Courier New" w:hAnsi="Courier New" w:cs="Courier New" w:hint="default"/>
      </w:rPr>
    </w:lvl>
    <w:lvl w:ilvl="8" w:tplc="04220005" w:tentative="1">
      <w:start w:val="1"/>
      <w:numFmt w:val="bullet"/>
      <w:lvlText w:val=""/>
      <w:lvlJc w:val="left"/>
      <w:pPr>
        <w:ind w:left="7020" w:hanging="360"/>
      </w:pPr>
      <w:rPr>
        <w:rFonts w:ascii="Wingdings" w:hAnsi="Wingdings" w:hint="default"/>
      </w:rPr>
    </w:lvl>
  </w:abstractNum>
  <w:abstractNum w:abstractNumId="9">
    <w:nsid w:val="38CC174B"/>
    <w:multiLevelType w:val="hybridMultilevel"/>
    <w:tmpl w:val="8452A612"/>
    <w:lvl w:ilvl="0" w:tplc="04190017">
      <w:start w:val="1"/>
      <w:numFmt w:val="lowerLetter"/>
      <w:lvlText w:val="%1)"/>
      <w:lvlJc w:val="left"/>
      <w:pPr>
        <w:tabs>
          <w:tab w:val="num" w:pos="720"/>
        </w:tabs>
        <w:ind w:left="720" w:hanging="360"/>
      </w:pPr>
      <w:rPr>
        <w:rFonts w:cs="Times New Roman"/>
        <w:i w:val="0"/>
      </w:rPr>
    </w:lvl>
    <w:lvl w:ilvl="1" w:tplc="FFB44D10">
      <w:start w:val="1"/>
      <w:numFmt w:val="decimal"/>
      <w:lvlText w:val="%2."/>
      <w:lvlJc w:val="left"/>
      <w:pPr>
        <w:tabs>
          <w:tab w:val="num" w:pos="1680"/>
        </w:tabs>
        <w:ind w:left="1680" w:hanging="600"/>
      </w:pPr>
      <w:rPr>
        <w:rFonts w:cs="Times New Roman"/>
      </w:rPr>
    </w:lvl>
    <w:lvl w:ilvl="2" w:tplc="9FD41AF0">
      <w:start w:val="1"/>
      <w:numFmt w:val="decimal"/>
      <w:lvlText w:val="%3)"/>
      <w:lvlJc w:val="left"/>
      <w:pPr>
        <w:tabs>
          <w:tab w:val="num" w:pos="2655"/>
        </w:tabs>
        <w:ind w:left="2655" w:hanging="675"/>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decimal"/>
      <w:lvlText w:val="%5."/>
      <w:lvlJc w:val="left"/>
      <w:pPr>
        <w:tabs>
          <w:tab w:val="num" w:pos="3600"/>
        </w:tabs>
        <w:ind w:left="3600" w:hanging="360"/>
      </w:pPr>
      <w:rPr>
        <w:rFonts w:cs="Times New Roman"/>
      </w:rPr>
    </w:lvl>
    <w:lvl w:ilvl="5" w:tplc="0419001B">
      <w:start w:val="1"/>
      <w:numFmt w:val="decimal"/>
      <w:lvlText w:val="%6."/>
      <w:lvlJc w:val="left"/>
      <w:pPr>
        <w:tabs>
          <w:tab w:val="num" w:pos="4320"/>
        </w:tabs>
        <w:ind w:left="4320" w:hanging="36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decimal"/>
      <w:lvlText w:val="%8."/>
      <w:lvlJc w:val="left"/>
      <w:pPr>
        <w:tabs>
          <w:tab w:val="num" w:pos="5760"/>
        </w:tabs>
        <w:ind w:left="5760" w:hanging="360"/>
      </w:pPr>
      <w:rPr>
        <w:rFonts w:cs="Times New Roman"/>
      </w:rPr>
    </w:lvl>
    <w:lvl w:ilvl="8" w:tplc="0419001B">
      <w:start w:val="1"/>
      <w:numFmt w:val="decimal"/>
      <w:lvlText w:val="%9."/>
      <w:lvlJc w:val="left"/>
      <w:pPr>
        <w:tabs>
          <w:tab w:val="num" w:pos="6480"/>
        </w:tabs>
        <w:ind w:left="6480" w:hanging="360"/>
      </w:pPr>
      <w:rPr>
        <w:rFonts w:cs="Times New Roman"/>
      </w:rPr>
    </w:lvl>
  </w:abstractNum>
  <w:abstractNum w:abstractNumId="10">
    <w:nsid w:val="391A586A"/>
    <w:multiLevelType w:val="hybridMultilevel"/>
    <w:tmpl w:val="4C8878E2"/>
    <w:lvl w:ilvl="0" w:tplc="2DE2891A">
      <w:start w:val="1"/>
      <w:numFmt w:val="decimal"/>
      <w:lvlText w:val="%1)"/>
      <w:lvlJc w:val="left"/>
      <w:pPr>
        <w:tabs>
          <w:tab w:val="num" w:pos="990"/>
        </w:tabs>
        <w:ind w:left="990" w:hanging="630"/>
      </w:pPr>
      <w:rPr>
        <w:rFonts w:cs="Times New Roman"/>
      </w:rPr>
    </w:lvl>
    <w:lvl w:ilvl="1" w:tplc="04190019">
      <w:start w:val="1"/>
      <w:numFmt w:val="decimal"/>
      <w:lvlText w:val="%2."/>
      <w:lvlJc w:val="left"/>
      <w:pPr>
        <w:tabs>
          <w:tab w:val="num" w:pos="1440"/>
        </w:tabs>
        <w:ind w:left="1440" w:hanging="360"/>
      </w:pPr>
      <w:rPr>
        <w:rFonts w:cs="Times New Roman"/>
      </w:rPr>
    </w:lvl>
    <w:lvl w:ilvl="2" w:tplc="0419001B">
      <w:start w:val="1"/>
      <w:numFmt w:val="decimal"/>
      <w:lvlText w:val="%3."/>
      <w:lvlJc w:val="left"/>
      <w:pPr>
        <w:tabs>
          <w:tab w:val="num" w:pos="2160"/>
        </w:tabs>
        <w:ind w:left="2160" w:hanging="36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decimal"/>
      <w:lvlText w:val="%5."/>
      <w:lvlJc w:val="left"/>
      <w:pPr>
        <w:tabs>
          <w:tab w:val="num" w:pos="3600"/>
        </w:tabs>
        <w:ind w:left="3600" w:hanging="360"/>
      </w:pPr>
      <w:rPr>
        <w:rFonts w:cs="Times New Roman"/>
      </w:rPr>
    </w:lvl>
    <w:lvl w:ilvl="5" w:tplc="0419001B">
      <w:start w:val="1"/>
      <w:numFmt w:val="decimal"/>
      <w:lvlText w:val="%6."/>
      <w:lvlJc w:val="left"/>
      <w:pPr>
        <w:tabs>
          <w:tab w:val="num" w:pos="4320"/>
        </w:tabs>
        <w:ind w:left="4320" w:hanging="36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decimal"/>
      <w:lvlText w:val="%8."/>
      <w:lvlJc w:val="left"/>
      <w:pPr>
        <w:tabs>
          <w:tab w:val="num" w:pos="5760"/>
        </w:tabs>
        <w:ind w:left="5760" w:hanging="360"/>
      </w:pPr>
      <w:rPr>
        <w:rFonts w:cs="Times New Roman"/>
      </w:rPr>
    </w:lvl>
    <w:lvl w:ilvl="8" w:tplc="0419001B">
      <w:start w:val="1"/>
      <w:numFmt w:val="decimal"/>
      <w:lvlText w:val="%9."/>
      <w:lvlJc w:val="left"/>
      <w:pPr>
        <w:tabs>
          <w:tab w:val="num" w:pos="6480"/>
        </w:tabs>
        <w:ind w:left="6480" w:hanging="360"/>
      </w:pPr>
      <w:rPr>
        <w:rFonts w:cs="Times New Roman"/>
      </w:rPr>
    </w:lvl>
  </w:abstractNum>
  <w:abstractNum w:abstractNumId="11">
    <w:nsid w:val="41385222"/>
    <w:multiLevelType w:val="hybridMultilevel"/>
    <w:tmpl w:val="258E15C4"/>
    <w:lvl w:ilvl="0" w:tplc="C9A2F2BE">
      <w:start w:val="1"/>
      <w:numFmt w:val="decimal"/>
      <w:lvlText w:val="%1."/>
      <w:lvlJc w:val="left"/>
      <w:pPr>
        <w:tabs>
          <w:tab w:val="num" w:pos="1005"/>
        </w:tabs>
        <w:ind w:left="1005" w:hanging="645"/>
      </w:pPr>
      <w:rPr>
        <w:rFonts w:cs="Times New Roman"/>
      </w:rPr>
    </w:lvl>
    <w:lvl w:ilvl="1" w:tplc="04190019">
      <w:start w:val="1"/>
      <w:numFmt w:val="decimal"/>
      <w:lvlText w:val="%2."/>
      <w:lvlJc w:val="left"/>
      <w:pPr>
        <w:tabs>
          <w:tab w:val="num" w:pos="1440"/>
        </w:tabs>
        <w:ind w:left="1440" w:hanging="360"/>
      </w:pPr>
      <w:rPr>
        <w:rFonts w:cs="Times New Roman"/>
      </w:rPr>
    </w:lvl>
    <w:lvl w:ilvl="2" w:tplc="0419001B">
      <w:start w:val="1"/>
      <w:numFmt w:val="decimal"/>
      <w:lvlText w:val="%3."/>
      <w:lvlJc w:val="left"/>
      <w:pPr>
        <w:tabs>
          <w:tab w:val="num" w:pos="2160"/>
        </w:tabs>
        <w:ind w:left="2160" w:hanging="36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decimal"/>
      <w:lvlText w:val="%5."/>
      <w:lvlJc w:val="left"/>
      <w:pPr>
        <w:tabs>
          <w:tab w:val="num" w:pos="3600"/>
        </w:tabs>
        <w:ind w:left="3600" w:hanging="360"/>
      </w:pPr>
      <w:rPr>
        <w:rFonts w:cs="Times New Roman"/>
      </w:rPr>
    </w:lvl>
    <w:lvl w:ilvl="5" w:tplc="0419001B">
      <w:start w:val="1"/>
      <w:numFmt w:val="decimal"/>
      <w:lvlText w:val="%6."/>
      <w:lvlJc w:val="left"/>
      <w:pPr>
        <w:tabs>
          <w:tab w:val="num" w:pos="4320"/>
        </w:tabs>
        <w:ind w:left="4320" w:hanging="36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decimal"/>
      <w:lvlText w:val="%8."/>
      <w:lvlJc w:val="left"/>
      <w:pPr>
        <w:tabs>
          <w:tab w:val="num" w:pos="5760"/>
        </w:tabs>
        <w:ind w:left="5760" w:hanging="360"/>
      </w:pPr>
      <w:rPr>
        <w:rFonts w:cs="Times New Roman"/>
      </w:rPr>
    </w:lvl>
    <w:lvl w:ilvl="8" w:tplc="0419001B">
      <w:start w:val="1"/>
      <w:numFmt w:val="decimal"/>
      <w:lvlText w:val="%9."/>
      <w:lvlJc w:val="left"/>
      <w:pPr>
        <w:tabs>
          <w:tab w:val="num" w:pos="6480"/>
        </w:tabs>
        <w:ind w:left="6480" w:hanging="360"/>
      </w:pPr>
      <w:rPr>
        <w:rFonts w:cs="Times New Roman"/>
      </w:rPr>
    </w:lvl>
  </w:abstractNum>
  <w:abstractNum w:abstractNumId="12">
    <w:nsid w:val="43677EB0"/>
    <w:multiLevelType w:val="hybridMultilevel"/>
    <w:tmpl w:val="5B567380"/>
    <w:lvl w:ilvl="0" w:tplc="04190017">
      <w:start w:val="1"/>
      <w:numFmt w:val="lowerLetter"/>
      <w:lvlText w:val="%1)"/>
      <w:lvlJc w:val="left"/>
      <w:pPr>
        <w:tabs>
          <w:tab w:val="num" w:pos="720"/>
        </w:tabs>
        <w:ind w:left="720" w:hanging="360"/>
      </w:pPr>
      <w:rPr>
        <w:rFonts w:cs="Times New Roman"/>
      </w:rPr>
    </w:lvl>
    <w:lvl w:ilvl="1" w:tplc="04190019">
      <w:start w:val="1"/>
      <w:numFmt w:val="decimal"/>
      <w:lvlText w:val="%2."/>
      <w:lvlJc w:val="left"/>
      <w:pPr>
        <w:tabs>
          <w:tab w:val="num" w:pos="1440"/>
        </w:tabs>
        <w:ind w:left="1440" w:hanging="360"/>
      </w:pPr>
      <w:rPr>
        <w:rFonts w:cs="Times New Roman"/>
      </w:rPr>
    </w:lvl>
    <w:lvl w:ilvl="2" w:tplc="0419001B">
      <w:start w:val="1"/>
      <w:numFmt w:val="decimal"/>
      <w:lvlText w:val="%3."/>
      <w:lvlJc w:val="left"/>
      <w:pPr>
        <w:tabs>
          <w:tab w:val="num" w:pos="2160"/>
        </w:tabs>
        <w:ind w:left="2160" w:hanging="36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decimal"/>
      <w:lvlText w:val="%5."/>
      <w:lvlJc w:val="left"/>
      <w:pPr>
        <w:tabs>
          <w:tab w:val="num" w:pos="3600"/>
        </w:tabs>
        <w:ind w:left="3600" w:hanging="360"/>
      </w:pPr>
      <w:rPr>
        <w:rFonts w:cs="Times New Roman"/>
      </w:rPr>
    </w:lvl>
    <w:lvl w:ilvl="5" w:tplc="0419001B">
      <w:start w:val="1"/>
      <w:numFmt w:val="decimal"/>
      <w:lvlText w:val="%6."/>
      <w:lvlJc w:val="left"/>
      <w:pPr>
        <w:tabs>
          <w:tab w:val="num" w:pos="4320"/>
        </w:tabs>
        <w:ind w:left="4320" w:hanging="36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decimal"/>
      <w:lvlText w:val="%8."/>
      <w:lvlJc w:val="left"/>
      <w:pPr>
        <w:tabs>
          <w:tab w:val="num" w:pos="5760"/>
        </w:tabs>
        <w:ind w:left="5760" w:hanging="360"/>
      </w:pPr>
      <w:rPr>
        <w:rFonts w:cs="Times New Roman"/>
      </w:rPr>
    </w:lvl>
    <w:lvl w:ilvl="8" w:tplc="0419001B">
      <w:start w:val="1"/>
      <w:numFmt w:val="decimal"/>
      <w:lvlText w:val="%9."/>
      <w:lvlJc w:val="left"/>
      <w:pPr>
        <w:tabs>
          <w:tab w:val="num" w:pos="6480"/>
        </w:tabs>
        <w:ind w:left="6480" w:hanging="360"/>
      </w:pPr>
      <w:rPr>
        <w:rFonts w:cs="Times New Roman"/>
      </w:rPr>
    </w:lvl>
  </w:abstractNum>
  <w:abstractNum w:abstractNumId="13">
    <w:nsid w:val="45010451"/>
    <w:multiLevelType w:val="multilevel"/>
    <w:tmpl w:val="D1A8C5FA"/>
    <w:lvl w:ilvl="0">
      <w:start w:val="1"/>
      <w:numFmt w:val="lowerLetter"/>
      <w:lvlText w:val="%1)"/>
      <w:lvlJc w:val="left"/>
      <w:pPr>
        <w:tabs>
          <w:tab w:val="num" w:pos="1211"/>
        </w:tabs>
        <w:ind w:left="1211" w:hanging="360"/>
      </w:pPr>
      <w:rPr>
        <w:rFonts w:cs="Times New Roman"/>
        <w:i w:val="0"/>
      </w:rPr>
    </w:lvl>
    <w:lvl w:ilvl="1">
      <w:start w:val="1"/>
      <w:numFmt w:val="decimal"/>
      <w:lvlText w:val="%2."/>
      <w:lvlJc w:val="left"/>
      <w:pPr>
        <w:tabs>
          <w:tab w:val="num" w:pos="1440"/>
        </w:tabs>
        <w:ind w:left="1440" w:hanging="360"/>
      </w:pPr>
      <w:rPr>
        <w:rFonts w:cs="Times New Roman"/>
      </w:rPr>
    </w:lvl>
    <w:lvl w:ilvl="2">
      <w:start w:val="1"/>
      <w:numFmt w:val="decimal"/>
      <w:lvlText w:val="%3."/>
      <w:lvlJc w:val="left"/>
      <w:pPr>
        <w:tabs>
          <w:tab w:val="num" w:pos="2160"/>
        </w:tabs>
        <w:ind w:left="2160" w:hanging="360"/>
      </w:pPr>
      <w:rPr>
        <w:rFonts w:cs="Times New Roman"/>
      </w:rPr>
    </w:lvl>
    <w:lvl w:ilvl="3">
      <w:start w:val="1"/>
      <w:numFmt w:val="decimal"/>
      <w:lvlText w:val="%4."/>
      <w:lvlJc w:val="left"/>
      <w:pPr>
        <w:tabs>
          <w:tab w:val="num" w:pos="2880"/>
        </w:tabs>
        <w:ind w:left="2880" w:hanging="360"/>
      </w:pPr>
      <w:rPr>
        <w:rFonts w:cs="Times New Roman"/>
      </w:rPr>
    </w:lvl>
    <w:lvl w:ilvl="4">
      <w:start w:val="1"/>
      <w:numFmt w:val="decimal"/>
      <w:lvlText w:val="%5."/>
      <w:lvlJc w:val="left"/>
      <w:pPr>
        <w:tabs>
          <w:tab w:val="num" w:pos="3600"/>
        </w:tabs>
        <w:ind w:left="3600" w:hanging="360"/>
      </w:pPr>
      <w:rPr>
        <w:rFonts w:cs="Times New Roman"/>
      </w:rPr>
    </w:lvl>
    <w:lvl w:ilvl="5">
      <w:start w:val="1"/>
      <w:numFmt w:val="decimal"/>
      <w:lvlText w:val="%6."/>
      <w:lvlJc w:val="left"/>
      <w:pPr>
        <w:tabs>
          <w:tab w:val="num" w:pos="4320"/>
        </w:tabs>
        <w:ind w:left="4320" w:hanging="360"/>
      </w:pPr>
      <w:rPr>
        <w:rFonts w:cs="Times New Roman"/>
      </w:rPr>
    </w:lvl>
    <w:lvl w:ilvl="6">
      <w:start w:val="1"/>
      <w:numFmt w:val="decimal"/>
      <w:lvlText w:val="%7."/>
      <w:lvlJc w:val="left"/>
      <w:pPr>
        <w:tabs>
          <w:tab w:val="num" w:pos="5040"/>
        </w:tabs>
        <w:ind w:left="5040" w:hanging="360"/>
      </w:pPr>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abstractNum w:abstractNumId="14">
    <w:nsid w:val="4E5975EC"/>
    <w:multiLevelType w:val="hybridMultilevel"/>
    <w:tmpl w:val="B9E887CA"/>
    <w:lvl w:ilvl="0" w:tplc="58AE82EA">
      <w:start w:val="1"/>
      <w:numFmt w:val="upperRoman"/>
      <w:lvlText w:val="%1."/>
      <w:lvlJc w:val="left"/>
      <w:pPr>
        <w:tabs>
          <w:tab w:val="num" w:pos="1080"/>
        </w:tabs>
        <w:ind w:left="1080" w:hanging="720"/>
      </w:pPr>
      <w:rPr>
        <w:rFonts w:cs="Times New Roman"/>
      </w:rPr>
    </w:lvl>
    <w:lvl w:ilvl="1" w:tplc="04190019">
      <w:start w:val="1"/>
      <w:numFmt w:val="decimal"/>
      <w:lvlText w:val="%2."/>
      <w:lvlJc w:val="left"/>
      <w:pPr>
        <w:tabs>
          <w:tab w:val="num" w:pos="1440"/>
        </w:tabs>
        <w:ind w:left="1440" w:hanging="360"/>
      </w:pPr>
      <w:rPr>
        <w:rFonts w:cs="Times New Roman"/>
      </w:rPr>
    </w:lvl>
    <w:lvl w:ilvl="2" w:tplc="0419001B">
      <w:start w:val="1"/>
      <w:numFmt w:val="decimal"/>
      <w:lvlText w:val="%3."/>
      <w:lvlJc w:val="left"/>
      <w:pPr>
        <w:tabs>
          <w:tab w:val="num" w:pos="2160"/>
        </w:tabs>
        <w:ind w:left="2160" w:hanging="36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decimal"/>
      <w:lvlText w:val="%5."/>
      <w:lvlJc w:val="left"/>
      <w:pPr>
        <w:tabs>
          <w:tab w:val="num" w:pos="3600"/>
        </w:tabs>
        <w:ind w:left="3600" w:hanging="360"/>
      </w:pPr>
      <w:rPr>
        <w:rFonts w:cs="Times New Roman"/>
      </w:rPr>
    </w:lvl>
    <w:lvl w:ilvl="5" w:tplc="0419001B">
      <w:start w:val="1"/>
      <w:numFmt w:val="decimal"/>
      <w:lvlText w:val="%6."/>
      <w:lvlJc w:val="left"/>
      <w:pPr>
        <w:tabs>
          <w:tab w:val="num" w:pos="4320"/>
        </w:tabs>
        <w:ind w:left="4320" w:hanging="36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decimal"/>
      <w:lvlText w:val="%8."/>
      <w:lvlJc w:val="left"/>
      <w:pPr>
        <w:tabs>
          <w:tab w:val="num" w:pos="5760"/>
        </w:tabs>
        <w:ind w:left="5760" w:hanging="360"/>
      </w:pPr>
      <w:rPr>
        <w:rFonts w:cs="Times New Roman"/>
      </w:rPr>
    </w:lvl>
    <w:lvl w:ilvl="8" w:tplc="0419001B">
      <w:start w:val="1"/>
      <w:numFmt w:val="decimal"/>
      <w:lvlText w:val="%9."/>
      <w:lvlJc w:val="left"/>
      <w:pPr>
        <w:tabs>
          <w:tab w:val="num" w:pos="6480"/>
        </w:tabs>
        <w:ind w:left="6480" w:hanging="360"/>
      </w:pPr>
      <w:rPr>
        <w:rFonts w:cs="Times New Roman"/>
      </w:rPr>
    </w:lvl>
  </w:abstractNum>
  <w:abstractNum w:abstractNumId="15">
    <w:nsid w:val="518C3D22"/>
    <w:multiLevelType w:val="multilevel"/>
    <w:tmpl w:val="5378A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55A740D8"/>
    <w:multiLevelType w:val="hybridMultilevel"/>
    <w:tmpl w:val="D58AB7CA"/>
    <w:lvl w:ilvl="0" w:tplc="04190017">
      <w:start w:val="1"/>
      <w:numFmt w:val="lowerLetter"/>
      <w:lvlText w:val="%1)"/>
      <w:lvlJc w:val="left"/>
      <w:pPr>
        <w:tabs>
          <w:tab w:val="num" w:pos="720"/>
        </w:tabs>
        <w:ind w:left="720" w:hanging="360"/>
      </w:pPr>
      <w:rPr>
        <w:rFonts w:cs="Times New Roman"/>
      </w:rPr>
    </w:lvl>
    <w:lvl w:ilvl="1" w:tplc="04190019">
      <w:start w:val="1"/>
      <w:numFmt w:val="decimal"/>
      <w:lvlText w:val="%2."/>
      <w:lvlJc w:val="left"/>
      <w:pPr>
        <w:tabs>
          <w:tab w:val="num" w:pos="1440"/>
        </w:tabs>
        <w:ind w:left="1440" w:hanging="360"/>
      </w:pPr>
      <w:rPr>
        <w:rFonts w:cs="Times New Roman"/>
      </w:rPr>
    </w:lvl>
    <w:lvl w:ilvl="2" w:tplc="0419001B">
      <w:start w:val="1"/>
      <w:numFmt w:val="decimal"/>
      <w:lvlText w:val="%3."/>
      <w:lvlJc w:val="left"/>
      <w:pPr>
        <w:tabs>
          <w:tab w:val="num" w:pos="2160"/>
        </w:tabs>
        <w:ind w:left="2160" w:hanging="36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decimal"/>
      <w:lvlText w:val="%5."/>
      <w:lvlJc w:val="left"/>
      <w:pPr>
        <w:tabs>
          <w:tab w:val="num" w:pos="3600"/>
        </w:tabs>
        <w:ind w:left="3600" w:hanging="360"/>
      </w:pPr>
      <w:rPr>
        <w:rFonts w:cs="Times New Roman"/>
      </w:rPr>
    </w:lvl>
    <w:lvl w:ilvl="5" w:tplc="0419001B">
      <w:start w:val="1"/>
      <w:numFmt w:val="decimal"/>
      <w:lvlText w:val="%6."/>
      <w:lvlJc w:val="left"/>
      <w:pPr>
        <w:tabs>
          <w:tab w:val="num" w:pos="4320"/>
        </w:tabs>
        <w:ind w:left="4320" w:hanging="36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decimal"/>
      <w:lvlText w:val="%8."/>
      <w:lvlJc w:val="left"/>
      <w:pPr>
        <w:tabs>
          <w:tab w:val="num" w:pos="5760"/>
        </w:tabs>
        <w:ind w:left="5760" w:hanging="360"/>
      </w:pPr>
      <w:rPr>
        <w:rFonts w:cs="Times New Roman"/>
      </w:rPr>
    </w:lvl>
    <w:lvl w:ilvl="8" w:tplc="0419001B">
      <w:start w:val="1"/>
      <w:numFmt w:val="decimal"/>
      <w:lvlText w:val="%9."/>
      <w:lvlJc w:val="left"/>
      <w:pPr>
        <w:tabs>
          <w:tab w:val="num" w:pos="6480"/>
        </w:tabs>
        <w:ind w:left="6480" w:hanging="360"/>
      </w:pPr>
      <w:rPr>
        <w:rFonts w:cs="Times New Roman"/>
      </w:rPr>
    </w:lvl>
  </w:abstractNum>
  <w:abstractNum w:abstractNumId="17">
    <w:nsid w:val="5B6A354E"/>
    <w:multiLevelType w:val="multilevel"/>
    <w:tmpl w:val="7460223E"/>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18">
    <w:nsid w:val="5EB75CC1"/>
    <w:multiLevelType w:val="hybridMultilevel"/>
    <w:tmpl w:val="E4702ABC"/>
    <w:lvl w:ilvl="0" w:tplc="D838756A">
      <w:start w:val="1"/>
      <w:numFmt w:val="decimal"/>
      <w:lvlText w:val="%1)"/>
      <w:lvlJc w:val="left"/>
      <w:pPr>
        <w:tabs>
          <w:tab w:val="num" w:pos="990"/>
        </w:tabs>
        <w:ind w:left="990" w:hanging="63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9">
    <w:nsid w:val="647368D5"/>
    <w:multiLevelType w:val="multilevel"/>
    <w:tmpl w:val="F196A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5"/>
  </w:num>
  <w:num w:numId="7">
    <w:abstractNumId w:val="17"/>
  </w:num>
  <w:num w:numId="8">
    <w:abstractNumId w:val="4"/>
  </w:num>
  <w:num w:numId="9">
    <w:abstractNumId w:val="0"/>
  </w:num>
  <w:num w:numId="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0"/>
  </w:num>
  <w:num w:numId="13">
    <w:abstractNumId w:val="2"/>
  </w:num>
  <w:num w:numId="14">
    <w:abstractNumId w:val="3"/>
  </w:num>
  <w:num w:numId="15">
    <w:abstractNumId w:val="9"/>
  </w:num>
  <w:num w:numId="16">
    <w:abstractNumId w:val="12"/>
  </w:num>
  <w:num w:numId="17">
    <w:abstractNumId w:val="16"/>
  </w:num>
  <w:num w:numId="18">
    <w:abstractNumId w:val="13"/>
  </w:num>
  <w:num w:numId="19">
    <w:abstractNumId w:val="11"/>
  </w:num>
  <w:num w:numId="2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4"/>
  </w:num>
  <w:num w:numId="2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7"/>
  </w:num>
  <w:num w:numId="24">
    <w:abstractNumId w:val="6"/>
  </w:num>
  <w:num w:numId="25">
    <w:abstractNumId w:val="19"/>
  </w:num>
  <w:num w:numId="26">
    <w:abstractNumId w:val="1"/>
  </w:num>
  <w:num w:numId="27">
    <w:abstractNumId w:val="18"/>
  </w:num>
  <w:num w:numId="28">
    <w:abstractNumId w:val="5"/>
  </w:num>
  <w:num w:numId="29">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grammar="clean"/>
  <w:defaultTabStop w:val="708"/>
  <w:drawingGridHorizontalSpacing w:val="110"/>
  <w:displayHorizontalDrawingGridEvery w:val="2"/>
  <w:characterSpacingControl w:val="doNotCompress"/>
  <w:footnotePr>
    <w:footnote w:id="-1"/>
    <w:footnote w:id="0"/>
  </w:footnotePr>
  <w:endnotePr>
    <w:endnote w:id="-1"/>
    <w:endnote w:id="0"/>
  </w:endnotePr>
  <w:compat/>
  <w:rsids>
    <w:rsidRoot w:val="000776F5"/>
    <w:rsid w:val="0001302C"/>
    <w:rsid w:val="000139A6"/>
    <w:rsid w:val="00043D00"/>
    <w:rsid w:val="00075526"/>
    <w:rsid w:val="000776F5"/>
    <w:rsid w:val="00141470"/>
    <w:rsid w:val="00191D58"/>
    <w:rsid w:val="001A418B"/>
    <w:rsid w:val="00250012"/>
    <w:rsid w:val="00256C48"/>
    <w:rsid w:val="002739F6"/>
    <w:rsid w:val="002B0C5F"/>
    <w:rsid w:val="002C359F"/>
    <w:rsid w:val="002F6B12"/>
    <w:rsid w:val="00301107"/>
    <w:rsid w:val="00305CD3"/>
    <w:rsid w:val="00425C14"/>
    <w:rsid w:val="004E3CEF"/>
    <w:rsid w:val="00527F9D"/>
    <w:rsid w:val="00577D57"/>
    <w:rsid w:val="00582CBE"/>
    <w:rsid w:val="005D1C3E"/>
    <w:rsid w:val="006155A8"/>
    <w:rsid w:val="00642E1A"/>
    <w:rsid w:val="00654130"/>
    <w:rsid w:val="00663C82"/>
    <w:rsid w:val="006860D4"/>
    <w:rsid w:val="0069773A"/>
    <w:rsid w:val="006F5E7F"/>
    <w:rsid w:val="00716FC8"/>
    <w:rsid w:val="00757EF2"/>
    <w:rsid w:val="00775CBC"/>
    <w:rsid w:val="007A1A7D"/>
    <w:rsid w:val="007C39AD"/>
    <w:rsid w:val="00814CC1"/>
    <w:rsid w:val="008571FE"/>
    <w:rsid w:val="008C60E6"/>
    <w:rsid w:val="008C7540"/>
    <w:rsid w:val="008D03AF"/>
    <w:rsid w:val="00901D98"/>
    <w:rsid w:val="0090333F"/>
    <w:rsid w:val="009537EE"/>
    <w:rsid w:val="00995F4E"/>
    <w:rsid w:val="009B6E3A"/>
    <w:rsid w:val="009E5EEF"/>
    <w:rsid w:val="00A5180E"/>
    <w:rsid w:val="00AE332A"/>
    <w:rsid w:val="00B365CC"/>
    <w:rsid w:val="00B51E24"/>
    <w:rsid w:val="00C25878"/>
    <w:rsid w:val="00C553F2"/>
    <w:rsid w:val="00D12959"/>
    <w:rsid w:val="00D92663"/>
    <w:rsid w:val="00DD461A"/>
    <w:rsid w:val="00E3352A"/>
    <w:rsid w:val="00F6536D"/>
    <w:rsid w:val="00FB5D5B"/>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martTagType w:namespaceuri="urn:schemas-microsoft-com:office:smarttags" w:name="City"/>
  <w:smartTagType w:namespaceuri="urn:schemas-microsoft-com:office:smarttags" w:name="place"/>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0" w:qFormat="1"/>
    <w:lsdException w:name="footnote reference" w:uiPriority="0"/>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776F5"/>
    <w:pPr>
      <w:spacing w:after="200" w:line="276" w:lineRule="auto"/>
    </w:pPr>
    <w:rPr>
      <w:rFonts w:ascii="Calibri" w:hAnsi="Calibri"/>
      <w:sz w:val="22"/>
      <w:szCs w:val="22"/>
      <w:lang w:eastAsia="en-US"/>
    </w:rPr>
  </w:style>
  <w:style w:type="paragraph" w:styleId="1">
    <w:name w:val="heading 1"/>
    <w:basedOn w:val="a"/>
    <w:next w:val="a"/>
    <w:link w:val="10"/>
    <w:uiPriority w:val="99"/>
    <w:qFormat/>
    <w:rsid w:val="006155A8"/>
    <w:pPr>
      <w:keepNext/>
      <w:ind w:firstLine="540"/>
      <w:outlineLvl w:val="0"/>
    </w:pPr>
    <w:rPr>
      <w:b/>
      <w:bCs/>
    </w:rPr>
  </w:style>
  <w:style w:type="paragraph" w:styleId="2">
    <w:name w:val="heading 2"/>
    <w:basedOn w:val="a"/>
    <w:next w:val="a"/>
    <w:link w:val="20"/>
    <w:uiPriority w:val="99"/>
    <w:qFormat/>
    <w:rsid w:val="006155A8"/>
    <w:pPr>
      <w:keepNext/>
      <w:ind w:firstLine="540"/>
      <w:jc w:val="both"/>
      <w:outlineLvl w:val="1"/>
    </w:pPr>
    <w:rPr>
      <w:b/>
      <w:bCs/>
    </w:rPr>
  </w:style>
  <w:style w:type="paragraph" w:styleId="3">
    <w:name w:val="heading 3"/>
    <w:basedOn w:val="a"/>
    <w:next w:val="a"/>
    <w:link w:val="30"/>
    <w:uiPriority w:val="99"/>
    <w:qFormat/>
    <w:rsid w:val="006155A8"/>
    <w:pPr>
      <w:keepNext/>
      <w:ind w:firstLine="540"/>
      <w:jc w:val="both"/>
      <w:outlineLvl w:val="2"/>
    </w:pPr>
    <w:rPr>
      <w:b/>
      <w:bCs/>
    </w:rPr>
  </w:style>
  <w:style w:type="paragraph" w:styleId="4">
    <w:name w:val="heading 4"/>
    <w:basedOn w:val="a"/>
    <w:next w:val="a"/>
    <w:link w:val="40"/>
    <w:uiPriority w:val="99"/>
    <w:qFormat/>
    <w:rsid w:val="006155A8"/>
    <w:pPr>
      <w:keepNext/>
      <w:ind w:firstLine="540"/>
      <w:outlineLvl w:val="3"/>
    </w:pPr>
    <w:rPr>
      <w:b/>
      <w:bCs/>
      <w:lang w:val="uk-UA"/>
    </w:rPr>
  </w:style>
  <w:style w:type="paragraph" w:styleId="5">
    <w:name w:val="heading 5"/>
    <w:basedOn w:val="a"/>
    <w:next w:val="a"/>
    <w:link w:val="50"/>
    <w:uiPriority w:val="99"/>
    <w:qFormat/>
    <w:rsid w:val="006155A8"/>
    <w:pPr>
      <w:keepNext/>
      <w:ind w:firstLine="570"/>
      <w:jc w:val="center"/>
      <w:outlineLvl w:val="4"/>
    </w:pPr>
    <w:rPr>
      <w:b/>
      <w:bCs/>
      <w:sz w:val="36"/>
    </w:rPr>
  </w:style>
  <w:style w:type="paragraph" w:styleId="6">
    <w:name w:val="heading 6"/>
    <w:basedOn w:val="a"/>
    <w:next w:val="a"/>
    <w:link w:val="60"/>
    <w:uiPriority w:val="99"/>
    <w:qFormat/>
    <w:rsid w:val="006155A8"/>
    <w:pPr>
      <w:keepNext/>
      <w:ind w:firstLine="570"/>
      <w:outlineLvl w:val="5"/>
    </w:pPr>
    <w:rPr>
      <w:b/>
      <w:bCs/>
    </w:rPr>
  </w:style>
  <w:style w:type="paragraph" w:styleId="7">
    <w:name w:val="heading 7"/>
    <w:basedOn w:val="a"/>
    <w:next w:val="a"/>
    <w:link w:val="70"/>
    <w:uiPriority w:val="99"/>
    <w:qFormat/>
    <w:rsid w:val="006155A8"/>
    <w:pPr>
      <w:keepNext/>
      <w:outlineLvl w:val="6"/>
    </w:pPr>
    <w:rPr>
      <w:b/>
      <w:bCs/>
      <w:sz w:val="32"/>
    </w:rPr>
  </w:style>
  <w:style w:type="paragraph" w:styleId="8">
    <w:name w:val="heading 8"/>
    <w:basedOn w:val="a"/>
    <w:next w:val="a"/>
    <w:link w:val="80"/>
    <w:uiPriority w:val="99"/>
    <w:qFormat/>
    <w:rsid w:val="006155A8"/>
    <w:pPr>
      <w:keepNext/>
      <w:jc w:val="center"/>
      <w:outlineLvl w:val="7"/>
    </w:pPr>
    <w:rPr>
      <w:b/>
      <w:bCs/>
    </w:rPr>
  </w:style>
  <w:style w:type="paragraph" w:styleId="9">
    <w:name w:val="heading 9"/>
    <w:basedOn w:val="a"/>
    <w:next w:val="a"/>
    <w:link w:val="90"/>
    <w:uiPriority w:val="99"/>
    <w:qFormat/>
    <w:rsid w:val="006155A8"/>
    <w:pPr>
      <w:spacing w:before="240" w:after="60"/>
      <w:outlineLvl w:val="8"/>
    </w:pPr>
    <w:rPr>
      <w:rFonts w:ascii="Arial" w:hAnsi="Arial" w:cs="Arial"/>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9"/>
    <w:rsid w:val="006155A8"/>
    <w:rPr>
      <w:b/>
      <w:bCs/>
      <w:sz w:val="28"/>
      <w:szCs w:val="24"/>
    </w:rPr>
  </w:style>
  <w:style w:type="character" w:customStyle="1" w:styleId="20">
    <w:name w:val="Заголовок 2 Знак"/>
    <w:basedOn w:val="a0"/>
    <w:link w:val="2"/>
    <w:uiPriority w:val="99"/>
    <w:rsid w:val="006155A8"/>
    <w:rPr>
      <w:b/>
      <w:bCs/>
      <w:sz w:val="28"/>
      <w:szCs w:val="24"/>
    </w:rPr>
  </w:style>
  <w:style w:type="character" w:customStyle="1" w:styleId="30">
    <w:name w:val="Заголовок 3 Знак"/>
    <w:basedOn w:val="a0"/>
    <w:link w:val="3"/>
    <w:uiPriority w:val="99"/>
    <w:rsid w:val="006155A8"/>
    <w:rPr>
      <w:b/>
      <w:bCs/>
      <w:sz w:val="28"/>
      <w:szCs w:val="24"/>
    </w:rPr>
  </w:style>
  <w:style w:type="character" w:customStyle="1" w:styleId="40">
    <w:name w:val="Заголовок 4 Знак"/>
    <w:basedOn w:val="a0"/>
    <w:link w:val="4"/>
    <w:uiPriority w:val="99"/>
    <w:rsid w:val="006155A8"/>
    <w:rPr>
      <w:b/>
      <w:bCs/>
      <w:sz w:val="28"/>
      <w:szCs w:val="24"/>
      <w:lang w:val="uk-UA"/>
    </w:rPr>
  </w:style>
  <w:style w:type="character" w:customStyle="1" w:styleId="50">
    <w:name w:val="Заголовок 5 Знак"/>
    <w:basedOn w:val="a0"/>
    <w:link w:val="5"/>
    <w:uiPriority w:val="99"/>
    <w:rsid w:val="006155A8"/>
    <w:rPr>
      <w:b/>
      <w:bCs/>
      <w:sz w:val="36"/>
      <w:szCs w:val="24"/>
    </w:rPr>
  </w:style>
  <w:style w:type="character" w:customStyle="1" w:styleId="60">
    <w:name w:val="Заголовок 6 Знак"/>
    <w:basedOn w:val="a0"/>
    <w:link w:val="6"/>
    <w:uiPriority w:val="99"/>
    <w:rsid w:val="006155A8"/>
    <w:rPr>
      <w:b/>
      <w:bCs/>
      <w:sz w:val="28"/>
      <w:szCs w:val="24"/>
    </w:rPr>
  </w:style>
  <w:style w:type="character" w:customStyle="1" w:styleId="70">
    <w:name w:val="Заголовок 7 Знак"/>
    <w:basedOn w:val="a0"/>
    <w:link w:val="7"/>
    <w:uiPriority w:val="99"/>
    <w:rsid w:val="006155A8"/>
    <w:rPr>
      <w:b/>
      <w:bCs/>
      <w:sz w:val="32"/>
      <w:szCs w:val="24"/>
    </w:rPr>
  </w:style>
  <w:style w:type="character" w:customStyle="1" w:styleId="80">
    <w:name w:val="Заголовок 8 Знак"/>
    <w:link w:val="8"/>
    <w:uiPriority w:val="99"/>
    <w:rsid w:val="006155A8"/>
    <w:rPr>
      <w:b/>
      <w:bCs/>
      <w:sz w:val="28"/>
      <w:szCs w:val="24"/>
    </w:rPr>
  </w:style>
  <w:style w:type="character" w:customStyle="1" w:styleId="90">
    <w:name w:val="Заголовок 9 Знак"/>
    <w:basedOn w:val="a0"/>
    <w:link w:val="9"/>
    <w:uiPriority w:val="99"/>
    <w:rsid w:val="006155A8"/>
    <w:rPr>
      <w:rFonts w:ascii="Arial" w:hAnsi="Arial" w:cs="Arial"/>
      <w:sz w:val="22"/>
      <w:szCs w:val="22"/>
    </w:rPr>
  </w:style>
  <w:style w:type="paragraph" w:styleId="a3">
    <w:name w:val="Title"/>
    <w:basedOn w:val="a"/>
    <w:link w:val="a4"/>
    <w:uiPriority w:val="99"/>
    <w:qFormat/>
    <w:rsid w:val="006155A8"/>
    <w:pPr>
      <w:jc w:val="center"/>
    </w:pPr>
    <w:rPr>
      <w:b/>
      <w:bCs/>
      <w:i/>
      <w:iCs/>
      <w:u w:val="single"/>
    </w:rPr>
  </w:style>
  <w:style w:type="character" w:customStyle="1" w:styleId="a4">
    <w:name w:val="Название Знак"/>
    <w:basedOn w:val="a0"/>
    <w:link w:val="a3"/>
    <w:uiPriority w:val="99"/>
    <w:rsid w:val="006155A8"/>
    <w:rPr>
      <w:b/>
      <w:bCs/>
      <w:i/>
      <w:iCs/>
      <w:sz w:val="28"/>
      <w:szCs w:val="24"/>
      <w:u w:val="single"/>
    </w:rPr>
  </w:style>
  <w:style w:type="paragraph" w:styleId="a5">
    <w:name w:val="List Paragraph"/>
    <w:basedOn w:val="a"/>
    <w:uiPriority w:val="99"/>
    <w:qFormat/>
    <w:rsid w:val="006155A8"/>
    <w:pPr>
      <w:ind w:left="720"/>
      <w:contextualSpacing/>
    </w:pPr>
    <w:rPr>
      <w:rFonts w:eastAsia="Calibri"/>
    </w:rPr>
  </w:style>
  <w:style w:type="paragraph" w:styleId="a6">
    <w:name w:val="footnote text"/>
    <w:basedOn w:val="a"/>
    <w:link w:val="a7"/>
    <w:semiHidden/>
    <w:rsid w:val="000776F5"/>
    <w:pPr>
      <w:spacing w:after="0" w:line="240" w:lineRule="auto"/>
    </w:pPr>
    <w:rPr>
      <w:sz w:val="20"/>
      <w:szCs w:val="20"/>
    </w:rPr>
  </w:style>
  <w:style w:type="character" w:customStyle="1" w:styleId="a7">
    <w:name w:val="Текст сноски Знак"/>
    <w:basedOn w:val="a0"/>
    <w:link w:val="a6"/>
    <w:semiHidden/>
    <w:rsid w:val="000776F5"/>
    <w:rPr>
      <w:rFonts w:ascii="Calibri" w:hAnsi="Calibri"/>
      <w:lang w:eastAsia="en-US"/>
    </w:rPr>
  </w:style>
  <w:style w:type="character" w:styleId="a8">
    <w:name w:val="footnote reference"/>
    <w:basedOn w:val="a0"/>
    <w:semiHidden/>
    <w:rsid w:val="000776F5"/>
    <w:rPr>
      <w:rFonts w:cs="Times New Roman"/>
      <w:vertAlign w:val="superscript"/>
    </w:rPr>
  </w:style>
  <w:style w:type="character" w:customStyle="1" w:styleId="apple-converted-space">
    <w:name w:val="apple-converted-space"/>
    <w:basedOn w:val="a0"/>
    <w:rsid w:val="000776F5"/>
    <w:rPr>
      <w:rFonts w:cs="Times New Roman"/>
    </w:rPr>
  </w:style>
  <w:style w:type="character" w:styleId="a9">
    <w:name w:val="Hyperlink"/>
    <w:basedOn w:val="a0"/>
    <w:uiPriority w:val="99"/>
    <w:rsid w:val="000776F5"/>
    <w:rPr>
      <w:rFonts w:cs="Times New Roman"/>
      <w:color w:val="0000FF"/>
      <w:u w:val="single"/>
    </w:rPr>
  </w:style>
  <w:style w:type="character" w:customStyle="1" w:styleId="greek">
    <w:name w:val="greek"/>
    <w:basedOn w:val="a0"/>
    <w:rsid w:val="000776F5"/>
    <w:rPr>
      <w:rFonts w:cs="Times New Roman"/>
    </w:rPr>
  </w:style>
  <w:style w:type="character" w:customStyle="1" w:styleId="apple-style-span">
    <w:name w:val="apple-style-span"/>
    <w:basedOn w:val="a0"/>
    <w:rsid w:val="000776F5"/>
    <w:rPr>
      <w:rFonts w:cs="Times New Roman"/>
    </w:rPr>
  </w:style>
  <w:style w:type="character" w:styleId="aa">
    <w:name w:val="Emphasis"/>
    <w:basedOn w:val="a0"/>
    <w:uiPriority w:val="20"/>
    <w:qFormat/>
    <w:rsid w:val="000776F5"/>
    <w:rPr>
      <w:rFonts w:cs="Times New Roman"/>
      <w:i/>
      <w:iCs/>
    </w:rPr>
  </w:style>
  <w:style w:type="paragraph" w:styleId="HTML">
    <w:name w:val="HTML Preformatted"/>
    <w:basedOn w:val="a"/>
    <w:link w:val="HTML0"/>
    <w:uiPriority w:val="99"/>
    <w:rsid w:val="000776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eastAsia="ru-RU"/>
    </w:rPr>
  </w:style>
  <w:style w:type="character" w:customStyle="1" w:styleId="HTML0">
    <w:name w:val="Стандартный HTML Знак"/>
    <w:basedOn w:val="a0"/>
    <w:link w:val="HTML"/>
    <w:uiPriority w:val="99"/>
    <w:rsid w:val="000776F5"/>
    <w:rPr>
      <w:rFonts w:ascii="Courier New" w:hAnsi="Courier New" w:cs="Courier New"/>
    </w:rPr>
  </w:style>
  <w:style w:type="paragraph" w:customStyle="1" w:styleId="Default">
    <w:name w:val="Default"/>
    <w:rsid w:val="000776F5"/>
    <w:pPr>
      <w:autoSpaceDE w:val="0"/>
      <w:autoSpaceDN w:val="0"/>
      <w:adjustRightInd w:val="0"/>
    </w:pPr>
    <w:rPr>
      <w:rFonts w:ascii="Code" w:hAnsi="Code" w:cs="Code"/>
      <w:color w:val="000000"/>
      <w:sz w:val="24"/>
      <w:szCs w:val="24"/>
    </w:rPr>
  </w:style>
  <w:style w:type="character" w:customStyle="1" w:styleId="ab">
    <w:name w:val="Текст выноски Знак"/>
    <w:basedOn w:val="a0"/>
    <w:link w:val="ac"/>
    <w:uiPriority w:val="99"/>
    <w:semiHidden/>
    <w:rsid w:val="000776F5"/>
    <w:rPr>
      <w:rFonts w:ascii="Tahoma" w:hAnsi="Tahoma" w:cs="Tahoma"/>
      <w:sz w:val="16"/>
      <w:szCs w:val="16"/>
      <w:lang w:eastAsia="en-US"/>
    </w:rPr>
  </w:style>
  <w:style w:type="paragraph" w:styleId="ac">
    <w:name w:val="Balloon Text"/>
    <w:basedOn w:val="a"/>
    <w:link w:val="ab"/>
    <w:uiPriority w:val="99"/>
    <w:semiHidden/>
    <w:unhideWhenUsed/>
    <w:rsid w:val="000776F5"/>
    <w:pPr>
      <w:spacing w:after="0" w:line="240" w:lineRule="auto"/>
    </w:pPr>
    <w:rPr>
      <w:rFonts w:ascii="Tahoma" w:hAnsi="Tahoma" w:cs="Tahoma"/>
      <w:sz w:val="16"/>
      <w:szCs w:val="16"/>
    </w:rPr>
  </w:style>
  <w:style w:type="character" w:customStyle="1" w:styleId="11">
    <w:name w:val="Текст выноски Знак1"/>
    <w:basedOn w:val="a0"/>
    <w:link w:val="ac"/>
    <w:uiPriority w:val="99"/>
    <w:semiHidden/>
    <w:rsid w:val="000776F5"/>
    <w:rPr>
      <w:rFonts w:ascii="Tahoma" w:hAnsi="Tahoma" w:cs="Tahoma"/>
      <w:sz w:val="16"/>
      <w:szCs w:val="16"/>
      <w:lang w:eastAsia="en-US"/>
    </w:rPr>
  </w:style>
  <w:style w:type="character" w:customStyle="1" w:styleId="unicode">
    <w:name w:val="unicode"/>
    <w:basedOn w:val="a0"/>
    <w:rsid w:val="000776F5"/>
    <w:rPr>
      <w:rFonts w:cs="Times New Roman"/>
    </w:rPr>
  </w:style>
  <w:style w:type="character" w:customStyle="1" w:styleId="en">
    <w:name w:val="en"/>
    <w:basedOn w:val="a0"/>
    <w:rsid w:val="000776F5"/>
    <w:rPr>
      <w:rFonts w:cs="Times New Roman"/>
    </w:rPr>
  </w:style>
  <w:style w:type="character" w:customStyle="1" w:styleId="foreign">
    <w:name w:val="foreign"/>
    <w:basedOn w:val="a0"/>
    <w:rsid w:val="000776F5"/>
    <w:rPr>
      <w:rFonts w:cs="Times New Roman"/>
    </w:rPr>
  </w:style>
  <w:style w:type="character" w:customStyle="1" w:styleId="ad">
    <w:name w:val="a"/>
    <w:basedOn w:val="a0"/>
    <w:rsid w:val="000776F5"/>
    <w:rPr>
      <w:rFonts w:cs="Times New Roman"/>
    </w:rPr>
  </w:style>
  <w:style w:type="character" w:customStyle="1" w:styleId="citationjournal">
    <w:name w:val="citation journal"/>
    <w:basedOn w:val="a0"/>
    <w:rsid w:val="000776F5"/>
    <w:rPr>
      <w:rFonts w:cs="Times New Roman"/>
    </w:rPr>
  </w:style>
  <w:style w:type="character" w:styleId="ae">
    <w:name w:val="Strong"/>
    <w:basedOn w:val="a0"/>
    <w:uiPriority w:val="99"/>
    <w:qFormat/>
    <w:rsid w:val="000776F5"/>
    <w:rPr>
      <w:rFonts w:cs="Times New Roman"/>
      <w:b/>
      <w:bCs/>
    </w:rPr>
  </w:style>
  <w:style w:type="character" w:customStyle="1" w:styleId="reference-text">
    <w:name w:val="reference-text"/>
    <w:basedOn w:val="a0"/>
    <w:rsid w:val="000776F5"/>
    <w:rPr>
      <w:rFonts w:cs="Times New Roman"/>
    </w:rPr>
  </w:style>
  <w:style w:type="character" w:customStyle="1" w:styleId="cite">
    <w:name w:val="cite"/>
    <w:basedOn w:val="a0"/>
    <w:uiPriority w:val="99"/>
    <w:rsid w:val="000776F5"/>
    <w:rPr>
      <w:rFonts w:cs="Times New Roman"/>
    </w:rPr>
  </w:style>
  <w:style w:type="character" w:customStyle="1" w:styleId="polytonic">
    <w:name w:val="polytonic"/>
    <w:basedOn w:val="a0"/>
    <w:rsid w:val="000776F5"/>
    <w:rPr>
      <w:rFonts w:cs="Times New Roman"/>
    </w:rPr>
  </w:style>
  <w:style w:type="character" w:customStyle="1" w:styleId="wr">
    <w:name w:val="wr"/>
    <w:basedOn w:val="a0"/>
    <w:uiPriority w:val="99"/>
    <w:rsid w:val="000776F5"/>
    <w:rPr>
      <w:rFonts w:cs="Times New Roman"/>
    </w:rPr>
  </w:style>
  <w:style w:type="paragraph" w:styleId="af">
    <w:name w:val="Body Text Indent"/>
    <w:basedOn w:val="a"/>
    <w:link w:val="af0"/>
    <w:uiPriority w:val="99"/>
    <w:rsid w:val="000776F5"/>
    <w:pPr>
      <w:spacing w:after="0" w:line="240" w:lineRule="auto"/>
      <w:ind w:firstLine="855"/>
      <w:jc w:val="both"/>
    </w:pPr>
    <w:rPr>
      <w:rFonts w:ascii="Times New Roman" w:hAnsi="Times New Roman"/>
      <w:sz w:val="28"/>
      <w:szCs w:val="24"/>
      <w:lang w:eastAsia="ru-RU"/>
    </w:rPr>
  </w:style>
  <w:style w:type="character" w:customStyle="1" w:styleId="af0">
    <w:name w:val="Основной текст с отступом Знак"/>
    <w:basedOn w:val="a0"/>
    <w:link w:val="af"/>
    <w:uiPriority w:val="99"/>
    <w:rsid w:val="000776F5"/>
    <w:rPr>
      <w:sz w:val="28"/>
      <w:szCs w:val="24"/>
    </w:rPr>
  </w:style>
  <w:style w:type="character" w:customStyle="1" w:styleId="lemmadefinition">
    <w:name w:val="lemma_definition"/>
    <w:basedOn w:val="a0"/>
    <w:uiPriority w:val="99"/>
    <w:rsid w:val="000776F5"/>
  </w:style>
  <w:style w:type="character" w:customStyle="1" w:styleId="gloss">
    <w:name w:val="gloss"/>
    <w:basedOn w:val="a0"/>
    <w:rsid w:val="000776F5"/>
  </w:style>
  <w:style w:type="character" w:customStyle="1" w:styleId="af1">
    <w:name w:val="Верхний колонтитул Знак"/>
    <w:basedOn w:val="a0"/>
    <w:link w:val="af2"/>
    <w:uiPriority w:val="99"/>
    <w:semiHidden/>
    <w:rsid w:val="000776F5"/>
    <w:rPr>
      <w:rFonts w:ascii="Calibri" w:hAnsi="Calibri"/>
      <w:sz w:val="22"/>
      <w:szCs w:val="22"/>
      <w:lang w:eastAsia="en-US"/>
    </w:rPr>
  </w:style>
  <w:style w:type="paragraph" w:styleId="af2">
    <w:name w:val="header"/>
    <w:basedOn w:val="a"/>
    <w:link w:val="af1"/>
    <w:uiPriority w:val="99"/>
    <w:semiHidden/>
    <w:unhideWhenUsed/>
    <w:rsid w:val="000776F5"/>
    <w:pPr>
      <w:tabs>
        <w:tab w:val="center" w:pos="4677"/>
        <w:tab w:val="right" w:pos="9355"/>
      </w:tabs>
      <w:spacing w:after="0" w:line="240" w:lineRule="auto"/>
    </w:pPr>
  </w:style>
  <w:style w:type="character" w:customStyle="1" w:styleId="12">
    <w:name w:val="Верхний колонтитул Знак1"/>
    <w:basedOn w:val="a0"/>
    <w:link w:val="af2"/>
    <w:uiPriority w:val="99"/>
    <w:semiHidden/>
    <w:rsid w:val="000776F5"/>
    <w:rPr>
      <w:rFonts w:ascii="Calibri" w:hAnsi="Calibri"/>
      <w:sz w:val="22"/>
      <w:szCs w:val="22"/>
      <w:lang w:eastAsia="en-US"/>
    </w:rPr>
  </w:style>
  <w:style w:type="paragraph" w:styleId="af3">
    <w:name w:val="footer"/>
    <w:basedOn w:val="a"/>
    <w:link w:val="af4"/>
    <w:uiPriority w:val="99"/>
    <w:unhideWhenUsed/>
    <w:rsid w:val="000776F5"/>
    <w:pPr>
      <w:tabs>
        <w:tab w:val="center" w:pos="4677"/>
        <w:tab w:val="right" w:pos="9355"/>
      </w:tabs>
      <w:spacing w:after="0" w:line="240" w:lineRule="auto"/>
    </w:pPr>
  </w:style>
  <w:style w:type="character" w:customStyle="1" w:styleId="af4">
    <w:name w:val="Нижний колонтитул Знак"/>
    <w:basedOn w:val="a0"/>
    <w:link w:val="af3"/>
    <w:uiPriority w:val="99"/>
    <w:rsid w:val="000776F5"/>
    <w:rPr>
      <w:rFonts w:ascii="Calibri" w:hAnsi="Calibri"/>
      <w:sz w:val="22"/>
      <w:szCs w:val="22"/>
      <w:lang w:eastAsia="en-US"/>
    </w:rPr>
  </w:style>
  <w:style w:type="character" w:customStyle="1" w:styleId="searchresult">
    <w:name w:val="search_result"/>
    <w:basedOn w:val="a0"/>
    <w:rsid w:val="000776F5"/>
  </w:style>
  <w:style w:type="character" w:customStyle="1" w:styleId="l11">
    <w:name w:val="l11"/>
    <w:basedOn w:val="a0"/>
    <w:uiPriority w:val="99"/>
    <w:rsid w:val="000776F5"/>
    <w:rPr>
      <w:rFonts w:cs="Times New Roman"/>
    </w:rPr>
  </w:style>
  <w:style w:type="character" w:customStyle="1" w:styleId="l8">
    <w:name w:val="l8"/>
    <w:basedOn w:val="a0"/>
    <w:rsid w:val="000776F5"/>
    <w:rPr>
      <w:rFonts w:cs="Times New Roman"/>
    </w:rPr>
  </w:style>
  <w:style w:type="character" w:customStyle="1" w:styleId="l7">
    <w:name w:val="l7"/>
    <w:basedOn w:val="a0"/>
    <w:rsid w:val="000776F5"/>
    <w:rPr>
      <w:rFonts w:cs="Times New Roman"/>
    </w:rPr>
  </w:style>
  <w:style w:type="character" w:customStyle="1" w:styleId="citation">
    <w:name w:val="citation"/>
    <w:basedOn w:val="a0"/>
    <w:uiPriority w:val="99"/>
    <w:rsid w:val="000776F5"/>
  </w:style>
  <w:style w:type="paragraph" w:customStyle="1" w:styleId="CharCharCharChar">
    <w:name w:val="Char Char Знак Знак Char Char"/>
    <w:basedOn w:val="a"/>
    <w:rsid w:val="000776F5"/>
    <w:pPr>
      <w:spacing w:after="160" w:line="240" w:lineRule="exact"/>
    </w:pPr>
    <w:rPr>
      <w:rFonts w:ascii="Verdana" w:hAnsi="Verdana" w:cs="Verdana"/>
      <w:sz w:val="20"/>
      <w:szCs w:val="20"/>
      <w:lang w:val="en-US"/>
    </w:rPr>
  </w:style>
  <w:style w:type="character" w:customStyle="1" w:styleId="c">
    <w:name w:val="c"/>
    <w:basedOn w:val="a0"/>
    <w:rsid w:val="000776F5"/>
  </w:style>
  <w:style w:type="paragraph" w:styleId="af5">
    <w:name w:val="Normal (Web)"/>
    <w:basedOn w:val="a"/>
    <w:uiPriority w:val="99"/>
    <w:rsid w:val="000776F5"/>
    <w:pPr>
      <w:spacing w:before="100" w:beforeAutospacing="1" w:after="100" w:afterAutospacing="1" w:line="240" w:lineRule="auto"/>
    </w:pPr>
    <w:rPr>
      <w:rFonts w:ascii="Times New Roman" w:hAnsi="Times New Roman"/>
      <w:sz w:val="24"/>
      <w:szCs w:val="24"/>
      <w:lang w:eastAsia="ru-RU"/>
    </w:rPr>
  </w:style>
  <w:style w:type="character" w:customStyle="1" w:styleId="ref-title">
    <w:name w:val="ref-title"/>
    <w:basedOn w:val="a0"/>
    <w:uiPriority w:val="99"/>
    <w:rsid w:val="000776F5"/>
    <w:rPr>
      <w:rFonts w:cs="Times New Roman"/>
    </w:rPr>
  </w:style>
  <w:style w:type="character" w:customStyle="1" w:styleId="ref-journal">
    <w:name w:val="ref-journal"/>
    <w:basedOn w:val="a0"/>
    <w:uiPriority w:val="99"/>
    <w:rsid w:val="000776F5"/>
    <w:rPr>
      <w:rFonts w:cs="Times New Roman"/>
    </w:rPr>
  </w:style>
  <w:style w:type="character" w:customStyle="1" w:styleId="HTMLPreformattedChar">
    <w:name w:val="HTML Preformatted Char"/>
    <w:uiPriority w:val="99"/>
    <w:locked/>
    <w:rsid w:val="000776F5"/>
    <w:rPr>
      <w:rFonts w:ascii="Courier New" w:hAnsi="Courier New" w:cs="Courier New"/>
    </w:rPr>
  </w:style>
  <w:style w:type="character" w:customStyle="1" w:styleId="vote-count-post">
    <w:name w:val="vote-count-post"/>
    <w:basedOn w:val="a0"/>
    <w:uiPriority w:val="99"/>
    <w:rsid w:val="000776F5"/>
    <w:rPr>
      <w:rFonts w:cs="Times New Roman"/>
    </w:rPr>
  </w:style>
  <w:style w:type="character" w:customStyle="1" w:styleId="SubtitleChar">
    <w:name w:val="Subtitle Char"/>
    <w:uiPriority w:val="99"/>
    <w:locked/>
    <w:rsid w:val="000776F5"/>
    <w:rPr>
      <w:rFonts w:ascii="Cambria" w:hAnsi="Cambria"/>
      <w:sz w:val="24"/>
    </w:rPr>
  </w:style>
  <w:style w:type="paragraph" w:styleId="af6">
    <w:name w:val="Subtitle"/>
    <w:basedOn w:val="a"/>
    <w:next w:val="a"/>
    <w:link w:val="af7"/>
    <w:uiPriority w:val="99"/>
    <w:qFormat/>
    <w:rsid w:val="000776F5"/>
    <w:pPr>
      <w:spacing w:after="60" w:line="240" w:lineRule="auto"/>
      <w:jc w:val="center"/>
      <w:outlineLvl w:val="1"/>
    </w:pPr>
    <w:rPr>
      <w:rFonts w:ascii="Cambria" w:hAnsi="Cambria"/>
      <w:sz w:val="24"/>
      <w:szCs w:val="24"/>
      <w:lang w:val="en-US" w:eastAsia="ru-RU"/>
    </w:rPr>
  </w:style>
  <w:style w:type="character" w:customStyle="1" w:styleId="af7">
    <w:name w:val="Подзаголовок Знак"/>
    <w:basedOn w:val="a0"/>
    <w:link w:val="af6"/>
    <w:uiPriority w:val="99"/>
    <w:rsid w:val="000776F5"/>
    <w:rPr>
      <w:rFonts w:ascii="Cambria" w:hAnsi="Cambria"/>
      <w:sz w:val="24"/>
      <w:szCs w:val="24"/>
      <w:lang w:val="en-US"/>
    </w:rPr>
  </w:style>
  <w:style w:type="character" w:customStyle="1" w:styleId="SubtitleChar1">
    <w:name w:val="Subtitle Char1"/>
    <w:basedOn w:val="a0"/>
    <w:uiPriority w:val="11"/>
    <w:rsid w:val="000776F5"/>
    <w:rPr>
      <w:rFonts w:asciiTheme="majorHAnsi" w:eastAsiaTheme="majorEastAsia" w:hAnsiTheme="majorHAnsi" w:cstheme="majorBidi"/>
      <w:sz w:val="24"/>
      <w:szCs w:val="24"/>
      <w:lang w:val="ru-RU"/>
    </w:rPr>
  </w:style>
  <w:style w:type="character" w:customStyle="1" w:styleId="SumWord">
    <w:name w:val="SumWord"/>
    <w:rsid w:val="000776F5"/>
    <w:rPr>
      <w:rFonts w:ascii="Sumerian" w:hAnsi="Sumerian"/>
      <w:sz w:val="20"/>
    </w:rPr>
  </w:style>
  <w:style w:type="character" w:customStyle="1" w:styleId="mnote">
    <w:name w:val="mnote"/>
    <w:basedOn w:val="a0"/>
    <w:uiPriority w:val="99"/>
    <w:rsid w:val="000776F5"/>
    <w:rPr>
      <w:rFonts w:cs="Times New Roman"/>
    </w:rPr>
  </w:style>
  <w:style w:type="character" w:customStyle="1" w:styleId="footnote">
    <w:name w:val="footnote"/>
    <w:basedOn w:val="a0"/>
    <w:uiPriority w:val="99"/>
    <w:rsid w:val="000776F5"/>
    <w:rPr>
      <w:rFonts w:cs="Times New Roman"/>
    </w:rPr>
  </w:style>
  <w:style w:type="character" w:customStyle="1" w:styleId="found">
    <w:name w:val="found"/>
    <w:basedOn w:val="a0"/>
    <w:uiPriority w:val="99"/>
    <w:rsid w:val="000776F5"/>
    <w:rPr>
      <w:rFonts w:cs="Times New Roman"/>
    </w:rPr>
  </w:style>
  <w:style w:type="character" w:customStyle="1" w:styleId="name">
    <w:name w:val="name"/>
    <w:basedOn w:val="a0"/>
    <w:uiPriority w:val="99"/>
    <w:rsid w:val="000776F5"/>
    <w:rPr>
      <w:rFonts w:cs="Times New Roman"/>
    </w:rPr>
  </w:style>
  <w:style w:type="character" w:customStyle="1" w:styleId="personname">
    <w:name w:val="person_name"/>
    <w:basedOn w:val="a0"/>
    <w:uiPriority w:val="99"/>
    <w:rsid w:val="000776F5"/>
    <w:rPr>
      <w:rFonts w:cs="Times New Roman"/>
    </w:rPr>
  </w:style>
  <w:style w:type="character" w:customStyle="1" w:styleId="plainlinksnourlexpansion">
    <w:name w:val="plainlinks nourlexpansion"/>
    <w:basedOn w:val="a0"/>
    <w:uiPriority w:val="99"/>
    <w:rsid w:val="000776F5"/>
    <w:rPr>
      <w:rFonts w:cs="Times New Roman"/>
    </w:rPr>
  </w:style>
  <w:style w:type="character" w:customStyle="1" w:styleId="geo-dms">
    <w:name w:val="geo-dms"/>
    <w:basedOn w:val="a0"/>
    <w:uiPriority w:val="99"/>
    <w:rsid w:val="000776F5"/>
    <w:rPr>
      <w:rFonts w:cs="Times New Roman"/>
    </w:rPr>
  </w:style>
  <w:style w:type="character" w:customStyle="1" w:styleId="latitude">
    <w:name w:val="latitude"/>
    <w:basedOn w:val="a0"/>
    <w:uiPriority w:val="99"/>
    <w:rsid w:val="000776F5"/>
    <w:rPr>
      <w:rFonts w:cs="Times New Roman"/>
    </w:rPr>
  </w:style>
  <w:style w:type="character" w:customStyle="1" w:styleId="longitude">
    <w:name w:val="longitude"/>
    <w:basedOn w:val="a0"/>
    <w:uiPriority w:val="99"/>
    <w:rsid w:val="000776F5"/>
    <w:rPr>
      <w:rFonts w:cs="Times New Roman"/>
    </w:rPr>
  </w:style>
  <w:style w:type="character" w:customStyle="1" w:styleId="geo-dec">
    <w:name w:val="geo-dec"/>
    <w:basedOn w:val="a0"/>
    <w:uiPriority w:val="99"/>
    <w:rsid w:val="000776F5"/>
    <w:rPr>
      <w:rFonts w:cs="Times New Roman"/>
    </w:rPr>
  </w:style>
  <w:style w:type="character" w:customStyle="1" w:styleId="geo-multi-punct">
    <w:name w:val="geo-multi-punct"/>
    <w:basedOn w:val="a0"/>
    <w:uiPriority w:val="99"/>
    <w:rsid w:val="000776F5"/>
    <w:rPr>
      <w:rFonts w:cs="Times New Roman"/>
    </w:rPr>
  </w:style>
  <w:style w:type="character" w:customStyle="1" w:styleId="geo-nondefault">
    <w:name w:val="geo-nondefault"/>
    <w:basedOn w:val="a0"/>
    <w:uiPriority w:val="99"/>
    <w:rsid w:val="000776F5"/>
    <w:rPr>
      <w:rFonts w:cs="Times New Roman"/>
    </w:rPr>
  </w:style>
  <w:style w:type="character" w:customStyle="1" w:styleId="geo">
    <w:name w:val="geo"/>
    <w:basedOn w:val="a0"/>
    <w:uiPriority w:val="99"/>
    <w:rsid w:val="000776F5"/>
    <w:rPr>
      <w:rFonts w:cs="Times New Roman"/>
    </w:rPr>
  </w:style>
  <w:style w:type="character" w:styleId="HTML1">
    <w:name w:val="HTML Cite"/>
    <w:basedOn w:val="a0"/>
    <w:uiPriority w:val="99"/>
    <w:rsid w:val="000776F5"/>
    <w:rPr>
      <w:rFonts w:cs="Times New Roman"/>
      <w:i/>
      <w:iCs/>
    </w:rPr>
  </w:style>
  <w:style w:type="paragraph" w:customStyle="1" w:styleId="initial">
    <w:name w:val="initial"/>
    <w:basedOn w:val="a"/>
    <w:uiPriority w:val="99"/>
    <w:rsid w:val="000776F5"/>
    <w:pPr>
      <w:spacing w:before="100" w:beforeAutospacing="1" w:after="100" w:afterAutospacing="1" w:line="240" w:lineRule="auto"/>
    </w:pPr>
    <w:rPr>
      <w:rFonts w:ascii="Times New Roman" w:hAnsi="Times New Roman"/>
      <w:sz w:val="24"/>
      <w:szCs w:val="24"/>
      <w:lang w:eastAsia="ru-RU"/>
    </w:rPr>
  </w:style>
  <w:style w:type="character" w:customStyle="1" w:styleId="l6">
    <w:name w:val="l6"/>
    <w:basedOn w:val="a0"/>
    <w:rsid w:val="000776F5"/>
    <w:rPr>
      <w:rFonts w:cs="Times New Roman"/>
    </w:rPr>
  </w:style>
  <w:style w:type="character" w:customStyle="1" w:styleId="font4">
    <w:name w:val="font4"/>
    <w:basedOn w:val="a0"/>
    <w:uiPriority w:val="99"/>
    <w:rsid w:val="000776F5"/>
    <w:rPr>
      <w:rFonts w:cs="Times New Roman"/>
    </w:rPr>
  </w:style>
  <w:style w:type="character" w:customStyle="1" w:styleId="font2">
    <w:name w:val="font2"/>
    <w:basedOn w:val="a0"/>
    <w:uiPriority w:val="99"/>
    <w:rsid w:val="000776F5"/>
    <w:rPr>
      <w:rFonts w:cs="Times New Roman"/>
    </w:rPr>
  </w:style>
  <w:style w:type="character" w:customStyle="1" w:styleId="font0">
    <w:name w:val="font0"/>
    <w:basedOn w:val="a0"/>
    <w:uiPriority w:val="99"/>
    <w:rsid w:val="000776F5"/>
    <w:rPr>
      <w:rFonts w:cs="Times New Roman"/>
    </w:rPr>
  </w:style>
  <w:style w:type="character" w:customStyle="1" w:styleId="fld">
    <w:name w:val="fld"/>
    <w:basedOn w:val="a0"/>
    <w:rsid w:val="000776F5"/>
  </w:style>
  <w:style w:type="character" w:customStyle="1" w:styleId="l10">
    <w:name w:val="l10"/>
    <w:basedOn w:val="a0"/>
    <w:rsid w:val="000776F5"/>
  </w:style>
  <w:style w:type="character" w:customStyle="1" w:styleId="textsup">
    <w:name w:val="text_sup"/>
    <w:basedOn w:val="a0"/>
    <w:rsid w:val="000776F5"/>
  </w:style>
  <w:style w:type="character" w:customStyle="1" w:styleId="textemphasis">
    <w:name w:val="text_emphasis"/>
    <w:basedOn w:val="a0"/>
    <w:rsid w:val="000776F5"/>
  </w:style>
  <w:style w:type="paragraph" w:customStyle="1" w:styleId="style11ptjustifiedfirstline023linespacingatleast">
    <w:name w:val="style11ptjustifiedfirstline023linespacingatleast"/>
    <w:basedOn w:val="a"/>
    <w:rsid w:val="000776F5"/>
    <w:pPr>
      <w:spacing w:before="100" w:beforeAutospacing="1" w:after="100" w:afterAutospacing="1" w:line="240" w:lineRule="auto"/>
    </w:pPr>
    <w:rPr>
      <w:rFonts w:ascii="Times New Roman" w:hAnsi="Times New Roman"/>
      <w:sz w:val="24"/>
      <w:szCs w:val="24"/>
      <w:lang w:eastAsia="ru-RU"/>
    </w:rPr>
  </w:style>
  <w:style w:type="character" w:customStyle="1" w:styleId="hl">
    <w:name w:val="hl"/>
    <w:basedOn w:val="a0"/>
    <w:rsid w:val="000776F5"/>
  </w:style>
  <w:style w:type="character" w:customStyle="1" w:styleId="l">
    <w:name w:val="l"/>
    <w:basedOn w:val="a0"/>
    <w:rsid w:val="000776F5"/>
  </w:style>
  <w:style w:type="character" w:customStyle="1" w:styleId="l9">
    <w:name w:val="l9"/>
    <w:basedOn w:val="a0"/>
    <w:rsid w:val="000776F5"/>
  </w:style>
  <w:style w:type="character" w:customStyle="1" w:styleId="place">
    <w:name w:val="place"/>
    <w:basedOn w:val="a0"/>
    <w:rsid w:val="000776F5"/>
  </w:style>
  <w:style w:type="character" w:customStyle="1" w:styleId="b">
    <w:name w:val="b"/>
    <w:basedOn w:val="a0"/>
    <w:rsid w:val="000776F5"/>
  </w:style>
  <w:style w:type="character" w:customStyle="1" w:styleId="pagination">
    <w:name w:val="pagination"/>
    <w:basedOn w:val="a0"/>
    <w:rsid w:val="000776F5"/>
  </w:style>
  <w:style w:type="character" w:customStyle="1" w:styleId="english">
    <w:name w:val="english"/>
    <w:basedOn w:val="a0"/>
    <w:rsid w:val="000776F5"/>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emf"/><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footnotes.xml.rels><?xml version="1.0" encoding="UTF-8" standalone="yes"?>
<Relationships xmlns="http://schemas.openxmlformats.org/package/2006/relationships"><Relationship Id="rId8" Type="http://schemas.openxmlformats.org/officeDocument/2006/relationships/hyperlink" Target="http://www2.ulg.ac.be/archgrec/IMG/aegeum/aegaeum12(pdf)/Branigan.pdf" TargetMode="External"/><Relationship Id="rId13" Type="http://schemas.openxmlformats.org/officeDocument/2006/relationships/hyperlink" Target="https://www.academia.edu/238434/Minoan_Seals_and_Sealings_Ch._24_OHBAA_2010" TargetMode="External"/><Relationship Id="rId18" Type="http://schemas.openxmlformats.org/officeDocument/2006/relationships/hyperlink" Target="http://www.theoi.com/Text/LycophronAlexandra3.html" TargetMode="External"/><Relationship Id="rId26" Type="http://schemas.openxmlformats.org/officeDocument/2006/relationships/hyperlink" Target="http://www.etymonline.com/index.php?term=CAT" TargetMode="External"/><Relationship Id="rId39" Type="http://schemas.openxmlformats.org/officeDocument/2006/relationships/hyperlink" Target="http://www2.ulg.ac.be/archgrec/IMG/aegeum/aegaeum12(pdf)/Cosmopoulos.pdf" TargetMode="External"/><Relationship Id="rId3" Type="http://schemas.openxmlformats.org/officeDocument/2006/relationships/hyperlink" Target="http://www.bartleby.com/196/116.html" TargetMode="External"/><Relationship Id="rId21" Type="http://schemas.openxmlformats.org/officeDocument/2006/relationships/hyperlink" Target="https://www.academia.edu/2630703/The_snake_and_the_Tawananna_in_the_early_Hittite_Kingdom" TargetMode="External"/><Relationship Id="rId34" Type="http://schemas.openxmlformats.org/officeDocument/2006/relationships/hyperlink" Target="https://www.academia.edu/5196602/2003b_Cr%C3%A9tois_zenia_woizeus" TargetMode="External"/><Relationship Id="rId42" Type="http://schemas.openxmlformats.org/officeDocument/2006/relationships/hyperlink" Target="http://groznijat.tripod.com/thrac/thrac_5.html" TargetMode="External"/><Relationship Id="rId7" Type="http://schemas.openxmlformats.org/officeDocument/2006/relationships/hyperlink" Target="https://sites.google.com/site/hellenionstemenos/Home/festivals/eleusinian-mysteries" TargetMode="External"/><Relationship Id="rId12" Type="http://schemas.openxmlformats.org/officeDocument/2006/relationships/hyperlink" Target="https://www.academia.edu/238434/Minoan_Seals_and_Sealings_Ch._24_OHBAA_2010" TargetMode="External"/><Relationship Id="rId17" Type="http://schemas.openxmlformats.org/officeDocument/2006/relationships/hyperlink" Target="https://kuscholarworks.ku.edu/bitstream/handle/1808/6394/Younger_HieroRev.pdf?sequence=1&amp;isAllowed=y" TargetMode="External"/><Relationship Id="rId25" Type="http://schemas.openxmlformats.org/officeDocument/2006/relationships/hyperlink" Target="https://www.academia.edu/8382969/Minoan_Religion_1993._Out_of_print_" TargetMode="External"/><Relationship Id="rId33" Type="http://schemas.openxmlformats.org/officeDocument/2006/relationships/hyperlink" Target="https://www.academia.edu/8107092/Linear_A_and_Minoan._The_Riddle_of_Unknown_Origins_-_SLIDES" TargetMode="External"/><Relationship Id="rId38" Type="http://schemas.openxmlformats.org/officeDocument/2006/relationships/hyperlink" Target="https://www.academia.edu/423038/Peperaki_O_2004_The_House_of_Tiles_at_Lerna_Dimensions_of_Social_Complexity_in_J.C._Barrett_and_P._Halstead_eds._The_Emergence_of_Civilisation_Revisited_Sheffield_Studies_in_Aegean_Archaeology_6_Oxbow_Books_214-31" TargetMode="External"/><Relationship Id="rId2" Type="http://schemas.openxmlformats.org/officeDocument/2006/relationships/hyperlink" Target="http://www2.ulg.ac.be/archgrec/IMG/aegeum/aegaeum12(pdf)/Watrous.pdf" TargetMode="External"/><Relationship Id="rId16" Type="http://schemas.openxmlformats.org/officeDocument/2006/relationships/hyperlink" Target="https://www.academia.edu/s/3ccda15e78/did-the-mesara-plain-have-its-own-pictographic-script-during-mmiiiii-draft" TargetMode="External"/><Relationship Id="rId20" Type="http://schemas.openxmlformats.org/officeDocument/2006/relationships/hyperlink" Target="http://www.palaeolexicon.com/Hattic" TargetMode="External"/><Relationship Id="rId29" Type="http://schemas.openxmlformats.org/officeDocument/2006/relationships/hyperlink" Target="http://campus.usal.es/~revistas_trabajo/index.php/0544-3733/article/view/2714/2752" TargetMode="External"/><Relationship Id="rId41" Type="http://schemas.openxmlformats.org/officeDocument/2006/relationships/hyperlink" Target="https://georgiannationalmuseum.academia.edu/NinoShanshashvili" TargetMode="External"/><Relationship Id="rId1" Type="http://schemas.openxmlformats.org/officeDocument/2006/relationships/hyperlink" Target="http://arxiv.org/ftp/arxiv/papers/0910/0910.4801.pdf" TargetMode="External"/><Relationship Id="rId6" Type="http://schemas.openxmlformats.org/officeDocument/2006/relationships/hyperlink" Target="http://www.jstor.org/stable/25002068" TargetMode="External"/><Relationship Id="rId11" Type="http://schemas.openxmlformats.org/officeDocument/2006/relationships/hyperlink" Target="https://www.academia.edu/238434/Minoan_Seals_and_Sealings_Ch._24_OHBAA_2010" TargetMode="External"/><Relationship Id="rId24" Type="http://schemas.openxmlformats.org/officeDocument/2006/relationships/hyperlink" Target="http://www.people.ku.edu/~jyounger/LinearA/religioustexts.html" TargetMode="External"/><Relationship Id="rId32" Type="http://schemas.openxmlformats.org/officeDocument/2006/relationships/hyperlink" Target="http://people.ku.edu/~jyounger/LinearA/" TargetMode="External"/><Relationship Id="rId37" Type="http://schemas.openxmlformats.org/officeDocument/2006/relationships/hyperlink" Target="http://www2.ulg.ac.be/archgrec/IMG/aegeum/aegaeum12(pdf)/Cosmopoulos.pdf" TargetMode="External"/><Relationship Id="rId40" Type="http://schemas.openxmlformats.org/officeDocument/2006/relationships/hyperlink" Target="http://www.ascsa.edu.gr/pdf/uploads/hesperia/147054.pdf" TargetMode="External"/><Relationship Id="rId5" Type="http://schemas.openxmlformats.org/officeDocument/2006/relationships/hyperlink" Target="http://www.jstor.org/stable/3270542" TargetMode="External"/><Relationship Id="rId15" Type="http://schemas.openxmlformats.org/officeDocument/2006/relationships/hyperlink" Target="https://www.academia.edu/25931356/Hieroglyphic_Seals_and_Sealings_in_LM_I_or_later_contexts" TargetMode="External"/><Relationship Id="rId23" Type="http://schemas.openxmlformats.org/officeDocument/2006/relationships/hyperlink" Target="http://dspace.nbuv.gov.ua/bitstream/handle/123456789/67536/01-Burdo.pdf?sequence=1" TargetMode="External"/><Relationship Id="rId28" Type="http://schemas.openxmlformats.org/officeDocument/2006/relationships/hyperlink" Target="http://www.astro-cabinet.ru/library/Stat/Egypt_1.htm" TargetMode="External"/><Relationship Id="rId36" Type="http://schemas.openxmlformats.org/officeDocument/2006/relationships/hyperlink" Target="http://s3.amazonaws.com/academia.edu.documents/1248318/Parkgalat2007.pdf?AWSAccessKeyId=AKIAJ56TQJRTWSMTNPEA&amp;Expires=1474100532&amp;Signature=XsXSpS7Sd6C8dgCNb7bKgAYl7do%3D&amp;response-content-disposition=inline%3B%20filename%3DSecondary_States_In_Perspective_An_Integ.pdf" TargetMode="External"/><Relationship Id="rId10" Type="http://schemas.openxmlformats.org/officeDocument/2006/relationships/hyperlink" Target="http://www2.ulg.ac.be/archgrec/IMG/aegeum/aegaeum12(pdf)/Niemeier.pdf" TargetMode="External"/><Relationship Id="rId19" Type="http://schemas.openxmlformats.org/officeDocument/2006/relationships/hyperlink" Target="http://annales.info/greece/makedon/mk1_2.htm" TargetMode="External"/><Relationship Id="rId31" Type="http://schemas.openxmlformats.org/officeDocument/2006/relationships/hyperlink" Target="http://www.aegeussociety.org/images/uploads/pdf/kazansky-2012.pdf" TargetMode="External"/><Relationship Id="rId4" Type="http://schemas.openxmlformats.org/officeDocument/2006/relationships/hyperlink" Target="http://www.sacred-texts.com/cla/gpr/gpr07.htm" TargetMode="External"/><Relationship Id="rId9" Type="http://schemas.openxmlformats.org/officeDocument/2006/relationships/hyperlink" Target="http://www2.ulg.ac.be/archgrec/IMG/aegeum/aegaeum12(pdf)/Dabney.pdf" TargetMode="External"/><Relationship Id="rId14" Type="http://schemas.openxmlformats.org/officeDocument/2006/relationships/hyperlink" Target="https://web.archive.org/web/20120710070853/http://www.uibk.ac.at/sprachen-literaturen/sprawi/pdf/Hajnal/mykgr1.pdf" TargetMode="External"/><Relationship Id="rId22" Type="http://schemas.openxmlformats.org/officeDocument/2006/relationships/hyperlink" Target="https://books.google.com.ua/books?id=fYyvCQAAQBAJ&amp;pg=PA334&amp;lpg=PA334&amp;dq=lycian+xuga&amp;source=bl&amp;ots=gXQwFEZ7dM&amp;sig=B4i6Vls4z2DrbRMUDfAowa9zhvQ&amp;hl=uk&amp;sa=X&amp;redir_esc=y" TargetMode="External"/><Relationship Id="rId27" Type="http://schemas.openxmlformats.org/officeDocument/2006/relationships/hyperlink" Target="https://www.academia.edu/28701314/Did_the_Mesara_Plain_have_its_own_pictographic_script_during_MMII_III_draft" TargetMode="External"/><Relationship Id="rId30" Type="http://schemas.openxmlformats.org/officeDocument/2006/relationships/hyperlink" Target="https://en.wikipedia.org/wiki/Mount_Ida_(Crete)" TargetMode="External"/><Relationship Id="rId35" Type="http://schemas.openxmlformats.org/officeDocument/2006/relationships/hyperlink" Target="http://www2.ulg.ac.be/archgrec/IMG/aegeum/aegaeum12(pdf)/Cosmopoulos.pdf"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F4F1753-F928-4360-82A5-9B399A2B8B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322</TotalTime>
  <Pages>36</Pages>
  <Words>8858</Words>
  <Characters>50491</Characters>
  <Application>Microsoft Office Word</Application>
  <DocSecurity>0</DocSecurity>
  <Lines>420</Lines>
  <Paragraphs>118</Paragraphs>
  <ScaleCrop>false</ScaleCrop>
  <HeadingPairs>
    <vt:vector size="2" baseType="variant">
      <vt:variant>
        <vt:lpstr>Название</vt:lpstr>
      </vt:variant>
      <vt:variant>
        <vt:i4>1</vt:i4>
      </vt:variant>
    </vt:vector>
  </HeadingPairs>
  <TitlesOfParts>
    <vt:vector size="1" baseType="lpstr">
      <vt:lpstr/>
    </vt:vector>
  </TitlesOfParts>
  <Company>*</Company>
  <LinksUpToDate>false</LinksUpToDate>
  <CharactersWithSpaces>59231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Mova</dc:creator>
  <cp:keywords/>
  <dc:description/>
  <cp:lastModifiedBy>Mova</cp:lastModifiedBy>
  <cp:revision>31</cp:revision>
  <dcterms:created xsi:type="dcterms:W3CDTF">2016-09-18T07:26:00Z</dcterms:created>
  <dcterms:modified xsi:type="dcterms:W3CDTF">2016-09-25T17:48:00Z</dcterms:modified>
</cp:coreProperties>
</file>