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09A195" w14:paraId="1C34F654" wp14:textId="2181DA9C">
      <w:pPr>
        <w:jc w:val="center"/>
        <w:rPr>
          <w:rFonts w:ascii="Arial" w:hAnsi="Arial" w:eastAsia="Arial" w:cs="Arial"/>
        </w:rPr>
      </w:pPr>
      <w:r w:rsidRPr="0409A195" w:rsidR="5501E856">
        <w:rPr>
          <w:rFonts w:ascii="Arial" w:hAnsi="Arial" w:eastAsia="Arial" w:cs="Arial"/>
        </w:rPr>
        <w:t>TECNOLOGIA DA INFORMAÇÃO</w:t>
      </w:r>
    </w:p>
    <w:p xmlns:wp14="http://schemas.microsoft.com/office/word/2010/wordml" w:rsidP="0409A195" w14:paraId="562E4A36" wp14:textId="7EB4FA86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2BD5AA38" wp14:textId="5A2FB86A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50865B31" wp14:textId="520F9B76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0FC90A2F" wp14:textId="52B1044A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1A69B1E6" wp14:textId="3A4B6282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E6F472F" w:rsidP="7E6F472F" w:rsidRDefault="7E6F472F" w14:paraId="081EEE35" w14:textId="6C4FA3F6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038CB651" wp14:textId="5992B5B6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3740C08F" wp14:textId="39271608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61B33560" wp14:textId="2B020097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0A7C2A51" wp14:textId="6A6A50CD">
      <w:pPr>
        <w:spacing w:after="160" w:line="360" w:lineRule="auto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0409A195" w:rsidR="5501E8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Monitoramento de Temperatura e Luminosidade durante a logística de Armazenagem de Carnes</w:t>
      </w:r>
    </w:p>
    <w:p xmlns:wp14="http://schemas.microsoft.com/office/word/2010/wordml" w:rsidP="0409A195" w14:paraId="7F10319F" wp14:textId="04AD186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171BE5FB" wp14:textId="5D31B859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67B0E7F1" wp14:textId="5992220A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5DDF158" w:rsidP="15DDF158" w:rsidRDefault="15DDF158" w14:paraId="0EAA48D7" w14:textId="4F766BC8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</w:p>
    <w:p xmlns:wp14="http://schemas.microsoft.com/office/word/2010/wordml" w:rsidP="15DDF158" w14:paraId="2107BC67" wp14:textId="1CF3D454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</w:p>
    <w:p xmlns:wp14="http://schemas.microsoft.com/office/word/2010/wordml" w:rsidP="15DDF158" w14:paraId="440CEE78" wp14:textId="4E8B082A">
      <w:pPr>
        <w:pStyle w:val="Normal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15DDF158" w14:paraId="7A434A35" wp14:textId="06A583E6">
      <w:pPr>
        <w:pStyle w:val="Normal"/>
        <w:ind w:left="5760"/>
        <w:jc w:val="right"/>
        <w:rPr>
          <w:rFonts w:ascii="Arial" w:hAnsi="Arial" w:eastAsia="Arial" w:cs="Arial"/>
          <w:sz w:val="16"/>
          <w:szCs w:val="16"/>
        </w:rPr>
      </w:pPr>
      <w:r w:rsidRPr="15DDF158" w:rsidR="5B8C239D">
        <w:rPr>
          <w:rFonts w:ascii="Arial" w:hAnsi="Arial" w:eastAsia="Arial" w:cs="Arial"/>
          <w:sz w:val="16"/>
          <w:szCs w:val="16"/>
        </w:rPr>
        <w:t>Giovanna Freitas</w:t>
      </w:r>
      <w:r w:rsidRPr="15DDF158" w:rsidR="6B11693F">
        <w:rPr>
          <w:rFonts w:ascii="Arial" w:hAnsi="Arial" w:eastAsia="Arial" w:cs="Arial"/>
          <w:sz w:val="16"/>
          <w:szCs w:val="16"/>
        </w:rPr>
        <w:t xml:space="preserve"> Bezerra</w:t>
      </w:r>
    </w:p>
    <w:p xmlns:wp14="http://schemas.microsoft.com/office/word/2010/wordml" w:rsidP="15DDF158" w14:paraId="64971026" wp14:textId="72757015">
      <w:pPr>
        <w:pStyle w:val="Normal"/>
        <w:ind w:left="5760"/>
        <w:jc w:val="right"/>
        <w:rPr>
          <w:rFonts w:ascii="Arial" w:hAnsi="Arial" w:eastAsia="Arial" w:cs="Arial"/>
          <w:sz w:val="16"/>
          <w:szCs w:val="16"/>
        </w:rPr>
      </w:pPr>
      <w:r w:rsidRPr="15DDF158" w:rsidR="5B8C239D">
        <w:rPr>
          <w:rFonts w:ascii="Arial" w:hAnsi="Arial" w:eastAsia="Arial" w:cs="Arial"/>
          <w:sz w:val="16"/>
          <w:szCs w:val="16"/>
        </w:rPr>
        <w:t>Henrique</w:t>
      </w:r>
      <w:r w:rsidRPr="15DDF158" w:rsidR="45C055BE">
        <w:rPr>
          <w:rFonts w:ascii="Arial" w:hAnsi="Arial" w:eastAsia="Arial" w:cs="Arial"/>
          <w:sz w:val="16"/>
          <w:szCs w:val="16"/>
        </w:rPr>
        <w:t xml:space="preserve"> </w:t>
      </w:r>
      <w:r w:rsidRPr="15DDF158" w:rsidR="45C055BE">
        <w:rPr>
          <w:rFonts w:ascii="Arial" w:hAnsi="Arial" w:eastAsia="Arial" w:cs="Arial"/>
          <w:sz w:val="16"/>
          <w:szCs w:val="16"/>
        </w:rPr>
        <w:t>Lipert</w:t>
      </w:r>
      <w:r w:rsidRPr="15DDF158" w:rsidR="45C055BE">
        <w:rPr>
          <w:rFonts w:ascii="Arial" w:hAnsi="Arial" w:eastAsia="Arial" w:cs="Arial"/>
          <w:sz w:val="16"/>
          <w:szCs w:val="16"/>
        </w:rPr>
        <w:t xml:space="preserve"> Conde</w:t>
      </w:r>
    </w:p>
    <w:p xmlns:wp14="http://schemas.microsoft.com/office/word/2010/wordml" w:rsidP="15DDF158" w14:paraId="34E10C10" wp14:textId="20A671C0">
      <w:pPr>
        <w:pStyle w:val="Normal"/>
        <w:ind w:left="5760"/>
        <w:jc w:val="right"/>
        <w:rPr>
          <w:rFonts w:ascii="Arial" w:hAnsi="Arial" w:eastAsia="Arial" w:cs="Arial"/>
          <w:sz w:val="16"/>
          <w:szCs w:val="16"/>
        </w:rPr>
      </w:pPr>
      <w:r w:rsidRPr="15DDF158" w:rsidR="5B8C239D">
        <w:rPr>
          <w:rFonts w:ascii="Arial" w:hAnsi="Arial" w:eastAsia="Arial" w:cs="Arial"/>
          <w:sz w:val="16"/>
          <w:szCs w:val="16"/>
        </w:rPr>
        <w:t>Julio Cesar</w:t>
      </w:r>
      <w:r w:rsidRPr="15DDF158" w:rsidR="69FBD956">
        <w:rPr>
          <w:rFonts w:ascii="Arial" w:hAnsi="Arial" w:eastAsia="Arial" w:cs="Arial"/>
          <w:sz w:val="16"/>
          <w:szCs w:val="16"/>
        </w:rPr>
        <w:t xml:space="preserve"> de Santana Dahi</w:t>
      </w:r>
    </w:p>
    <w:p xmlns:wp14="http://schemas.microsoft.com/office/word/2010/wordml" w:rsidP="15DDF158" w14:paraId="001FC87B" wp14:textId="23C5EABB">
      <w:pPr>
        <w:pStyle w:val="Normal"/>
        <w:ind w:left="5760"/>
        <w:jc w:val="right"/>
        <w:rPr>
          <w:rFonts w:ascii="Arial" w:hAnsi="Arial" w:eastAsia="Arial" w:cs="Arial"/>
          <w:sz w:val="16"/>
          <w:szCs w:val="16"/>
        </w:rPr>
      </w:pPr>
      <w:r w:rsidRPr="15DDF158" w:rsidR="69FBD956">
        <w:rPr>
          <w:rFonts w:ascii="Arial" w:hAnsi="Arial" w:eastAsia="Arial" w:cs="Arial"/>
          <w:sz w:val="16"/>
          <w:szCs w:val="16"/>
        </w:rPr>
        <w:t>Rita de Cássia Costa Barbosa</w:t>
      </w:r>
    </w:p>
    <w:p xmlns:wp14="http://schemas.microsoft.com/office/word/2010/wordml" w:rsidP="15DDF158" w14:paraId="0563F01F" wp14:textId="3AF68427">
      <w:pPr>
        <w:pStyle w:val="Normal"/>
        <w:ind w:left="5760"/>
        <w:jc w:val="right"/>
        <w:rPr>
          <w:rFonts w:ascii="Arial" w:hAnsi="Arial" w:eastAsia="Arial" w:cs="Arial"/>
          <w:sz w:val="16"/>
          <w:szCs w:val="16"/>
        </w:rPr>
      </w:pPr>
      <w:r w:rsidRPr="15DDF158" w:rsidR="69FBD956">
        <w:rPr>
          <w:rFonts w:ascii="Arial" w:hAnsi="Arial" w:eastAsia="Arial" w:cs="Arial"/>
          <w:sz w:val="16"/>
          <w:szCs w:val="16"/>
        </w:rPr>
        <w:t>Tiago Ferreira Navarro</w:t>
      </w:r>
    </w:p>
    <w:p xmlns:wp14="http://schemas.microsoft.com/office/word/2010/wordml" w:rsidP="15DDF158" w14:paraId="63EAFF6F" wp14:textId="39F162C0">
      <w:pPr>
        <w:pStyle w:val="Normal"/>
        <w:ind w:left="5760"/>
        <w:jc w:val="right"/>
        <w:rPr>
          <w:rFonts w:ascii="Arial" w:hAnsi="Arial" w:eastAsia="Arial" w:cs="Arial"/>
          <w:sz w:val="16"/>
          <w:szCs w:val="16"/>
        </w:rPr>
      </w:pPr>
      <w:r w:rsidRPr="15DDF158" w:rsidR="69FBD956">
        <w:rPr>
          <w:rFonts w:ascii="Arial" w:hAnsi="Arial" w:eastAsia="Arial" w:cs="Arial"/>
          <w:sz w:val="16"/>
          <w:szCs w:val="16"/>
        </w:rPr>
        <w:t>Yan Coutinho Cesario</w:t>
      </w:r>
    </w:p>
    <w:p xmlns:wp14="http://schemas.microsoft.com/office/word/2010/wordml" w:rsidP="0409A195" w14:paraId="30C035FA" wp14:textId="7628D39A">
      <w:pPr>
        <w:pStyle w:val="Normal"/>
        <w:jc w:val="center"/>
        <w:rPr>
          <w:rFonts w:ascii="Arial" w:hAnsi="Arial" w:eastAsia="Arial" w:cs="Arial"/>
        </w:rPr>
      </w:pPr>
    </w:p>
    <w:p xmlns:wp14="http://schemas.microsoft.com/office/word/2010/wordml" w:rsidP="0409A195" w14:paraId="66EBA44E" wp14:textId="43088531">
      <w:pPr>
        <w:pStyle w:val="Normal"/>
        <w:jc w:val="center"/>
        <w:rPr>
          <w:rFonts w:ascii="Arial" w:hAnsi="Arial" w:eastAsia="Arial" w:cs="Arial"/>
        </w:rPr>
      </w:pPr>
    </w:p>
    <w:p xmlns:wp14="http://schemas.microsoft.com/office/word/2010/wordml" w:rsidP="0409A195" w14:paraId="4A58557C" wp14:textId="44030525">
      <w:pPr>
        <w:pStyle w:val="Normal"/>
        <w:jc w:val="center"/>
        <w:rPr>
          <w:rFonts w:ascii="Arial" w:hAnsi="Arial" w:eastAsia="Arial" w:cs="Arial"/>
        </w:rPr>
      </w:pPr>
    </w:p>
    <w:p xmlns:wp14="http://schemas.microsoft.com/office/word/2010/wordml" w:rsidP="0409A195" w14:paraId="2E0D9FFB" wp14:textId="059CF098">
      <w:pPr>
        <w:pStyle w:val="Normal"/>
        <w:jc w:val="center"/>
        <w:rPr>
          <w:rFonts w:ascii="Arial" w:hAnsi="Arial" w:eastAsia="Arial" w:cs="Arial"/>
        </w:rPr>
      </w:pPr>
      <w:r w:rsidRPr="0409A195" w:rsidR="69FBD956">
        <w:rPr>
          <w:rFonts w:ascii="Arial" w:hAnsi="Arial" w:eastAsia="Arial" w:cs="Arial"/>
        </w:rPr>
        <w:t xml:space="preserve">SÃO PAULO, </w:t>
      </w:r>
    </w:p>
    <w:p xmlns:wp14="http://schemas.microsoft.com/office/word/2010/wordml" w:rsidP="7E6F472F" w14:paraId="576CD636" wp14:textId="1541BB0C">
      <w:pPr>
        <w:pStyle w:val="Normal"/>
        <w:jc w:val="center"/>
        <w:rPr>
          <w:rFonts w:ascii="Arial" w:hAnsi="Arial" w:eastAsia="Arial" w:cs="Arial"/>
        </w:rPr>
      </w:pPr>
      <w:r w:rsidRPr="7E6F472F" w:rsidR="69FBD956">
        <w:rPr>
          <w:rFonts w:ascii="Arial" w:hAnsi="Arial" w:eastAsia="Arial" w:cs="Arial"/>
        </w:rPr>
        <w:t>2023</w:t>
      </w:r>
    </w:p>
    <w:p xmlns:wp14="http://schemas.microsoft.com/office/word/2010/wordml" w14:paraId="058CA492" wp14:textId="5D98A662">
      <w:r>
        <w:br w:type="page"/>
      </w:r>
    </w:p>
    <w:p xmlns:wp14="http://schemas.microsoft.com/office/word/2010/wordml" w:rsidP="0409A195" w14:paraId="4C12D8DA" wp14:textId="0F513BFD">
      <w:pPr>
        <w:spacing w:after="160" w:line="360" w:lineRule="auto"/>
        <w:ind w:firstLine="68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3A020632" w:rsidR="1BB8521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Contexto do Projeto</w:t>
      </w:r>
    </w:p>
    <w:p w:rsidR="3A020632" w:rsidP="3A020632" w:rsidRDefault="3A020632" w14:paraId="5BECF390" w14:textId="060D90F5">
      <w:pPr>
        <w:pStyle w:val="Normal"/>
        <w:spacing w:after="160" w:line="360" w:lineRule="auto"/>
        <w:ind w:firstLine="68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7E6F472F" w14:paraId="3123D48D" wp14:textId="2B9DB966">
      <w:pPr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Acredita-se que o consumo de carne tenha começado há 2,7 milhões de anos pelos seres humanos, especificamente pelos hominídeos com a ajuda de armas de caça (com ou sem fogo), e assim, ao decorrer da evolução humana, ocorreu a evolução da pecuária. A valorização e domesticação do gado surgiu com o início das civilizações e da urbanização no Egito depois de 4,4 mil anos na</w:t>
      </w:r>
      <w:r w:rsidRPr="7E6F472F" w:rsidR="4F26C5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E6F472F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região da Mesopotâmia. Já no Brasil, o costume de comer carne se iniciou com a chegada dos colonizadores portugueses, e com o passar do tempo esse consumo se intensificou. Aos poucos, o gado foi se familiarizando com a presença humana, e por consequência, a produção e as técnicas</w:t>
      </w:r>
      <w:r w:rsidRPr="7E6F472F" w:rsidR="3E49FE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7E6F472F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como as do abatedouro e a alimentação do gado</w:t>
      </w:r>
      <w:r w:rsidRPr="7E6F472F" w:rsidR="40B56E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7E6F472F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foram sendo aprimoradas. Sabemos que com o passar dos anos a tecnologia foi e está se aperfeiçoando e por consequência os alimentos também são aprimorados, mas se a problemática não envolve a produção, onde ela se encaixa?</w:t>
      </w:r>
    </w:p>
    <w:p w:rsidR="48EAE53E" w:rsidP="7E6F472F" w:rsidRDefault="48EAE53E" w14:paraId="218064FB" w14:textId="71A15ECA">
      <w:pPr>
        <w:pStyle w:val="Normal"/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48EAE5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consumo de carne per capita anual está em ascensão, a média que era de 10 kg na década de 1960, subiu para 26 kg em 2000 e as estimativas são de que o consumo chegará a mais de 40 kg em 2030. De acordo com um estudo feito pela plataforma Cupom Valido com a Organização para a Cooperação e Desenvolvimento Econômico – OCDE, o Brasil é o 3° país a consumir mais carne no mundo, cerca de 34kg por pessoa. Aproximadamente, 30 milhões de brasileiros são vegetarianos (14% da população) e 7 milhões de pessoas são veganas no Brasil (3,2% da população), os outros 82,8% consomem algum tipo de carne, ou seja, uma boa parte da população consome carne. Por outro lado, uma parcela significativa de carnes e produtos cárneos se deteriora todos os anos. É relatado que aproximadamente 3,5 bilhões de quilos de aves e carne foram desperdiçados nos níveis mundial de consumo, varejo e serviço de alimentação, o que tem um impacto econômico e ambiental substancial, e parte significativa dessa perda é devido à deterioração microbiana.</w:t>
      </w:r>
    </w:p>
    <w:p w:rsidR="7E6F472F" w:rsidP="7E6F472F" w:rsidRDefault="7E6F472F" w14:paraId="6BB61703" w14:textId="4C9A1182">
      <w:pPr>
        <w:pStyle w:val="Normal"/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E6F472F" w:rsidRDefault="7E6F472F" w14:paraId="39635E36" w14:textId="2080CB6F">
      <w:r>
        <w:br w:type="page"/>
      </w:r>
    </w:p>
    <w:p xmlns:wp14="http://schemas.microsoft.com/office/word/2010/wordml" w:rsidP="0409A195" w14:paraId="7A211540" wp14:textId="64C65E0F">
      <w:pPr>
        <w:spacing w:after="160" w:line="360" w:lineRule="auto"/>
        <w:ind w:firstLine="680"/>
        <w:jc w:val="both"/>
      </w:pPr>
      <w:r w:rsidR="54310B4B">
        <w:drawing>
          <wp:inline xmlns:wp14="http://schemas.microsoft.com/office/word/2010/wordprocessingDrawing" wp14:editId="1ECAF3DB" wp14:anchorId="50287EFF">
            <wp:extent cx="2688222" cy="2331720"/>
            <wp:effectExtent l="0" t="0" r="0" b="0"/>
            <wp:docPr id="1007280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6f6cd7ca049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88222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310B4B">
        <w:drawing>
          <wp:inline xmlns:wp14="http://schemas.microsoft.com/office/word/2010/wordprocessingDrawing" wp14:editId="74518B66" wp14:anchorId="29469F5D">
            <wp:extent cx="2657550" cy="2331720"/>
            <wp:effectExtent l="0" t="0" r="0" b="0"/>
            <wp:docPr id="771255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fbdbe8d25941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5755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F472F" w:rsidP="7E6F472F" w:rsidRDefault="7E6F472F" w14:paraId="0B9834FD" w14:textId="3F88D360">
      <w:pPr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A020632" w:rsidP="7E6F472F" w:rsidRDefault="3A020632" w14:paraId="7C854A18" w14:textId="63811176">
      <w:pPr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Sendo um dos alimentos mais perecíveis, é necessário que a carne fresca passe por certos procedimentos imediatamente após o abate. Quando os animais abatidos vão para os fornecedores eles são desossados e mandados para os compradores, que normalmente são super e hipermercados, por meio de uma câmara frigorifica, o ideal é estocar carnes no freezer ou em câmaras de congelamento em uma temperatura de -18C° fazendo com que a qualidade seja mantida por cerca de 90 dias, caso o armazenamento seja feito na geladeira, ela deve estar entre 0°c e 8°c, podendo ser mantida por até 3 dias.</w:t>
      </w:r>
    </w:p>
    <w:p w:rsidR="54310B4B" w:rsidP="7E6F472F" w:rsidRDefault="54310B4B" w14:paraId="5918A11E" w14:textId="323A0753">
      <w:pPr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Durante a logística de armazenagem, que envolve as etapas de recebimento, armazenagem, separação e expedição, são necessários certos cuidados, principalmente com a temperatura do ambiente, como já foram ditos anteriormente. Caso o produto seja exposto a temperaturas entre de 5°C e 59°C os riscos de contaminação e perecimento aumentam, pois há uma série de micro-organismos (bactérias como </w:t>
      </w:r>
      <w:r w:rsidRPr="7E6F472F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Staphylococcus</w:t>
      </w:r>
      <w:r w:rsidRPr="7E6F472F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aureus, Bacillus </w:t>
      </w:r>
      <w:r w:rsidRPr="7E6F472F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cereus</w:t>
      </w:r>
      <w:r w:rsidRPr="7E6F472F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Escherichia coli, S. </w:t>
      </w:r>
      <w:r w:rsidRPr="7E6F472F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enterica</w:t>
      </w:r>
      <w:r w:rsidRPr="7E6F472F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S. </w:t>
      </w:r>
      <w:r w:rsidRPr="7E6F472F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bongori</w:t>
      </w:r>
      <w:r w:rsidRPr="7E6F472F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sendo as duas últimas causadoras da Salmonella) que se proliferam com maior facilidade nesses ambientes. Por conta disso, o método mais utilizado para a conservação da carne é o de refrigeração, pois além de evitar esses agentes biológicos, fornece uma maior qualidade por mais tempo</w:t>
      </w:r>
      <w:r w:rsidRPr="7E6F472F" w:rsidR="59E035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7E6F472F" w:rsidRDefault="7E6F472F" w14:paraId="535BF466" w14:textId="63C4DACF">
      <w:r>
        <w:br w:type="page"/>
      </w:r>
    </w:p>
    <w:p xmlns:wp14="http://schemas.microsoft.com/office/word/2010/wordml" w:rsidP="7E6F472F" w14:paraId="2F46A103" wp14:textId="6BAD125E">
      <w:pPr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4310B4B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57414A7" wp14:anchorId="3BA2D86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19425" cy="2371725"/>
            <wp:effectExtent l="0" t="0" r="0" b="0"/>
            <wp:wrapSquare wrapText="bothSides"/>
            <wp:docPr id="1569535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dc97a87b68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E6F472F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 acordo com a </w:t>
      </w:r>
      <w:bookmarkStart w:name="_Int_YEofQKzl" w:id="24747342"/>
      <w:r w:rsidRPr="7E6F472F" w:rsidR="66E23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FAO</w:t>
      </w:r>
      <w:bookmarkEnd w:id="24747342"/>
      <w:r w:rsidRPr="7E6F472F" w:rsidR="66E23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(Food </w:t>
      </w:r>
      <w:r w:rsidRPr="7E6F472F" w:rsidR="66E23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and</w:t>
      </w:r>
      <w:r w:rsidRPr="7E6F472F" w:rsidR="66E23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E6F472F" w:rsidR="66E23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Agriculture</w:t>
      </w:r>
      <w:r w:rsidRPr="7E6F472F" w:rsidR="66E23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E6F472F" w:rsidR="66E23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Organization</w:t>
      </w:r>
      <w:r w:rsidRPr="7E6F472F" w:rsidR="66E23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</w:t>
      </w:r>
      <w:r w:rsidRPr="7E6F472F" w:rsidR="1B3B50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7E6F472F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Organização para Alimentação e Agricultura das Nações Unidas, das 263 milhões de toneladas de carne produzidas globalmente, mais de 20% são perdidas ou desperdiçadas, e dessa porcentagem cerca de 12% desse prejuízo ocorre na distribuição. </w:t>
      </w:r>
    </w:p>
    <w:p w:rsidR="7E6F472F" w:rsidP="7E6F472F" w:rsidRDefault="7E6F472F" w14:paraId="506EB7A0" w14:textId="65B5BDF2">
      <w:pPr>
        <w:pStyle w:val="Normal"/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09A195" w14:paraId="0CA06AFD" wp14:textId="2B6FE2B1">
      <w:pPr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Porções significativas de 3,5 bilhões de quilos de carne e produtos cárneos são estragadas todos os anos nos níveis de consumo, varejo e serviço de alimentação, o que tem um impacto econômico e ambiental substancial. Afirma-se que se 5% dessa perda de carne for preservada, poderia satisfazer as necessidades diárias de aproximadamente 320.000 pessoas de carne e aves.</w:t>
      </w:r>
    </w:p>
    <w:p w:rsidR="54310B4B" w:rsidP="7E6F472F" w:rsidRDefault="54310B4B" w14:paraId="6E75346F" w14:textId="43F3E80B">
      <w:pPr>
        <w:tabs>
          <w:tab w:val="left" w:leader="none" w:pos="2280"/>
        </w:tabs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Após as informações disponibilizadas, é concluído que se torna essencial ter um rígido controle em todas as etapas de armazenagem, do abate até a prateleira onde a carne é direcionada ao consumidor final. É importante que haja o fortalecimento de novas tecnologias no ramo da logística voltadas para a cadeia de bovinos, para aumentar a sua vida útil e manter seu valor nutricional, além da necessidade de minimizar o atual desperdício. </w:t>
      </w:r>
    </w:p>
    <w:p w:rsidR="7E6F472F" w:rsidP="7E6F472F" w:rsidRDefault="7E6F472F" w14:paraId="64709B6E" w14:textId="4065DF1C">
      <w:pPr>
        <w:pStyle w:val="Normal"/>
        <w:tabs>
          <w:tab w:val="left" w:leader="none" w:pos="2280"/>
        </w:tabs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09A195" w14:paraId="5924B533" wp14:textId="4EA56F7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E6F472F" w:rsidR="51221C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Objetivos do Projeto:</w:t>
      </w:r>
    </w:p>
    <w:p w:rsidR="7E6F472F" w:rsidP="7E6F472F" w:rsidRDefault="7E6F472F" w14:paraId="347F5BE1" w14:textId="4469171A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1221CA6" w:rsidP="7E6F472F" w:rsidRDefault="51221CA6" w14:paraId="3F140C82" w14:textId="5AF5372D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Desenvolver um projeto que vise uma melhora no transporte e logística de armazenagem de carnes, por meio da utilização de sensores de luminosidade e temperatura. Visando uma melhora na qualidade e aspecto do produto e por fim aumentar suas vendas e reduzir do seu descarte.</w:t>
      </w:r>
    </w:p>
    <w:p w:rsidR="7E6F472F" w:rsidRDefault="7E6F472F" w14:paraId="5037FF79" w14:textId="2A7826AA">
      <w:r>
        <w:br w:type="page"/>
      </w:r>
    </w:p>
    <w:p w:rsidR="51221CA6" w:rsidP="7E6F472F" w:rsidRDefault="51221CA6" w14:paraId="2B1D83F1" w14:textId="2932907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Pesquisar e contextualizar toda a equipe sobre as influências da temperatura e luminosidade na conservação de carnes e os riscos duma má conservação.</w:t>
      </w: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E6F472F" w:rsidR="51221C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(21/03/2023)</w:t>
      </w:r>
    </w:p>
    <w:p xmlns:wp14="http://schemas.microsoft.com/office/word/2010/wordml" w:rsidP="0409A195" w14:paraId="4BBFA466" wp14:textId="5001CDE9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Juntar e analisar ideias do grupo diante a </w:t>
      </w: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Calculadora Financeira</w:t>
      </w: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começar a programá-la visando atingir todas as necessidades dos clientes e informações necessárias para mostrar sua perda ou lucro. </w:t>
      </w:r>
    </w:p>
    <w:p w:rsidR="51221CA6" w:rsidP="7E6F472F" w:rsidRDefault="51221CA6" w14:paraId="7C172346" w14:textId="3DF1A60B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51221C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(22/03/2023)</w:t>
      </w: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409A195" w14:paraId="3F8C31FC" wp14:textId="0CB84D37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Entrega e finalização da documentação, também iremos mandar para os professores </w:t>
      </w: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Petry</w:t>
      </w: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Brandão para sua análise e aprovação.</w:t>
      </w:r>
    </w:p>
    <w:p xmlns:wp14="http://schemas.microsoft.com/office/word/2010/wordml" w:rsidP="0409A195" w14:paraId="72AB1787" wp14:textId="0C8B7D95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51221C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(25/03/2023)</w:t>
      </w:r>
    </w:p>
    <w:p xmlns:wp14="http://schemas.microsoft.com/office/word/2010/wordml" w:rsidP="0409A195" w14:paraId="646D49C0" wp14:textId="15B5E4D3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Implementação dos sensores no projeto, buscando entender o código do Arduino e sua montagem, ver melhores formas de implementá-lo e formatá-lo no banco de dados. </w:t>
      </w:r>
    </w:p>
    <w:p xmlns:wp14="http://schemas.microsoft.com/office/word/2010/wordml" w:rsidP="0409A195" w14:paraId="449E52E8" wp14:textId="2E1B319E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51221C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(27/03/2023)</w:t>
      </w:r>
    </w:p>
    <w:p xmlns:wp14="http://schemas.microsoft.com/office/word/2010/wordml" w:rsidP="0409A195" w14:paraId="6DEF70DD" wp14:textId="3B3DAFF9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Montagem das tabelas para armazenamento de informações dos sensores e clientes parceiros da nossa empresa, e começar os diagramas de visão e solução do projeto.</w:t>
      </w:r>
    </w:p>
    <w:p xmlns:wp14="http://schemas.microsoft.com/office/word/2010/wordml" w:rsidP="0409A195" w14:paraId="34932584" wp14:textId="35A7BC64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51221C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(28/03/2023)</w:t>
      </w:r>
    </w:p>
    <w:p xmlns:wp14="http://schemas.microsoft.com/office/word/2010/wordml" w:rsidP="0409A195" w14:paraId="06EC49A8" wp14:textId="08392C0C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Revisar e subir os processos técnicos feitos pela equipe como, </w:t>
      </w: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Tabelas no MYSQL</w:t>
      </w: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Calculadora</w:t>
      </w: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Financeira</w:t>
      </w: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Código do Arduino</w:t>
      </w: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</w:t>
      </w: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Git</w:t>
      </w: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 xml:space="preserve"> Hub. </w:t>
      </w: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1221CA6" w:rsidP="7E6F472F" w:rsidRDefault="51221CA6" w14:paraId="53CD2822" w14:textId="16677359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51221C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(31/03/2023)</w:t>
      </w:r>
    </w:p>
    <w:p xmlns:wp14="http://schemas.microsoft.com/office/word/2010/wordml" w:rsidP="0409A195" w14:paraId="2C078E63" wp14:textId="03D33807">
      <w:pPr>
        <w:pStyle w:val="Normal"/>
        <w:rPr>
          <w:rFonts w:ascii="Arial" w:hAnsi="Arial" w:eastAsia="Arial" w:cs="Arial"/>
          <w:sz w:val="24"/>
          <w:szCs w:val="24"/>
        </w:rPr>
      </w:pPr>
    </w:p>
    <w:p w:rsidR="51221CA6" w:rsidP="0409A195" w:rsidRDefault="51221CA6" w14:paraId="693E49F5" w14:textId="00498246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409A195" w:rsidR="51221C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Justificativa</w:t>
      </w:r>
    </w:p>
    <w:p w:rsidR="3A020632" w:rsidP="7E6F472F" w:rsidRDefault="3A020632" w14:paraId="445EFFDC" w14:textId="4947ACF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Diminuir em até 20% a perda de carne (20% = 52,6 Milhões de toneladas)</w:t>
      </w:r>
    </w:p>
    <w:p w:rsidR="7E6F472F" w:rsidP="7E6F472F" w:rsidRDefault="7E6F472F" w14:paraId="0D731AFB" w14:textId="37ACBBEF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464ECBC" w:rsidP="0409A195" w:rsidRDefault="6464ECBC" w14:paraId="1961BFBB" w14:textId="1FEBA5AD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409A195" w:rsidR="6464EC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Escopo</w:t>
      </w:r>
    </w:p>
    <w:p w:rsidR="0409A195" w:rsidP="0409A195" w:rsidRDefault="0409A195" w14:paraId="528D6B22" w14:textId="0BA3DDC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64ECBC" w:rsidP="0409A195" w:rsidRDefault="6464ECBC" w14:paraId="41197667" w14:textId="4A3310E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Nosso trabalho consiste na implementação de um sistema para monitoramento de temperatura e luminosidade do processo logístico do armazenamento de carnes. Com isso, nossos </w:t>
      </w:r>
      <w:r w:rsidRPr="7E6F472F" w:rsidR="03AA8E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Arduinos</w:t>
      </w:r>
      <w:r w:rsidRPr="7E6F472F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têm a capacidade de coletar a temperatura e luminosidade dos locais indicados pelo cliente (seja durante o transporte das carnes quanto no armazenamento dos freezers).</w:t>
      </w:r>
    </w:p>
    <w:p w:rsidR="7E6F472F" w:rsidRDefault="7E6F472F" w14:paraId="5C5D0CEB" w14:textId="578888EE">
      <w:r>
        <w:br w:type="page"/>
      </w:r>
    </w:p>
    <w:p w:rsidR="7E6F472F" w:rsidP="7E6F472F" w:rsidRDefault="7E6F472F" w14:paraId="6C3CB048" w14:textId="450DDF43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464ECBC" w:rsidP="7E6F472F" w:rsidRDefault="6464ECBC" w14:paraId="34505B44" w14:textId="324EC10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Além da captura de informações, a empresa também oferece uma aplicação para desktop que, após realizar o cadastro com login e senha, terá acesso para a exibição das informações e visualização dos dashboards formados. </w:t>
      </w:r>
    </w:p>
    <w:p w:rsidR="6464ECBC" w:rsidP="7E6F472F" w:rsidRDefault="6464ECBC" w14:paraId="3ADD8E10" w14:textId="6ACCF83F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sensores utilizados serão:</w:t>
      </w:r>
    </w:p>
    <w:p w:rsidR="6464ECBC" w:rsidP="0409A195" w:rsidRDefault="6464ECBC" w14:paraId="754253BF" w14:textId="1678E42C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LM35 – Utilizado no monitoramento de temperatura;</w:t>
      </w:r>
    </w:p>
    <w:p w:rsidR="6464ECBC" w:rsidP="7E6F472F" w:rsidRDefault="6464ECBC" w14:paraId="748F5231" w14:textId="1B16A9AC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LDR – Utilizado no monitoramento de luminosidade;</w:t>
      </w:r>
    </w:p>
    <w:p w:rsidR="0409A195" w:rsidP="0409A195" w:rsidRDefault="0409A195" w14:paraId="791791D8" w14:textId="1D67814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64ECBC" w:rsidP="0409A195" w:rsidRDefault="6464ECBC" w14:paraId="4B3A759F" w14:textId="1725A1F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Após o abate, é necessário que a carne passe pelos processos de conservação e armazenamento de forma imediata, entre as temperaturas de 5°C e 59°C. Mais à frente, quando a carne está no freezer ou na câmara fria, o ideal é que esteja a -18°C. Nosso trabalho é garantir o monitoramento dentro de freezers e durante o transporte para indicar se está tudo de acordo com as necessidades do alimento.</w:t>
      </w:r>
    </w:p>
    <w:p w:rsidR="0409A195" w:rsidP="0409A195" w:rsidRDefault="0409A195" w14:paraId="716307DA" w14:textId="032A620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64ECBC" w:rsidP="7E6F472F" w:rsidRDefault="6464ECBC" w14:paraId="5BEB720E" w14:textId="35559038">
      <w:pPr>
        <w:spacing w:after="160" w:line="259" w:lineRule="auto"/>
      </w:pPr>
      <w:r w:rsidRPr="7E6F472F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armazenamento dos dados fornecidos será feito em um banco de dados criado em MySQL, onde além de armazenar os dados sobre a temperatura e a luminosidade também será responsável por armazenar os dados de cadastro (login e senha) do usuário ou da empresa. Para que o serviço do banco de dados ocorra da melhor maneira possível, será necessário um servidor que fique ligado, no mínimo, durante todo o período de expediente do estabelecimento do cliente. </w:t>
      </w:r>
    </w:p>
    <w:p w:rsidR="0409A195" w:rsidP="0409A195" w:rsidRDefault="0409A195" w14:paraId="4277E64D" w14:textId="451F667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64ECBC" w:rsidP="7E6F472F" w:rsidRDefault="6464ECBC" w14:paraId="7B09F61C" w14:textId="422B16C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site institucional mencionado anteriormente será desenvolvido nas linguagens HTML, CSS e </w:t>
      </w:r>
      <w:r w:rsidRPr="7E6F472F" w:rsidR="2EA179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Javascript</w:t>
      </w:r>
      <w:r w:rsidRPr="7E6F472F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pela nossa equipe. O site, suas informações e dashboards poderão ser acessados de qualquer dispositivo, desde que o cadastro seja realizado corretamente ao acessar a plataforma.</w:t>
      </w:r>
    </w:p>
    <w:p w:rsidR="3A020632" w:rsidP="7E6F472F" w:rsidRDefault="3A020632" w14:paraId="06C70C97" w14:textId="4DD7C43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64ECBC" w:rsidP="3A020632" w:rsidRDefault="6464ECBC" w14:paraId="4B579828" w14:textId="5E910274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A020632" w:rsidR="6464EC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Fora do Escopo</w:t>
      </w:r>
    </w:p>
    <w:p w:rsidR="6464ECBC" w:rsidP="0409A195" w:rsidRDefault="6464ECBC" w14:paraId="55966FFD" w14:textId="1A888823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serviço não pode ser aplicado para outros alimentos que devem ser refrigerados, congelados ou não (</w:t>
      </w: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</w:t>
      </w: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Sorvetes, alimentos pré-prontos, iogurtes ou polpas de frutas congeladas);</w:t>
      </w:r>
    </w:p>
    <w:p w:rsidR="6464ECBC" w:rsidP="0409A195" w:rsidRDefault="6464ECBC" w14:paraId="35C2D553" w14:textId="1534A784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Não deve ser implantado para outro tipo de carne que não seja bovina (como carnes de frango e peixes).</w:t>
      </w:r>
    </w:p>
    <w:p w:rsidR="7E6F472F" w:rsidRDefault="7E6F472F" w14:paraId="0CEDD78F" w14:textId="51FFD3F6">
      <w:r>
        <w:br w:type="page"/>
      </w:r>
    </w:p>
    <w:p w:rsidR="0409A195" w:rsidP="0409A195" w:rsidRDefault="0409A195" w14:paraId="79C893C0" w14:textId="7733347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64ECBC" w:rsidP="3A020632" w:rsidRDefault="6464ECBC" w14:paraId="36B5FB88" w14:textId="7A1B886B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A020632" w:rsidR="6464EC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Restrições:</w:t>
      </w:r>
    </w:p>
    <w:p w:rsidR="6464ECBC" w:rsidP="0409A195" w:rsidRDefault="6464ECBC" w14:paraId="6A5742EB" w14:textId="04363C0C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instalação dos sensores deve ser realizada por nossa equipe, tal qual os serviços de assistência caso haja a necessidade;</w:t>
      </w:r>
    </w:p>
    <w:p w:rsidR="0409A195" w:rsidP="7E6F472F" w:rsidRDefault="0409A195" w14:paraId="79A094AE" w14:textId="1D07CEE7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equipe não irá atender nenhum tipo de contato fora de horário comercial (a partir das 18:00 GMT -3);</w:t>
      </w:r>
    </w:p>
    <w:p w:rsidR="0409A195" w:rsidP="7E6F472F" w:rsidRDefault="0409A195" w14:paraId="47BA7074" w14:textId="6C150D87">
      <w:pPr>
        <w:pStyle w:val="Normal"/>
        <w:spacing w:after="160" w:line="259" w:lineRule="auto"/>
      </w:pPr>
    </w:p>
    <w:p w:rsidR="6464ECBC" w:rsidP="3A020632" w:rsidRDefault="6464ECBC" w14:paraId="0F49C624" w14:textId="0626702A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A020632" w:rsidR="6464EC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Premissas:</w:t>
      </w:r>
    </w:p>
    <w:p w:rsidR="6464ECBC" w:rsidP="0409A195" w:rsidRDefault="6464ECBC" w14:paraId="3591040F" w14:textId="1AF0A68C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banco de dados poderá ser consultado a qualquer momento pelo cliente para que possa averiguar a situação de seus freezers;</w:t>
      </w:r>
    </w:p>
    <w:p w:rsidR="6464ECBC" w:rsidP="0409A195" w:rsidRDefault="6464ECBC" w14:paraId="706AC2DA" w14:textId="575A872A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servidor deverá ficar online 100% do tempo;</w:t>
      </w:r>
    </w:p>
    <w:p w:rsidR="6464ECBC" w:rsidP="0409A195" w:rsidRDefault="6464ECBC" w14:paraId="2D1A3756" w14:textId="5C02DDE3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empresa não se responsabiliza por danos causados por mau uso;</w:t>
      </w:r>
    </w:p>
    <w:p w:rsidR="6464ECBC" w:rsidP="0409A195" w:rsidRDefault="6464ECBC" w14:paraId="06D2EB89" w14:textId="5DCE3AC4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cliente disponibilizará toda a equipe necessária para que o treinamento seja realizado;</w:t>
      </w:r>
    </w:p>
    <w:p w:rsidR="6464ECBC" w:rsidP="0409A195" w:rsidRDefault="6464ECBC" w14:paraId="03F6E3E1" w14:textId="033AE359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 caso de problemas, nenhum tipo de reparo deve ser feito sem contatar a empresa;</w:t>
      </w:r>
    </w:p>
    <w:p w:rsidR="6464ECBC" w:rsidP="0409A195" w:rsidRDefault="6464ECBC" w14:paraId="31B5B794" w14:textId="2B019BF3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manutenção do banco de dados deve ser mantida por nossa equipe;</w:t>
      </w:r>
    </w:p>
    <w:p w:rsidR="0409A195" w:rsidP="7E6F472F" w:rsidRDefault="0409A195" w14:paraId="04B060BC" w14:textId="50427A68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interpretação e tomada de decisões a partir dos dados fica a critério do cliente. </w:t>
      </w:r>
    </w:p>
    <w:p w:rsidR="3A020632" w:rsidP="7E6F472F" w:rsidRDefault="3A020632" w14:paraId="4F170E34" w14:textId="6811DB21">
      <w:pPr>
        <w:pStyle w:val="Normal"/>
        <w:spacing w:after="160" w:line="259" w:lineRule="auto"/>
      </w:pPr>
    </w:p>
    <w:p w:rsidR="0B567D63" w:rsidP="3A020632" w:rsidRDefault="0B567D63" w14:paraId="03DEE97A" w14:textId="363FA270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A020632" w:rsidR="0B567D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Lista de </w:t>
      </w:r>
      <w:r w:rsidRPr="3A020632" w:rsidR="0B567D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requisitos</w:t>
      </w:r>
      <w:r w:rsidRPr="3A020632" w:rsidR="0B567D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0B567D63" w:rsidP="7E6F472F" w:rsidRDefault="0B567D63" w14:paraId="3BE4A7A1" w14:textId="318E83DC">
      <w:pPr>
        <w:pStyle w:val="ListParagraph"/>
        <w:numPr>
          <w:ilvl w:val="0"/>
          <w:numId w:val="2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Site </w:t>
      </w:r>
      <w:r w:rsidRPr="7E6F472F" w:rsidR="1579D0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institucional</w:t>
      </w:r>
    </w:p>
    <w:p w:rsidR="0B567D63" w:rsidP="0409A195" w:rsidRDefault="0B567D63" w14:paraId="3D28380C" w14:textId="337BFDE7">
      <w:pPr>
        <w:pStyle w:val="ListParagraph"/>
        <w:numPr>
          <w:ilvl w:val="0"/>
          <w:numId w:val="2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Equipe de marketing </w:t>
      </w:r>
    </w:p>
    <w:p w:rsidR="0B567D63" w:rsidP="0409A195" w:rsidRDefault="0B567D63" w14:paraId="6F77E79C" w14:textId="0FF2831F">
      <w:pPr>
        <w:pStyle w:val="ListParagraph"/>
        <w:numPr>
          <w:ilvl w:val="0"/>
          <w:numId w:val="2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Atualização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informações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tempo real  </w:t>
      </w:r>
    </w:p>
    <w:p w:rsidR="0B567D63" w:rsidP="0409A195" w:rsidRDefault="0B567D63" w14:paraId="3245C6B6" w14:textId="452D8EE2">
      <w:pPr>
        <w:pStyle w:val="ListParagraph"/>
        <w:numPr>
          <w:ilvl w:val="0"/>
          <w:numId w:val="2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Equipe 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juridica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B567D63" w:rsidP="0409A195" w:rsidRDefault="0B567D63" w14:paraId="03F333F6" w14:textId="2094A33C">
      <w:pPr>
        <w:pStyle w:val="ListParagraph"/>
        <w:numPr>
          <w:ilvl w:val="0"/>
          <w:numId w:val="2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Produzir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fornecido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B567D63" w:rsidP="0409A195" w:rsidRDefault="0B567D63" w14:paraId="028363E9" w14:textId="265A859F">
      <w:pPr>
        <w:pStyle w:val="ListParagraph"/>
        <w:numPr>
          <w:ilvl w:val="0"/>
          <w:numId w:val="2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Manutenção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sensor </w:t>
      </w:r>
    </w:p>
    <w:p w:rsidR="0B567D63" w:rsidP="7E6F472F" w:rsidRDefault="0B567D63" w14:paraId="27DCF0FE" w14:textId="39A63D3A">
      <w:pPr>
        <w:pStyle w:val="ListParagraph"/>
        <w:numPr>
          <w:ilvl w:val="0"/>
          <w:numId w:val="2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Armazenar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recebidos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E6F472F" w:rsidRDefault="7E6F472F" w14:paraId="3F37FEC1" w14:textId="6C504031">
      <w:r>
        <w:br w:type="page"/>
      </w:r>
    </w:p>
    <w:p w:rsidR="0B567D63" w:rsidP="3A020632" w:rsidRDefault="0B567D63" w14:paraId="51857703" w14:textId="7AF68DB8">
      <w:pPr>
        <w:spacing w:after="160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A020632" w:rsidR="7F9E261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Requisitos</w:t>
      </w:r>
      <w:r w:rsidRPr="3A020632" w:rsidR="0B567D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do site</w:t>
      </w:r>
    </w:p>
    <w:p w:rsidR="0B567D63" w:rsidP="0409A195" w:rsidRDefault="0B567D63" w14:paraId="5FDD8739" w14:textId="521994B1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Tela de login</w:t>
      </w:r>
    </w:p>
    <w:p w:rsidR="0B567D63" w:rsidP="0409A195" w:rsidRDefault="0B567D63" w14:paraId="6641F071" w14:textId="53178CBC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Tela 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inicial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o 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objetivo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projeto</w:t>
      </w:r>
    </w:p>
    <w:p w:rsidR="0B567D63" w:rsidP="0409A195" w:rsidRDefault="0B567D63" w14:paraId="65355385" w14:textId="7E739F8C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Barra lateral:</w:t>
      </w:r>
    </w:p>
    <w:p w:rsidR="0B567D63" w:rsidP="7E6F472F" w:rsidRDefault="0B567D63" w14:paraId="67D97E42" w14:textId="36A24A0A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7E6F472F" w:rsidR="6EE9D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uem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somos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</w:p>
    <w:p w:rsidR="0B567D63" w:rsidP="7E6F472F" w:rsidRDefault="0B567D63" w14:paraId="4B58E8DB" w14:textId="66B3F769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7E6F472F" w:rsidR="394401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fazemos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</w:p>
    <w:p w:rsidR="0B567D63" w:rsidP="0409A195" w:rsidRDefault="0B567D63" w14:paraId="520925C2" w14:textId="446B9CFB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“Valores”</w:t>
      </w:r>
    </w:p>
    <w:p w:rsidR="0B567D63" w:rsidP="7E6F472F" w:rsidRDefault="0B567D63" w14:paraId="4FC82BC0" w14:textId="254C46D1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“Entre 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contato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</w:p>
    <w:p w:rsidR="0B567D63" w:rsidP="0409A195" w:rsidRDefault="0B567D63" w14:paraId="213E3C5C" w14:textId="519CE125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Tela com a 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nossa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equipe</w:t>
      </w:r>
    </w:p>
    <w:p w:rsidR="0409A195" w:rsidP="7E6F472F" w:rsidRDefault="0409A195" w14:paraId="51A5C8AB" w14:textId="6C785FB2">
      <w:pPr>
        <w:pStyle w:val="ListParagraph"/>
        <w:numPr>
          <w:ilvl w:val="0"/>
          <w:numId w:val="28"/>
        </w:numPr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Simulador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6F472F" w:rsidR="42F48A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nanceiro</w:t>
      </w:r>
      <w:r w:rsidRPr="7E6F472F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vGgvVWSovkkTK" int2:id="pNO3qkIJ">
      <int2:state int2:type="AugLoop_Text_Critique" int2:value="Rejected"/>
    </int2:textHash>
    <int2:textHash int2:hashCode="4laDUwd/tTdpv1" int2:id="Oqq1bC6L">
      <int2:state int2:type="AugLoop_Text_Critique" int2:value="Rejected"/>
    </int2:textHash>
    <int2:textHash int2:hashCode="fB59d1DbUC2ToG" int2:id="fBaawNpO">
      <int2:state int2:type="AugLoop_Text_Critique" int2:value="Rejected"/>
    </int2:textHash>
    <int2:textHash int2:hashCode="0y0KNzaKrU1oYQ" int2:id="wvevIGyl">
      <int2:state int2:type="AugLoop_Text_Critique" int2:value="Rejected"/>
    </int2:textHash>
    <int2:textHash int2:hashCode="BQOx9nlJ2DsGG/" int2:id="aVtQd4eA">
      <int2:state int2:type="AugLoop_Text_Critique" int2:value="Rejected"/>
    </int2:textHash>
    <int2:textHash int2:hashCode="wJFfeyHT9d66tJ" int2:id="Bvb3loAm">
      <int2:state int2:type="AugLoop_Text_Critique" int2:value="Rejected"/>
    </int2:textHash>
    <int2:textHash int2:hashCode="zMG0LdHx7hpq6P" int2:id="3ADfGlyZ">
      <int2:state int2:type="AugLoop_Text_Critique" int2:value="Rejected"/>
    </int2:textHash>
    <int2:textHash int2:hashCode="SSfNzda33PPGoz" int2:id="QAaq0ckF">
      <int2:state int2:type="AugLoop_Text_Critique" int2:value="Rejected"/>
    </int2:textHash>
    <int2:textHash int2:hashCode="vKwZR2qJrPHuqp" int2:id="FeMraP0i">
      <int2:state int2:type="AugLoop_Text_Critique" int2:value="Rejected"/>
    </int2:textHash>
    <int2:textHash int2:hashCode="zMG0LdHx7hpq6P" int2:id="QCTZgE4i">
      <int2:state int2:type="AugLoop_Text_Critique" int2:value="Rejected"/>
    </int2:textHash>
    <int2:textHash int2:hashCode="vKwZR2qJrPHuqp" int2:id="XIpkTbA0">
      <int2:state int2:type="AugLoop_Text_Critique" int2:value="Rejected"/>
    </int2:textHash>
    <int2:textHash int2:hashCode="SSfNzda33PPGoz" int2:id="XjtCEWoS">
      <int2:state int2:type="AugLoop_Text_Critique" int2:value="Rejected"/>
    </int2:textHash>
    <int2:textHash int2:hashCode="f/a2PNrObuQL6e" int2:id="BZgwRpLX">
      <int2:state int2:type="AugLoop_Text_Critique" int2:value="Rejected"/>
    </int2:textHash>
    <int2:textHash int2:hashCode="YV2Mz78jNdSzJK" int2:id="xMap3Dxk">
      <int2:state int2:type="AugLoop_Text_Critique" int2:value="Rejected"/>
    </int2:textHash>
    <int2:textHash int2:hashCode="eUomE9herDwVKS" int2:id="h6mj4iAb">
      <int2:state int2:type="AugLoop_Text_Critique" int2:value="Rejected"/>
    </int2:textHash>
    <int2:textHash int2:hashCode="aW+E/sHaW9BrE9" int2:id="XNCuxxWq">
      <int2:state int2:type="AugLoop_Text_Critique" int2:value="Rejected"/>
    </int2:textHash>
    <int2:textHash int2:hashCode="aW+E/sHaW9BrE9" int2:id="qSwj4tQJ">
      <int2:state int2:type="AugLoop_Text_Critique" int2:value="Rejected"/>
    </int2:textHash>
    <int2:textHash int2:hashCode="rJYAs4UJ9ePNXU" int2:id="J2r9RqSL">
      <int2:state int2:type="AugLoop_Text_Critique" int2:value="Rejected"/>
    </int2:textHash>
    <int2:textHash int2:hashCode="TQqJQVJq2k/pzU" int2:id="1eRlVpNC">
      <int2:state int2:type="AugLoop_Text_Critique" int2:value="Rejected"/>
    </int2:textHash>
    <int2:textHash int2:hashCode="xiPSunRq3q+Ee5" int2:id="QLXVlHn5">
      <int2:state int2:type="AugLoop_Text_Critique" int2:value="Rejected"/>
    </int2:textHash>
    <int2:textHash int2:hashCode="wZ6Nqbds07eumW" int2:id="IkImn9o1">
      <int2:state int2:type="AugLoop_Text_Critique" int2:value="Rejected"/>
    </int2:textHash>
    <int2:textHash int2:hashCode="Df6IhgrdQ4YNwX" int2:id="W0ZFHZRW">
      <int2:state int2:type="AugLoop_Text_Critique" int2:value="Rejected"/>
    </int2:textHash>
    <int2:textHash int2:hashCode="z1+fCj6eenACKw" int2:id="lISkBKUp">
      <int2:state int2:type="AugLoop_Text_Critique" int2:value="Rejected"/>
    </int2:textHash>
    <int2:textHash int2:hashCode="+pN3dizlouZIWL" int2:id="6ac8mqoz">
      <int2:state int2:type="AugLoop_Text_Critique" int2:value="Rejected"/>
    </int2:textHash>
    <int2:textHash int2:hashCode="z/pQoyyxOiQNcF" int2:id="KtbjfiYd">
      <int2:state int2:type="AugLoop_Text_Critique" int2:value="Rejected"/>
    </int2:textHash>
    <int2:textHash int2:hashCode="iAxulu3aZY05MJ" int2:id="5JkwcF2N">
      <int2:state int2:type="AugLoop_Text_Critique" int2:value="Rejected"/>
    </int2:textHash>
    <int2:textHash int2:hashCode="fLBgJ+h+fYSNhX" int2:id="p7LpGNnw">
      <int2:state int2:type="AugLoop_Text_Critique" int2:value="Rejected"/>
    </int2:textHash>
    <int2:textHash int2:hashCode="lshC6dqP0uPXaJ" int2:id="NJz9ps5l">
      <int2:state int2:type="AugLoop_Text_Critique" int2:value="Rejected"/>
    </int2:textHash>
    <int2:textHash int2:hashCode="fqxuza8Y/lrbFv" int2:id="i0PulDgs">
      <int2:state int2:type="AugLoop_Text_Critique" int2:value="Rejected"/>
    </int2:textHash>
    <int2:textHash int2:hashCode="k0cGYvYlpWzUq2" int2:id="6z240pox">
      <int2:state int2:type="AugLoop_Text_Critique" int2:value="Rejected"/>
    </int2:textHash>
    <int2:textHash int2:hashCode="AM7uWxwBKJn/oS" int2:id="l6YXKz6s">
      <int2:state int2:type="AugLoop_Text_Critique" int2:value="Rejected"/>
    </int2:textHash>
    <int2:textHash int2:hashCode="BfdatC872xohIh" int2:id="Yz1KhXdD">
      <int2:state int2:type="AugLoop_Text_Critique" int2:value="Rejected"/>
    </int2:textHash>
    <int2:textHash int2:hashCode="HgxJJI29G6gbt5" int2:id="ZttwYI7B">
      <int2:state int2:type="AugLoop_Text_Critique" int2:value="Rejected"/>
    </int2:textHash>
    <int2:textHash int2:hashCode="s9vZpvT41vqt3t" int2:id="YFXDZ6Zz">
      <int2:state int2:type="AugLoop_Text_Critique" int2:value="Rejected"/>
    </int2:textHash>
    <int2:textHash int2:hashCode="uBkUUyVdlutckn" int2:id="0N7ZLIPZ">
      <int2:state int2:type="AugLoop_Text_Critique" int2:value="Rejected"/>
    </int2:textHash>
    <int2:textHash int2:hashCode="pa1rw2IUPJ3h2K" int2:id="XQFrRYyY">
      <int2:state int2:type="AugLoop_Text_Critique" int2:value="Rejected"/>
    </int2:textHash>
    <int2:textHash int2:hashCode="4GYTP9ul5Qd+4D" int2:id="sJXMOs5A">
      <int2:state int2:type="AugLoop_Text_Critique" int2:value="Rejected"/>
    </int2:textHash>
    <int2:textHash int2:hashCode="jJhv8H/NLecUlX" int2:id="N8iMDbVY">
      <int2:state int2:type="AugLoop_Text_Critique" int2:value="Rejected"/>
    </int2:textHash>
    <int2:textHash int2:hashCode="mwubfJgb4YUW57" int2:id="DjTgP1gs">
      <int2:state int2:type="AugLoop_Text_Critique" int2:value="Rejected"/>
    </int2:textHash>
    <int2:bookmark int2:bookmarkName="_Int_YEofQKzl" int2:invalidationBookmarkName="" int2:hashCode="KQl/DbPjS4HA04" int2:id="GW4HUxPB">
      <int2:state int2:type="AugLoop_Acronyms_Acronyms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3dbbe2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07ad0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84793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a2fa4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bf20a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80ece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d7d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da87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782c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22a61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53fb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3b84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8f21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f367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22db8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e6c77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4c80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cf72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43941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1b77a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394c1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3460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8f67c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b48e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b38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12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d76e0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e6d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0373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9b65e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a06fdc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81f558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6d5260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adde64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74199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3f204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AAD6A4"/>
    <w:rsid w:val="00C4D010"/>
    <w:rsid w:val="01536AAE"/>
    <w:rsid w:val="03AA8EEA"/>
    <w:rsid w:val="0409A195"/>
    <w:rsid w:val="048B0B70"/>
    <w:rsid w:val="05D4B41F"/>
    <w:rsid w:val="06495C17"/>
    <w:rsid w:val="0659107F"/>
    <w:rsid w:val="09D185C0"/>
    <w:rsid w:val="0B567D63"/>
    <w:rsid w:val="0CF2F37D"/>
    <w:rsid w:val="0E5C8D58"/>
    <w:rsid w:val="0EC6A343"/>
    <w:rsid w:val="0EC6A343"/>
    <w:rsid w:val="102928E1"/>
    <w:rsid w:val="13D2269C"/>
    <w:rsid w:val="1427B2E5"/>
    <w:rsid w:val="1579D001"/>
    <w:rsid w:val="15DDF158"/>
    <w:rsid w:val="16AF58B3"/>
    <w:rsid w:val="198714BC"/>
    <w:rsid w:val="19BB0FC7"/>
    <w:rsid w:val="1B3B5050"/>
    <w:rsid w:val="1B9F64CF"/>
    <w:rsid w:val="1BB85214"/>
    <w:rsid w:val="1DC09A1F"/>
    <w:rsid w:val="205ED894"/>
    <w:rsid w:val="20BBFAC6"/>
    <w:rsid w:val="20BE7C77"/>
    <w:rsid w:val="21FAA8F5"/>
    <w:rsid w:val="221C5555"/>
    <w:rsid w:val="23914E57"/>
    <w:rsid w:val="23F61D39"/>
    <w:rsid w:val="2553F617"/>
    <w:rsid w:val="2610A2F3"/>
    <w:rsid w:val="26650E51"/>
    <w:rsid w:val="27A01713"/>
    <w:rsid w:val="28E9F293"/>
    <w:rsid w:val="2A85C2F4"/>
    <w:rsid w:val="2C3BB7D1"/>
    <w:rsid w:val="2EA1794A"/>
    <w:rsid w:val="30DF0349"/>
    <w:rsid w:val="31C8D2F1"/>
    <w:rsid w:val="3392C4AE"/>
    <w:rsid w:val="352E950F"/>
    <w:rsid w:val="36225802"/>
    <w:rsid w:val="37BE2863"/>
    <w:rsid w:val="386635D1"/>
    <w:rsid w:val="39440164"/>
    <w:rsid w:val="3A020632"/>
    <w:rsid w:val="3E28EEFD"/>
    <w:rsid w:val="3E28EEFD"/>
    <w:rsid w:val="3E49FE3F"/>
    <w:rsid w:val="40B56E95"/>
    <w:rsid w:val="426B5000"/>
    <w:rsid w:val="426B5000"/>
    <w:rsid w:val="42F48A30"/>
    <w:rsid w:val="4483830E"/>
    <w:rsid w:val="45C055BE"/>
    <w:rsid w:val="46D35877"/>
    <w:rsid w:val="47A5A0E0"/>
    <w:rsid w:val="48AAD6A4"/>
    <w:rsid w:val="48EAE53E"/>
    <w:rsid w:val="4DF3F5B5"/>
    <w:rsid w:val="4DF3F5B5"/>
    <w:rsid w:val="4EE58D99"/>
    <w:rsid w:val="4EE58D99"/>
    <w:rsid w:val="4F26C5E2"/>
    <w:rsid w:val="4F8FC616"/>
    <w:rsid w:val="502E7733"/>
    <w:rsid w:val="51221CA6"/>
    <w:rsid w:val="52D01C76"/>
    <w:rsid w:val="54310B4B"/>
    <w:rsid w:val="5501E856"/>
    <w:rsid w:val="55933A47"/>
    <w:rsid w:val="55B05DB8"/>
    <w:rsid w:val="57293A2C"/>
    <w:rsid w:val="58398918"/>
    <w:rsid w:val="59E03581"/>
    <w:rsid w:val="5B8C239D"/>
    <w:rsid w:val="606CAE9E"/>
    <w:rsid w:val="625894F2"/>
    <w:rsid w:val="64105ACF"/>
    <w:rsid w:val="6464ECBC"/>
    <w:rsid w:val="64FF576A"/>
    <w:rsid w:val="64FF576A"/>
    <w:rsid w:val="66458D7D"/>
    <w:rsid w:val="66E23D08"/>
    <w:rsid w:val="680572B6"/>
    <w:rsid w:val="6836F82C"/>
    <w:rsid w:val="69A14317"/>
    <w:rsid w:val="69FBD956"/>
    <w:rsid w:val="6B11693F"/>
    <w:rsid w:val="6B3D1378"/>
    <w:rsid w:val="6E74B43A"/>
    <w:rsid w:val="6EE9DE57"/>
    <w:rsid w:val="705F2D82"/>
    <w:rsid w:val="71B05010"/>
    <w:rsid w:val="746CFA1F"/>
    <w:rsid w:val="74D67892"/>
    <w:rsid w:val="77A49AE1"/>
    <w:rsid w:val="77AC8867"/>
    <w:rsid w:val="78985DD4"/>
    <w:rsid w:val="794858C8"/>
    <w:rsid w:val="7960CF79"/>
    <w:rsid w:val="797C878C"/>
    <w:rsid w:val="7AE42929"/>
    <w:rsid w:val="7B1857ED"/>
    <w:rsid w:val="7B1857ED"/>
    <w:rsid w:val="7CD376CE"/>
    <w:rsid w:val="7E6F472F"/>
    <w:rsid w:val="7F9E261C"/>
    <w:rsid w:val="7FBEB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D6A4"/>
  <w15:chartTrackingRefBased/>
  <w15:docId w15:val="{B68B0C4C-F6CF-49C1-A84C-30E232F07D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8e294487b12d463d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3.png" Id="R21dc97a87b684d8c" /><Relationship Type="http://schemas.openxmlformats.org/officeDocument/2006/relationships/fontTable" Target="fontTable.xml" Id="rId4" /><Relationship Type="http://schemas.openxmlformats.org/officeDocument/2006/relationships/image" Target="/media/image6.png" Id="R17c6f6cd7ca0493f" /><Relationship Type="http://schemas.openxmlformats.org/officeDocument/2006/relationships/image" Target="/media/image7.png" Id="R00fbdbe8d2594123" /><Relationship Type="http://schemas.microsoft.com/office/2020/10/relationships/intelligence" Target="intelligence2.xml" Id="Rc600372214424f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B53775E6D35F4CA8E311D27EAAAE5D" ma:contentTypeVersion="5" ma:contentTypeDescription="Crie um novo documento." ma:contentTypeScope="" ma:versionID="644d3e610e7086995780c60655d20494">
  <xsd:schema xmlns:xsd="http://www.w3.org/2001/XMLSchema" xmlns:xs="http://www.w3.org/2001/XMLSchema" xmlns:p="http://schemas.microsoft.com/office/2006/metadata/properties" xmlns:ns2="e97a7b19-9e74-4151-a0f1-c0ae66c09fe8" xmlns:ns3="9c65e352-0f63-4b45-b4ce-a117a7bc5f8f" targetNamespace="http://schemas.microsoft.com/office/2006/metadata/properties" ma:root="true" ma:fieldsID="b4c9b1e44ae644208f8c2ecd5c655606" ns2:_="" ns3:_="">
    <xsd:import namespace="e97a7b19-9e74-4151-a0f1-c0ae66c09fe8"/>
    <xsd:import namespace="9c65e352-0f63-4b45-b4ce-a117a7bc5f8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a7b19-9e74-4151-a0f1-c0ae66c09f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5e352-0f63-4b45-b4ce-a117a7bc5f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97a7b19-9e74-4151-a0f1-c0ae66c09fe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ECCBB22-DB3A-444F-B26D-56C5DBA04E1D}"/>
</file>

<file path=customXml/itemProps2.xml><?xml version="1.0" encoding="utf-8"?>
<ds:datastoreItem xmlns:ds="http://schemas.openxmlformats.org/officeDocument/2006/customXml" ds:itemID="{2F6AD442-673C-4499-85E6-1A83B17ACB3C}"/>
</file>

<file path=customXml/itemProps3.xml><?xml version="1.0" encoding="utf-8"?>
<ds:datastoreItem xmlns:ds="http://schemas.openxmlformats.org/officeDocument/2006/customXml" ds:itemID="{B0A48650-9C93-49C7-8774-6AA3B5AC37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RITA DE CÁSSIA COSTA BARBOSA .</dc:creator>
  <keywords/>
  <dc:description/>
  <lastModifiedBy>RITA DE CÁSSIA COSTA BARBOSA .</lastModifiedBy>
  <dcterms:created xsi:type="dcterms:W3CDTF">2023-03-28T10:02:16.0000000Z</dcterms:created>
  <dcterms:modified xsi:type="dcterms:W3CDTF">2023-03-29T00:36:54.9898443Z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0x010100B8B53775E6D35F4CA8E311D27EAAAE5D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