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color w:val="2F5496" w:themeColor="accent1" w:themeShade="BF"/>
          <w:sz w:val="52"/>
          <w:szCs w:val="52"/>
        </w:rPr>
      </w:pPr>
      <w:r>
        <w:rPr>
          <w:color w:val="2F5496" w:themeColor="accent1" w:themeShade="BF"/>
          <w:sz w:val="52"/>
          <w:szCs w:val="52"/>
        </w:rPr>
        <w:t>Predictive Policing</w:t>
      </w:r>
    </w:p>
    <w:p>
      <w:pPr>
        <w:jc w:val="center"/>
        <w:rPr>
          <w:color w:val="7B7B7B" w:themeColor="accent3" w:themeShade="BF"/>
          <w:sz w:val="32"/>
          <w:szCs w:val="32"/>
        </w:rPr>
      </w:pPr>
      <w:proofErr w:type="spellStart"/>
      <w:r>
        <w:rPr>
          <w:color w:val="7B7B7B" w:themeColor="accent3" w:themeShade="BF"/>
          <w:sz w:val="32"/>
          <w:szCs w:val="32"/>
        </w:rPr>
        <w:t>Generalitat</w:t>
      </w:r>
      <w:proofErr w:type="spellEnd"/>
      <w:r>
        <w:rPr>
          <w:color w:val="7B7B7B" w:themeColor="accent3" w:themeShade="BF"/>
          <w:sz w:val="32"/>
          <w:szCs w:val="32"/>
        </w:rPr>
        <w:t xml:space="preserve"> de Catalunya</w:t>
      </w:r>
    </w:p>
    <w:p>
      <w:pPr>
        <w:jc w:val="center"/>
        <w:rPr>
          <w:color w:val="7B7B7B" w:themeColor="accent3" w:themeShade="BF"/>
          <w:sz w:val="32"/>
          <w:szCs w:val="32"/>
        </w:rPr>
      </w:pPr>
    </w:p>
    <w:p>
      <w:pPr>
        <w:rPr>
          <w:b/>
          <w:color w:val="2F5496" w:themeColor="accent1" w:themeShade="BF"/>
          <w:sz w:val="24"/>
          <w:szCs w:val="32"/>
        </w:rPr>
      </w:pPr>
      <w:r>
        <w:rPr>
          <w:b/>
          <w:color w:val="2F5496" w:themeColor="accent1" w:themeShade="BF"/>
          <w:sz w:val="24"/>
          <w:szCs w:val="32"/>
        </w:rPr>
        <w:t xml:space="preserve">A Quick Overview: </w:t>
      </w:r>
    </w:p>
    <w:p>
      <w:pPr>
        <w:jc w:val="both"/>
        <w:rPr>
          <w:color w:val="171717" w:themeColor="background2" w:themeShade="1A"/>
          <w:sz w:val="24"/>
          <w:szCs w:val="32"/>
        </w:rPr>
      </w:pPr>
      <w:r>
        <w:rPr>
          <w:color w:val="171717" w:themeColor="background2" w:themeShade="1A"/>
          <w:sz w:val="24"/>
          <w:szCs w:val="32"/>
        </w:rPr>
        <w:t xml:space="preserve">Catalonia is an autonomous community of Spain. It lies in the northeast of the Iberian Peninsula, to the south of the Pyrenees mountain range. The capital and largest city, Barcelona, is the second-most populated municipality in Spain and the fifth-most populous urban area in the European Union. The </w:t>
      </w:r>
      <w:proofErr w:type="spellStart"/>
      <w:r>
        <w:rPr>
          <w:color w:val="171717" w:themeColor="background2" w:themeShade="1A"/>
          <w:sz w:val="24"/>
          <w:szCs w:val="32"/>
        </w:rPr>
        <w:t>Mossos</w:t>
      </w:r>
      <w:proofErr w:type="spellEnd"/>
      <w:r>
        <w:rPr>
          <w:color w:val="171717" w:themeColor="background2" w:themeShade="1A"/>
          <w:sz w:val="24"/>
          <w:szCs w:val="32"/>
        </w:rPr>
        <w:t xml:space="preserve"> </w:t>
      </w:r>
      <w:proofErr w:type="spellStart"/>
      <w:r>
        <w:rPr>
          <w:color w:val="171717" w:themeColor="background2" w:themeShade="1A"/>
          <w:sz w:val="24"/>
          <w:szCs w:val="32"/>
        </w:rPr>
        <w:t>d’Escuadra</w:t>
      </w:r>
      <w:proofErr w:type="spellEnd"/>
      <w:r>
        <w:rPr>
          <w:color w:val="171717" w:themeColor="background2" w:themeShade="1A"/>
          <w:sz w:val="24"/>
          <w:szCs w:val="32"/>
        </w:rPr>
        <w:t xml:space="preserve"> is police force of Catalonia, responsible for law enforcement in this autonomous area. </w:t>
      </w:r>
    </w:p>
    <w:p>
      <w:pPr>
        <w:jc w:val="both"/>
        <w:rPr>
          <w:color w:val="171717" w:themeColor="background2" w:themeShade="1A"/>
          <w:sz w:val="24"/>
          <w:szCs w:val="32"/>
        </w:rPr>
      </w:pPr>
    </w:p>
    <w:p>
      <w:pPr>
        <w:jc w:val="both"/>
        <w:rPr>
          <w:b/>
          <w:color w:val="2F5496" w:themeColor="accent1" w:themeShade="BF"/>
          <w:sz w:val="24"/>
          <w:szCs w:val="32"/>
        </w:rPr>
      </w:pPr>
      <w:r>
        <w:rPr>
          <w:b/>
          <w:color w:val="2F5496" w:themeColor="accent1" w:themeShade="BF"/>
          <w:sz w:val="24"/>
          <w:szCs w:val="32"/>
        </w:rPr>
        <w:t xml:space="preserve">Data Structure: </w:t>
      </w:r>
    </w:p>
    <w:p>
      <w:pPr>
        <w:jc w:val="both"/>
        <w:rPr>
          <w:color w:val="171717" w:themeColor="background2" w:themeShade="1A"/>
          <w:sz w:val="24"/>
          <w:szCs w:val="32"/>
        </w:rPr>
      </w:pPr>
      <w:r>
        <w:rPr>
          <w:color w:val="171717" w:themeColor="background2" w:themeShade="1A"/>
          <w:sz w:val="24"/>
          <w:szCs w:val="32"/>
        </w:rPr>
        <w:t xml:space="preserve">In this study, the public data available </w:t>
      </w:r>
      <w:proofErr w:type="spellStart"/>
      <w:r>
        <w:rPr>
          <w:color w:val="171717" w:themeColor="background2" w:themeShade="1A"/>
          <w:sz w:val="24"/>
          <w:szCs w:val="32"/>
        </w:rPr>
        <w:t>form</w:t>
      </w:r>
      <w:proofErr w:type="spellEnd"/>
      <w:r>
        <w:rPr>
          <w:color w:val="171717" w:themeColor="background2" w:themeShade="1A"/>
          <w:sz w:val="24"/>
          <w:szCs w:val="32"/>
        </w:rPr>
        <w:t xml:space="preserve"> the Catalonia police department has been collected, analyzed and evaluated. All the data can be found in the following website: </w:t>
      </w:r>
    </w:p>
    <w:p>
      <w:pPr>
        <w:jc w:val="center"/>
        <w:rPr>
          <w:color w:val="2F5496" w:themeColor="accent1" w:themeShade="BF"/>
          <w:szCs w:val="32"/>
        </w:rPr>
      </w:pPr>
      <w:r>
        <w:rPr>
          <w:color w:val="2F5496" w:themeColor="accent1" w:themeShade="BF"/>
          <w:szCs w:val="32"/>
        </w:rPr>
        <w:t>https://mossos.gencat.cat/ca/els_mossos_desquadra/indicadors_i_qualitat/dades_obertes/</w:t>
      </w:r>
    </w:p>
    <w:p>
      <w:pPr>
        <w:jc w:val="both"/>
        <w:rPr>
          <w:color w:val="171717" w:themeColor="background2" w:themeShade="1A"/>
          <w:sz w:val="24"/>
          <w:szCs w:val="32"/>
        </w:rPr>
      </w:pPr>
      <w:r>
        <w:rPr>
          <w:color w:val="171717" w:themeColor="background2" w:themeShade="1A"/>
          <w:sz w:val="24"/>
          <w:szCs w:val="32"/>
        </w:rPr>
        <w:t>The data used for this study was last updated on the 17/05/2022.</w:t>
      </w:r>
    </w:p>
    <w:p>
      <w:pPr>
        <w:jc w:val="both"/>
        <w:rPr>
          <w:color w:val="171717" w:themeColor="background2" w:themeShade="1A"/>
          <w:sz w:val="24"/>
          <w:szCs w:val="32"/>
        </w:rPr>
      </w:pPr>
      <w:r>
        <w:rPr>
          <w:color w:val="171717" w:themeColor="background2" w:themeShade="1A"/>
          <w:sz w:val="24"/>
          <w:szCs w:val="32"/>
        </w:rPr>
        <w:t xml:space="preserve">All the data files are provided in two formats: </w:t>
      </w:r>
      <w:r>
        <w:rPr>
          <w:b/>
          <w:color w:val="171717" w:themeColor="background2" w:themeShade="1A"/>
          <w:sz w:val="24"/>
          <w:szCs w:val="32"/>
        </w:rPr>
        <w:t xml:space="preserve">.csv </w:t>
      </w:r>
      <w:proofErr w:type="gramStart"/>
      <w:r>
        <w:rPr>
          <w:color w:val="171717" w:themeColor="background2" w:themeShade="1A"/>
          <w:sz w:val="24"/>
          <w:szCs w:val="32"/>
        </w:rPr>
        <w:t>and</w:t>
      </w:r>
      <w:r>
        <w:rPr>
          <w:b/>
          <w:color w:val="171717" w:themeColor="background2" w:themeShade="1A"/>
          <w:sz w:val="24"/>
          <w:szCs w:val="32"/>
        </w:rPr>
        <w:t xml:space="preserve"> .json</w:t>
      </w:r>
      <w:proofErr w:type="gramEnd"/>
      <w:r>
        <w:rPr>
          <w:color w:val="171717" w:themeColor="background2" w:themeShade="1A"/>
          <w:sz w:val="24"/>
          <w:szCs w:val="32"/>
        </w:rPr>
        <w:t xml:space="preserve">. Both these formats are used in this analysis. </w:t>
      </w:r>
    </w:p>
    <w:p>
      <w:pPr>
        <w:jc w:val="both"/>
        <w:rPr>
          <w:color w:val="171717" w:themeColor="background2" w:themeShade="1A"/>
          <w:sz w:val="24"/>
          <w:szCs w:val="32"/>
        </w:rPr>
      </w:pPr>
    </w:p>
    <w:p>
      <w:pPr>
        <w:jc w:val="both"/>
        <w:rPr>
          <w:color w:val="171717" w:themeColor="background2" w:themeShade="1A"/>
          <w:sz w:val="24"/>
          <w:szCs w:val="32"/>
        </w:rPr>
      </w:pPr>
    </w:p>
    <w:p>
      <w:pPr>
        <w:jc w:val="both"/>
        <w:rPr>
          <w:color w:val="171717" w:themeColor="background2" w:themeShade="1A"/>
          <w:sz w:val="24"/>
          <w:szCs w:val="32"/>
        </w:rPr>
      </w:pP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Tools Used for Analysis:  </w:t>
      </w:r>
    </w:p>
    <w:p>
      <w:pPr>
        <w:jc w:val="both"/>
        <w:rPr>
          <w:b/>
          <w:color w:val="000000" w:themeColor="text1"/>
          <w:sz w:val="24"/>
          <w:szCs w:val="32"/>
        </w:rPr>
      </w:pPr>
      <w:r>
        <w:rPr>
          <w:b/>
          <w:color w:val="000000" w:themeColor="text1"/>
          <w:sz w:val="24"/>
          <w:szCs w:val="32"/>
        </w:rPr>
        <w:t xml:space="preserve">Section 1: </w:t>
      </w:r>
    </w:p>
    <w:p>
      <w:pPr>
        <w:jc w:val="both"/>
        <w:rPr>
          <w:color w:val="000000" w:themeColor="text1"/>
          <w:sz w:val="24"/>
          <w:szCs w:val="32"/>
        </w:rPr>
      </w:pPr>
      <w:r>
        <w:rPr>
          <w:color w:val="000000" w:themeColor="text1"/>
          <w:sz w:val="24"/>
          <w:szCs w:val="32"/>
        </w:rPr>
        <w:t xml:space="preserve">Python modules: json, </w:t>
      </w:r>
      <w:proofErr w:type="spellStart"/>
      <w:r>
        <w:rPr>
          <w:color w:val="000000" w:themeColor="text1"/>
          <w:sz w:val="24"/>
          <w:szCs w:val="32"/>
        </w:rPr>
        <w:t>plotly</w:t>
      </w:r>
      <w:proofErr w:type="spellEnd"/>
      <w:r>
        <w:rPr>
          <w:color w:val="000000" w:themeColor="text1"/>
          <w:sz w:val="24"/>
          <w:szCs w:val="32"/>
        </w:rPr>
        <w:t>, matplotlib, pandas</w:t>
      </w:r>
    </w:p>
    <w:p>
      <w:pPr>
        <w:jc w:val="both"/>
        <w:rPr>
          <w:color w:val="000000" w:themeColor="text1"/>
          <w:sz w:val="24"/>
          <w:szCs w:val="32"/>
        </w:rPr>
      </w:pPr>
      <w:r>
        <w:rPr>
          <w:color w:val="000000" w:themeColor="text1"/>
          <w:sz w:val="24"/>
          <w:szCs w:val="32"/>
        </w:rPr>
        <w:t xml:space="preserve">Others: </w:t>
      </w:r>
      <w:proofErr w:type="spellStart"/>
      <w:r>
        <w:rPr>
          <w:color w:val="000000" w:themeColor="text1"/>
          <w:sz w:val="24"/>
          <w:szCs w:val="32"/>
        </w:rPr>
        <w:t>Geojson</w:t>
      </w:r>
      <w:proofErr w:type="spellEnd"/>
      <w:r>
        <w:rPr>
          <w:color w:val="000000" w:themeColor="text1"/>
          <w:sz w:val="24"/>
          <w:szCs w:val="32"/>
        </w:rPr>
        <w:t xml:space="preserve"> files</w:t>
      </w:r>
    </w:p>
    <w:p>
      <w:pPr>
        <w:jc w:val="both"/>
        <w:rPr>
          <w:b/>
          <w:color w:val="2F5496" w:themeColor="accent1" w:themeShade="BF"/>
          <w:sz w:val="24"/>
          <w:szCs w:val="32"/>
        </w:rPr>
      </w:pPr>
    </w:p>
    <w:p>
      <w:pPr>
        <w:jc w:val="both"/>
        <w:rPr>
          <w:b/>
          <w:color w:val="2F5496" w:themeColor="accent1" w:themeShade="BF"/>
          <w:sz w:val="24"/>
          <w:szCs w:val="32"/>
        </w:rPr>
      </w:pPr>
      <w:r>
        <w:rPr>
          <w:b/>
          <w:color w:val="2F5496" w:themeColor="accent1" w:themeShade="BF"/>
          <w:sz w:val="24"/>
          <w:szCs w:val="32"/>
        </w:rPr>
        <w:t xml:space="preserve">Table of Contents: </w:t>
      </w:r>
    </w:p>
    <w:p>
      <w:pPr>
        <w:jc w:val="both"/>
        <w:rPr>
          <w:b/>
          <w:color w:val="171717" w:themeColor="background2" w:themeShade="1A"/>
          <w:sz w:val="24"/>
          <w:szCs w:val="32"/>
        </w:rPr>
      </w:pPr>
    </w:p>
    <w:p>
      <w:pPr>
        <w:jc w:val="both"/>
        <w:rPr>
          <w:color w:val="171717" w:themeColor="background2" w:themeShade="1A"/>
          <w:sz w:val="24"/>
          <w:szCs w:val="32"/>
        </w:rPr>
      </w:pPr>
    </w:p>
    <w:p>
      <w:pPr>
        <w:rPr>
          <w:color w:val="171717" w:themeColor="background2" w:themeShade="1A"/>
          <w:sz w:val="24"/>
          <w:szCs w:val="32"/>
        </w:rPr>
      </w:pPr>
    </w:p>
    <w:p>
      <w:pPr>
        <w:jc w:val="cente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rPr>
          <w:color w:val="7B7B7B" w:themeColor="accent3" w:themeShade="BF"/>
          <w:sz w:val="32"/>
          <w:szCs w:val="32"/>
        </w:rPr>
      </w:pPr>
    </w:p>
    <w:p>
      <w:pPr>
        <w:pStyle w:val="ListParagraph"/>
        <w:numPr>
          <w:ilvl w:val="0"/>
          <w:numId w:val="1"/>
        </w:numPr>
        <w:rPr>
          <w:b/>
          <w:color w:val="2F5496" w:themeColor="accent1" w:themeShade="BF"/>
          <w:sz w:val="24"/>
          <w:szCs w:val="24"/>
        </w:rPr>
      </w:pPr>
      <w:r>
        <w:rPr>
          <w:b/>
          <w:color w:val="2F5496" w:themeColor="accent1" w:themeShade="BF"/>
          <w:sz w:val="24"/>
          <w:szCs w:val="24"/>
        </w:rPr>
        <w:t>Organizational Information</w:t>
      </w:r>
    </w:p>
    <w:p>
      <w:pPr>
        <w:rPr>
          <w:color w:val="2F5496" w:themeColor="accent1" w:themeShade="BF"/>
          <w:sz w:val="24"/>
          <w:szCs w:val="24"/>
        </w:rPr>
      </w:pPr>
      <w:r>
        <w:rPr>
          <w:noProof/>
          <w:sz w:val="24"/>
          <w:szCs w:val="24"/>
        </w:rPr>
        <w:lastRenderedPageBreak/>
        <w:drawing>
          <wp:anchor distT="0" distB="0" distL="114300" distR="114300" simplePos="0" relativeHeight="251666432" behindDoc="0" locked="0" layoutInCell="1" allowOverlap="1">
            <wp:simplePos x="0" y="0"/>
            <wp:positionH relativeFrom="column">
              <wp:posOffset>-191977</wp:posOffset>
            </wp:positionH>
            <wp:positionV relativeFrom="paragraph">
              <wp:posOffset>1164590</wp:posOffset>
            </wp:positionV>
            <wp:extent cx="3528695" cy="25088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png"/>
                    <pic:cNvPicPr/>
                  </pic:nvPicPr>
                  <pic:blipFill>
                    <a:blip r:embed="rId6">
                      <a:extLst>
                        <a:ext uri="{28A0092B-C50C-407E-A947-70E740481C1C}">
                          <a14:useLocalDpi xmlns:a14="http://schemas.microsoft.com/office/drawing/2010/main" val="0"/>
                        </a:ext>
                      </a:extLst>
                    </a:blip>
                    <a:stretch>
                      <a:fillRect/>
                    </a:stretch>
                  </pic:blipFill>
                  <pic:spPr>
                    <a:xfrm>
                      <a:off x="0" y="0"/>
                      <a:ext cx="3528695" cy="25088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2981521</wp:posOffset>
            </wp:positionH>
            <wp:positionV relativeFrom="paragraph">
              <wp:posOffset>1111396</wp:posOffset>
            </wp:positionV>
            <wp:extent cx="3552825" cy="27254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2825" cy="272542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mc:AlternateContent>
          <mc:Choice Requires="wps">
            <w:drawing>
              <wp:anchor distT="45720" distB="45720" distL="114300" distR="114300" simplePos="0" relativeHeight="251661312" behindDoc="0" locked="0" layoutInCell="1" allowOverlap="1">
                <wp:simplePos x="0" y="0"/>
                <wp:positionH relativeFrom="page">
                  <wp:posOffset>825940</wp:posOffset>
                </wp:positionH>
                <wp:positionV relativeFrom="paragraph">
                  <wp:posOffset>3785968</wp:posOffset>
                </wp:positionV>
                <wp:extent cx="6394450" cy="691515"/>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691515"/>
                        </a:xfrm>
                        <a:prstGeom prst="rect">
                          <a:avLst/>
                        </a:prstGeom>
                        <a:solidFill>
                          <a:srgbClr val="FFFFFF"/>
                        </a:solidFill>
                        <a:ln w="9525">
                          <a:solidFill>
                            <a:schemeClr val="bg1"/>
                          </a:solidFill>
                          <a:miter lim="800000"/>
                          <a:headEnd/>
                          <a:tailEnd/>
                        </a:ln>
                      </wps:spPr>
                      <wps:txb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05pt;margin-top:298.1pt;width:503.5pt;height:54.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" strokecolor="white [3212]">
                <v:textbox>
                  <w:txbxContent>
                    <w:p>
                      <w:pPr>
                        <w:jc w:val="center"/>
                        <w:rPr>
                          <w:szCs w:val="24"/>
                        </w:rPr>
                      </w:pPr>
                      <w:r>
                        <w:rPr>
                          <w:szCs w:val="24"/>
                        </w:rPr>
                        <w:t xml:space="preserve">Figure 1: Left, territorial division of the Catalan police. </w:t>
                      </w:r>
                      <w:r>
                        <w:rPr>
                          <w:szCs w:val="24"/>
                          <w:lang w:val="es-ES"/>
                        </w:rPr>
                        <w:t xml:space="preserve">A: </w:t>
                      </w:r>
                      <w:proofErr w:type="spellStart"/>
                      <w:r>
                        <w:rPr>
                          <w:szCs w:val="24"/>
                          <w:lang w:val="es-ES"/>
                        </w:rPr>
                        <w:t>Pirineu</w:t>
                      </w:r>
                      <w:proofErr w:type="spellEnd"/>
                      <w:r>
                        <w:rPr>
                          <w:szCs w:val="24"/>
                          <w:lang w:val="es-ES"/>
                        </w:rPr>
                        <w:t xml:space="preserve">, B: Ponent, C: Central, D: </w:t>
                      </w:r>
                      <w:proofErr w:type="spellStart"/>
                      <w:r>
                        <w:rPr>
                          <w:szCs w:val="24"/>
                          <w:lang w:val="es-ES"/>
                        </w:rPr>
                        <w:t>Ebre</w:t>
                      </w:r>
                      <w:proofErr w:type="spellEnd"/>
                      <w:r>
                        <w:rPr>
                          <w:szCs w:val="24"/>
                          <w:lang w:val="es-ES"/>
                        </w:rPr>
                        <w:t xml:space="preserve">, E: Tarragona, F: Metropolitana Sud, G: Metropolitana Nord, H: Metropolitana Barcelona, I: Girona. </w:t>
                      </w:r>
                      <w:r>
                        <w:rPr>
                          <w:szCs w:val="24"/>
                        </w:rPr>
                        <w:t>Right, Geographical description of the basic police areas in Catalonia.</w:t>
                      </w:r>
                    </w:p>
                    <w:p>
                      <w:pPr>
                        <w:jc w:val="center"/>
                        <w:rPr>
                          <w:sz w:val="21"/>
                        </w:rPr>
                      </w:pPr>
                    </w:p>
                  </w:txbxContent>
                </v:textbox>
                <w10:wrap type="square" anchorx="page"/>
              </v:shape>
            </w:pict>
          </mc:Fallback>
        </mc:AlternateContent>
      </w:r>
      <w:r>
        <w:rPr>
          <w:color w:val="0D0D0D" w:themeColor="text1" w:themeTint="F2"/>
          <w:sz w:val="24"/>
          <w:szCs w:val="24"/>
        </w:rPr>
        <w:t xml:space="preserve">Territorially, the Catalan police is divided in 9 regions (Girona, </w:t>
      </w:r>
      <w:proofErr w:type="spellStart"/>
      <w:r>
        <w:t>Ponent</w:t>
      </w:r>
      <w:proofErr w:type="spellEnd"/>
      <w:r>
        <w:t xml:space="preserve">, </w:t>
      </w:r>
      <w:proofErr w:type="spellStart"/>
      <w:r>
        <w:t>Pirineu</w:t>
      </w:r>
      <w:proofErr w:type="spellEnd"/>
      <w:r>
        <w:t xml:space="preserve"> Occidental, Central, </w:t>
      </w:r>
      <w:proofErr w:type="spellStart"/>
      <w:r>
        <w:t>Metropolitana</w:t>
      </w:r>
      <w:proofErr w:type="spellEnd"/>
      <w:r>
        <w:t xml:space="preserve"> Nord, Barcelona, </w:t>
      </w:r>
      <w:proofErr w:type="spellStart"/>
      <w:r>
        <w:t>Metropolitana</w:t>
      </w:r>
      <w:proofErr w:type="spellEnd"/>
      <w:r>
        <w:t xml:space="preserve"> Sud, Camp de Tarragona </w:t>
      </w:r>
      <w:proofErr w:type="spellStart"/>
      <w:r>
        <w:t>i</w:t>
      </w:r>
      <w:proofErr w:type="spellEnd"/>
      <w:r>
        <w:t xml:space="preserve"> </w:t>
      </w:r>
      <w:proofErr w:type="spellStart"/>
      <w:r>
        <w:t>Terres</w:t>
      </w:r>
      <w:proofErr w:type="spellEnd"/>
      <w:r>
        <w:t xml:space="preserve"> de </w:t>
      </w:r>
      <w:proofErr w:type="spellStart"/>
      <w:r>
        <w:t>l'Ebre</w:t>
      </w:r>
      <w:proofErr w:type="spellEnd"/>
      <w:r>
        <w:t xml:space="preserve">). Figure 1 (left) shows the geographical location of each of the regions as well as population as of 2022. The </w:t>
      </w:r>
      <w:r>
        <w:rPr>
          <w:b/>
        </w:rPr>
        <w:t xml:space="preserve">basic police areas </w:t>
      </w:r>
      <w:r>
        <w:t xml:space="preserve">are different divisions of the Catalonia police that are in charge of a specific geographic area and provide the basic police services to the population of that area [1]. Figure 1 (right) shows the territorial division of this basic police areas as well as the population in each one of them. </w:t>
      </w:r>
    </w:p>
    <w:p>
      <w:pPr>
        <w:jc w:val="both"/>
        <w:rPr>
          <w:sz w:val="24"/>
          <w:szCs w:val="24"/>
        </w:rPr>
      </w:pPr>
      <w:r>
        <w:rPr>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4149666</wp:posOffset>
            </wp:positionV>
            <wp:extent cx="5943600" cy="2546985"/>
            <wp:effectExtent l="0" t="0" r="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ceStations_Popupl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anchor>
        </w:drawing>
      </w:r>
      <w:r>
        <w:rPr>
          <w:sz w:val="24"/>
          <w:szCs w:val="24"/>
        </w:rPr>
        <w:t xml:space="preserve"> Some of the basic police areas are very complex or have to deal with a big amount of population. For this reason, the </w:t>
      </w:r>
      <w:r>
        <w:rPr>
          <w:b/>
          <w:sz w:val="24"/>
          <w:szCs w:val="24"/>
        </w:rPr>
        <w:t>district police stations</w:t>
      </w:r>
      <w:r>
        <w:rPr>
          <w:sz w:val="24"/>
          <w:szCs w:val="24"/>
        </w:rPr>
        <w:t xml:space="preserve"> provide service to their corresponding basic police area. In [2] one can find the location of the various police offices in Catalunya as well as the necessary contact information. Figure 2 shows for each one of the 9 territorial regions, the </w:t>
      </w:r>
      <w:r>
        <w:rPr>
          <w:sz w:val="24"/>
          <w:szCs w:val="24"/>
        </w:rPr>
        <w:lastRenderedPageBreak/>
        <w:t xml:space="preserve">amount of police stations and police personal assigned to that region. Not surprisingly a strong correlation exists between amount of population in a territory and number of police officials. </w:t>
      </w:r>
    </w:p>
    <w:p>
      <w:pPr>
        <w:jc w:val="both"/>
        <w:rPr>
          <w:sz w:val="24"/>
          <w:szCs w:val="24"/>
        </w:rPr>
      </w:pPr>
      <w:r>
        <w:rPr>
          <w:noProof/>
          <w:sz w:val="24"/>
          <w:szCs w:val="24"/>
        </w:rPr>
        <w:drawing>
          <wp:anchor distT="0" distB="0" distL="114300" distR="114300" simplePos="0" relativeHeight="251685888" behindDoc="0" locked="0" layoutInCell="1" allowOverlap="1">
            <wp:simplePos x="0" y="0"/>
            <wp:positionH relativeFrom="column">
              <wp:posOffset>753110</wp:posOffset>
            </wp:positionH>
            <wp:positionV relativeFrom="paragraph">
              <wp:posOffset>1291590</wp:posOffset>
            </wp:positionV>
            <wp:extent cx="4275455" cy="28498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iceOfficersLocation.png"/>
                    <pic:cNvPicPr/>
                  </pic:nvPicPr>
                  <pic:blipFill>
                    <a:blip r:embed="rId9">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green line in Figure 2 indicates the average population that lies under the control of a given police station. For example, in the </w:t>
      </w:r>
      <w:proofErr w:type="spellStart"/>
      <w:r>
        <w:rPr>
          <w:sz w:val="24"/>
          <w:szCs w:val="24"/>
        </w:rPr>
        <w:t>Ebre</w:t>
      </w:r>
      <w:proofErr w:type="spellEnd"/>
      <w:r>
        <w:rPr>
          <w:sz w:val="24"/>
          <w:szCs w:val="24"/>
        </w:rPr>
        <w:t xml:space="preserve"> region, there are 5 police stations. Each of them assigned to an amount of population. The average amount of population that needs to be handled for the police stations in </w:t>
      </w:r>
      <w:proofErr w:type="spellStart"/>
      <w:r>
        <w:rPr>
          <w:sz w:val="24"/>
          <w:szCs w:val="24"/>
        </w:rPr>
        <w:t>Ebre</w:t>
      </w:r>
      <w:proofErr w:type="spellEnd"/>
      <w:r>
        <w:rPr>
          <w:sz w:val="24"/>
          <w:szCs w:val="24"/>
        </w:rPr>
        <w:t xml:space="preserve"> is around 5000 people per police office. From this we can observe that the police stations in the Metro Barcelona area need to deal in average with a much larger amount of populations.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noProof/>
          <w:sz w:val="24"/>
          <w:szCs w:val="24"/>
        </w:rPr>
        <w:drawing>
          <wp:anchor distT="0" distB="0" distL="114300" distR="114300" simplePos="0" relativeHeight="251686912" behindDoc="0" locked="0" layoutInCell="1" allowOverlap="1">
            <wp:simplePos x="0" y="0"/>
            <wp:positionH relativeFrom="column">
              <wp:posOffset>753110</wp:posOffset>
            </wp:positionH>
            <wp:positionV relativeFrom="paragraph">
              <wp:posOffset>49319</wp:posOffset>
            </wp:positionV>
            <wp:extent cx="4275455" cy="2849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maleProportion.png"/>
                    <pic:cNvPicPr/>
                  </pic:nvPicPr>
                  <pic:blipFill>
                    <a:blip r:embed="rId10">
                      <a:extLst>
                        <a:ext uri="{28A0092B-C50C-407E-A947-70E740481C1C}">
                          <a14:useLocalDpi xmlns:a14="http://schemas.microsoft.com/office/drawing/2010/main" val="0"/>
                        </a:ext>
                      </a:extLst>
                    </a:blip>
                    <a:stretch>
                      <a:fillRect/>
                    </a:stretch>
                  </pic:blipFill>
                  <pic:spPr>
                    <a:xfrm>
                      <a:off x="0" y="0"/>
                      <a:ext cx="4275455" cy="2849880"/>
                    </a:xfrm>
                    <a:prstGeom prst="rect">
                      <a:avLst/>
                    </a:prstGeom>
                  </pic:spPr>
                </pic:pic>
              </a:graphicData>
            </a:graphic>
            <wp14:sizeRelH relativeFrom="margin">
              <wp14:pctWidth>0</wp14:pctWidth>
            </wp14:sizeRelH>
            <wp14:sizeRelV relativeFrom="margin">
              <wp14:pctHeight>0</wp14:pctHeight>
            </wp14:sizeRelV>
          </wp:anchor>
        </w:drawing>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r>
        <w:rPr>
          <w:sz w:val="24"/>
          <w:szCs w:val="24"/>
        </w:rPr>
        <w:lastRenderedPageBreak/>
        <w:t xml:space="preserve">If we have a look at the amount of police personnel assigned to each area we can see that the correlation between amount of population and personnel is more even along all the regions. With the police stations in the Metro Barcelona area being some of the largest in Catalunya. This is showed in Figure 3 (left). </w:t>
      </w:r>
    </w:p>
    <w:p>
      <w:pPr>
        <w:jc w:val="both"/>
        <w:rPr>
          <w:sz w:val="24"/>
          <w:szCs w:val="24"/>
        </w:rPr>
      </w:pPr>
    </w:p>
    <w:p>
      <w:pPr>
        <w:jc w:val="both"/>
        <w:rPr>
          <w:sz w:val="24"/>
          <w:szCs w:val="24"/>
        </w:rPr>
      </w:pPr>
      <w:r>
        <w:rPr>
          <w:sz w:val="24"/>
          <w:szCs w:val="24"/>
        </w:rPr>
        <w:t xml:space="preserve">The available provided information on the rank of the personnel and the sex. Which allows to do a small gender study of the Catalan police. Figure 3 (right) shows the proportion of female police officers in the various regions. It is not surprising to observe that female officers are a minority, with a maximum of 25% female officers in the Metro Barcelona and Central areas. The female proportion seems to be consistent among the different areas.  The proportion however seems to be further diminished when considering higher police ranks. In particular if we consider only ranks superior to Caporal, the maximum proportion of female officers is observed in the </w:t>
      </w:r>
      <w:proofErr w:type="spellStart"/>
      <w:r>
        <w:rPr>
          <w:sz w:val="24"/>
          <w:szCs w:val="24"/>
        </w:rPr>
        <w:t>Metropolitana</w:t>
      </w:r>
      <w:proofErr w:type="spellEnd"/>
      <w:r>
        <w:rPr>
          <w:sz w:val="24"/>
          <w:szCs w:val="24"/>
        </w:rPr>
        <w:t xml:space="preserve"> area, with a 13%. </w:t>
      </w:r>
    </w:p>
    <w:p>
      <w:pPr>
        <w:jc w:val="both"/>
        <w:rPr>
          <w:sz w:val="24"/>
          <w:szCs w:val="24"/>
        </w:rPr>
      </w:pPr>
    </w:p>
    <w:p>
      <w:pPr>
        <w:jc w:val="both"/>
        <w:rPr>
          <w:color w:val="FF0000"/>
          <w:sz w:val="24"/>
          <w:szCs w:val="24"/>
        </w:rPr>
      </w:pPr>
      <w:r>
        <w:rPr>
          <w:color w:val="FF0000"/>
          <w:sz w:val="24"/>
          <w:szCs w:val="24"/>
        </w:rPr>
        <w:t xml:space="preserve">BE CAREFUL WITH BARCELONA AND METROPOLITANA! </w:t>
      </w:r>
    </w:p>
    <w:p>
      <w:pPr>
        <w:jc w:val="both"/>
        <w:rPr>
          <w:sz w:val="24"/>
          <w:szCs w:val="24"/>
        </w:rPr>
      </w:pPr>
    </w:p>
    <w:p>
      <w:pPr>
        <w:jc w:val="both"/>
        <w:rPr>
          <w:sz w:val="24"/>
          <w:szCs w:val="24"/>
        </w:rPr>
      </w:pPr>
      <w:proofErr w:type="spellStart"/>
      <w:r>
        <w:rPr>
          <w:sz w:val="24"/>
          <w:szCs w:val="24"/>
        </w:rPr>
        <w:t>Unfortunatelly</w:t>
      </w:r>
      <w:proofErr w:type="spellEnd"/>
      <w:r>
        <w:rPr>
          <w:sz w:val="24"/>
          <w:szCs w:val="24"/>
        </w:rPr>
        <w:t xml:space="preserve"> there was no information on Metro </w:t>
      </w:r>
      <w:proofErr w:type="spellStart"/>
      <w:r>
        <w:rPr>
          <w:sz w:val="24"/>
          <w:szCs w:val="24"/>
        </w:rPr>
        <w:t>nord</w:t>
      </w:r>
      <w:proofErr w:type="spellEnd"/>
      <w:r>
        <w:rPr>
          <w:sz w:val="24"/>
          <w:szCs w:val="24"/>
        </w:rPr>
        <w:t xml:space="preserve"> area, so we could not judge that.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1"/>
        </w:numPr>
        <w:rPr>
          <w:b/>
          <w:color w:val="2F5496" w:themeColor="accent1" w:themeShade="BF"/>
          <w:sz w:val="24"/>
          <w:szCs w:val="24"/>
        </w:rPr>
      </w:pPr>
      <w:r>
        <w:rPr>
          <w:b/>
          <w:color w:val="2F5496" w:themeColor="accent1" w:themeShade="BF"/>
          <w:sz w:val="24"/>
          <w:szCs w:val="24"/>
        </w:rPr>
        <w:lastRenderedPageBreak/>
        <w:t>Criminal Data</w:t>
      </w: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Evolution of the crimes known by the Catalan Police. </w:t>
      </w:r>
    </w:p>
    <w:p>
      <w:pPr>
        <w:jc w:val="both"/>
        <w:rPr>
          <w:color w:val="000000" w:themeColor="text1"/>
          <w:sz w:val="24"/>
          <w:szCs w:val="24"/>
        </w:rPr>
      </w:pPr>
      <w:r>
        <w:rPr>
          <w:color w:val="000000" w:themeColor="text1"/>
          <w:sz w:val="24"/>
          <w:szCs w:val="24"/>
        </w:rPr>
        <w:t xml:space="preserve">Figure 4 shows the evolution of known and solved crimes since 2011. The variation of crimes per year seems to fluctuate. We observe a minimum on the crime rates in 2020 and 2021. However, these numbers are evidently influenced by the impacts of the COVID-19 pandemic and should be taken with care. </w:t>
      </w:r>
    </w:p>
    <w:p>
      <w:pPr>
        <w:rPr>
          <w:color w:val="000000" w:themeColor="text1"/>
          <w:sz w:val="24"/>
          <w:szCs w:val="24"/>
        </w:rPr>
      </w:pPr>
      <w:r>
        <w:rPr>
          <w:noProof/>
          <w:color w:val="000000" w:themeColor="text1"/>
          <w:sz w:val="24"/>
          <w:szCs w:val="24"/>
        </w:rPr>
        <w:drawing>
          <wp:anchor distT="0" distB="0" distL="114300" distR="114300" simplePos="0" relativeHeight="251665408" behindDoc="0" locked="0" layoutInCell="1" allowOverlap="1">
            <wp:simplePos x="0" y="0"/>
            <wp:positionH relativeFrom="column">
              <wp:posOffset>606056</wp:posOffset>
            </wp:positionH>
            <wp:positionV relativeFrom="paragraph">
              <wp:posOffset>-4445</wp:posOffset>
            </wp:positionV>
            <wp:extent cx="4433570" cy="18999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vedCrimes_year.png"/>
                    <pic:cNvPicPr/>
                  </pic:nvPicPr>
                  <pic:blipFill>
                    <a:blip r:embed="rId11">
                      <a:extLst>
                        <a:ext uri="{28A0092B-C50C-407E-A947-70E740481C1C}">
                          <a14:useLocalDpi xmlns:a14="http://schemas.microsoft.com/office/drawing/2010/main" val="0"/>
                        </a:ext>
                      </a:extLst>
                    </a:blip>
                    <a:stretch>
                      <a:fillRect/>
                    </a:stretch>
                  </pic:blipFill>
                  <pic:spPr>
                    <a:xfrm>
                      <a:off x="0" y="0"/>
                      <a:ext cx="4433570" cy="189992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 </w:t>
      </w: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jc w:val="both"/>
        <w:rPr>
          <w:color w:val="000000" w:themeColor="text1"/>
          <w:sz w:val="24"/>
          <w:szCs w:val="24"/>
        </w:rPr>
      </w:pPr>
      <w:r>
        <w:rPr>
          <w:color w:val="000000" w:themeColor="text1"/>
          <w:sz w:val="24"/>
          <w:szCs w:val="24"/>
        </w:rPr>
        <w:t xml:space="preserve">If one compares the solved crimes in 2019 and 2022, we see an overall improvement of a 3.45% in the rate of solved crimes. A comparative evolution of the crime rates in each territorial region is shown in figure 5. In this figure it is shown, in this order, for every region the known crime per number of inhabitants (in 2022), the rate of solved crimes (in 2022) and comparison rates of crimes solved between 2019 and 2022. From this figure we can see that the ratio of criminality per number of habitants is the largest in the </w:t>
      </w:r>
      <w:proofErr w:type="spellStart"/>
      <w:r>
        <w:rPr>
          <w:color w:val="000000" w:themeColor="text1"/>
          <w:sz w:val="24"/>
          <w:szCs w:val="24"/>
        </w:rPr>
        <w:t>Metropolitana</w:t>
      </w:r>
      <w:proofErr w:type="spellEnd"/>
      <w:r>
        <w:rPr>
          <w:color w:val="000000" w:themeColor="text1"/>
          <w:sz w:val="24"/>
          <w:szCs w:val="24"/>
        </w:rPr>
        <w:t xml:space="preserve"> Nord and Barcelona areas, which is also where the majority of the population is. The proportion of solved crimes varies between 48.50% in the </w:t>
      </w:r>
      <w:proofErr w:type="spellStart"/>
      <w:r>
        <w:rPr>
          <w:color w:val="000000" w:themeColor="text1"/>
          <w:sz w:val="24"/>
          <w:szCs w:val="24"/>
        </w:rPr>
        <w:t>Pirineus</w:t>
      </w:r>
      <w:proofErr w:type="spellEnd"/>
      <w:r>
        <w:rPr>
          <w:color w:val="000000" w:themeColor="text1"/>
          <w:sz w:val="24"/>
          <w:szCs w:val="24"/>
        </w:rPr>
        <w:t xml:space="preserve"> area to 25.77% in the Metropolitan area of Barcelona.  </w:t>
      </w:r>
    </w:p>
    <w:p>
      <w:pPr>
        <w:jc w:val="both"/>
        <w:rPr>
          <w:color w:val="000000" w:themeColor="text1"/>
          <w:sz w:val="24"/>
          <w:szCs w:val="24"/>
        </w:rPr>
      </w:pPr>
      <w:r>
        <w:rPr>
          <w:color w:val="000000" w:themeColor="text1"/>
          <w:sz w:val="24"/>
          <w:szCs w:val="24"/>
        </w:rPr>
        <w:t xml:space="preserve">In figure 5 we see in red the improvement on the solved cases rate between 2019 and 2022. In all the areas we </w:t>
      </w:r>
      <w:proofErr w:type="spellStart"/>
      <w:r>
        <w:rPr>
          <w:color w:val="000000" w:themeColor="text1"/>
          <w:sz w:val="24"/>
          <w:szCs w:val="24"/>
        </w:rPr>
        <w:t>se</w:t>
      </w:r>
      <w:proofErr w:type="spellEnd"/>
      <w:r>
        <w:rPr>
          <w:color w:val="000000" w:themeColor="text1"/>
          <w:sz w:val="24"/>
          <w:szCs w:val="24"/>
        </w:rPr>
        <w:t xml:space="preserve"> </w:t>
      </w:r>
      <w:proofErr w:type="spellStart"/>
      <w:r>
        <w:rPr>
          <w:color w:val="000000" w:themeColor="text1"/>
          <w:sz w:val="24"/>
          <w:szCs w:val="24"/>
        </w:rPr>
        <w:t>ea</w:t>
      </w:r>
      <w:proofErr w:type="spellEnd"/>
      <w:r>
        <w:rPr>
          <w:color w:val="000000" w:themeColor="text1"/>
          <w:sz w:val="24"/>
          <w:szCs w:val="24"/>
        </w:rPr>
        <w:t xml:space="preserve"> positive improvement. The metropolitan area of Barcelona being the one with the best improvement rate. This shows how measures have already been put into place to solve the situation in this area. </w:t>
      </w:r>
    </w:p>
    <w:p>
      <w:pPr>
        <w:jc w:val="both"/>
        <w:rPr>
          <w:color w:val="000000" w:themeColor="text1"/>
          <w:sz w:val="24"/>
          <w:szCs w:val="24"/>
        </w:rPr>
      </w:pPr>
    </w:p>
    <w:p>
      <w:pPr>
        <w:jc w:val="both"/>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anchor distT="0" distB="0" distL="114300" distR="114300" simplePos="0" relativeHeight="251668480" behindDoc="0" locked="0" layoutInCell="1" allowOverlap="1">
            <wp:simplePos x="0" y="0"/>
            <wp:positionH relativeFrom="column">
              <wp:posOffset>318682</wp:posOffset>
            </wp:positionH>
            <wp:positionV relativeFrom="paragraph">
              <wp:posOffset>178</wp:posOffset>
            </wp:positionV>
            <wp:extent cx="5283835" cy="38919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s.png"/>
                    <pic:cNvPicPr/>
                  </pic:nvPicPr>
                  <pic:blipFill rotWithShape="1">
                    <a:blip r:embed="rId12">
                      <a:extLst>
                        <a:ext uri="{28A0092B-C50C-407E-A947-70E740481C1C}">
                          <a14:useLocalDpi xmlns:a14="http://schemas.microsoft.com/office/drawing/2010/main" val="0"/>
                        </a:ext>
                      </a:extLst>
                    </a:blip>
                    <a:srcRect l="8766" t="8039" r="2320"/>
                    <a:stretch/>
                  </pic:blipFill>
                  <pic:spPr bwMode="auto">
                    <a:xfrm>
                      <a:off x="0" y="0"/>
                      <a:ext cx="5283835" cy="389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pStyle w:val="ListParagraph"/>
        <w:numPr>
          <w:ilvl w:val="1"/>
          <w:numId w:val="1"/>
        </w:numPr>
        <w:rPr>
          <w:b/>
          <w:color w:val="2F5496" w:themeColor="accent1" w:themeShade="BF"/>
          <w:sz w:val="24"/>
          <w:szCs w:val="24"/>
        </w:rPr>
      </w:pPr>
      <w:r>
        <w:rPr>
          <w:b/>
          <w:color w:val="2F5496" w:themeColor="accent1" w:themeShade="BF"/>
          <w:sz w:val="24"/>
          <w:szCs w:val="24"/>
        </w:rPr>
        <w:t xml:space="preserve">Types of crimes in Catalunya. </w:t>
      </w:r>
    </w:p>
    <w:p>
      <w:pPr>
        <w:rPr>
          <w:color w:val="C45911" w:themeColor="accent2" w:themeShade="BF"/>
          <w:sz w:val="24"/>
          <w:szCs w:val="24"/>
        </w:rPr>
      </w:pPr>
      <w:r>
        <w:rPr>
          <w:color w:val="C45911" w:themeColor="accent2" w:themeShade="BF"/>
          <w:sz w:val="24"/>
          <w:szCs w:val="24"/>
        </w:rPr>
        <w:t xml:space="preserve">IMPORTANT! All the results given in this section should be not taken too seriously. My knowledge on what type of crime is what is not good enough </w:t>
      </w:r>
      <w:proofErr w:type="spellStart"/>
      <w:r>
        <w:rPr>
          <w:color w:val="C45911" w:themeColor="accent2" w:themeShade="BF"/>
          <w:sz w:val="24"/>
          <w:szCs w:val="24"/>
        </w:rPr>
        <w:t>tfor</w:t>
      </w:r>
      <w:proofErr w:type="spellEnd"/>
      <w:r>
        <w:rPr>
          <w:color w:val="C45911" w:themeColor="accent2" w:themeShade="BF"/>
          <w:sz w:val="24"/>
          <w:szCs w:val="24"/>
        </w:rPr>
        <w:t xml:space="preserve"> the classification so some mistake might have been done when classifying the type of crime. One can check what crimes have been considered for each case with the given description in </w:t>
      </w:r>
    </w:p>
    <w:p>
      <w:pPr>
        <w:rPr>
          <w:color w:val="C45911" w:themeColor="accent2" w:themeShade="BF"/>
          <w:sz w:val="24"/>
          <w:szCs w:val="24"/>
        </w:rPr>
      </w:pPr>
      <w:r>
        <w:rPr>
          <w:color w:val="C45911" w:themeColor="accent2" w:themeShade="BF"/>
          <w:sz w:val="24"/>
          <w:szCs w:val="24"/>
        </w:rPr>
        <w:t>“…/</w:t>
      </w:r>
      <w:proofErr w:type="spellStart"/>
      <w:r>
        <w:rPr>
          <w:color w:val="C45911" w:themeColor="accent2" w:themeShade="BF"/>
          <w:sz w:val="24"/>
          <w:szCs w:val="24"/>
        </w:rPr>
        <w:t>PlottingFolders</w:t>
      </w:r>
      <w:proofErr w:type="spellEnd"/>
      <w:r>
        <w:rPr>
          <w:color w:val="C45911" w:themeColor="accent2" w:themeShade="BF"/>
          <w:sz w:val="24"/>
          <w:szCs w:val="24"/>
        </w:rPr>
        <w:t>/Section2_KnownCrimes/TypesOfCrimes.py”</w:t>
      </w: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C45911" w:themeColor="accent2" w:themeShade="BF"/>
          <w:sz w:val="24"/>
          <w:szCs w:val="24"/>
        </w:rPr>
      </w:pPr>
    </w:p>
    <w:p>
      <w:pPr>
        <w:rPr>
          <w:color w:val="000000" w:themeColor="text1"/>
          <w:sz w:val="24"/>
          <w:szCs w:val="24"/>
        </w:rPr>
      </w:pPr>
      <w:r>
        <w:rPr>
          <w:color w:val="000000" w:themeColor="text1"/>
          <w:sz w:val="24"/>
          <w:szCs w:val="24"/>
        </w:rPr>
        <w:t xml:space="preserve">The types of criminal acts in Catalonia are classified in the following way: </w:t>
      </w:r>
    </w:p>
    <w:p>
      <w:pPr>
        <w:rPr>
          <w:color w:val="000000" w:themeColor="text1"/>
          <w:sz w:val="24"/>
          <w:szCs w:val="24"/>
        </w:rPr>
      </w:pPr>
      <w:bookmarkStart w:id="0" w:name="_GoBack"/>
      <w:bookmarkEnd w:id="0"/>
      <w:r>
        <w:rPr>
          <w:noProof/>
          <w:color w:val="000000" w:themeColor="text1"/>
          <w:sz w:val="24"/>
          <w:szCs w:val="24"/>
        </w:rPr>
        <mc:AlternateContent>
          <mc:Choice Requires="wps">
            <w:drawing>
              <wp:anchor distT="0" distB="0" distL="114300" distR="114300" simplePos="0" relativeHeight="251657214" behindDoc="0" locked="0" layoutInCell="1" allowOverlap="1">
                <wp:simplePos x="0" y="0"/>
                <wp:positionH relativeFrom="column">
                  <wp:posOffset>5075148</wp:posOffset>
                </wp:positionH>
                <wp:positionV relativeFrom="paragraph">
                  <wp:posOffset>459790</wp:posOffset>
                </wp:positionV>
                <wp:extent cx="0" cy="782726"/>
                <wp:effectExtent l="0" t="0" r="38100" b="36830"/>
                <wp:wrapNone/>
                <wp:docPr id="38" name="Straight Connector 38"/>
                <wp:cNvGraphicFramePr/>
                <a:graphic xmlns:a="http://schemas.openxmlformats.org/drawingml/2006/main">
                  <a:graphicData uri="http://schemas.microsoft.com/office/word/2010/wordprocessingShape">
                    <wps:wsp>
                      <wps:cNvCnPr/>
                      <wps:spPr>
                        <a:xfrm>
                          <a:off x="0" y="0"/>
                          <a:ext cx="0" cy="782726"/>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657214;visibility:visible;mso-wrap-style:square;mso-wrap-distance-left:9pt;mso-wrap-distance-top:0;mso-wrap-distance-right:9pt;mso-wrap-distance-bottom:0;mso-position-horizontal:absolute;mso-position-horizontal-relative:text;mso-position-vertical:absolute;mso-position-vertical-relative:text" from="399.6pt,36.2pt" to="399.6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" strokecolor="#2f5496 [2404]" strokeweight="1pt">
                <v:stroke joinstyle="miter"/>
              </v:line>
            </w:pict>
          </mc:Fallback>
        </mc:AlternateContent>
      </w:r>
      <w:r>
        <w:rPr>
          <w:noProof/>
          <w:color w:val="000000" w:themeColor="text1"/>
          <w:sz w:val="24"/>
          <w:szCs w:val="24"/>
        </w:rPr>
        <mc:AlternateContent>
          <mc:Choice Requires="wps">
            <w:drawing>
              <wp:anchor distT="0" distB="0" distL="114300" distR="114300" simplePos="0" relativeHeight="251656189" behindDoc="0" locked="0" layoutInCell="1" allowOverlap="1">
                <wp:simplePos x="0" y="0"/>
                <wp:positionH relativeFrom="column">
                  <wp:posOffset>2961132</wp:posOffset>
                </wp:positionH>
                <wp:positionV relativeFrom="paragraph">
                  <wp:posOffset>459943</wp:posOffset>
                </wp:positionV>
                <wp:extent cx="0" cy="782726"/>
                <wp:effectExtent l="0" t="0" r="38100" b="36830"/>
                <wp:wrapNone/>
                <wp:docPr id="37" name="Straight Connector 37"/>
                <wp:cNvGraphicFramePr/>
                <a:graphic xmlns:a="http://schemas.openxmlformats.org/drawingml/2006/main">
                  <a:graphicData uri="http://schemas.microsoft.com/office/word/2010/wordprocessingShape">
                    <wps:wsp>
                      <wps:cNvCnPr/>
                      <wps:spPr>
                        <a:xfrm>
                          <a:off x="0" y="0"/>
                          <a:ext cx="0" cy="782726"/>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z-index:251656189;visibility:visible;mso-wrap-style:square;mso-wrap-distance-left:9pt;mso-wrap-distance-top:0;mso-wrap-distance-right:9pt;mso-wrap-distance-bottom:0;mso-position-horizontal:absolute;mso-position-horizontal-relative:text;mso-position-vertical:absolute;mso-position-vertical-relative:text" from="233.15pt,36.2pt" to="233.15pt,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" strokecolor="#2f5496 [2404]" strokeweight="1pt">
                <v:stroke joinstyle="miter"/>
              </v:line>
            </w:pict>
          </mc:Fallback>
        </mc:AlternateContent>
      </w:r>
      <w:r>
        <w:rPr>
          <w:noProof/>
          <w:color w:val="000000" w:themeColor="text1"/>
          <w:sz w:val="24"/>
          <w:szCs w:val="24"/>
        </w:rPr>
        <mc:AlternateContent>
          <mc:Choice Requires="wps">
            <w:drawing>
              <wp:anchor distT="0" distB="0" distL="114300" distR="114300" simplePos="0" relativeHeight="251658239" behindDoc="0" locked="0" layoutInCell="1" allowOverlap="1">
                <wp:simplePos x="0" y="0"/>
                <wp:positionH relativeFrom="column">
                  <wp:posOffset>907085</wp:posOffset>
                </wp:positionH>
                <wp:positionV relativeFrom="paragraph">
                  <wp:posOffset>464820</wp:posOffset>
                </wp:positionV>
                <wp:extent cx="0" cy="782726"/>
                <wp:effectExtent l="0" t="0" r="38100" b="36830"/>
                <wp:wrapNone/>
                <wp:docPr id="36" name="Straight Connector 36"/>
                <wp:cNvGraphicFramePr/>
                <a:graphic xmlns:a="http://schemas.openxmlformats.org/drawingml/2006/main">
                  <a:graphicData uri="http://schemas.microsoft.com/office/word/2010/wordprocessingShape">
                    <wps:wsp>
                      <wps:cNvCnPr/>
                      <wps:spPr>
                        <a:xfrm>
                          <a:off x="0" y="0"/>
                          <a:ext cx="0" cy="782726"/>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6" o:spid="_x0000_s1026" style="position:absolute;z-index:251658239;visibility:visible;mso-wrap-style:square;mso-wrap-distance-left:9pt;mso-wrap-distance-top:0;mso-wrap-distance-right:9pt;mso-wrap-distance-bottom:0;mso-position-horizontal:absolute;mso-position-horizontal-relative:text;mso-position-vertical:absolute;mso-position-vertical-relative:text" from="71.4pt,36.6pt" to="71.4pt,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" strokecolor="#2f5496 [2404]" strokeweight="1pt">
                <v:stroke joinstyle="miter"/>
              </v:line>
            </w:pict>
          </mc:Fallback>
        </mc:AlternateContent>
      </w:r>
      <w:r>
        <w:rPr>
          <w:noProof/>
          <w:color w:val="000000" w:themeColor="text1"/>
          <w:sz w:val="24"/>
          <w:szCs w:val="24"/>
        </w:rPr>
        <mc:AlternateContent>
          <mc:Choice Requires="wps">
            <w:drawing>
              <wp:anchor distT="0" distB="0" distL="114300" distR="114300" simplePos="0" relativeHeight="251713536" behindDoc="0" locked="0" layoutInCell="1" allowOverlap="1">
                <wp:simplePos x="0" y="0"/>
                <wp:positionH relativeFrom="column">
                  <wp:posOffset>2962656</wp:posOffset>
                </wp:positionH>
                <wp:positionV relativeFrom="paragraph">
                  <wp:posOffset>298475</wp:posOffset>
                </wp:positionV>
                <wp:extent cx="0" cy="160655"/>
                <wp:effectExtent l="0" t="0" r="38100" b="29845"/>
                <wp:wrapNone/>
                <wp:docPr id="33" name="Straight Connector 33"/>
                <wp:cNvGraphicFramePr/>
                <a:graphic xmlns:a="http://schemas.openxmlformats.org/drawingml/2006/main">
                  <a:graphicData uri="http://schemas.microsoft.com/office/word/2010/wordprocessingShape">
                    <wps:wsp>
                      <wps:cNvCnPr/>
                      <wps:spPr>
                        <a:xfrm>
                          <a:off x="0" y="0"/>
                          <a:ext cx="0" cy="160655"/>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3pt,23.5pt" to="233.3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" strokecolor="#2f5496 [2404]" strokeweight="1pt">
                <v:stroke joinstyle="miter"/>
              </v:line>
            </w:pict>
          </mc:Fallback>
        </mc:AlternateContent>
      </w:r>
      <w:r>
        <w:rPr>
          <w:noProof/>
          <w:color w:val="000000" w:themeColor="text1"/>
          <w:sz w:val="24"/>
          <w:szCs w:val="24"/>
        </w:rPr>
        <mc:AlternateContent>
          <mc:Choice Requires="wps">
            <w:drawing>
              <wp:anchor distT="45720" distB="45720" distL="114300" distR="114300" simplePos="0" relativeHeight="251674624" behindDoc="0" locked="0" layoutInCell="1" allowOverlap="1">
                <wp:simplePos x="0" y="0"/>
                <wp:positionH relativeFrom="column">
                  <wp:posOffset>2170430</wp:posOffset>
                </wp:positionH>
                <wp:positionV relativeFrom="paragraph">
                  <wp:posOffset>461010</wp:posOffset>
                </wp:positionV>
                <wp:extent cx="1711325" cy="584200"/>
                <wp:effectExtent l="0" t="0" r="22225"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ln>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pPr>
                              <w:jc w:val="center"/>
                              <w:rPr>
                                <w:b/>
                                <w:color w:val="2F5496" w:themeColor="accent1" w:themeShade="BF"/>
                              </w:rPr>
                            </w:pPr>
                            <w:r>
                              <w:rPr>
                                <w:b/>
                                <w:color w:val="2F5496" w:themeColor="accent1" w:themeShade="BF"/>
                              </w:rPr>
                              <w:t>Crimes against Property</w:t>
                            </w:r>
                          </w:p>
                          <w:p>
                            <w:pPr>
                              <w:jc w:val="center"/>
                            </w:pPr>
                            <w:r>
                              <w:rPr>
                                <w:color w:val="2F5496" w:themeColor="accent1" w:themeShade="BF"/>
                              </w:rPr>
                              <w:t>83.51%</w:t>
                            </w:r>
                            <w:r>
                              <w:rPr>
                                <w:color w:val="2F5496" w:themeColor="accent1" w:themeShade="BF"/>
                              </w:rPr>
                              <w:t xml:space="preserve">      </w:t>
                            </w:r>
                            <w:r>
                              <w:rPr>
                                <w:color w:val="C45911" w:themeColor="accent2" w:themeShade="BF"/>
                              </w:rPr>
                              <w:t>86.43%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0.9pt;margin-top:36.3pt;width:134.75pt;height: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" fillcolor="white [3201]" strokecolor="#2f5496 [2404]" strokeweight="1pt">
                <v:textbox>
                  <w:txbxContent>
                    <w:p>
                      <w:pPr>
                        <w:jc w:val="center"/>
                        <w:rPr>
                          <w:b/>
                          <w:color w:val="2F5496" w:themeColor="accent1" w:themeShade="BF"/>
                        </w:rPr>
                      </w:pPr>
                      <w:r>
                        <w:rPr>
                          <w:b/>
                          <w:color w:val="2F5496" w:themeColor="accent1" w:themeShade="BF"/>
                        </w:rPr>
                        <w:t>Crimes against Property</w:t>
                      </w:r>
                    </w:p>
                    <w:p>
                      <w:pPr>
                        <w:jc w:val="center"/>
                      </w:pPr>
                      <w:r>
                        <w:rPr>
                          <w:color w:val="2F5496" w:themeColor="accent1" w:themeShade="BF"/>
                        </w:rPr>
                        <w:t>83.51%</w:t>
                      </w:r>
                      <w:r>
                        <w:rPr>
                          <w:color w:val="2F5496" w:themeColor="accent1" w:themeShade="BF"/>
                        </w:rPr>
                        <w:t xml:space="preserve">      </w:t>
                      </w:r>
                      <w:r>
                        <w:rPr>
                          <w:color w:val="C45911" w:themeColor="accent2" w:themeShade="BF"/>
                        </w:rPr>
                        <w:t>86.43%</w:t>
                      </w:r>
                    </w:p>
                  </w:txbxContent>
                </v:textbox>
                <w10:wrap type="square"/>
              </v:shape>
            </w:pict>
          </mc:Fallback>
        </mc:AlternateContent>
      </w:r>
      <w:r>
        <w:rPr>
          <w:noProof/>
          <w:color w:val="000000" w:themeColor="text1"/>
          <w:sz w:val="24"/>
          <w:szCs w:val="24"/>
        </w:rPr>
        <mc:AlternateContent>
          <mc:Choice Requires="wps">
            <w:drawing>
              <wp:anchor distT="0" distB="0" distL="114300" distR="114300" simplePos="0" relativeHeight="251715584" behindDoc="0" locked="0" layoutInCell="1" allowOverlap="1">
                <wp:simplePos x="0" y="0"/>
                <wp:positionH relativeFrom="column">
                  <wp:posOffset>5079340</wp:posOffset>
                </wp:positionH>
                <wp:positionV relativeFrom="paragraph">
                  <wp:posOffset>386765</wp:posOffset>
                </wp:positionV>
                <wp:extent cx="0" cy="71561"/>
                <wp:effectExtent l="0" t="0" r="38100" b="24130"/>
                <wp:wrapNone/>
                <wp:docPr id="34" name="Straight Connector 34"/>
                <wp:cNvGraphicFramePr/>
                <a:graphic xmlns:a="http://schemas.openxmlformats.org/drawingml/2006/main">
                  <a:graphicData uri="http://schemas.microsoft.com/office/word/2010/wordprocessingShape">
                    <wps:wsp>
                      <wps:cNvCnPr/>
                      <wps:spPr>
                        <a:xfrm>
                          <a:off x="0" y="0"/>
                          <a:ext cx="0" cy="71561"/>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4"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99.95pt,30.45pt" to="399.9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" strokecolor="#2f5496 [2404]" strokeweight="1pt">
                <v:stroke joinstyle="miter"/>
              </v:line>
            </w:pict>
          </mc:Fallback>
        </mc:AlternateContent>
      </w:r>
      <w:r>
        <w:rPr>
          <w:noProof/>
          <w:color w:val="000000" w:themeColor="text1"/>
          <w:sz w:val="24"/>
          <w:szCs w:val="24"/>
        </w:rPr>
        <mc:AlternateContent>
          <mc:Choice Requires="wps">
            <w:drawing>
              <wp:anchor distT="0" distB="0" distL="114300" distR="114300" simplePos="0" relativeHeight="251711488" behindDoc="0" locked="0" layoutInCell="1" allowOverlap="1">
                <wp:simplePos x="0" y="0"/>
                <wp:positionH relativeFrom="column">
                  <wp:posOffset>906449</wp:posOffset>
                </wp:positionH>
                <wp:positionV relativeFrom="paragraph">
                  <wp:posOffset>389283</wp:posOffset>
                </wp:positionV>
                <wp:extent cx="0" cy="71561"/>
                <wp:effectExtent l="0" t="0" r="38100" b="24130"/>
                <wp:wrapNone/>
                <wp:docPr id="10" name="Straight Connector 10"/>
                <wp:cNvGraphicFramePr/>
                <a:graphic xmlns:a="http://schemas.openxmlformats.org/drawingml/2006/main">
                  <a:graphicData uri="http://schemas.microsoft.com/office/word/2010/wordprocessingShape">
                    <wps:wsp>
                      <wps:cNvCnPr/>
                      <wps:spPr>
                        <a:xfrm>
                          <a:off x="0" y="0"/>
                          <a:ext cx="0" cy="71561"/>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5pt,30.65pt" to="71.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" strokecolor="#2f5496 [2404]" strokeweight="1pt">
                <v:stroke joinstyle="miter"/>
              </v:line>
            </w:pict>
          </mc:Fallback>
        </mc:AlternateContent>
      </w:r>
      <w:r>
        <w:rPr>
          <w:noProof/>
          <w:color w:val="000000" w:themeColor="text1"/>
          <w:sz w:val="24"/>
          <w:szCs w:val="24"/>
        </w:rPr>
        <mc:AlternateContent>
          <mc:Choice Requires="wps">
            <w:drawing>
              <wp:anchor distT="0" distB="0" distL="114300" distR="114300" simplePos="0" relativeHeight="251710464" behindDoc="0" locked="0" layoutInCell="1" allowOverlap="1">
                <wp:simplePos x="0" y="0"/>
                <wp:positionH relativeFrom="column">
                  <wp:posOffset>906449</wp:posOffset>
                </wp:positionH>
                <wp:positionV relativeFrom="paragraph">
                  <wp:posOffset>389283</wp:posOffset>
                </wp:positionV>
                <wp:extent cx="4174434"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174434" cy="0"/>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71.35pt,30.65pt" to="400.0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" strokecolor="#2f5496 [2404]" strokeweight="1pt">
                <v:stroke joinstyle="miter"/>
              </v:line>
            </w:pict>
          </mc:Fallback>
        </mc:AlternateContent>
      </w:r>
      <w:r>
        <w:rPr>
          <w:noProof/>
          <w:color w:val="000000" w:themeColor="text1"/>
          <w:sz w:val="24"/>
          <w:szCs w:val="24"/>
        </w:rPr>
        <mc:AlternateContent>
          <mc:Choice Requires="wps">
            <w:drawing>
              <wp:anchor distT="45720" distB="45720" distL="114300" distR="114300" simplePos="0" relativeHeight="251682816" behindDoc="0" locked="0" layoutInCell="1" allowOverlap="1">
                <wp:simplePos x="0" y="0"/>
                <wp:positionH relativeFrom="column">
                  <wp:posOffset>2170623</wp:posOffset>
                </wp:positionH>
                <wp:positionV relativeFrom="paragraph">
                  <wp:posOffset>1247775</wp:posOffset>
                </wp:positionV>
                <wp:extent cx="1671320" cy="1404620"/>
                <wp:effectExtent l="0" t="0" r="2413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132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pPr>
                              <w:pStyle w:val="ListParagraph"/>
                              <w:numPr>
                                <w:ilvl w:val="0"/>
                                <w:numId w:val="9"/>
                              </w:numPr>
                              <w:spacing w:after="0" w:line="240" w:lineRule="auto"/>
                              <w:rPr>
                                <w:b/>
                                <w:color w:val="525252" w:themeColor="accent3" w:themeShade="80"/>
                              </w:rPr>
                            </w:pPr>
                            <w:r>
                              <w:rPr>
                                <w:b/>
                                <w:color w:val="525252" w:themeColor="accent3" w:themeShade="80"/>
                              </w:rPr>
                              <w:t xml:space="preserve">Thefts </w:t>
                            </w:r>
                          </w:p>
                          <w:p>
                            <w:pPr>
                              <w:spacing w:after="0" w:line="240" w:lineRule="auto"/>
                              <w:jc w:val="center"/>
                            </w:pPr>
                            <w:r>
                              <w:rPr>
                                <w:color w:val="2E74B5" w:themeColor="accent5" w:themeShade="BF"/>
                              </w:rPr>
                              <w:t>41.41 %</w:t>
                            </w:r>
                            <w:r>
                              <w:rPr>
                                <w:color w:val="2E74B5" w:themeColor="accent5" w:themeShade="BF"/>
                              </w:rPr>
                              <w:t xml:space="preserve">      </w:t>
                            </w:r>
                            <w:r>
                              <w:rPr>
                                <w:color w:val="C45911" w:themeColor="accent2" w:themeShade="BF"/>
                              </w:rPr>
                              <w:t>45.87%</w:t>
                            </w:r>
                          </w:p>
                          <w:p>
                            <w:pPr>
                              <w:pStyle w:val="ListParagraph"/>
                              <w:numPr>
                                <w:ilvl w:val="0"/>
                                <w:numId w:val="9"/>
                              </w:numPr>
                              <w:spacing w:after="0" w:line="240" w:lineRule="auto"/>
                              <w:rPr>
                                <w:b/>
                                <w:color w:val="525252" w:themeColor="accent3" w:themeShade="80"/>
                              </w:rPr>
                            </w:pPr>
                            <w:r>
                              <w:rPr>
                                <w:b/>
                                <w:color w:val="525252" w:themeColor="accent3" w:themeShade="80"/>
                              </w:rPr>
                              <w:t>Robbery or burglary</w:t>
                            </w:r>
                          </w:p>
                          <w:p>
                            <w:pPr>
                              <w:spacing w:after="0" w:line="240" w:lineRule="auto"/>
                              <w:jc w:val="center"/>
                            </w:pPr>
                            <w:r>
                              <w:rPr>
                                <w:color w:val="2E74B5" w:themeColor="accent5" w:themeShade="BF"/>
                              </w:rPr>
                              <w:t>23.09 %</w:t>
                            </w:r>
                            <w:r>
                              <w:rPr>
                                <w:color w:val="2E74B5" w:themeColor="accent5" w:themeShade="BF"/>
                              </w:rPr>
                              <w:t xml:space="preserve">      </w:t>
                            </w:r>
                            <w:r>
                              <w:rPr>
                                <w:color w:val="C45911" w:themeColor="accent2" w:themeShade="BF"/>
                              </w:rPr>
                              <w:t>25.53%</w:t>
                            </w:r>
                          </w:p>
                          <w:p>
                            <w:pPr>
                              <w:pStyle w:val="ListParagraph"/>
                              <w:numPr>
                                <w:ilvl w:val="0"/>
                                <w:numId w:val="9"/>
                              </w:numPr>
                              <w:spacing w:after="0" w:line="240" w:lineRule="auto"/>
                              <w:rPr>
                                <w:b/>
                                <w:color w:val="525252" w:themeColor="accent3" w:themeShade="80"/>
                              </w:rPr>
                            </w:pPr>
                            <w:r>
                              <w:rPr>
                                <w:b/>
                                <w:color w:val="525252" w:themeColor="accent3" w:themeShade="80"/>
                              </w:rPr>
                              <w:t>Damage</w:t>
                            </w:r>
                          </w:p>
                          <w:p>
                            <w:pPr>
                              <w:spacing w:after="0" w:line="240" w:lineRule="auto"/>
                              <w:jc w:val="center"/>
                            </w:pPr>
                            <w:r>
                              <w:rPr>
                                <w:color w:val="2E74B5" w:themeColor="accent5" w:themeShade="BF"/>
                              </w:rPr>
                              <w:t>10.94 %</w:t>
                            </w:r>
                            <w:r>
                              <w:rPr>
                                <w:color w:val="2E74B5" w:themeColor="accent5" w:themeShade="BF"/>
                              </w:rPr>
                              <w:t xml:space="preserve">      </w:t>
                            </w:r>
                            <w:r>
                              <w:rPr>
                                <w:color w:val="C45911" w:themeColor="accent2" w:themeShade="BF"/>
                              </w:rPr>
                              <w:t>11.37%</w:t>
                            </w:r>
                          </w:p>
                          <w:p>
                            <w:pPr>
                              <w:pStyle w:val="ListParagraph"/>
                              <w:numPr>
                                <w:ilvl w:val="0"/>
                                <w:numId w:val="9"/>
                              </w:numPr>
                              <w:spacing w:after="0" w:line="240" w:lineRule="auto"/>
                              <w:rPr>
                                <w:b/>
                                <w:color w:val="525252" w:themeColor="accent3" w:themeShade="80"/>
                              </w:rPr>
                            </w:pPr>
                            <w:r>
                              <w:rPr>
                                <w:b/>
                                <w:color w:val="525252" w:themeColor="accent3" w:themeShade="80"/>
                              </w:rPr>
                              <w:t>Scams</w:t>
                            </w:r>
                          </w:p>
                          <w:p>
                            <w:pPr>
                              <w:spacing w:after="0" w:line="240" w:lineRule="auto"/>
                              <w:jc w:val="center"/>
                              <w:rPr>
                                <w:color w:val="C45911" w:themeColor="accent2" w:themeShade="BF"/>
                              </w:rPr>
                            </w:pPr>
                            <w:r>
                              <w:rPr>
                                <w:color w:val="2E74B5" w:themeColor="accent5" w:themeShade="BF"/>
                              </w:rPr>
                              <w:t>19.57 %</w:t>
                            </w:r>
                            <w:r>
                              <w:rPr>
                                <w:color w:val="2E74B5" w:themeColor="accent5" w:themeShade="BF"/>
                              </w:rPr>
                              <w:t xml:space="preserve">      </w:t>
                            </w:r>
                            <w:r>
                              <w:rPr>
                                <w:color w:val="C45911" w:themeColor="accent2" w:themeShade="BF"/>
                              </w:rPr>
                              <w:t>13.05%</w:t>
                            </w:r>
                          </w:p>
                          <w:p>
                            <w:pPr>
                              <w:pStyle w:val="ListParagraph"/>
                              <w:numPr>
                                <w:ilvl w:val="0"/>
                                <w:numId w:val="9"/>
                              </w:numPr>
                              <w:spacing w:after="0" w:line="240" w:lineRule="auto"/>
                              <w:rPr>
                                <w:b/>
                                <w:color w:val="525252" w:themeColor="accent3" w:themeShade="80"/>
                              </w:rPr>
                            </w:pPr>
                            <w:r>
                              <w:rPr>
                                <w:b/>
                                <w:color w:val="525252" w:themeColor="accent3" w:themeShade="80"/>
                              </w:rPr>
                              <w:t>Others</w:t>
                            </w:r>
                          </w:p>
                          <w:p>
                            <w:pPr>
                              <w:spacing w:after="0" w:line="240" w:lineRule="auto"/>
                              <w:jc w:val="center"/>
                            </w:pPr>
                            <w:r>
                              <w:rPr>
                                <w:color w:val="2E74B5" w:themeColor="accent5" w:themeShade="BF"/>
                              </w:rPr>
                              <w:t>4.97 %</w:t>
                            </w:r>
                            <w:r>
                              <w:rPr>
                                <w:color w:val="2E74B5" w:themeColor="accent5" w:themeShade="BF"/>
                              </w:rPr>
                              <w:t xml:space="preserve">      </w:t>
                            </w:r>
                            <w:r>
                              <w:rPr>
                                <w:color w:val="C45911" w:themeColor="accent2" w:themeShade="BF"/>
                              </w:rPr>
                              <w:t>4.15%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70.9pt;margin-top:98.25pt;width:131.6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" fillcolor="white [3201]" strokecolor="#a5a5a5 [3206]" strokeweight="1pt">
                <v:textbox style="mso-fit-shape-to-text:t">
                  <w:txbxContent>
                    <w:p>
                      <w:pPr>
                        <w:pStyle w:val="ListParagraph"/>
                        <w:numPr>
                          <w:ilvl w:val="0"/>
                          <w:numId w:val="9"/>
                        </w:numPr>
                        <w:spacing w:after="0" w:line="240" w:lineRule="auto"/>
                        <w:rPr>
                          <w:b/>
                          <w:color w:val="525252" w:themeColor="accent3" w:themeShade="80"/>
                        </w:rPr>
                      </w:pPr>
                      <w:r>
                        <w:rPr>
                          <w:b/>
                          <w:color w:val="525252" w:themeColor="accent3" w:themeShade="80"/>
                        </w:rPr>
                        <w:t xml:space="preserve">Thefts </w:t>
                      </w:r>
                    </w:p>
                    <w:p>
                      <w:pPr>
                        <w:spacing w:after="0" w:line="240" w:lineRule="auto"/>
                        <w:jc w:val="center"/>
                      </w:pPr>
                      <w:r>
                        <w:rPr>
                          <w:color w:val="2E74B5" w:themeColor="accent5" w:themeShade="BF"/>
                        </w:rPr>
                        <w:t>41.41 %</w:t>
                      </w:r>
                      <w:r>
                        <w:rPr>
                          <w:color w:val="2E74B5" w:themeColor="accent5" w:themeShade="BF"/>
                        </w:rPr>
                        <w:t xml:space="preserve">      </w:t>
                      </w:r>
                      <w:r>
                        <w:rPr>
                          <w:color w:val="C45911" w:themeColor="accent2" w:themeShade="BF"/>
                        </w:rPr>
                        <w:t>45.87%</w:t>
                      </w:r>
                    </w:p>
                    <w:p>
                      <w:pPr>
                        <w:pStyle w:val="ListParagraph"/>
                        <w:numPr>
                          <w:ilvl w:val="0"/>
                          <w:numId w:val="9"/>
                        </w:numPr>
                        <w:spacing w:after="0" w:line="240" w:lineRule="auto"/>
                        <w:rPr>
                          <w:b/>
                          <w:color w:val="525252" w:themeColor="accent3" w:themeShade="80"/>
                        </w:rPr>
                      </w:pPr>
                      <w:r>
                        <w:rPr>
                          <w:b/>
                          <w:color w:val="525252" w:themeColor="accent3" w:themeShade="80"/>
                        </w:rPr>
                        <w:t>Robbery or burglary</w:t>
                      </w:r>
                    </w:p>
                    <w:p>
                      <w:pPr>
                        <w:spacing w:after="0" w:line="240" w:lineRule="auto"/>
                        <w:jc w:val="center"/>
                      </w:pPr>
                      <w:r>
                        <w:rPr>
                          <w:color w:val="2E74B5" w:themeColor="accent5" w:themeShade="BF"/>
                        </w:rPr>
                        <w:t>23.09 %</w:t>
                      </w:r>
                      <w:r>
                        <w:rPr>
                          <w:color w:val="2E74B5" w:themeColor="accent5" w:themeShade="BF"/>
                        </w:rPr>
                        <w:t xml:space="preserve">      </w:t>
                      </w:r>
                      <w:r>
                        <w:rPr>
                          <w:color w:val="C45911" w:themeColor="accent2" w:themeShade="BF"/>
                        </w:rPr>
                        <w:t>25.53%</w:t>
                      </w:r>
                    </w:p>
                    <w:p>
                      <w:pPr>
                        <w:pStyle w:val="ListParagraph"/>
                        <w:numPr>
                          <w:ilvl w:val="0"/>
                          <w:numId w:val="9"/>
                        </w:numPr>
                        <w:spacing w:after="0" w:line="240" w:lineRule="auto"/>
                        <w:rPr>
                          <w:b/>
                          <w:color w:val="525252" w:themeColor="accent3" w:themeShade="80"/>
                        </w:rPr>
                      </w:pPr>
                      <w:r>
                        <w:rPr>
                          <w:b/>
                          <w:color w:val="525252" w:themeColor="accent3" w:themeShade="80"/>
                        </w:rPr>
                        <w:t>Damage</w:t>
                      </w:r>
                    </w:p>
                    <w:p>
                      <w:pPr>
                        <w:spacing w:after="0" w:line="240" w:lineRule="auto"/>
                        <w:jc w:val="center"/>
                      </w:pPr>
                      <w:r>
                        <w:rPr>
                          <w:color w:val="2E74B5" w:themeColor="accent5" w:themeShade="BF"/>
                        </w:rPr>
                        <w:t>10.94 %</w:t>
                      </w:r>
                      <w:r>
                        <w:rPr>
                          <w:color w:val="2E74B5" w:themeColor="accent5" w:themeShade="BF"/>
                        </w:rPr>
                        <w:t xml:space="preserve">      </w:t>
                      </w:r>
                      <w:r>
                        <w:rPr>
                          <w:color w:val="C45911" w:themeColor="accent2" w:themeShade="BF"/>
                        </w:rPr>
                        <w:t>11.37%</w:t>
                      </w:r>
                    </w:p>
                    <w:p>
                      <w:pPr>
                        <w:pStyle w:val="ListParagraph"/>
                        <w:numPr>
                          <w:ilvl w:val="0"/>
                          <w:numId w:val="9"/>
                        </w:numPr>
                        <w:spacing w:after="0" w:line="240" w:lineRule="auto"/>
                        <w:rPr>
                          <w:b/>
                          <w:color w:val="525252" w:themeColor="accent3" w:themeShade="80"/>
                        </w:rPr>
                      </w:pPr>
                      <w:r>
                        <w:rPr>
                          <w:b/>
                          <w:color w:val="525252" w:themeColor="accent3" w:themeShade="80"/>
                        </w:rPr>
                        <w:t>Scams</w:t>
                      </w:r>
                    </w:p>
                    <w:p>
                      <w:pPr>
                        <w:spacing w:after="0" w:line="240" w:lineRule="auto"/>
                        <w:jc w:val="center"/>
                        <w:rPr>
                          <w:color w:val="C45911" w:themeColor="accent2" w:themeShade="BF"/>
                        </w:rPr>
                      </w:pPr>
                      <w:r>
                        <w:rPr>
                          <w:color w:val="2E74B5" w:themeColor="accent5" w:themeShade="BF"/>
                        </w:rPr>
                        <w:t>19.57 %</w:t>
                      </w:r>
                      <w:r>
                        <w:rPr>
                          <w:color w:val="2E74B5" w:themeColor="accent5" w:themeShade="BF"/>
                        </w:rPr>
                        <w:t xml:space="preserve">      </w:t>
                      </w:r>
                      <w:r>
                        <w:rPr>
                          <w:color w:val="C45911" w:themeColor="accent2" w:themeShade="BF"/>
                        </w:rPr>
                        <w:t>13.05%</w:t>
                      </w:r>
                    </w:p>
                    <w:p>
                      <w:pPr>
                        <w:pStyle w:val="ListParagraph"/>
                        <w:numPr>
                          <w:ilvl w:val="0"/>
                          <w:numId w:val="9"/>
                        </w:numPr>
                        <w:spacing w:after="0" w:line="240" w:lineRule="auto"/>
                        <w:rPr>
                          <w:b/>
                          <w:color w:val="525252" w:themeColor="accent3" w:themeShade="80"/>
                        </w:rPr>
                      </w:pPr>
                      <w:r>
                        <w:rPr>
                          <w:b/>
                          <w:color w:val="525252" w:themeColor="accent3" w:themeShade="80"/>
                        </w:rPr>
                        <w:t>Others</w:t>
                      </w:r>
                    </w:p>
                    <w:p>
                      <w:pPr>
                        <w:spacing w:after="0" w:line="240" w:lineRule="auto"/>
                        <w:jc w:val="center"/>
                      </w:pPr>
                      <w:r>
                        <w:rPr>
                          <w:color w:val="2E74B5" w:themeColor="accent5" w:themeShade="BF"/>
                        </w:rPr>
                        <w:t>4.97 %</w:t>
                      </w:r>
                      <w:r>
                        <w:rPr>
                          <w:color w:val="2E74B5" w:themeColor="accent5" w:themeShade="BF"/>
                        </w:rPr>
                        <w:t xml:space="preserve">      </w:t>
                      </w:r>
                      <w:r>
                        <w:rPr>
                          <w:color w:val="C45911" w:themeColor="accent2" w:themeShade="BF"/>
                        </w:rPr>
                        <w:t>4.15%</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4864" behindDoc="0" locked="0" layoutInCell="1" allowOverlap="1">
                <wp:simplePos x="0" y="0"/>
                <wp:positionH relativeFrom="column">
                  <wp:posOffset>4030787</wp:posOffset>
                </wp:positionH>
                <wp:positionV relativeFrom="paragraph">
                  <wp:posOffset>1247443</wp:posOffset>
                </wp:positionV>
                <wp:extent cx="1876425" cy="1404620"/>
                <wp:effectExtent l="0" t="0" r="28575" b="1778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pPr>
                              <w:pStyle w:val="ListParagraph"/>
                              <w:numPr>
                                <w:ilvl w:val="0"/>
                                <w:numId w:val="10"/>
                              </w:numPr>
                              <w:spacing w:after="0" w:line="240" w:lineRule="auto"/>
                              <w:rPr>
                                <w:b/>
                                <w:color w:val="525252" w:themeColor="accent3" w:themeShade="80"/>
                              </w:rPr>
                            </w:pPr>
                            <w:r>
                              <w:rPr>
                                <w:b/>
                                <w:color w:val="525252" w:themeColor="accent3" w:themeShade="80"/>
                              </w:rPr>
                              <w:t>Against Police Authority</w:t>
                            </w:r>
                          </w:p>
                          <w:p>
                            <w:pPr>
                              <w:spacing w:after="0" w:line="240" w:lineRule="auto"/>
                              <w:jc w:val="center"/>
                            </w:pPr>
                            <w:r>
                              <w:rPr>
                                <w:color w:val="2E74B5" w:themeColor="accent5" w:themeShade="BF"/>
                              </w:rPr>
                              <w:t>12.95%</w:t>
                            </w:r>
                            <w:r>
                              <w:rPr>
                                <w:color w:val="2E74B5" w:themeColor="accent5" w:themeShade="BF"/>
                              </w:rPr>
                              <w:t xml:space="preserve">      </w:t>
                            </w:r>
                            <w:r>
                              <w:rPr>
                                <w:color w:val="C45911" w:themeColor="accent2" w:themeShade="BF"/>
                              </w:rPr>
                              <w:t>0.58%</w:t>
                            </w:r>
                          </w:p>
                          <w:p>
                            <w:pPr>
                              <w:pStyle w:val="ListParagraph"/>
                              <w:numPr>
                                <w:ilvl w:val="0"/>
                                <w:numId w:val="10"/>
                              </w:numPr>
                              <w:spacing w:after="0" w:line="240" w:lineRule="auto"/>
                              <w:rPr>
                                <w:b/>
                                <w:color w:val="525252" w:themeColor="accent3" w:themeShade="80"/>
                              </w:rPr>
                            </w:pPr>
                            <w:r>
                              <w:rPr>
                                <w:b/>
                                <w:color w:val="525252" w:themeColor="accent3" w:themeShade="80"/>
                              </w:rPr>
                              <w:t>Driving Related Crimes</w:t>
                            </w:r>
                          </w:p>
                          <w:p>
                            <w:pPr>
                              <w:spacing w:after="0" w:line="240" w:lineRule="auto"/>
                              <w:jc w:val="center"/>
                            </w:pPr>
                            <w:r>
                              <w:rPr>
                                <w:color w:val="2E74B5" w:themeColor="accent5" w:themeShade="BF"/>
                              </w:rPr>
                              <w:t>57.05 %</w:t>
                            </w:r>
                            <w:r>
                              <w:rPr>
                                <w:color w:val="2E74B5" w:themeColor="accent5" w:themeShade="BF"/>
                              </w:rPr>
                              <w:t xml:space="preserve">      </w:t>
                            </w:r>
                            <w:r>
                              <w:rPr>
                                <w:color w:val="C45911" w:themeColor="accent2" w:themeShade="BF"/>
                              </w:rPr>
                              <w:t>54.92%</w:t>
                            </w:r>
                          </w:p>
                          <w:p>
                            <w:pPr>
                              <w:pStyle w:val="ListParagraph"/>
                              <w:numPr>
                                <w:ilvl w:val="0"/>
                                <w:numId w:val="10"/>
                              </w:numPr>
                              <w:spacing w:after="0" w:line="240" w:lineRule="auto"/>
                              <w:rPr>
                                <w:b/>
                                <w:color w:val="525252" w:themeColor="accent3" w:themeShade="80"/>
                              </w:rPr>
                            </w:pPr>
                            <w:r>
                              <w:rPr>
                                <w:b/>
                                <w:color w:val="525252" w:themeColor="accent3" w:themeShade="80"/>
                              </w:rPr>
                              <w:t>Public Security</w:t>
                            </w:r>
                          </w:p>
                          <w:p>
                            <w:pPr>
                              <w:spacing w:after="0" w:line="240" w:lineRule="auto"/>
                              <w:jc w:val="center"/>
                            </w:pPr>
                            <w:r>
                              <w:rPr>
                                <w:color w:val="2E74B5" w:themeColor="accent5" w:themeShade="BF"/>
                              </w:rPr>
                              <w:t>10.41 %</w:t>
                            </w:r>
                            <w:r>
                              <w:rPr>
                                <w:color w:val="2E74B5" w:themeColor="accent5" w:themeShade="BF"/>
                              </w:rPr>
                              <w:t xml:space="preserve">      </w:t>
                            </w:r>
                            <w:r>
                              <w:rPr>
                                <w:color w:val="C45911" w:themeColor="accent2" w:themeShade="BF"/>
                              </w:rPr>
                              <w:t>21.83%</w:t>
                            </w:r>
                          </w:p>
                          <w:p>
                            <w:pPr>
                              <w:pStyle w:val="ListParagraph"/>
                              <w:numPr>
                                <w:ilvl w:val="0"/>
                                <w:numId w:val="10"/>
                              </w:numPr>
                              <w:spacing w:after="0" w:line="240" w:lineRule="auto"/>
                              <w:rPr>
                                <w:b/>
                                <w:color w:val="525252" w:themeColor="accent3" w:themeShade="80"/>
                              </w:rPr>
                            </w:pPr>
                            <w:r>
                              <w:rPr>
                                <w:b/>
                                <w:color w:val="525252" w:themeColor="accent3" w:themeShade="80"/>
                              </w:rPr>
                              <w:t xml:space="preserve">Others: </w:t>
                            </w:r>
                          </w:p>
                          <w:p>
                            <w:pPr>
                              <w:spacing w:after="0" w:line="240" w:lineRule="auto"/>
                              <w:jc w:val="center"/>
                            </w:pPr>
                            <w:r>
                              <w:rPr>
                                <w:color w:val="2E74B5" w:themeColor="accent5" w:themeShade="BF"/>
                              </w:rPr>
                              <w:t>19.58 %</w:t>
                            </w:r>
                            <w:r>
                              <w:rPr>
                                <w:color w:val="2E74B5" w:themeColor="accent5" w:themeShade="BF"/>
                              </w:rPr>
                              <w:t xml:space="preserve">      </w:t>
                            </w:r>
                            <w:r>
                              <w:rPr>
                                <w:color w:val="C45911" w:themeColor="accent2" w:themeShade="BF"/>
                              </w:rPr>
                              <w:t>22.66%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17.4pt;margin-top:98.2pt;width:147.7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" fillcolor="white [3201]" strokecolor="#a5a5a5 [3206]" strokeweight="1pt">
                <v:textbox style="mso-fit-shape-to-text:t">
                  <w:txbxContent>
                    <w:p>
                      <w:pPr>
                        <w:pStyle w:val="ListParagraph"/>
                        <w:numPr>
                          <w:ilvl w:val="0"/>
                          <w:numId w:val="10"/>
                        </w:numPr>
                        <w:spacing w:after="0" w:line="240" w:lineRule="auto"/>
                        <w:rPr>
                          <w:b/>
                          <w:color w:val="525252" w:themeColor="accent3" w:themeShade="80"/>
                        </w:rPr>
                      </w:pPr>
                      <w:r>
                        <w:rPr>
                          <w:b/>
                          <w:color w:val="525252" w:themeColor="accent3" w:themeShade="80"/>
                        </w:rPr>
                        <w:t>Against Police Authority</w:t>
                      </w:r>
                    </w:p>
                    <w:p>
                      <w:pPr>
                        <w:spacing w:after="0" w:line="240" w:lineRule="auto"/>
                        <w:jc w:val="center"/>
                      </w:pPr>
                      <w:r>
                        <w:rPr>
                          <w:color w:val="2E74B5" w:themeColor="accent5" w:themeShade="BF"/>
                        </w:rPr>
                        <w:t>12.95%</w:t>
                      </w:r>
                      <w:r>
                        <w:rPr>
                          <w:color w:val="2E74B5" w:themeColor="accent5" w:themeShade="BF"/>
                        </w:rPr>
                        <w:t xml:space="preserve">      </w:t>
                      </w:r>
                      <w:r>
                        <w:rPr>
                          <w:color w:val="C45911" w:themeColor="accent2" w:themeShade="BF"/>
                        </w:rPr>
                        <w:t>0.58%</w:t>
                      </w:r>
                    </w:p>
                    <w:p>
                      <w:pPr>
                        <w:pStyle w:val="ListParagraph"/>
                        <w:numPr>
                          <w:ilvl w:val="0"/>
                          <w:numId w:val="10"/>
                        </w:numPr>
                        <w:spacing w:after="0" w:line="240" w:lineRule="auto"/>
                        <w:rPr>
                          <w:b/>
                          <w:color w:val="525252" w:themeColor="accent3" w:themeShade="80"/>
                        </w:rPr>
                      </w:pPr>
                      <w:r>
                        <w:rPr>
                          <w:b/>
                          <w:color w:val="525252" w:themeColor="accent3" w:themeShade="80"/>
                        </w:rPr>
                        <w:t>Driving Related Crimes</w:t>
                      </w:r>
                    </w:p>
                    <w:p>
                      <w:pPr>
                        <w:spacing w:after="0" w:line="240" w:lineRule="auto"/>
                        <w:jc w:val="center"/>
                      </w:pPr>
                      <w:r>
                        <w:rPr>
                          <w:color w:val="2E74B5" w:themeColor="accent5" w:themeShade="BF"/>
                        </w:rPr>
                        <w:t>57.05 %</w:t>
                      </w:r>
                      <w:r>
                        <w:rPr>
                          <w:color w:val="2E74B5" w:themeColor="accent5" w:themeShade="BF"/>
                        </w:rPr>
                        <w:t xml:space="preserve">      </w:t>
                      </w:r>
                      <w:r>
                        <w:rPr>
                          <w:color w:val="C45911" w:themeColor="accent2" w:themeShade="BF"/>
                        </w:rPr>
                        <w:t>54.92%</w:t>
                      </w:r>
                    </w:p>
                    <w:p>
                      <w:pPr>
                        <w:pStyle w:val="ListParagraph"/>
                        <w:numPr>
                          <w:ilvl w:val="0"/>
                          <w:numId w:val="10"/>
                        </w:numPr>
                        <w:spacing w:after="0" w:line="240" w:lineRule="auto"/>
                        <w:rPr>
                          <w:b/>
                          <w:color w:val="525252" w:themeColor="accent3" w:themeShade="80"/>
                        </w:rPr>
                      </w:pPr>
                      <w:r>
                        <w:rPr>
                          <w:b/>
                          <w:color w:val="525252" w:themeColor="accent3" w:themeShade="80"/>
                        </w:rPr>
                        <w:t>Public Security</w:t>
                      </w:r>
                    </w:p>
                    <w:p>
                      <w:pPr>
                        <w:spacing w:after="0" w:line="240" w:lineRule="auto"/>
                        <w:jc w:val="center"/>
                      </w:pPr>
                      <w:r>
                        <w:rPr>
                          <w:color w:val="2E74B5" w:themeColor="accent5" w:themeShade="BF"/>
                        </w:rPr>
                        <w:t>10.41 %</w:t>
                      </w:r>
                      <w:r>
                        <w:rPr>
                          <w:color w:val="2E74B5" w:themeColor="accent5" w:themeShade="BF"/>
                        </w:rPr>
                        <w:t xml:space="preserve">      </w:t>
                      </w:r>
                      <w:r>
                        <w:rPr>
                          <w:color w:val="C45911" w:themeColor="accent2" w:themeShade="BF"/>
                        </w:rPr>
                        <w:t>21.83%</w:t>
                      </w:r>
                    </w:p>
                    <w:p>
                      <w:pPr>
                        <w:pStyle w:val="ListParagraph"/>
                        <w:numPr>
                          <w:ilvl w:val="0"/>
                          <w:numId w:val="10"/>
                        </w:numPr>
                        <w:spacing w:after="0" w:line="240" w:lineRule="auto"/>
                        <w:rPr>
                          <w:b/>
                          <w:color w:val="525252" w:themeColor="accent3" w:themeShade="80"/>
                        </w:rPr>
                      </w:pPr>
                      <w:r>
                        <w:rPr>
                          <w:b/>
                          <w:color w:val="525252" w:themeColor="accent3" w:themeShade="80"/>
                        </w:rPr>
                        <w:t xml:space="preserve">Others: </w:t>
                      </w:r>
                    </w:p>
                    <w:p>
                      <w:pPr>
                        <w:spacing w:after="0" w:line="240" w:lineRule="auto"/>
                        <w:jc w:val="center"/>
                      </w:pPr>
                      <w:r>
                        <w:rPr>
                          <w:color w:val="2E74B5" w:themeColor="accent5" w:themeShade="BF"/>
                        </w:rPr>
                        <w:t>19.58 %</w:t>
                      </w:r>
                      <w:r>
                        <w:rPr>
                          <w:color w:val="2E74B5" w:themeColor="accent5" w:themeShade="BF"/>
                        </w:rPr>
                        <w:t xml:space="preserve">      </w:t>
                      </w:r>
                      <w:r>
                        <w:rPr>
                          <w:color w:val="C45911" w:themeColor="accent2" w:themeShade="BF"/>
                        </w:rPr>
                        <w:t>22.66%</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6672" behindDoc="0" locked="0" layoutInCell="1" allowOverlap="1">
                <wp:simplePos x="0" y="0"/>
                <wp:positionH relativeFrom="column">
                  <wp:posOffset>4125513</wp:posOffset>
                </wp:positionH>
                <wp:positionV relativeFrom="paragraph">
                  <wp:posOffset>464820</wp:posOffset>
                </wp:positionV>
                <wp:extent cx="1711325" cy="584200"/>
                <wp:effectExtent l="0" t="0" r="2222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584200"/>
                        </a:xfrm>
                        <a:prstGeom prst="rect">
                          <a:avLst/>
                        </a:prstGeom>
                        <a:ln>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pPr>
                              <w:jc w:val="center"/>
                              <w:rPr>
                                <w:b/>
                                <w:color w:val="2F5496" w:themeColor="accent1" w:themeShade="BF"/>
                              </w:rPr>
                            </w:pPr>
                            <w:r>
                              <w:rPr>
                                <w:b/>
                                <w:color w:val="2F5496" w:themeColor="accent1" w:themeShade="BF"/>
                              </w:rPr>
                              <w:t>Others</w:t>
                            </w:r>
                          </w:p>
                          <w:p>
                            <w:pPr>
                              <w:jc w:val="center"/>
                            </w:pPr>
                            <w:r>
                              <w:rPr>
                                <w:color w:val="2F5496" w:themeColor="accent1" w:themeShade="BF"/>
                              </w:rPr>
                              <w:t>7.07%</w:t>
                            </w:r>
                            <w:r>
                              <w:rPr>
                                <w:color w:val="2F5496" w:themeColor="accent1" w:themeShade="BF"/>
                              </w:rPr>
                              <w:t xml:space="preserve">      </w:t>
                            </w:r>
                            <w:r>
                              <w:rPr>
                                <w:color w:val="C45911" w:themeColor="accent2" w:themeShade="BF"/>
                              </w:rPr>
                              <w:t>5.38%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24.85pt;margin-top:36.6pt;width:134.75pt;height:4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" fillcolor="white [3201]" strokecolor="#2f5496 [2404]" strokeweight="1pt">
                <v:textbox>
                  <w:txbxContent>
                    <w:p>
                      <w:pPr>
                        <w:jc w:val="center"/>
                        <w:rPr>
                          <w:b/>
                          <w:color w:val="2F5496" w:themeColor="accent1" w:themeShade="BF"/>
                        </w:rPr>
                      </w:pPr>
                      <w:r>
                        <w:rPr>
                          <w:b/>
                          <w:color w:val="2F5496" w:themeColor="accent1" w:themeShade="BF"/>
                        </w:rPr>
                        <w:t>Others</w:t>
                      </w:r>
                    </w:p>
                    <w:p>
                      <w:pPr>
                        <w:jc w:val="center"/>
                      </w:pPr>
                      <w:r>
                        <w:rPr>
                          <w:color w:val="2F5496" w:themeColor="accent1" w:themeShade="BF"/>
                        </w:rPr>
                        <w:t>7.07%</w:t>
                      </w:r>
                      <w:r>
                        <w:rPr>
                          <w:color w:val="2F5496" w:themeColor="accent1" w:themeShade="BF"/>
                        </w:rPr>
                        <w:t xml:space="preserve">      </w:t>
                      </w:r>
                      <w:r>
                        <w:rPr>
                          <w:color w:val="C45911" w:themeColor="accent2" w:themeShade="BF"/>
                        </w:rPr>
                        <w:t>5.38%</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80768" behindDoc="0" locked="0" layoutInCell="1" allowOverlap="1">
                <wp:simplePos x="0" y="0"/>
                <wp:positionH relativeFrom="column">
                  <wp:posOffset>142985</wp:posOffset>
                </wp:positionH>
                <wp:positionV relativeFrom="paragraph">
                  <wp:posOffset>1239520</wp:posOffset>
                </wp:positionV>
                <wp:extent cx="1757045" cy="1404620"/>
                <wp:effectExtent l="0" t="0" r="14605"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pPr>
                              <w:pStyle w:val="ListParagraph"/>
                              <w:numPr>
                                <w:ilvl w:val="0"/>
                                <w:numId w:val="8"/>
                              </w:numPr>
                              <w:spacing w:after="0" w:line="240" w:lineRule="auto"/>
                              <w:rPr>
                                <w:b/>
                                <w:color w:val="525252" w:themeColor="accent3" w:themeShade="80"/>
                              </w:rPr>
                            </w:pPr>
                            <w:r>
                              <w:rPr>
                                <w:b/>
                                <w:color w:val="525252" w:themeColor="accent3" w:themeShade="80"/>
                              </w:rPr>
                              <w:t xml:space="preserve">Murder </w:t>
                            </w:r>
                          </w:p>
                          <w:p>
                            <w:pPr>
                              <w:spacing w:after="0" w:line="240" w:lineRule="auto"/>
                              <w:jc w:val="center"/>
                            </w:pPr>
                            <w:r>
                              <w:rPr>
                                <w:color w:val="2E74B5" w:themeColor="accent5" w:themeShade="BF"/>
                              </w:rPr>
                              <w:t>0.68%</w:t>
                            </w:r>
                            <w:r>
                              <w:rPr>
                                <w:color w:val="2E74B5" w:themeColor="accent5" w:themeShade="BF"/>
                              </w:rPr>
                              <w:t xml:space="preserve">      </w:t>
                            </w:r>
                            <w:r>
                              <w:rPr>
                                <w:color w:val="C45911" w:themeColor="accent2" w:themeShade="BF"/>
                              </w:rPr>
                              <w:t>0.75%</w:t>
                            </w:r>
                          </w:p>
                          <w:p>
                            <w:pPr>
                              <w:pStyle w:val="ListParagraph"/>
                              <w:numPr>
                                <w:ilvl w:val="0"/>
                                <w:numId w:val="8"/>
                              </w:numPr>
                              <w:spacing w:after="0" w:line="240" w:lineRule="auto"/>
                              <w:rPr>
                                <w:b/>
                                <w:color w:val="525252" w:themeColor="accent3" w:themeShade="80"/>
                              </w:rPr>
                            </w:pPr>
                            <w:r>
                              <w:rPr>
                                <w:b/>
                                <w:color w:val="525252" w:themeColor="accent3" w:themeShade="80"/>
                              </w:rPr>
                              <w:t>Sexual Crimes</w:t>
                            </w:r>
                          </w:p>
                          <w:p>
                            <w:pPr>
                              <w:spacing w:after="0" w:line="240" w:lineRule="auto"/>
                              <w:jc w:val="center"/>
                            </w:pPr>
                            <w:r>
                              <w:rPr>
                                <w:color w:val="2E74B5" w:themeColor="accent5" w:themeShade="BF"/>
                              </w:rPr>
                              <w:t>6.38 %</w:t>
                            </w:r>
                            <w:r>
                              <w:rPr>
                                <w:color w:val="2E74B5" w:themeColor="accent5" w:themeShade="BF"/>
                              </w:rPr>
                              <w:t xml:space="preserve">      </w:t>
                            </w:r>
                            <w:r>
                              <w:rPr>
                                <w:color w:val="C45911" w:themeColor="accent2" w:themeShade="BF"/>
                              </w:rPr>
                              <w:t>5.87%</w:t>
                            </w:r>
                          </w:p>
                          <w:p>
                            <w:pPr>
                              <w:pStyle w:val="ListParagraph"/>
                              <w:numPr>
                                <w:ilvl w:val="0"/>
                                <w:numId w:val="8"/>
                              </w:numPr>
                              <w:spacing w:after="0" w:line="240" w:lineRule="auto"/>
                              <w:rPr>
                                <w:b/>
                                <w:color w:val="525252" w:themeColor="accent3" w:themeShade="80"/>
                              </w:rPr>
                            </w:pPr>
                            <w:r>
                              <w:rPr>
                                <w:b/>
                                <w:color w:val="525252" w:themeColor="accent3" w:themeShade="80"/>
                              </w:rPr>
                              <w:t>Injuries or Threats</w:t>
                            </w:r>
                          </w:p>
                          <w:p>
                            <w:pPr>
                              <w:spacing w:after="0" w:line="240" w:lineRule="auto"/>
                              <w:jc w:val="center"/>
                            </w:pPr>
                            <w:r>
                              <w:rPr>
                                <w:color w:val="2E74B5" w:themeColor="accent5" w:themeShade="BF"/>
                              </w:rPr>
                              <w:t>78.59 %</w:t>
                            </w:r>
                            <w:r>
                              <w:rPr>
                                <w:color w:val="2E74B5" w:themeColor="accent5" w:themeShade="BF"/>
                              </w:rPr>
                              <w:t xml:space="preserve">      </w:t>
                            </w:r>
                            <w:r>
                              <w:rPr>
                                <w:color w:val="C45911" w:themeColor="accent2" w:themeShade="BF"/>
                              </w:rPr>
                              <w:t>77.98%</w:t>
                            </w:r>
                          </w:p>
                          <w:p>
                            <w:pPr>
                              <w:pStyle w:val="ListParagraph"/>
                              <w:numPr>
                                <w:ilvl w:val="0"/>
                                <w:numId w:val="8"/>
                              </w:numPr>
                              <w:spacing w:after="0" w:line="240" w:lineRule="auto"/>
                              <w:rPr>
                                <w:b/>
                                <w:color w:val="525252" w:themeColor="accent3" w:themeShade="80"/>
                              </w:rPr>
                            </w:pPr>
                            <w:r>
                              <w:rPr>
                                <w:b/>
                                <w:color w:val="525252" w:themeColor="accent3" w:themeShade="80"/>
                              </w:rPr>
                              <w:t>Freedom/Hate Crimes</w:t>
                            </w:r>
                          </w:p>
                          <w:p>
                            <w:pPr>
                              <w:spacing w:after="0" w:line="240" w:lineRule="auto"/>
                              <w:jc w:val="center"/>
                            </w:pPr>
                            <w:r>
                              <w:rPr>
                                <w:color w:val="2E74B5" w:themeColor="accent5" w:themeShade="BF"/>
                              </w:rPr>
                              <w:t>0.72%</w:t>
                            </w:r>
                            <w:r>
                              <w:rPr>
                                <w:color w:val="2E74B5" w:themeColor="accent5" w:themeShade="BF"/>
                              </w:rPr>
                              <w:t xml:space="preserve">      </w:t>
                            </w:r>
                            <w:r>
                              <w:rPr>
                                <w:color w:val="C45911" w:themeColor="accent2" w:themeShade="BF"/>
                              </w:rPr>
                              <w:t>0.74%</w:t>
                            </w:r>
                          </w:p>
                          <w:p>
                            <w:pPr>
                              <w:pStyle w:val="ListParagraph"/>
                              <w:numPr>
                                <w:ilvl w:val="0"/>
                                <w:numId w:val="8"/>
                              </w:numPr>
                              <w:spacing w:after="0" w:line="240" w:lineRule="auto"/>
                              <w:rPr>
                                <w:b/>
                                <w:color w:val="525252" w:themeColor="accent3" w:themeShade="80"/>
                              </w:rPr>
                            </w:pPr>
                            <w:r>
                              <w:rPr>
                                <w:b/>
                                <w:color w:val="525252" w:themeColor="accent3" w:themeShade="80"/>
                              </w:rPr>
                              <w:t xml:space="preserve">Kidnapping or Torture </w:t>
                            </w:r>
                          </w:p>
                          <w:p>
                            <w:pPr>
                              <w:spacing w:after="0" w:line="240" w:lineRule="auto"/>
                              <w:jc w:val="center"/>
                            </w:pPr>
                            <w:r>
                              <w:rPr>
                                <w:color w:val="2E74B5" w:themeColor="accent5" w:themeShade="BF"/>
                              </w:rPr>
                              <w:t>0.02 %</w:t>
                            </w:r>
                            <w:r>
                              <w:rPr>
                                <w:color w:val="2E74B5" w:themeColor="accent5" w:themeShade="BF"/>
                              </w:rPr>
                              <w:t xml:space="preserve">      </w:t>
                            </w:r>
                            <w:r>
                              <w:rPr>
                                <w:color w:val="C45911" w:themeColor="accent2" w:themeShade="BF"/>
                              </w:rPr>
                              <w:t>0.01%</w:t>
                            </w:r>
                          </w:p>
                          <w:p>
                            <w:pPr>
                              <w:pStyle w:val="ListParagraph"/>
                              <w:numPr>
                                <w:ilvl w:val="0"/>
                                <w:numId w:val="8"/>
                              </w:numPr>
                              <w:spacing w:after="0" w:line="240" w:lineRule="auto"/>
                              <w:rPr>
                                <w:b/>
                                <w:color w:val="525252" w:themeColor="accent3" w:themeShade="80"/>
                              </w:rPr>
                            </w:pPr>
                            <w:r>
                              <w:rPr>
                                <w:b/>
                                <w:color w:val="525252" w:themeColor="accent3" w:themeShade="80"/>
                              </w:rPr>
                              <w:t xml:space="preserve">Others </w:t>
                            </w:r>
                          </w:p>
                          <w:p>
                            <w:pPr>
                              <w:spacing w:after="0" w:line="240" w:lineRule="auto"/>
                              <w:jc w:val="center"/>
                            </w:pPr>
                            <w:r>
                              <w:rPr>
                                <w:color w:val="2E74B5" w:themeColor="accent5" w:themeShade="BF"/>
                              </w:rPr>
                              <w:t>13.60%</w:t>
                            </w:r>
                            <w:r>
                              <w:rPr>
                                <w:color w:val="2E74B5" w:themeColor="accent5" w:themeShade="BF"/>
                              </w:rPr>
                              <w:t xml:space="preserve">      </w:t>
                            </w:r>
                            <w:r>
                              <w:rPr>
                                <w:color w:val="C45911" w:themeColor="accent2" w:themeShade="BF"/>
                              </w:rPr>
                              <w:t>14.63%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1.25pt;margin-top:97.6pt;width:138.3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" fillcolor="white [3201]" strokecolor="#a5a5a5 [3206]" strokeweight="1pt">
                <v:textbox style="mso-fit-shape-to-text:t">
                  <w:txbxContent>
                    <w:p>
                      <w:pPr>
                        <w:pStyle w:val="ListParagraph"/>
                        <w:numPr>
                          <w:ilvl w:val="0"/>
                          <w:numId w:val="8"/>
                        </w:numPr>
                        <w:spacing w:after="0" w:line="240" w:lineRule="auto"/>
                        <w:rPr>
                          <w:b/>
                          <w:color w:val="525252" w:themeColor="accent3" w:themeShade="80"/>
                        </w:rPr>
                      </w:pPr>
                      <w:r>
                        <w:rPr>
                          <w:b/>
                          <w:color w:val="525252" w:themeColor="accent3" w:themeShade="80"/>
                        </w:rPr>
                        <w:t xml:space="preserve">Murder </w:t>
                      </w:r>
                    </w:p>
                    <w:p>
                      <w:pPr>
                        <w:spacing w:after="0" w:line="240" w:lineRule="auto"/>
                        <w:jc w:val="center"/>
                      </w:pPr>
                      <w:r>
                        <w:rPr>
                          <w:color w:val="2E74B5" w:themeColor="accent5" w:themeShade="BF"/>
                        </w:rPr>
                        <w:t>0.68%</w:t>
                      </w:r>
                      <w:r>
                        <w:rPr>
                          <w:color w:val="2E74B5" w:themeColor="accent5" w:themeShade="BF"/>
                        </w:rPr>
                        <w:t xml:space="preserve">      </w:t>
                      </w:r>
                      <w:r>
                        <w:rPr>
                          <w:color w:val="C45911" w:themeColor="accent2" w:themeShade="BF"/>
                        </w:rPr>
                        <w:t>0.75%</w:t>
                      </w:r>
                    </w:p>
                    <w:p>
                      <w:pPr>
                        <w:pStyle w:val="ListParagraph"/>
                        <w:numPr>
                          <w:ilvl w:val="0"/>
                          <w:numId w:val="8"/>
                        </w:numPr>
                        <w:spacing w:after="0" w:line="240" w:lineRule="auto"/>
                        <w:rPr>
                          <w:b/>
                          <w:color w:val="525252" w:themeColor="accent3" w:themeShade="80"/>
                        </w:rPr>
                      </w:pPr>
                      <w:r>
                        <w:rPr>
                          <w:b/>
                          <w:color w:val="525252" w:themeColor="accent3" w:themeShade="80"/>
                        </w:rPr>
                        <w:t>Sexual Crimes</w:t>
                      </w:r>
                    </w:p>
                    <w:p>
                      <w:pPr>
                        <w:spacing w:after="0" w:line="240" w:lineRule="auto"/>
                        <w:jc w:val="center"/>
                      </w:pPr>
                      <w:r>
                        <w:rPr>
                          <w:color w:val="2E74B5" w:themeColor="accent5" w:themeShade="BF"/>
                        </w:rPr>
                        <w:t>6.38 %</w:t>
                      </w:r>
                      <w:r>
                        <w:rPr>
                          <w:color w:val="2E74B5" w:themeColor="accent5" w:themeShade="BF"/>
                        </w:rPr>
                        <w:t xml:space="preserve">      </w:t>
                      </w:r>
                      <w:r>
                        <w:rPr>
                          <w:color w:val="C45911" w:themeColor="accent2" w:themeShade="BF"/>
                        </w:rPr>
                        <w:t>5.87%</w:t>
                      </w:r>
                    </w:p>
                    <w:p>
                      <w:pPr>
                        <w:pStyle w:val="ListParagraph"/>
                        <w:numPr>
                          <w:ilvl w:val="0"/>
                          <w:numId w:val="8"/>
                        </w:numPr>
                        <w:spacing w:after="0" w:line="240" w:lineRule="auto"/>
                        <w:rPr>
                          <w:b/>
                          <w:color w:val="525252" w:themeColor="accent3" w:themeShade="80"/>
                        </w:rPr>
                      </w:pPr>
                      <w:r>
                        <w:rPr>
                          <w:b/>
                          <w:color w:val="525252" w:themeColor="accent3" w:themeShade="80"/>
                        </w:rPr>
                        <w:t>Injuries or Threats</w:t>
                      </w:r>
                    </w:p>
                    <w:p>
                      <w:pPr>
                        <w:spacing w:after="0" w:line="240" w:lineRule="auto"/>
                        <w:jc w:val="center"/>
                      </w:pPr>
                      <w:r>
                        <w:rPr>
                          <w:color w:val="2E74B5" w:themeColor="accent5" w:themeShade="BF"/>
                        </w:rPr>
                        <w:t>78.59 %</w:t>
                      </w:r>
                      <w:r>
                        <w:rPr>
                          <w:color w:val="2E74B5" w:themeColor="accent5" w:themeShade="BF"/>
                        </w:rPr>
                        <w:t xml:space="preserve">      </w:t>
                      </w:r>
                      <w:r>
                        <w:rPr>
                          <w:color w:val="C45911" w:themeColor="accent2" w:themeShade="BF"/>
                        </w:rPr>
                        <w:t>77.98%</w:t>
                      </w:r>
                    </w:p>
                    <w:p>
                      <w:pPr>
                        <w:pStyle w:val="ListParagraph"/>
                        <w:numPr>
                          <w:ilvl w:val="0"/>
                          <w:numId w:val="8"/>
                        </w:numPr>
                        <w:spacing w:after="0" w:line="240" w:lineRule="auto"/>
                        <w:rPr>
                          <w:b/>
                          <w:color w:val="525252" w:themeColor="accent3" w:themeShade="80"/>
                        </w:rPr>
                      </w:pPr>
                      <w:r>
                        <w:rPr>
                          <w:b/>
                          <w:color w:val="525252" w:themeColor="accent3" w:themeShade="80"/>
                        </w:rPr>
                        <w:t>Freedom/Hate Crimes</w:t>
                      </w:r>
                    </w:p>
                    <w:p>
                      <w:pPr>
                        <w:spacing w:after="0" w:line="240" w:lineRule="auto"/>
                        <w:jc w:val="center"/>
                      </w:pPr>
                      <w:r>
                        <w:rPr>
                          <w:color w:val="2E74B5" w:themeColor="accent5" w:themeShade="BF"/>
                        </w:rPr>
                        <w:t>0.72%</w:t>
                      </w:r>
                      <w:r>
                        <w:rPr>
                          <w:color w:val="2E74B5" w:themeColor="accent5" w:themeShade="BF"/>
                        </w:rPr>
                        <w:t xml:space="preserve">      </w:t>
                      </w:r>
                      <w:r>
                        <w:rPr>
                          <w:color w:val="C45911" w:themeColor="accent2" w:themeShade="BF"/>
                        </w:rPr>
                        <w:t>0.74%</w:t>
                      </w:r>
                    </w:p>
                    <w:p>
                      <w:pPr>
                        <w:pStyle w:val="ListParagraph"/>
                        <w:numPr>
                          <w:ilvl w:val="0"/>
                          <w:numId w:val="8"/>
                        </w:numPr>
                        <w:spacing w:after="0" w:line="240" w:lineRule="auto"/>
                        <w:rPr>
                          <w:b/>
                          <w:color w:val="525252" w:themeColor="accent3" w:themeShade="80"/>
                        </w:rPr>
                      </w:pPr>
                      <w:r>
                        <w:rPr>
                          <w:b/>
                          <w:color w:val="525252" w:themeColor="accent3" w:themeShade="80"/>
                        </w:rPr>
                        <w:t xml:space="preserve">Kidnapping or Torture </w:t>
                      </w:r>
                    </w:p>
                    <w:p>
                      <w:pPr>
                        <w:spacing w:after="0" w:line="240" w:lineRule="auto"/>
                        <w:jc w:val="center"/>
                      </w:pPr>
                      <w:r>
                        <w:rPr>
                          <w:color w:val="2E74B5" w:themeColor="accent5" w:themeShade="BF"/>
                        </w:rPr>
                        <w:t>0.02 %</w:t>
                      </w:r>
                      <w:r>
                        <w:rPr>
                          <w:color w:val="2E74B5" w:themeColor="accent5" w:themeShade="BF"/>
                        </w:rPr>
                        <w:t xml:space="preserve">      </w:t>
                      </w:r>
                      <w:r>
                        <w:rPr>
                          <w:color w:val="C45911" w:themeColor="accent2" w:themeShade="BF"/>
                        </w:rPr>
                        <w:t>0.01%</w:t>
                      </w:r>
                    </w:p>
                    <w:p>
                      <w:pPr>
                        <w:pStyle w:val="ListParagraph"/>
                        <w:numPr>
                          <w:ilvl w:val="0"/>
                          <w:numId w:val="8"/>
                        </w:numPr>
                        <w:spacing w:after="0" w:line="240" w:lineRule="auto"/>
                        <w:rPr>
                          <w:b/>
                          <w:color w:val="525252" w:themeColor="accent3" w:themeShade="80"/>
                        </w:rPr>
                      </w:pPr>
                      <w:r>
                        <w:rPr>
                          <w:b/>
                          <w:color w:val="525252" w:themeColor="accent3" w:themeShade="80"/>
                        </w:rPr>
                        <w:t xml:space="preserve">Others </w:t>
                      </w:r>
                    </w:p>
                    <w:p>
                      <w:pPr>
                        <w:spacing w:after="0" w:line="240" w:lineRule="auto"/>
                        <w:jc w:val="center"/>
                      </w:pPr>
                      <w:r>
                        <w:rPr>
                          <w:color w:val="2E74B5" w:themeColor="accent5" w:themeShade="BF"/>
                        </w:rPr>
                        <w:t>13.60%</w:t>
                      </w:r>
                      <w:r>
                        <w:rPr>
                          <w:color w:val="2E74B5" w:themeColor="accent5" w:themeShade="BF"/>
                        </w:rPr>
                        <w:t xml:space="preserve">      </w:t>
                      </w:r>
                      <w:r>
                        <w:rPr>
                          <w:color w:val="C45911" w:themeColor="accent2" w:themeShade="BF"/>
                        </w:rPr>
                        <w:t>14.63%</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0528" behindDoc="0" locked="0" layoutInCell="1" allowOverlap="1">
                <wp:simplePos x="0" y="0"/>
                <wp:positionH relativeFrom="column">
                  <wp:posOffset>1303793</wp:posOffset>
                </wp:positionH>
                <wp:positionV relativeFrom="paragraph">
                  <wp:posOffset>21204</wp:posOffset>
                </wp:positionV>
                <wp:extent cx="3276600" cy="276225"/>
                <wp:effectExtent l="0" t="0" r="19050"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76225"/>
                        </a:xfrm>
                        <a:prstGeom prst="rect">
                          <a:avLst/>
                        </a:prstGeom>
                        <a:ln>
                          <a:solidFill>
                            <a:schemeClr val="accent1">
                              <a:lumMod val="75000"/>
                            </a:schemeClr>
                          </a:solidFill>
                          <a:headEnd/>
                          <a:tailEnd/>
                        </a:ln>
                      </wps:spPr>
                      <wps:style>
                        <a:lnRef idx="2">
                          <a:schemeClr val="accent2"/>
                        </a:lnRef>
                        <a:fillRef idx="1">
                          <a:schemeClr val="lt1"/>
                        </a:fillRef>
                        <a:effectRef idx="0">
                          <a:schemeClr val="accent2"/>
                        </a:effectRef>
                        <a:fontRef idx="minor">
                          <a:schemeClr val="dk1"/>
                        </a:fontRef>
                      </wps:style>
                      <wps:txbx>
                        <w:txbxContent>
                          <w:p>
                            <w:pPr>
                              <w:jc w:val="center"/>
                              <w:rPr>
                                <w:b/>
                                <w:color w:val="1F4E79" w:themeColor="accent5" w:themeShade="80"/>
                              </w:rPr>
                            </w:pPr>
                            <w:r>
                              <w:rPr>
                                <w:b/>
                                <w:color w:val="1F4E79" w:themeColor="accent5" w:themeShade="80"/>
                              </w:rPr>
                              <w:t>Types of Crimes in Catalonia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2.65pt;margin-top:1.65pt;width:258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" fillcolor="white [3201]" strokecolor="#2f5496 [2404]" strokeweight="1pt">
                <v:textbox>
                  <w:txbxContent>
                    <w:p>
                      <w:pPr>
                        <w:jc w:val="center"/>
                        <w:rPr>
                          <w:b/>
                          <w:color w:val="1F4E79" w:themeColor="accent5" w:themeShade="80"/>
                        </w:rPr>
                      </w:pPr>
                      <w:r>
                        <w:rPr>
                          <w:b/>
                          <w:color w:val="1F4E79" w:themeColor="accent5" w:themeShade="80"/>
                        </w:rPr>
                        <w:t>Types of Crimes in Catalonia</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72576" behindDoc="0" locked="0" layoutInCell="1" allowOverlap="1">
                <wp:simplePos x="0" y="0"/>
                <wp:positionH relativeFrom="column">
                  <wp:posOffset>265430</wp:posOffset>
                </wp:positionH>
                <wp:positionV relativeFrom="paragraph">
                  <wp:posOffset>464185</wp:posOffset>
                </wp:positionV>
                <wp:extent cx="1573530" cy="584200"/>
                <wp:effectExtent l="0" t="0" r="2667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584200"/>
                        </a:xfrm>
                        <a:prstGeom prst="rect">
                          <a:avLst/>
                        </a:prstGeom>
                        <a:ln>
                          <a:solidFill>
                            <a:schemeClr val="accent1">
                              <a:lumMod val="75000"/>
                            </a:schemeClr>
                          </a:solidFill>
                          <a:headEnd/>
                          <a:tailEnd/>
                        </a:ln>
                      </wps:spPr>
                      <wps:style>
                        <a:lnRef idx="2">
                          <a:schemeClr val="accent1"/>
                        </a:lnRef>
                        <a:fillRef idx="1">
                          <a:schemeClr val="lt1"/>
                        </a:fillRef>
                        <a:effectRef idx="0">
                          <a:schemeClr val="accent1"/>
                        </a:effectRef>
                        <a:fontRef idx="minor">
                          <a:schemeClr val="dk1"/>
                        </a:fontRef>
                      </wps:style>
                      <wps:txbx>
                        <w:txbxContent>
                          <w:p>
                            <w:pPr>
                              <w:jc w:val="center"/>
                              <w:rPr>
                                <w:b/>
                                <w:color w:val="2F5496" w:themeColor="accent1" w:themeShade="BF"/>
                              </w:rPr>
                            </w:pPr>
                            <w:r>
                              <w:rPr>
                                <w:b/>
                                <w:color w:val="2F5496" w:themeColor="accent1" w:themeShade="BF"/>
                              </w:rPr>
                              <w:t>Crimes against People</w:t>
                            </w:r>
                          </w:p>
                          <w:p>
                            <w:pPr>
                              <w:jc w:val="center"/>
                              <w:rPr>
                                <w:color w:val="C45911" w:themeColor="accent2" w:themeShade="BF"/>
                              </w:rPr>
                            </w:pPr>
                            <w:r>
                              <w:rPr>
                                <w:color w:val="2F5496" w:themeColor="accent1" w:themeShade="BF"/>
                              </w:rPr>
                              <w:t xml:space="preserve">9.42%      </w:t>
                            </w:r>
                            <w:r>
                              <w:rPr>
                                <w:color w:val="C45911" w:themeColor="accent2" w:themeShade="BF"/>
                              </w:rPr>
                              <w:t>8.18%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9pt;margin-top:36.55pt;width:123.9pt;height:4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" fillcolor="white [3201]" strokecolor="#2f5496 [2404]" strokeweight="1pt">
                <v:textbox>
                  <w:txbxContent>
                    <w:p>
                      <w:pPr>
                        <w:jc w:val="center"/>
                        <w:rPr>
                          <w:b/>
                          <w:color w:val="2F5496" w:themeColor="accent1" w:themeShade="BF"/>
                        </w:rPr>
                      </w:pPr>
                      <w:r>
                        <w:rPr>
                          <w:b/>
                          <w:color w:val="2F5496" w:themeColor="accent1" w:themeShade="BF"/>
                        </w:rPr>
                        <w:t>Crimes against People</w:t>
                      </w:r>
                    </w:p>
                    <w:p>
                      <w:pPr>
                        <w:jc w:val="center"/>
                        <w:rPr>
                          <w:color w:val="C45911" w:themeColor="accent2" w:themeShade="BF"/>
                        </w:rPr>
                      </w:pPr>
                      <w:r>
                        <w:rPr>
                          <w:color w:val="2F5496" w:themeColor="accent1" w:themeShade="BF"/>
                        </w:rPr>
                        <w:t xml:space="preserve">9.42%      </w:t>
                      </w:r>
                      <w:r>
                        <w:rPr>
                          <w:color w:val="C45911" w:themeColor="accent2" w:themeShade="BF"/>
                        </w:rPr>
                        <w:t>8.18%</w:t>
                      </w:r>
                    </w:p>
                  </w:txbxContent>
                </v:textbox>
                <w10:wrap type="square"/>
              </v:shape>
            </w:pict>
          </mc:Fallback>
        </mc:AlternateContent>
      </w:r>
    </w:p>
    <w:p>
      <w:pPr>
        <w:rPr>
          <w:color w:val="000000" w:themeColor="text1"/>
          <w:sz w:val="24"/>
          <w:szCs w:val="24"/>
        </w:rPr>
      </w:pP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709440" behindDoc="0" locked="0" layoutInCell="1" allowOverlap="1">
                <wp:simplePos x="0" y="0"/>
                <wp:positionH relativeFrom="column">
                  <wp:posOffset>2925445</wp:posOffset>
                </wp:positionH>
                <wp:positionV relativeFrom="paragraph">
                  <wp:posOffset>153808</wp:posOffset>
                </wp:positionV>
                <wp:extent cx="2981325" cy="1404620"/>
                <wp:effectExtent l="0" t="0" r="28575"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chemeClr val="bg1"/>
                          </a:solidFill>
                          <a:miter lim="800000"/>
                          <a:headEnd/>
                          <a:tailEnd/>
                        </a:ln>
                      </wps:spPr>
                      <wps:txbx>
                        <w:txbxContent>
                          <w:p>
                            <w:pPr>
                              <w:pStyle w:val="ListParagraph"/>
                              <w:numPr>
                                <w:ilvl w:val="0"/>
                                <w:numId w:val="11"/>
                              </w:numPr>
                            </w:pPr>
                            <w:r>
                              <w:t xml:space="preserve">Percentage of this specific type of crime. </w:t>
                            </w:r>
                          </w:p>
                          <w:p>
                            <w:pPr>
                              <w:jc w:val="center"/>
                            </w:pPr>
                            <w:r>
                              <w:rPr>
                                <w:color w:val="2F5496" w:themeColor="accent1" w:themeShade="BF"/>
                              </w:rPr>
                              <w:t xml:space="preserve">In 2022     </w:t>
                            </w:r>
                            <w:r>
                              <w:rPr>
                                <w:color w:val="C45911" w:themeColor="accent2" w:themeShade="BF"/>
                              </w:rPr>
                              <w:t>In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30.35pt;margin-top:12.1pt;width:234.7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" strokecolor="white [3212]">
                <v:textbox style="mso-fit-shape-to-text:t">
                  <w:txbxContent>
                    <w:p>
                      <w:pPr>
                        <w:pStyle w:val="ListParagraph"/>
                        <w:numPr>
                          <w:ilvl w:val="0"/>
                          <w:numId w:val="11"/>
                        </w:numPr>
                      </w:pPr>
                      <w:r>
                        <w:t xml:space="preserve">Percentage of this specific type of crime. </w:t>
                      </w:r>
                    </w:p>
                    <w:p>
                      <w:pPr>
                        <w:jc w:val="center"/>
                      </w:pPr>
                      <w:r>
                        <w:rPr>
                          <w:color w:val="2F5496" w:themeColor="accent1" w:themeShade="BF"/>
                        </w:rPr>
                        <w:t xml:space="preserve">In 2022     </w:t>
                      </w:r>
                      <w:r>
                        <w:rPr>
                          <w:color w:val="C45911" w:themeColor="accent2" w:themeShade="BF"/>
                        </w:rPr>
                        <w:t>In 2019</w:t>
                      </w:r>
                    </w:p>
                  </w:txbxContent>
                </v:textbox>
                <w10:wrap type="square"/>
              </v:shape>
            </w:pict>
          </mc:Fallback>
        </mc:AlternateConten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lastRenderedPageBreak/>
        <w:t xml:space="preserve">Calculate difference and talk a bit about the results. </w:t>
      </w: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A geographical analysis of the type of crime per area was performed. As a figure of merit, the proportion of crimes per population was used. In the following tables we show the areas where the majority and minority of the crimes of a certain crime have been committed. </w:t>
      </w:r>
    </w:p>
    <w:p>
      <w:pPr>
        <w:rPr>
          <w:color w:val="000000" w:themeColor="text1"/>
          <w:sz w:val="24"/>
          <w:szCs w:val="24"/>
        </w:rPr>
      </w:pPr>
    </w:p>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people</w:t>
            </w:r>
          </w:p>
        </w:tc>
        <w:tc>
          <w:tcPr>
            <w:tcW w:w="3117" w:type="dxa"/>
          </w:tcPr>
          <w:p>
            <w:pPr>
              <w:rPr>
                <w:color w:val="000000" w:themeColor="text1"/>
                <w:sz w:val="24"/>
                <w:szCs w:val="24"/>
              </w:rPr>
            </w:pPr>
            <w:r>
              <w:rPr>
                <w:color w:val="000000" w:themeColor="text1"/>
                <w:sz w:val="24"/>
                <w:szCs w:val="24"/>
              </w:rPr>
              <w:t>12.90 %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9.38 % (Metro Nord)</w:t>
            </w:r>
          </w:p>
        </w:tc>
      </w:tr>
      <w:tr>
        <w:tc>
          <w:tcPr>
            <w:tcW w:w="3116" w:type="dxa"/>
          </w:tcPr>
          <w:p>
            <w:pPr>
              <w:rPr>
                <w:color w:val="000000" w:themeColor="text1"/>
                <w:sz w:val="24"/>
                <w:szCs w:val="24"/>
              </w:rPr>
            </w:pPr>
            <w:r>
              <w:rPr>
                <w:color w:val="000000" w:themeColor="text1"/>
                <w:sz w:val="24"/>
                <w:szCs w:val="24"/>
              </w:rPr>
              <w:t xml:space="preserve">Murder </w:t>
            </w:r>
          </w:p>
        </w:tc>
        <w:tc>
          <w:tcPr>
            <w:tcW w:w="3117" w:type="dxa"/>
          </w:tcPr>
          <w:p>
            <w:pPr>
              <w:rPr>
                <w:color w:val="000000" w:themeColor="text1"/>
                <w:sz w:val="24"/>
                <w:szCs w:val="24"/>
              </w:rPr>
            </w:pPr>
            <w:r>
              <w:rPr>
                <w:color w:val="000000" w:themeColor="text1"/>
                <w:sz w:val="24"/>
                <w:szCs w:val="24"/>
              </w:rPr>
              <w:t>15.83 %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5.55 % (Central)</w:t>
            </w:r>
          </w:p>
        </w:tc>
      </w:tr>
      <w:tr>
        <w:tc>
          <w:tcPr>
            <w:tcW w:w="3116" w:type="dxa"/>
          </w:tcPr>
          <w:p>
            <w:pPr>
              <w:rPr>
                <w:color w:val="000000" w:themeColor="text1"/>
                <w:sz w:val="24"/>
                <w:szCs w:val="24"/>
              </w:rPr>
            </w:pPr>
            <w:r>
              <w:rPr>
                <w:color w:val="000000" w:themeColor="text1"/>
                <w:sz w:val="24"/>
                <w:szCs w:val="24"/>
              </w:rPr>
              <w:t>Sexual Assault</w:t>
            </w:r>
          </w:p>
        </w:tc>
        <w:tc>
          <w:tcPr>
            <w:tcW w:w="3117" w:type="dxa"/>
          </w:tcPr>
          <w:p>
            <w:pPr>
              <w:rPr>
                <w:color w:val="000000" w:themeColor="text1"/>
                <w:sz w:val="24"/>
                <w:szCs w:val="24"/>
              </w:rPr>
            </w:pPr>
            <w:r>
              <w:rPr>
                <w:color w:val="000000" w:themeColor="text1"/>
                <w:sz w:val="24"/>
                <w:szCs w:val="24"/>
              </w:rPr>
              <w:t>13.91% (Metro Barcelona)</w:t>
            </w:r>
          </w:p>
        </w:tc>
        <w:tc>
          <w:tcPr>
            <w:tcW w:w="3117" w:type="dxa"/>
          </w:tcPr>
          <w:p>
            <w:pPr>
              <w:rPr>
                <w:color w:val="000000" w:themeColor="text1"/>
                <w:sz w:val="24"/>
                <w:szCs w:val="24"/>
              </w:rPr>
            </w:pPr>
            <w:r>
              <w:rPr>
                <w:color w:val="000000" w:themeColor="text1"/>
                <w:sz w:val="24"/>
                <w:szCs w:val="24"/>
              </w:rPr>
              <w:t>9.37 % (Metro Sud)</w:t>
            </w:r>
          </w:p>
        </w:tc>
      </w:tr>
      <w:tr>
        <w:tc>
          <w:tcPr>
            <w:tcW w:w="3116" w:type="dxa"/>
          </w:tcPr>
          <w:p>
            <w:pPr>
              <w:rPr>
                <w:color w:val="000000" w:themeColor="text1"/>
                <w:sz w:val="24"/>
                <w:szCs w:val="24"/>
              </w:rPr>
            </w:pPr>
            <w:r>
              <w:rPr>
                <w:color w:val="000000" w:themeColor="text1"/>
                <w:sz w:val="24"/>
                <w:szCs w:val="24"/>
              </w:rPr>
              <w:t>Freedom Hate</w:t>
            </w:r>
          </w:p>
        </w:tc>
        <w:tc>
          <w:tcPr>
            <w:tcW w:w="3117" w:type="dxa"/>
          </w:tcPr>
          <w:p>
            <w:pPr>
              <w:rPr>
                <w:color w:val="000000" w:themeColor="text1"/>
                <w:sz w:val="24"/>
                <w:szCs w:val="24"/>
              </w:rPr>
            </w:pPr>
            <w:r>
              <w:rPr>
                <w:color w:val="000000" w:themeColor="text1"/>
                <w:sz w:val="24"/>
                <w:szCs w:val="24"/>
              </w:rPr>
              <w:t>18.4% (</w:t>
            </w:r>
            <w:proofErr w:type="spellStart"/>
            <w:r>
              <w:rPr>
                <w:color w:val="000000" w:themeColor="text1"/>
                <w:sz w:val="24"/>
                <w:szCs w:val="24"/>
              </w:rPr>
              <w:t>Pirineu</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6.28 % (</w:t>
            </w:r>
            <w:proofErr w:type="spellStart"/>
            <w:r>
              <w:rPr>
                <w:color w:val="000000" w:themeColor="text1"/>
                <w:sz w:val="24"/>
                <w:szCs w:val="24"/>
              </w:rPr>
              <w:t>Ebre</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Injuries Treat</w:t>
            </w:r>
          </w:p>
        </w:tc>
        <w:tc>
          <w:tcPr>
            <w:tcW w:w="3117" w:type="dxa"/>
          </w:tcPr>
          <w:p>
            <w:pPr>
              <w:rPr>
                <w:color w:val="000000" w:themeColor="text1"/>
                <w:sz w:val="24"/>
                <w:szCs w:val="24"/>
              </w:rPr>
            </w:pPr>
            <w:r>
              <w:rPr>
                <w:color w:val="000000" w:themeColor="text1"/>
                <w:sz w:val="24"/>
                <w:szCs w:val="24"/>
              </w:rPr>
              <w:t>12.92% (</w:t>
            </w:r>
            <w:proofErr w:type="spellStart"/>
            <w:r>
              <w:rPr>
                <w:color w:val="000000" w:themeColor="text1"/>
                <w:sz w:val="24"/>
                <w:szCs w:val="24"/>
              </w:rPr>
              <w:t>Ponent</w:t>
            </w:r>
            <w:proofErr w:type="spellEnd"/>
            <w:r>
              <w:rPr>
                <w:color w:val="000000" w:themeColor="text1"/>
                <w:sz w:val="24"/>
                <w:szCs w:val="24"/>
              </w:rPr>
              <w:t>)</w:t>
            </w:r>
          </w:p>
        </w:tc>
        <w:tc>
          <w:tcPr>
            <w:tcW w:w="3117" w:type="dxa"/>
          </w:tcPr>
          <w:p>
            <w:pPr>
              <w:rPr>
                <w:color w:val="000000" w:themeColor="text1"/>
                <w:sz w:val="24"/>
                <w:szCs w:val="24"/>
              </w:rPr>
            </w:pPr>
            <w:r>
              <w:rPr>
                <w:color w:val="000000" w:themeColor="text1"/>
                <w:sz w:val="24"/>
                <w:szCs w:val="24"/>
              </w:rPr>
              <w:t>8.302% (Central)</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Total against property</w:t>
            </w:r>
          </w:p>
        </w:tc>
        <w:tc>
          <w:tcPr>
            <w:tcW w:w="3117" w:type="dxa"/>
          </w:tcPr>
          <w:p>
            <w:pPr>
              <w:rPr>
                <w:color w:val="000000" w:themeColor="text1"/>
                <w:sz w:val="24"/>
                <w:szCs w:val="24"/>
              </w:rPr>
            </w:pPr>
            <w:r>
              <w:rPr>
                <w:color w:val="000000" w:themeColor="text1"/>
                <w:sz w:val="24"/>
                <w:szCs w:val="24"/>
              </w:rPr>
              <w:t>22.54% (Metro Barcelona)</w:t>
            </w:r>
          </w:p>
        </w:tc>
        <w:tc>
          <w:tcPr>
            <w:tcW w:w="3117" w:type="dxa"/>
          </w:tcPr>
          <w:p>
            <w:pPr>
              <w:rPr>
                <w:color w:val="000000" w:themeColor="text1"/>
                <w:sz w:val="24"/>
                <w:szCs w:val="24"/>
              </w:rPr>
            </w:pPr>
            <w:r>
              <w:rPr>
                <w:color w:val="000000" w:themeColor="text1"/>
                <w:sz w:val="24"/>
                <w:szCs w:val="24"/>
              </w:rPr>
              <w:t>5.59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Robbery </w:t>
            </w:r>
            <w:proofErr w:type="spellStart"/>
            <w:r>
              <w:rPr>
                <w:color w:val="000000" w:themeColor="text1"/>
                <w:sz w:val="24"/>
                <w:szCs w:val="24"/>
              </w:rPr>
              <w:t>Bulgary</w:t>
            </w:r>
            <w:proofErr w:type="spellEnd"/>
          </w:p>
        </w:tc>
        <w:tc>
          <w:tcPr>
            <w:tcW w:w="3117" w:type="dxa"/>
          </w:tcPr>
          <w:p>
            <w:pPr>
              <w:rPr>
                <w:color w:val="000000" w:themeColor="text1"/>
                <w:sz w:val="24"/>
                <w:szCs w:val="24"/>
              </w:rPr>
            </w:pPr>
            <w:r>
              <w:rPr>
                <w:color w:val="000000" w:themeColor="text1"/>
                <w:sz w:val="24"/>
                <w:szCs w:val="24"/>
              </w:rPr>
              <w:t>20.05 (Metro Barcelona)</w:t>
            </w:r>
          </w:p>
        </w:tc>
        <w:tc>
          <w:tcPr>
            <w:tcW w:w="3117" w:type="dxa"/>
          </w:tcPr>
          <w:p>
            <w:pPr>
              <w:rPr>
                <w:color w:val="000000" w:themeColor="text1"/>
                <w:sz w:val="24"/>
                <w:szCs w:val="24"/>
              </w:rPr>
            </w:pPr>
            <w:r>
              <w:rPr>
                <w:color w:val="000000" w:themeColor="text1"/>
                <w:sz w:val="24"/>
                <w:szCs w:val="24"/>
              </w:rPr>
              <w:t>2.38 %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 xml:space="preserve">Theft </w:t>
            </w:r>
          </w:p>
        </w:tc>
        <w:tc>
          <w:tcPr>
            <w:tcW w:w="3117" w:type="dxa"/>
          </w:tcPr>
          <w:p>
            <w:pPr>
              <w:rPr>
                <w:color w:val="000000" w:themeColor="text1"/>
                <w:sz w:val="24"/>
                <w:szCs w:val="24"/>
              </w:rPr>
            </w:pPr>
            <w:r>
              <w:rPr>
                <w:color w:val="000000" w:themeColor="text1"/>
                <w:sz w:val="24"/>
                <w:szCs w:val="24"/>
              </w:rPr>
              <w:t>33.02% (Barcelona)</w:t>
            </w:r>
          </w:p>
        </w:tc>
        <w:tc>
          <w:tcPr>
            <w:tcW w:w="3117" w:type="dxa"/>
          </w:tcPr>
          <w:p>
            <w:pPr>
              <w:rPr>
                <w:color w:val="000000" w:themeColor="text1"/>
                <w:sz w:val="24"/>
                <w:szCs w:val="24"/>
              </w:rPr>
            </w:pPr>
            <w:r>
              <w:rPr>
                <w:color w:val="000000" w:themeColor="text1"/>
                <w:sz w:val="24"/>
                <w:szCs w:val="24"/>
              </w:rPr>
              <w:t>3.38%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Damage</w:t>
            </w:r>
          </w:p>
        </w:tc>
        <w:tc>
          <w:tcPr>
            <w:tcW w:w="3117" w:type="dxa"/>
          </w:tcPr>
          <w:p>
            <w:pPr>
              <w:rPr>
                <w:color w:val="000000" w:themeColor="text1"/>
                <w:sz w:val="24"/>
                <w:szCs w:val="24"/>
              </w:rPr>
            </w:pPr>
            <w:r>
              <w:rPr>
                <w:color w:val="000000" w:themeColor="text1"/>
                <w:sz w:val="24"/>
                <w:szCs w:val="24"/>
              </w:rPr>
              <w:t>14.49 % (Tarragona)</w:t>
            </w:r>
          </w:p>
        </w:tc>
        <w:tc>
          <w:tcPr>
            <w:tcW w:w="3117" w:type="dxa"/>
          </w:tcPr>
          <w:p>
            <w:pPr>
              <w:rPr>
                <w:color w:val="000000" w:themeColor="text1"/>
                <w:sz w:val="24"/>
                <w:szCs w:val="24"/>
              </w:rPr>
            </w:pPr>
            <w:r>
              <w:rPr>
                <w:color w:val="000000" w:themeColor="text1"/>
                <w:sz w:val="24"/>
                <w:szCs w:val="24"/>
              </w:rPr>
              <w:t>8.67 (Central)</w:t>
            </w:r>
          </w:p>
        </w:tc>
      </w:tr>
      <w:tr>
        <w:tc>
          <w:tcPr>
            <w:tcW w:w="3116" w:type="dxa"/>
          </w:tcPr>
          <w:p>
            <w:pPr>
              <w:rPr>
                <w:color w:val="000000" w:themeColor="text1"/>
                <w:sz w:val="24"/>
                <w:szCs w:val="24"/>
              </w:rPr>
            </w:pPr>
            <w:r>
              <w:rPr>
                <w:color w:val="000000" w:themeColor="text1"/>
                <w:sz w:val="24"/>
                <w:szCs w:val="24"/>
              </w:rPr>
              <w:t>Scam</w:t>
            </w:r>
          </w:p>
        </w:tc>
        <w:tc>
          <w:tcPr>
            <w:tcW w:w="3117" w:type="dxa"/>
          </w:tcPr>
          <w:p>
            <w:pPr>
              <w:rPr>
                <w:color w:val="000000" w:themeColor="text1"/>
                <w:sz w:val="24"/>
                <w:szCs w:val="24"/>
              </w:rPr>
            </w:pPr>
            <w:r>
              <w:rPr>
                <w:color w:val="000000" w:themeColor="text1"/>
                <w:sz w:val="24"/>
                <w:szCs w:val="24"/>
              </w:rPr>
              <w:t>13.71 % (Metro Barcelona)</w:t>
            </w:r>
          </w:p>
        </w:tc>
        <w:tc>
          <w:tcPr>
            <w:tcW w:w="3117" w:type="dxa"/>
          </w:tcPr>
          <w:p>
            <w:pPr>
              <w:rPr>
                <w:color w:val="000000" w:themeColor="text1"/>
                <w:sz w:val="24"/>
                <w:szCs w:val="24"/>
              </w:rPr>
            </w:pPr>
            <w:r>
              <w:rPr>
                <w:color w:val="000000" w:themeColor="text1"/>
                <w:sz w:val="24"/>
                <w:szCs w:val="24"/>
              </w:rPr>
              <w:t>9.07 (</w:t>
            </w:r>
            <w:proofErr w:type="spellStart"/>
            <w:r>
              <w:rPr>
                <w:color w:val="000000" w:themeColor="text1"/>
                <w:sz w:val="24"/>
                <w:szCs w:val="24"/>
              </w:rPr>
              <w:t>Ebre</w:t>
            </w:r>
            <w:proofErr w:type="spellEnd"/>
            <w:r>
              <w:rPr>
                <w:color w:val="000000" w:themeColor="text1"/>
                <w:sz w:val="24"/>
                <w:szCs w:val="24"/>
              </w:rPr>
              <w:t>)</w:t>
            </w:r>
          </w:p>
        </w:tc>
      </w:tr>
    </w:tbl>
    <w:p>
      <w:pPr>
        <w:rPr>
          <w:color w:val="000000" w:themeColor="text1"/>
          <w:sz w:val="24"/>
          <w:szCs w:val="24"/>
        </w:rPr>
      </w:pPr>
    </w:p>
    <w:tbl>
      <w:tblPr>
        <w:tblStyle w:val="TableGrid"/>
        <w:tblW w:w="0" w:type="auto"/>
        <w:tblLook w:val="04A0" w:firstRow="1" w:lastRow="0" w:firstColumn="1" w:lastColumn="0" w:noHBand="0" w:noVBand="1"/>
      </w:tblPr>
      <w:tblGrid>
        <w:gridCol w:w="3116"/>
        <w:gridCol w:w="3117"/>
        <w:gridCol w:w="3117"/>
      </w:tblGrid>
      <w:tr>
        <w:tc>
          <w:tcPr>
            <w:tcW w:w="3116" w:type="dxa"/>
          </w:tcPr>
          <w:p>
            <w:pPr>
              <w:rPr>
                <w:color w:val="000000" w:themeColor="text1"/>
                <w:sz w:val="24"/>
                <w:szCs w:val="24"/>
              </w:rPr>
            </w:pPr>
            <w:r>
              <w:rPr>
                <w:color w:val="000000" w:themeColor="text1"/>
                <w:sz w:val="24"/>
                <w:szCs w:val="24"/>
              </w:rPr>
              <w:t>Type of Crime</w:t>
            </w:r>
          </w:p>
        </w:tc>
        <w:tc>
          <w:tcPr>
            <w:tcW w:w="3117" w:type="dxa"/>
          </w:tcPr>
          <w:p>
            <w:pPr>
              <w:rPr>
                <w:color w:val="000000" w:themeColor="text1"/>
                <w:sz w:val="24"/>
                <w:szCs w:val="24"/>
              </w:rPr>
            </w:pPr>
            <w:r>
              <w:rPr>
                <w:color w:val="000000" w:themeColor="text1"/>
                <w:sz w:val="24"/>
                <w:szCs w:val="24"/>
              </w:rPr>
              <w:t>Maximum</w:t>
            </w:r>
          </w:p>
        </w:tc>
        <w:tc>
          <w:tcPr>
            <w:tcW w:w="3117" w:type="dxa"/>
          </w:tcPr>
          <w:p>
            <w:pPr>
              <w:rPr>
                <w:color w:val="000000" w:themeColor="text1"/>
                <w:sz w:val="24"/>
                <w:szCs w:val="24"/>
              </w:rPr>
            </w:pPr>
            <w:r>
              <w:rPr>
                <w:color w:val="000000" w:themeColor="text1"/>
                <w:sz w:val="24"/>
                <w:szCs w:val="24"/>
              </w:rPr>
              <w:t>Minimum</w:t>
            </w:r>
          </w:p>
        </w:tc>
      </w:tr>
      <w:tr>
        <w:tc>
          <w:tcPr>
            <w:tcW w:w="3116" w:type="dxa"/>
          </w:tcPr>
          <w:p>
            <w:pPr>
              <w:rPr>
                <w:color w:val="000000" w:themeColor="text1"/>
                <w:sz w:val="24"/>
                <w:szCs w:val="24"/>
              </w:rPr>
            </w:pPr>
            <w:r>
              <w:rPr>
                <w:color w:val="000000" w:themeColor="text1"/>
                <w:sz w:val="24"/>
                <w:szCs w:val="24"/>
              </w:rPr>
              <w:t xml:space="preserve">Other Crimes </w:t>
            </w:r>
          </w:p>
        </w:tc>
        <w:tc>
          <w:tcPr>
            <w:tcW w:w="3117" w:type="dxa"/>
          </w:tcPr>
          <w:p>
            <w:pPr>
              <w:rPr>
                <w:color w:val="000000" w:themeColor="text1"/>
                <w:sz w:val="24"/>
                <w:szCs w:val="24"/>
              </w:rPr>
            </w:pPr>
            <w:r>
              <w:rPr>
                <w:color w:val="000000" w:themeColor="text1"/>
                <w:sz w:val="24"/>
                <w:szCs w:val="24"/>
              </w:rPr>
              <w:t>14.93% (Girona)</w:t>
            </w:r>
          </w:p>
        </w:tc>
        <w:tc>
          <w:tcPr>
            <w:tcW w:w="3117" w:type="dxa"/>
          </w:tcPr>
          <w:p>
            <w:pPr>
              <w:rPr>
                <w:color w:val="000000" w:themeColor="text1"/>
                <w:sz w:val="24"/>
                <w:szCs w:val="24"/>
              </w:rPr>
            </w:pPr>
            <w:r>
              <w:rPr>
                <w:color w:val="000000" w:themeColor="text1"/>
                <w:sz w:val="24"/>
                <w:szCs w:val="24"/>
              </w:rPr>
              <w:t>8.88 % (Metro Nord)</w:t>
            </w:r>
          </w:p>
        </w:tc>
      </w:tr>
      <w:tr>
        <w:tc>
          <w:tcPr>
            <w:tcW w:w="3116" w:type="dxa"/>
          </w:tcPr>
          <w:p>
            <w:pPr>
              <w:rPr>
                <w:color w:val="000000" w:themeColor="text1"/>
                <w:sz w:val="24"/>
                <w:szCs w:val="24"/>
              </w:rPr>
            </w:pPr>
            <w:r>
              <w:rPr>
                <w:color w:val="000000" w:themeColor="text1"/>
                <w:sz w:val="24"/>
                <w:szCs w:val="24"/>
              </w:rPr>
              <w:t xml:space="preserve">Driving </w:t>
            </w:r>
          </w:p>
        </w:tc>
        <w:tc>
          <w:tcPr>
            <w:tcW w:w="3117" w:type="dxa"/>
          </w:tcPr>
          <w:p>
            <w:pPr>
              <w:rPr>
                <w:color w:val="000000" w:themeColor="text1"/>
                <w:sz w:val="24"/>
                <w:szCs w:val="24"/>
              </w:rPr>
            </w:pPr>
            <w:r>
              <w:rPr>
                <w:color w:val="000000" w:themeColor="text1"/>
                <w:sz w:val="24"/>
                <w:szCs w:val="24"/>
              </w:rPr>
              <w:t>16.35% (Girona)</w:t>
            </w:r>
          </w:p>
        </w:tc>
        <w:tc>
          <w:tcPr>
            <w:tcW w:w="3117" w:type="dxa"/>
          </w:tcPr>
          <w:p>
            <w:pPr>
              <w:rPr>
                <w:color w:val="000000" w:themeColor="text1"/>
                <w:sz w:val="24"/>
                <w:szCs w:val="24"/>
              </w:rPr>
            </w:pPr>
            <w:r>
              <w:rPr>
                <w:color w:val="000000" w:themeColor="text1"/>
                <w:sz w:val="24"/>
                <w:szCs w:val="24"/>
              </w:rPr>
              <w:t>8.68 % (Metro Nord)</w:t>
            </w:r>
          </w:p>
        </w:tc>
      </w:tr>
      <w:tr>
        <w:tc>
          <w:tcPr>
            <w:tcW w:w="3116" w:type="dxa"/>
          </w:tcPr>
          <w:p>
            <w:pPr>
              <w:rPr>
                <w:color w:val="000000" w:themeColor="text1"/>
                <w:sz w:val="24"/>
                <w:szCs w:val="24"/>
              </w:rPr>
            </w:pPr>
            <w:r>
              <w:rPr>
                <w:color w:val="000000" w:themeColor="text1"/>
                <w:sz w:val="24"/>
                <w:szCs w:val="24"/>
              </w:rPr>
              <w:t>Against Police</w:t>
            </w:r>
          </w:p>
        </w:tc>
        <w:tc>
          <w:tcPr>
            <w:tcW w:w="3117" w:type="dxa"/>
          </w:tcPr>
          <w:p>
            <w:pPr>
              <w:rPr>
                <w:color w:val="000000" w:themeColor="text1"/>
                <w:sz w:val="24"/>
                <w:szCs w:val="24"/>
              </w:rPr>
            </w:pPr>
            <w:r>
              <w:rPr>
                <w:color w:val="000000" w:themeColor="text1"/>
                <w:sz w:val="24"/>
                <w:szCs w:val="24"/>
              </w:rPr>
              <w:t>15.38 % (Girona)</w:t>
            </w:r>
          </w:p>
        </w:tc>
        <w:tc>
          <w:tcPr>
            <w:tcW w:w="3117" w:type="dxa"/>
          </w:tcPr>
          <w:p>
            <w:pPr>
              <w:rPr>
                <w:color w:val="000000" w:themeColor="text1"/>
                <w:sz w:val="24"/>
                <w:szCs w:val="24"/>
              </w:rPr>
            </w:pPr>
            <w:r>
              <w:rPr>
                <w:color w:val="000000" w:themeColor="text1"/>
                <w:sz w:val="24"/>
                <w:szCs w:val="24"/>
              </w:rPr>
              <w:t>7.039% (</w:t>
            </w:r>
            <w:proofErr w:type="spellStart"/>
            <w:r>
              <w:rPr>
                <w:color w:val="000000" w:themeColor="text1"/>
                <w:sz w:val="24"/>
                <w:szCs w:val="24"/>
              </w:rPr>
              <w:t>Pirineu</w:t>
            </w:r>
            <w:proofErr w:type="spellEnd"/>
            <w:r>
              <w:rPr>
                <w:color w:val="000000" w:themeColor="text1"/>
                <w:sz w:val="24"/>
                <w:szCs w:val="24"/>
              </w:rPr>
              <w:t>)</w:t>
            </w:r>
          </w:p>
        </w:tc>
      </w:tr>
      <w:tr>
        <w:tc>
          <w:tcPr>
            <w:tcW w:w="3116" w:type="dxa"/>
          </w:tcPr>
          <w:p>
            <w:pPr>
              <w:rPr>
                <w:color w:val="000000" w:themeColor="text1"/>
                <w:sz w:val="24"/>
                <w:szCs w:val="24"/>
              </w:rPr>
            </w:pPr>
            <w:r>
              <w:rPr>
                <w:color w:val="000000" w:themeColor="text1"/>
                <w:sz w:val="24"/>
                <w:szCs w:val="24"/>
              </w:rPr>
              <w:t>Public Disorder</w:t>
            </w:r>
          </w:p>
        </w:tc>
        <w:tc>
          <w:tcPr>
            <w:tcW w:w="3117" w:type="dxa"/>
          </w:tcPr>
          <w:p>
            <w:pPr>
              <w:rPr>
                <w:color w:val="000000" w:themeColor="text1"/>
                <w:sz w:val="24"/>
                <w:szCs w:val="24"/>
              </w:rPr>
            </w:pPr>
            <w:r>
              <w:rPr>
                <w:color w:val="000000" w:themeColor="text1"/>
                <w:sz w:val="24"/>
                <w:szCs w:val="24"/>
              </w:rPr>
              <w:t>21.43% (Metro Barcelona</w:t>
            </w:r>
          </w:p>
        </w:tc>
        <w:tc>
          <w:tcPr>
            <w:tcW w:w="3117" w:type="dxa"/>
          </w:tcPr>
          <w:p>
            <w:pPr>
              <w:rPr>
                <w:color w:val="000000" w:themeColor="text1"/>
                <w:sz w:val="24"/>
                <w:szCs w:val="24"/>
              </w:rPr>
            </w:pPr>
            <w:r>
              <w:rPr>
                <w:color w:val="000000" w:themeColor="text1"/>
                <w:sz w:val="24"/>
                <w:szCs w:val="24"/>
              </w:rPr>
              <w:t>6.21 % (Central)</w:t>
            </w:r>
          </w:p>
        </w:tc>
      </w:tr>
    </w:tbl>
    <w:p>
      <w:pPr>
        <w:rPr>
          <w:color w:val="000000" w:themeColor="text1"/>
          <w:sz w:val="24"/>
          <w:szCs w:val="24"/>
        </w:rPr>
      </w:pPr>
    </w:p>
    <w:p>
      <w:pPr>
        <w:rPr>
          <w:color w:val="000000" w:themeColor="text1"/>
          <w:sz w:val="24"/>
          <w:szCs w:val="24"/>
        </w:rPr>
      </w:pPr>
      <w:r>
        <w:rPr>
          <w:color w:val="000000" w:themeColor="text1"/>
          <w:sz w:val="24"/>
          <w:szCs w:val="24"/>
        </w:rPr>
        <w:t xml:space="preserve">Most of the crimes are homogeneously divided along the regions. In particular, when it comes to crimes against people, there is not a very clear region where most of these crimes occur. In the last years a lot of news have appeared talking about the increase of sexual assaults in Barcelona city. Even in being the maximum of sexual assaults occurring in Barcelona city, the difference with the other areas is not as critical. </w:t>
      </w:r>
    </w:p>
    <w:p>
      <w:pPr>
        <w:rPr>
          <w:color w:val="000000" w:themeColor="text1"/>
          <w:sz w:val="24"/>
          <w:szCs w:val="24"/>
        </w:rPr>
      </w:pPr>
      <w:r>
        <w:rPr>
          <w:color w:val="000000" w:themeColor="text1"/>
          <w:sz w:val="24"/>
          <w:szCs w:val="24"/>
        </w:rPr>
        <w:t xml:space="preserve">One clear geographical distinction is when it comes to crimes against the property, where </w:t>
      </w:r>
      <w:proofErr w:type="spellStart"/>
      <w:r>
        <w:rPr>
          <w:color w:val="000000" w:themeColor="text1"/>
          <w:sz w:val="24"/>
          <w:szCs w:val="24"/>
        </w:rPr>
        <w:t>metropolitana</w:t>
      </w:r>
      <w:proofErr w:type="spellEnd"/>
      <w:r>
        <w:rPr>
          <w:color w:val="000000" w:themeColor="text1"/>
          <w:sz w:val="24"/>
          <w:szCs w:val="24"/>
        </w:rPr>
        <w:t xml:space="preserve"> de Barcelona is clearly the winner, with a 22.54% of the crimes against the property occurring in this region. In particular, crimes like Robbery and theft are mostly </w:t>
      </w:r>
      <w:r>
        <w:rPr>
          <w:color w:val="000000" w:themeColor="text1"/>
          <w:sz w:val="24"/>
          <w:szCs w:val="24"/>
        </w:rPr>
        <w:lastRenderedPageBreak/>
        <w:t xml:space="preserve">common in this region. Contrarily, </w:t>
      </w:r>
      <w:proofErr w:type="gramStart"/>
      <w:r>
        <w:rPr>
          <w:color w:val="000000" w:themeColor="text1"/>
          <w:sz w:val="24"/>
          <w:szCs w:val="24"/>
        </w:rPr>
        <w:t>The</w:t>
      </w:r>
      <w:proofErr w:type="gramEnd"/>
      <w:r>
        <w:rPr>
          <w:color w:val="000000" w:themeColor="text1"/>
          <w:sz w:val="24"/>
          <w:szCs w:val="24"/>
        </w:rPr>
        <w:t xml:space="preserve"> </w:t>
      </w:r>
      <w:proofErr w:type="spellStart"/>
      <w:r>
        <w:rPr>
          <w:color w:val="000000" w:themeColor="text1"/>
          <w:sz w:val="24"/>
          <w:szCs w:val="24"/>
        </w:rPr>
        <w:t>pirineu</w:t>
      </w:r>
      <w:proofErr w:type="spellEnd"/>
      <w:r>
        <w:rPr>
          <w:color w:val="000000" w:themeColor="text1"/>
          <w:sz w:val="24"/>
          <w:szCs w:val="24"/>
        </w:rPr>
        <w:t xml:space="preserve"> area shows a very impressive low rate of crimes against the property, in particular no robberies or thefts, at </w:t>
      </w:r>
      <w:proofErr w:type="spellStart"/>
      <w:r>
        <w:rPr>
          <w:color w:val="000000" w:themeColor="text1"/>
          <w:sz w:val="24"/>
          <w:szCs w:val="24"/>
        </w:rPr>
        <w:t>leasat</w:t>
      </w:r>
      <w:proofErr w:type="spellEnd"/>
      <w:r>
        <w:rPr>
          <w:color w:val="000000" w:themeColor="text1"/>
          <w:sz w:val="24"/>
          <w:szCs w:val="24"/>
        </w:rPr>
        <w:t xml:space="preserve"> not </w:t>
      </w:r>
      <w:proofErr w:type="spellStart"/>
      <w:r>
        <w:rPr>
          <w:color w:val="000000" w:themeColor="text1"/>
          <w:sz w:val="24"/>
          <w:szCs w:val="24"/>
        </w:rPr>
        <w:t>knonw</w:t>
      </w:r>
      <w:proofErr w:type="spellEnd"/>
      <w:r>
        <w:rPr>
          <w:color w:val="000000" w:themeColor="text1"/>
          <w:sz w:val="24"/>
          <w:szCs w:val="24"/>
        </w:rPr>
        <w:t xml:space="preserve"> ones. </w:t>
      </w:r>
    </w:p>
    <w:p>
      <w:pPr>
        <w:rPr>
          <w:color w:val="000000" w:themeColor="text1"/>
          <w:sz w:val="24"/>
          <w:szCs w:val="24"/>
        </w:rPr>
      </w:pPr>
      <w:r>
        <w:rPr>
          <w:color w:val="000000" w:themeColor="text1"/>
          <w:sz w:val="24"/>
          <w:szCs w:val="24"/>
        </w:rPr>
        <w:t xml:space="preserve">When it comes to </w:t>
      </w:r>
      <w:proofErr w:type="spellStart"/>
      <w:r>
        <w:rPr>
          <w:color w:val="000000" w:themeColor="text1"/>
          <w:sz w:val="24"/>
          <w:szCs w:val="24"/>
        </w:rPr>
        <w:t>oter</w:t>
      </w:r>
      <w:proofErr w:type="spellEnd"/>
      <w:r>
        <w:rPr>
          <w:color w:val="000000" w:themeColor="text1"/>
          <w:sz w:val="24"/>
          <w:szCs w:val="24"/>
        </w:rPr>
        <w:t xml:space="preserve"> crimes, such as driving offences or crimes against the police, Girona </w:t>
      </w:r>
      <w:proofErr w:type="spellStart"/>
      <w:r>
        <w:rPr>
          <w:color w:val="000000" w:themeColor="text1"/>
          <w:sz w:val="24"/>
          <w:szCs w:val="24"/>
        </w:rPr>
        <w:t>distinwishes</w:t>
      </w:r>
      <w:proofErr w:type="spellEnd"/>
      <w:r>
        <w:rPr>
          <w:color w:val="000000" w:themeColor="text1"/>
          <w:sz w:val="24"/>
          <w:szCs w:val="24"/>
        </w:rPr>
        <w:t xml:space="preserve"> itself with a lot of driving offences occurring in this region. Barcelona metropolitan wins again wen it comes with public disorder crimes where 21.45% of the crimes occurring here. </w:t>
      </w:r>
    </w:p>
    <w:p>
      <w:pPr>
        <w:rPr>
          <w:color w:val="000000" w:themeColor="text1"/>
          <w:sz w:val="24"/>
          <w:szCs w:val="24"/>
        </w:rPr>
      </w:pPr>
      <w:r>
        <w:rPr>
          <w:noProof/>
          <w:color w:val="000000" w:themeColor="text1"/>
          <w:sz w:val="24"/>
          <w:szCs w:val="24"/>
        </w:rPr>
        <w:drawing>
          <wp:anchor distT="0" distB="0" distL="114300" distR="114300" simplePos="0" relativeHeight="251687936" behindDoc="0" locked="0" layoutInCell="1" allowOverlap="1">
            <wp:simplePos x="0" y="0"/>
            <wp:positionH relativeFrom="column">
              <wp:posOffset>704850</wp:posOffset>
            </wp:positionH>
            <wp:positionV relativeFrom="paragraph">
              <wp:posOffset>68580</wp:posOffset>
            </wp:positionV>
            <wp:extent cx="4591050" cy="45910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olutionCrimeTime.png"/>
                    <pic:cNvPicPr/>
                  </pic:nvPicPr>
                  <pic:blipFill>
                    <a:blip r:embed="rId13">
                      <a:extLst>
                        <a:ext uri="{28A0092B-C50C-407E-A947-70E740481C1C}">
                          <a14:useLocalDpi xmlns:a14="http://schemas.microsoft.com/office/drawing/2010/main" val="0"/>
                        </a:ext>
                      </a:extLst>
                    </a:blip>
                    <a:stretch>
                      <a:fillRect/>
                    </a:stretch>
                  </pic:blipFill>
                  <pic:spPr>
                    <a:xfrm>
                      <a:off x="0" y="0"/>
                      <a:ext cx="4591050" cy="4591050"/>
                    </a:xfrm>
                    <a:prstGeom prst="rect">
                      <a:avLst/>
                    </a:prstGeom>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From this figure, we will ignore the 2020 and 2021 as they are not representative of the general trend. From this figure we see that the Crimes against people and the other crimes have increased in the past years, while the crimes against properties have remained constant or even decreased. Most of the crimes in the same </w:t>
      </w:r>
      <w:proofErr w:type="spellStart"/>
      <w:r>
        <w:rPr>
          <w:color w:val="000000" w:themeColor="text1"/>
          <w:sz w:val="24"/>
          <w:szCs w:val="24"/>
        </w:rPr>
        <w:t>cathegory</w:t>
      </w:r>
      <w:proofErr w:type="spellEnd"/>
      <w:r>
        <w:rPr>
          <w:color w:val="000000" w:themeColor="text1"/>
          <w:sz w:val="24"/>
          <w:szCs w:val="24"/>
        </w:rPr>
        <w:t xml:space="preserve"> seem to follow the same trend of that </w:t>
      </w:r>
      <w:proofErr w:type="spellStart"/>
      <w:r>
        <w:rPr>
          <w:color w:val="000000" w:themeColor="text1"/>
          <w:sz w:val="24"/>
          <w:szCs w:val="24"/>
        </w:rPr>
        <w:t>cathegory</w:t>
      </w:r>
      <w:proofErr w:type="spellEnd"/>
      <w:r>
        <w:rPr>
          <w:color w:val="000000" w:themeColor="text1"/>
          <w:sz w:val="24"/>
          <w:szCs w:val="24"/>
        </w:rPr>
        <w:t xml:space="preserve">. The </w:t>
      </w:r>
      <w:proofErr w:type="spellStart"/>
      <w:r>
        <w:rPr>
          <w:color w:val="000000" w:themeColor="text1"/>
          <w:sz w:val="24"/>
          <w:szCs w:val="24"/>
        </w:rPr>
        <w:t>sexyal</w:t>
      </w:r>
      <w:proofErr w:type="spellEnd"/>
      <w:r>
        <w:rPr>
          <w:color w:val="000000" w:themeColor="text1"/>
          <w:sz w:val="24"/>
          <w:szCs w:val="24"/>
        </w:rPr>
        <w:t xml:space="preserve"> </w:t>
      </w:r>
      <w:proofErr w:type="spellStart"/>
      <w:r>
        <w:rPr>
          <w:color w:val="000000" w:themeColor="text1"/>
          <w:sz w:val="24"/>
          <w:szCs w:val="24"/>
        </w:rPr>
        <w:t>crimnes</w:t>
      </w:r>
      <w:proofErr w:type="spellEnd"/>
      <w:r>
        <w:rPr>
          <w:color w:val="000000" w:themeColor="text1"/>
          <w:sz w:val="24"/>
          <w:szCs w:val="24"/>
        </w:rPr>
        <w:t xml:space="preserve"> even being much less than other personal crimes such as </w:t>
      </w:r>
      <w:proofErr w:type="spellStart"/>
      <w:r>
        <w:rPr>
          <w:color w:val="000000" w:themeColor="text1"/>
          <w:sz w:val="24"/>
          <w:szCs w:val="24"/>
        </w:rPr>
        <w:t>inguries</w:t>
      </w:r>
      <w:proofErr w:type="spellEnd"/>
      <w:r>
        <w:rPr>
          <w:color w:val="000000" w:themeColor="text1"/>
          <w:sz w:val="24"/>
          <w:szCs w:val="24"/>
        </w:rPr>
        <w:t xml:space="preserve"> or threats, have been systematically increasing since 2016, </w:t>
      </w:r>
      <w:proofErr w:type="spellStart"/>
      <w:r>
        <w:rPr>
          <w:color w:val="000000" w:themeColor="text1"/>
          <w:sz w:val="24"/>
          <w:szCs w:val="24"/>
        </w:rPr>
        <w:t>whithout</w:t>
      </w:r>
      <w:proofErr w:type="spellEnd"/>
      <w:r>
        <w:rPr>
          <w:color w:val="000000" w:themeColor="text1"/>
          <w:sz w:val="24"/>
          <w:szCs w:val="24"/>
        </w:rPr>
        <w:t xml:space="preserve"> any fluctuation. </w:t>
      </w:r>
    </w:p>
    <w:p>
      <w:pPr>
        <w:rPr>
          <w:color w:val="000000" w:themeColor="text1"/>
          <w:sz w:val="24"/>
          <w:szCs w:val="24"/>
        </w:rPr>
      </w:pPr>
      <w:proofErr w:type="gramStart"/>
      <w:r>
        <w:rPr>
          <w:color w:val="000000" w:themeColor="text1"/>
          <w:sz w:val="24"/>
          <w:szCs w:val="24"/>
        </w:rPr>
        <w:t>This figures</w:t>
      </w:r>
      <w:proofErr w:type="gramEnd"/>
      <w:r>
        <w:rPr>
          <w:color w:val="000000" w:themeColor="text1"/>
          <w:sz w:val="24"/>
          <w:szCs w:val="24"/>
        </w:rPr>
        <w:t xml:space="preserve"> should be taken with a hint of suspicion. No information on the total amount of population per year. A more proper analysis should account the increase of population before concluding more on the comparisons. </w:t>
      </w:r>
    </w:p>
    <w:p>
      <w:pPr>
        <w:rPr>
          <w:color w:val="000000" w:themeColor="text1"/>
          <w:sz w:val="24"/>
          <w:szCs w:val="24"/>
        </w:rPr>
      </w:pPr>
    </w:p>
    <w:p>
      <w:pPr>
        <w:pStyle w:val="ListParagraph"/>
        <w:numPr>
          <w:ilvl w:val="1"/>
          <w:numId w:val="1"/>
        </w:numPr>
        <w:rPr>
          <w:b/>
          <w:color w:val="4472C4" w:themeColor="accent1"/>
          <w:sz w:val="24"/>
          <w:szCs w:val="24"/>
        </w:rPr>
      </w:pPr>
      <w:r>
        <w:rPr>
          <w:b/>
          <w:color w:val="4472C4" w:themeColor="accent1"/>
          <w:sz w:val="24"/>
          <w:szCs w:val="24"/>
        </w:rPr>
        <w:t xml:space="preserve">Type of hate crimes, victims and perpetrator study. </w:t>
      </w:r>
    </w:p>
    <w:p>
      <w:pPr>
        <w:rPr>
          <w:color w:val="000000" w:themeColor="text1"/>
          <w:sz w:val="24"/>
          <w:szCs w:val="24"/>
        </w:rPr>
      </w:pPr>
      <w:r>
        <w:rPr>
          <w:color w:val="000000" w:themeColor="text1"/>
          <w:sz w:val="24"/>
          <w:szCs w:val="24"/>
        </w:rPr>
        <w:t xml:space="preserve">Some of the crimes </w:t>
      </w:r>
      <w:proofErr w:type="spellStart"/>
      <w:r>
        <w:rPr>
          <w:color w:val="000000" w:themeColor="text1"/>
          <w:sz w:val="24"/>
          <w:szCs w:val="24"/>
        </w:rPr>
        <w:t>commited</w:t>
      </w:r>
      <w:proofErr w:type="spellEnd"/>
      <w:r>
        <w:rPr>
          <w:color w:val="000000" w:themeColor="text1"/>
          <w:sz w:val="24"/>
          <w:szCs w:val="24"/>
        </w:rPr>
        <w:t xml:space="preserve"> have to do with hate against peoples. It is interesting to investigate these crimes in more detail to get an idea of what minority groups are the most targeted and where. When talking about hate crimes we refer to crimes that have been </w:t>
      </w:r>
      <w:proofErr w:type="spellStart"/>
      <w:r>
        <w:rPr>
          <w:color w:val="000000" w:themeColor="text1"/>
          <w:sz w:val="24"/>
          <w:szCs w:val="24"/>
        </w:rPr>
        <w:t>commited</w:t>
      </w:r>
      <w:proofErr w:type="spellEnd"/>
      <w:r>
        <w:rPr>
          <w:color w:val="000000" w:themeColor="text1"/>
          <w:sz w:val="24"/>
          <w:szCs w:val="24"/>
        </w:rPr>
        <w:t xml:space="preserve"> due to a prejudice against a group of people due to the following prejudices: </w:t>
      </w:r>
    </w:p>
    <w:p>
      <w:pPr>
        <w:pStyle w:val="ListParagraph"/>
        <w:numPr>
          <w:ilvl w:val="0"/>
          <w:numId w:val="6"/>
        </w:numPr>
        <w:rPr>
          <w:color w:val="000000" w:themeColor="text1"/>
          <w:sz w:val="24"/>
          <w:szCs w:val="24"/>
        </w:rPr>
      </w:pPr>
      <w:proofErr w:type="spellStart"/>
      <w:r>
        <w:rPr>
          <w:color w:val="000000" w:themeColor="text1"/>
          <w:sz w:val="24"/>
          <w:szCs w:val="24"/>
        </w:rPr>
        <w:t>Ethnithity</w:t>
      </w:r>
      <w:proofErr w:type="spellEnd"/>
      <w:r>
        <w:rPr>
          <w:color w:val="000000" w:themeColor="text1"/>
          <w:sz w:val="24"/>
          <w:szCs w:val="24"/>
        </w:rPr>
        <w:t xml:space="preserve">, race, country of origin. </w:t>
      </w:r>
    </w:p>
    <w:p>
      <w:pPr>
        <w:pStyle w:val="ListParagraph"/>
        <w:numPr>
          <w:ilvl w:val="0"/>
          <w:numId w:val="6"/>
        </w:numPr>
        <w:rPr>
          <w:color w:val="000000" w:themeColor="text1"/>
          <w:sz w:val="24"/>
          <w:szCs w:val="24"/>
        </w:rPr>
      </w:pPr>
      <w:r>
        <w:rPr>
          <w:noProof/>
          <w:color w:val="000000" w:themeColor="text1"/>
          <w:sz w:val="24"/>
          <w:szCs w:val="24"/>
        </w:rPr>
        <w:drawing>
          <wp:anchor distT="0" distB="0" distL="114300" distR="114300" simplePos="0" relativeHeight="251688960" behindDoc="0" locked="0" layoutInCell="1" allowOverlap="1">
            <wp:simplePos x="0" y="0"/>
            <wp:positionH relativeFrom="column">
              <wp:posOffset>2790825</wp:posOffset>
            </wp:positionH>
            <wp:positionV relativeFrom="paragraph">
              <wp:posOffset>21590</wp:posOffset>
            </wp:positionV>
            <wp:extent cx="3228975" cy="263207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ofHateCrimes.png"/>
                    <pic:cNvPicPr/>
                  </pic:nvPicPr>
                  <pic:blipFill rotWithShape="1">
                    <a:blip r:embed="rId14">
                      <a:extLst>
                        <a:ext uri="{28A0092B-C50C-407E-A947-70E740481C1C}">
                          <a14:useLocalDpi xmlns:a14="http://schemas.microsoft.com/office/drawing/2010/main" val="0"/>
                        </a:ext>
                      </a:extLst>
                    </a:blip>
                    <a:srcRect l="17578" t="4122" r="6739" b="13629"/>
                    <a:stretch/>
                  </pic:blipFill>
                  <pic:spPr bwMode="auto">
                    <a:xfrm>
                      <a:off x="0" y="0"/>
                      <a:ext cx="3228975" cy="2632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Disability. </w:t>
      </w:r>
    </w:p>
    <w:p>
      <w:pPr>
        <w:pStyle w:val="ListParagraph"/>
        <w:numPr>
          <w:ilvl w:val="0"/>
          <w:numId w:val="6"/>
        </w:numPr>
        <w:rPr>
          <w:color w:val="000000" w:themeColor="text1"/>
          <w:sz w:val="24"/>
          <w:szCs w:val="24"/>
        </w:rPr>
      </w:pPr>
      <w:r>
        <w:rPr>
          <w:color w:val="000000" w:themeColor="text1"/>
          <w:sz w:val="24"/>
          <w:szCs w:val="24"/>
        </w:rPr>
        <w:t>Antisemitism</w:t>
      </w:r>
    </w:p>
    <w:p>
      <w:pPr>
        <w:pStyle w:val="ListParagraph"/>
        <w:numPr>
          <w:ilvl w:val="0"/>
          <w:numId w:val="6"/>
        </w:numPr>
        <w:rPr>
          <w:color w:val="000000" w:themeColor="text1"/>
          <w:sz w:val="24"/>
          <w:szCs w:val="24"/>
        </w:rPr>
      </w:pPr>
      <w:r>
        <w:rPr>
          <w:color w:val="000000" w:themeColor="text1"/>
          <w:sz w:val="24"/>
          <w:szCs w:val="24"/>
        </w:rPr>
        <w:t>Religion or beliefs</w:t>
      </w:r>
    </w:p>
    <w:p>
      <w:pPr>
        <w:pStyle w:val="ListParagraph"/>
        <w:numPr>
          <w:ilvl w:val="0"/>
          <w:numId w:val="6"/>
        </w:numPr>
        <w:rPr>
          <w:color w:val="000000" w:themeColor="text1"/>
          <w:sz w:val="24"/>
          <w:szCs w:val="24"/>
        </w:rPr>
      </w:pPr>
      <w:r>
        <w:rPr>
          <w:color w:val="000000" w:themeColor="text1"/>
          <w:sz w:val="24"/>
          <w:szCs w:val="24"/>
        </w:rPr>
        <w:t>Sexual orientation</w:t>
      </w:r>
    </w:p>
    <w:p>
      <w:pPr>
        <w:pStyle w:val="ListParagraph"/>
        <w:numPr>
          <w:ilvl w:val="0"/>
          <w:numId w:val="6"/>
        </w:numPr>
        <w:rPr>
          <w:color w:val="000000" w:themeColor="text1"/>
          <w:sz w:val="24"/>
          <w:szCs w:val="24"/>
        </w:rPr>
      </w:pPr>
      <w:r>
        <w:rPr>
          <w:color w:val="000000" w:themeColor="text1"/>
          <w:sz w:val="24"/>
          <w:szCs w:val="24"/>
        </w:rPr>
        <w:t>Ideology</w:t>
      </w:r>
    </w:p>
    <w:p>
      <w:pPr>
        <w:pStyle w:val="ListParagraph"/>
        <w:numPr>
          <w:ilvl w:val="0"/>
          <w:numId w:val="6"/>
        </w:numPr>
        <w:rPr>
          <w:color w:val="000000" w:themeColor="text1"/>
          <w:sz w:val="24"/>
          <w:szCs w:val="24"/>
        </w:rPr>
      </w:pPr>
      <w:proofErr w:type="spellStart"/>
      <w:r>
        <w:rPr>
          <w:color w:val="000000" w:themeColor="text1"/>
          <w:sz w:val="24"/>
          <w:szCs w:val="24"/>
        </w:rPr>
        <w:t>Poberty</w:t>
      </w:r>
      <w:proofErr w:type="spellEnd"/>
      <w:r>
        <w:rPr>
          <w:color w:val="000000" w:themeColor="text1"/>
          <w:sz w:val="24"/>
          <w:szCs w:val="24"/>
        </w:rPr>
        <w:t xml:space="preserve"> / social exclusion </w:t>
      </w:r>
    </w:p>
    <w:p>
      <w:pPr>
        <w:pStyle w:val="ListParagraph"/>
        <w:numPr>
          <w:ilvl w:val="0"/>
          <w:numId w:val="6"/>
        </w:numPr>
        <w:rPr>
          <w:color w:val="000000" w:themeColor="text1"/>
          <w:sz w:val="24"/>
          <w:szCs w:val="24"/>
        </w:rPr>
      </w:pPr>
      <w:r>
        <w:rPr>
          <w:color w:val="000000" w:themeColor="text1"/>
          <w:sz w:val="24"/>
          <w:szCs w:val="24"/>
        </w:rPr>
        <w:t xml:space="preserve">Any other situation, social condition or personal. </w:t>
      </w:r>
    </w:p>
    <w:p>
      <w:pPr>
        <w:rPr>
          <w:color w:val="000000" w:themeColor="text1"/>
          <w:sz w:val="24"/>
          <w:szCs w:val="24"/>
        </w:rPr>
      </w:pPr>
      <w:r>
        <w:rPr>
          <w:color w:val="000000" w:themeColor="text1"/>
          <w:sz w:val="24"/>
          <w:szCs w:val="24"/>
        </w:rPr>
        <w:t xml:space="preserve">The type of crimes that are committed, with a hate background is quite broad and can include several of the previously mentioned crimes, such as: Threats, Injuries, Sexual assault, robbery, coercion, </w:t>
      </w:r>
      <w:proofErr w:type="spellStart"/>
      <w:r>
        <w:rPr>
          <w:color w:val="000000" w:themeColor="text1"/>
          <w:sz w:val="24"/>
          <w:szCs w:val="24"/>
        </w:rPr>
        <w:t>degradatory</w:t>
      </w:r>
      <w:proofErr w:type="spellEnd"/>
      <w:r>
        <w:rPr>
          <w:color w:val="000000" w:themeColor="text1"/>
          <w:sz w:val="24"/>
          <w:szCs w:val="24"/>
        </w:rPr>
        <w:t xml:space="preserve"> </w:t>
      </w:r>
      <w:proofErr w:type="spellStart"/>
      <w:r>
        <w:rPr>
          <w:color w:val="000000" w:themeColor="text1"/>
          <w:sz w:val="24"/>
          <w:szCs w:val="24"/>
        </w:rPr>
        <w:t>treatmetnt</w:t>
      </w:r>
      <w:proofErr w:type="spellEnd"/>
      <w:r>
        <w:rPr>
          <w:color w:val="000000" w:themeColor="text1"/>
          <w:sz w:val="24"/>
          <w:szCs w:val="24"/>
        </w:rPr>
        <w:t xml:space="preserve">, etc. </w:t>
      </w:r>
    </w:p>
    <w:p>
      <w:pPr>
        <w:rPr>
          <w:color w:val="000000" w:themeColor="text1"/>
          <w:sz w:val="24"/>
          <w:szCs w:val="24"/>
        </w:rPr>
      </w:pPr>
    </w:p>
    <w:p>
      <w:pPr>
        <w:rPr>
          <w:color w:val="000000" w:themeColor="text1"/>
          <w:sz w:val="24"/>
          <w:szCs w:val="24"/>
        </w:rPr>
      </w:pPr>
      <w:r>
        <w:rPr>
          <w:color w:val="000000" w:themeColor="text1"/>
          <w:sz w:val="24"/>
          <w:szCs w:val="24"/>
        </w:rPr>
        <w:t xml:space="preserve">Figure N </w:t>
      </w:r>
      <w:proofErr w:type="spellStart"/>
      <w:r>
        <w:rPr>
          <w:color w:val="000000" w:themeColor="text1"/>
          <w:sz w:val="24"/>
          <w:szCs w:val="24"/>
        </w:rPr>
        <w:t>shws</w:t>
      </w:r>
      <w:proofErr w:type="spellEnd"/>
      <w:r>
        <w:rPr>
          <w:color w:val="000000" w:themeColor="text1"/>
          <w:sz w:val="24"/>
          <w:szCs w:val="24"/>
        </w:rPr>
        <w:t xml:space="preserve"> the types of hate crimes of 2022. It is surprising that even today the majority of the hate crimes (41.4%) are against the LGTBI community. Followed by crimes of racist origin (38.0%).</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Types of crimes per area: </w:t>
      </w:r>
    </w:p>
    <w:p>
      <w:pPr>
        <w:rPr>
          <w:color w:val="000000" w:themeColor="text1"/>
          <w:sz w:val="24"/>
          <w:szCs w:val="24"/>
        </w:rPr>
      </w:pPr>
      <w:r>
        <w:rPr>
          <w:noProof/>
          <w:color w:val="000000" w:themeColor="text1"/>
          <w:sz w:val="24"/>
          <w:szCs w:val="24"/>
        </w:rPr>
        <mc:AlternateContent>
          <mc:Choice Requires="wps">
            <w:drawing>
              <wp:anchor distT="45720" distB="45720" distL="114300" distR="114300" simplePos="0" relativeHeight="251707392" behindDoc="0" locked="0" layoutInCell="1" allowOverlap="1">
                <wp:simplePos x="0" y="0"/>
                <wp:positionH relativeFrom="column">
                  <wp:posOffset>4943475</wp:posOffset>
                </wp:positionH>
                <wp:positionV relativeFrom="paragraph">
                  <wp:posOffset>1719580</wp:posOffset>
                </wp:positionV>
                <wp:extent cx="981075" cy="2857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proofErr w:type="spellStart"/>
                            <w:r>
                              <w:t>Aporophobia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89.25pt;margin-top:135.4pt;width:77.2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">
                <v:textbox>
                  <w:txbxContent>
                    <w:p>
                      <w:proofErr w:type="spellStart"/>
                      <w:r>
                        <w:t>Aporophobia</w:t>
                      </w:r>
                      <w:proofErr w:type="spellEnd"/>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4320" behindDoc="0" locked="0" layoutInCell="1" allowOverlap="1">
                <wp:simplePos x="0" y="0"/>
                <wp:positionH relativeFrom="column">
                  <wp:posOffset>2933700</wp:posOffset>
                </wp:positionH>
                <wp:positionV relativeFrom="paragraph">
                  <wp:posOffset>1719580</wp:posOffset>
                </wp:positionV>
                <wp:extent cx="685800" cy="2857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Sexism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31pt;margin-top:135.4pt;width:54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y0JgIAAEw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">
                <v:textbox>
                  <w:txbxContent>
                    <w:p>
                      <w:r>
                        <w:t>Sexism</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701248" behindDoc="0" locked="0" layoutInCell="1" allowOverlap="1">
                <wp:simplePos x="0" y="0"/>
                <wp:positionH relativeFrom="column">
                  <wp:posOffset>781050</wp:posOffset>
                </wp:positionH>
                <wp:positionV relativeFrom="paragraph">
                  <wp:posOffset>1729105</wp:posOffset>
                </wp:positionV>
                <wp:extent cx="685800" cy="2857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Religion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1.5pt;margin-top:136.15pt;width:54pt;height:2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">
                <v:textbox>
                  <w:txbxContent>
                    <w:p>
                      <w:r>
                        <w:t>Religion</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8176" behindDoc="0" locked="0" layoutInCell="1" allowOverlap="1">
                <wp:simplePos x="0" y="0"/>
                <wp:positionH relativeFrom="column">
                  <wp:posOffset>5143500</wp:posOffset>
                </wp:positionH>
                <wp:positionV relativeFrom="paragraph">
                  <wp:posOffset>100330</wp:posOffset>
                </wp:positionV>
                <wp:extent cx="685800" cy="2857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Racism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05pt;margin-top:7.9pt;width:54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">
                <v:textbox>
                  <w:txbxContent>
                    <w:p>
                      <w:r>
                        <w:t>Racism</w:t>
                      </w:r>
                    </w:p>
                  </w:txbxContent>
                </v:textbox>
                <w10:wrap type="square"/>
              </v:shape>
            </w:pict>
          </mc:Fallback>
        </mc:AlternateContent>
      </w:r>
      <w:r>
        <w:rPr>
          <w:noProof/>
          <w:color w:val="000000" w:themeColor="text1"/>
          <w:sz w:val="24"/>
          <w:szCs w:val="24"/>
        </w:rPr>
        <w:drawing>
          <wp:anchor distT="0" distB="0" distL="114300" distR="114300" simplePos="0" relativeHeight="251696128" behindDoc="0" locked="0" layoutInCell="1" allowOverlap="1">
            <wp:simplePos x="0" y="0"/>
            <wp:positionH relativeFrom="column">
              <wp:posOffset>4152900</wp:posOffset>
            </wp:positionH>
            <wp:positionV relativeFrom="paragraph">
              <wp:posOffset>300355</wp:posOffset>
            </wp:positionV>
            <wp:extent cx="1866900" cy="1447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cism_2022.png"/>
                    <pic:cNvPicPr/>
                  </pic:nvPicPr>
                  <pic:blipFill rotWithShape="1">
                    <a:blip r:embed="rId15" cstate="print">
                      <a:extLst>
                        <a:ext uri="{28A0092B-C50C-407E-A947-70E740481C1C}">
                          <a14:useLocalDpi xmlns:a14="http://schemas.microsoft.com/office/drawing/2010/main" val="0"/>
                        </a:ext>
                      </a:extLst>
                    </a:blip>
                    <a:srcRect l="15863" r="30414"/>
                    <a:stretch/>
                  </pic:blipFill>
                  <pic:spPr bwMode="auto">
                    <a:xfrm>
                      <a:off x="0" y="0"/>
                      <a:ext cx="1866900" cy="144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4"/>
          <w:szCs w:val="24"/>
        </w:rPr>
        <mc:AlternateContent>
          <mc:Choice Requires="wps">
            <w:drawing>
              <wp:anchor distT="45720" distB="45720" distL="114300" distR="114300" simplePos="0" relativeHeight="251695104" behindDoc="0" locked="0" layoutInCell="1" allowOverlap="1">
                <wp:simplePos x="0" y="0"/>
                <wp:positionH relativeFrom="column">
                  <wp:posOffset>3028950</wp:posOffset>
                </wp:positionH>
                <wp:positionV relativeFrom="paragraph">
                  <wp:posOffset>100330</wp:posOffset>
                </wp:positionV>
                <wp:extent cx="685800" cy="2857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Politics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38.5pt;margin-top:7.9pt;width:54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3qKAIAAEw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">
                <v:textbox>
                  <w:txbxContent>
                    <w:p>
                      <w:r>
                        <w:t>Politics</w:t>
                      </w:r>
                    </w:p>
                  </w:txbxContent>
                </v:textbox>
                <w10:wrap type="square"/>
              </v:shape>
            </w:pict>
          </mc:Fallback>
        </mc:AlternateContent>
      </w:r>
      <w:r>
        <w:rPr>
          <w:noProof/>
          <w:color w:val="000000" w:themeColor="text1"/>
          <w:sz w:val="24"/>
          <w:szCs w:val="24"/>
        </w:rPr>
        <mc:AlternateContent>
          <mc:Choice Requires="wps">
            <w:drawing>
              <wp:anchor distT="45720" distB="45720" distL="114300" distR="114300" simplePos="0" relativeHeight="251692032" behindDoc="0" locked="0" layoutInCell="1" allowOverlap="1">
                <wp:simplePos x="0" y="0"/>
                <wp:positionH relativeFrom="column">
                  <wp:posOffset>800100</wp:posOffset>
                </wp:positionH>
                <wp:positionV relativeFrom="paragraph">
                  <wp:posOffset>100330</wp:posOffset>
                </wp:positionV>
                <wp:extent cx="6858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85750"/>
                        </a:xfrm>
                        <a:prstGeom prst="rect">
                          <a:avLst/>
                        </a:prstGeom>
                        <a:solidFill>
                          <a:srgbClr val="FFFFFF"/>
                        </a:solidFill>
                        <a:ln w="9525">
                          <a:solidFill>
                            <a:srgbClr val="000000"/>
                          </a:solidFill>
                          <a:miter lim="800000"/>
                          <a:headEnd/>
                          <a:tailEnd/>
                        </a:ln>
                      </wps:spPr>
                      <wps:txbx>
                        <w:txbxContent>
                          <w:p>
                            <w:r>
                              <w:t>LGBT+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63pt;margin-top:7.9pt;width:54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">
                <v:textbox>
                  <w:txbxContent>
                    <w:p>
                      <w:r>
                        <w:t>LGBT+</w:t>
                      </w:r>
                    </w:p>
                  </w:txbxContent>
                </v:textbox>
                <w10:wrap type="square"/>
              </v:shape>
            </w:pict>
          </mc:Fallback>
        </mc:AlternateContent>
      </w:r>
      <w:r>
        <w:rPr>
          <w:noProof/>
          <w:color w:val="000000" w:themeColor="text1"/>
          <w:sz w:val="24"/>
          <w:szCs w:val="24"/>
        </w:rPr>
        <w:drawing>
          <wp:anchor distT="0" distB="0" distL="114300" distR="114300" simplePos="0" relativeHeight="251689984" behindDoc="0" locked="0" layoutInCell="1" allowOverlap="1">
            <wp:simplePos x="0" y="0"/>
            <wp:positionH relativeFrom="column">
              <wp:posOffset>0</wp:posOffset>
            </wp:positionH>
            <wp:positionV relativeFrom="paragraph">
              <wp:posOffset>300355</wp:posOffset>
            </wp:positionV>
            <wp:extent cx="1819275" cy="14287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gtbi_2022.png"/>
                    <pic:cNvPicPr/>
                  </pic:nvPicPr>
                  <pic:blipFill rotWithShape="1">
                    <a:blip r:embed="rId16" cstate="print">
                      <a:extLst>
                        <a:ext uri="{28A0092B-C50C-407E-A947-70E740481C1C}">
                          <a14:useLocalDpi xmlns:a14="http://schemas.microsoft.com/office/drawing/2010/main" val="0"/>
                        </a:ext>
                      </a:extLst>
                    </a:blip>
                    <a:srcRect l="16666" r="30288"/>
                    <a:stretch/>
                  </pic:blipFill>
                  <pic:spPr bwMode="auto">
                    <a:xfrm>
                      <a:off x="0" y="0"/>
                      <a:ext cx="1819275"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pPr>
        <w:rPr>
          <w:color w:val="000000" w:themeColor="text1"/>
          <w:sz w:val="24"/>
          <w:szCs w:val="24"/>
        </w:rPr>
      </w:pPr>
      <w:r>
        <w:rPr>
          <w:noProof/>
          <w:color w:val="000000" w:themeColor="text1"/>
          <w:sz w:val="24"/>
          <w:szCs w:val="24"/>
        </w:rPr>
        <w:drawing>
          <wp:anchor distT="0" distB="0" distL="114300" distR="114300" simplePos="0" relativeHeight="251705344" behindDoc="0" locked="0" layoutInCell="1" allowOverlap="1">
            <wp:simplePos x="0" y="0"/>
            <wp:positionH relativeFrom="column">
              <wp:posOffset>4048161</wp:posOffset>
            </wp:positionH>
            <wp:positionV relativeFrom="paragraph">
              <wp:posOffset>1607820</wp:posOffset>
            </wp:positionV>
            <wp:extent cx="2152650" cy="1670713"/>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ocial_2022.png"/>
                    <pic:cNvPicPr/>
                  </pic:nvPicPr>
                  <pic:blipFill rotWithShape="1">
                    <a:blip r:embed="rId17" cstate="print">
                      <a:extLst>
                        <a:ext uri="{28A0092B-C50C-407E-A947-70E740481C1C}">
                          <a14:useLocalDpi xmlns:a14="http://schemas.microsoft.com/office/drawing/2010/main" val="0"/>
                        </a:ext>
                      </a:extLst>
                    </a:blip>
                    <a:srcRect l="16186" r="30128"/>
                    <a:stretch/>
                  </pic:blipFill>
                  <pic:spPr bwMode="auto">
                    <a:xfrm>
                      <a:off x="0" y="0"/>
                      <a:ext cx="2152650" cy="1670713"/>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702272" behindDoc="0" locked="0" layoutInCell="1" allowOverlap="1">
            <wp:simplePos x="0" y="0"/>
            <wp:positionH relativeFrom="column">
              <wp:posOffset>1867545</wp:posOffset>
            </wp:positionH>
            <wp:positionV relativeFrom="paragraph">
              <wp:posOffset>1712595</wp:posOffset>
            </wp:positionV>
            <wp:extent cx="1847850" cy="1429884"/>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xisme_2022.png"/>
                    <pic:cNvPicPr/>
                  </pic:nvPicPr>
                  <pic:blipFill rotWithShape="1">
                    <a:blip r:embed="rId18" cstate="print">
                      <a:extLst>
                        <a:ext uri="{28A0092B-C50C-407E-A947-70E740481C1C}">
                          <a14:useLocalDpi xmlns:a14="http://schemas.microsoft.com/office/drawing/2010/main" val="0"/>
                        </a:ext>
                      </a:extLst>
                    </a:blip>
                    <a:srcRect l="16026" r="30128"/>
                    <a:stretch/>
                  </pic:blipFill>
                  <pic:spPr bwMode="auto">
                    <a:xfrm>
                      <a:off x="0" y="0"/>
                      <a:ext cx="1847850" cy="142988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9200" behindDoc="0" locked="0" layoutInCell="1" allowOverlap="1">
            <wp:simplePos x="0" y="0"/>
            <wp:positionH relativeFrom="column">
              <wp:posOffset>-228600</wp:posOffset>
            </wp:positionH>
            <wp:positionV relativeFrom="paragraph">
              <wp:posOffset>1607820</wp:posOffset>
            </wp:positionV>
            <wp:extent cx="1885950" cy="1413104"/>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ligion_2022.png"/>
                    <pic:cNvPicPr/>
                  </pic:nvPicPr>
                  <pic:blipFill rotWithShape="1">
                    <a:blip r:embed="rId19" cstate="print">
                      <a:extLst>
                        <a:ext uri="{28A0092B-C50C-407E-A947-70E740481C1C}">
                          <a14:useLocalDpi xmlns:a14="http://schemas.microsoft.com/office/drawing/2010/main" val="0"/>
                        </a:ext>
                      </a:extLst>
                    </a:blip>
                    <a:srcRect l="15064" r="29327"/>
                    <a:stretch/>
                  </pic:blipFill>
                  <pic:spPr bwMode="auto">
                    <a:xfrm>
                      <a:off x="0" y="0"/>
                      <a:ext cx="1885950" cy="1413104"/>
                    </a:xfrm>
                    <a:prstGeom prst="rect">
                      <a:avLst/>
                    </a:prstGeom>
                    <a:ln>
                      <a:noFill/>
                    </a:ln>
                    <a:extLst>
                      <a:ext uri="{53640926-AAD7-44D8-BBD7-CCE9431645EC}">
                        <a14:shadowObscured xmlns:a14="http://schemas.microsoft.com/office/drawing/2010/main"/>
                      </a:ext>
                    </a:extLst>
                  </pic:spPr>
                </pic:pic>
              </a:graphicData>
            </a:graphic>
          </wp:anchor>
        </w:drawing>
      </w:r>
      <w:r>
        <w:rPr>
          <w:noProof/>
          <w:color w:val="000000" w:themeColor="text1"/>
          <w:sz w:val="24"/>
          <w:szCs w:val="24"/>
        </w:rPr>
        <w:drawing>
          <wp:anchor distT="0" distB="0" distL="114300" distR="114300" simplePos="0" relativeHeight="251693056" behindDoc="0" locked="0" layoutInCell="1" allowOverlap="1">
            <wp:simplePos x="0" y="0"/>
            <wp:positionH relativeFrom="column">
              <wp:posOffset>2047875</wp:posOffset>
            </wp:positionH>
            <wp:positionV relativeFrom="paragraph">
              <wp:posOffset>83820</wp:posOffset>
            </wp:positionV>
            <wp:extent cx="1819275" cy="143319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litics_2022.png"/>
                    <pic:cNvPicPr/>
                  </pic:nvPicPr>
                  <pic:blipFill rotWithShape="1">
                    <a:blip r:embed="rId20" cstate="print">
                      <a:extLst>
                        <a:ext uri="{28A0092B-C50C-407E-A947-70E740481C1C}">
                          <a14:useLocalDpi xmlns:a14="http://schemas.microsoft.com/office/drawing/2010/main" val="0"/>
                        </a:ext>
                      </a:extLst>
                    </a:blip>
                    <a:srcRect l="16507" r="30608"/>
                    <a:stretch/>
                  </pic:blipFill>
                  <pic:spPr bwMode="auto">
                    <a:xfrm>
                      <a:off x="0" y="0"/>
                      <a:ext cx="1819275" cy="1433195"/>
                    </a:xfrm>
                    <a:prstGeom prst="rect">
                      <a:avLst/>
                    </a:prstGeom>
                    <a:ln>
                      <a:noFill/>
                    </a:ln>
                    <a:extLst>
                      <a:ext uri="{53640926-AAD7-44D8-BBD7-CCE9431645EC}">
                        <a14:shadowObscured xmlns:a14="http://schemas.microsoft.com/office/drawing/2010/main"/>
                      </a:ext>
                    </a:extLst>
                  </pic:spPr>
                </pic:pic>
              </a:graphicData>
            </a:graphic>
          </wp:anchor>
        </w:drawing>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color w:val="000000" w:themeColor="text1"/>
          <w:sz w:val="24"/>
          <w:szCs w:val="24"/>
        </w:rPr>
        <w:t xml:space="preserve">Finally study of the type of victim: </w:t>
      </w: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p>
    <w:p>
      <w:pPr>
        <w:rPr>
          <w:color w:val="000000" w:themeColor="text1"/>
          <w:sz w:val="24"/>
          <w:szCs w:val="24"/>
        </w:rPr>
      </w:pPr>
      <w:r>
        <w:rPr>
          <w:noProof/>
          <w:color w:val="000000" w:themeColor="text1"/>
          <w:sz w:val="24"/>
          <w:szCs w:val="24"/>
        </w:rPr>
        <w:lastRenderedPageBreak/>
        <w:drawing>
          <wp:inline distT="0" distB="0" distL="0" distR="0">
            <wp:extent cx="5943600" cy="5943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teCrimes_Demographic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pPr>
        <w:rPr>
          <w:color w:val="000000" w:themeColor="text1"/>
          <w:sz w:val="24"/>
          <w:szCs w:val="24"/>
        </w:rPr>
      </w:pPr>
    </w:p>
    <w:p>
      <w:pPr>
        <w:rPr>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p>
    <w:p>
      <w:pPr>
        <w:rPr>
          <w:b/>
          <w:color w:val="2F5496" w:themeColor="accent1" w:themeShade="BF"/>
          <w:sz w:val="24"/>
          <w:szCs w:val="24"/>
        </w:rPr>
      </w:pPr>
      <w:r>
        <w:rPr>
          <w:b/>
          <w:color w:val="2F5496" w:themeColor="accent1" w:themeShade="BF"/>
          <w:sz w:val="24"/>
          <w:szCs w:val="24"/>
        </w:rPr>
        <w:t>Conclusions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color w:val="2F5496" w:themeColor="accent1" w:themeShade="BF"/>
          <w:sz w:val="32"/>
          <w:szCs w:val="32"/>
        </w:rPr>
      </w:pPr>
      <w:r>
        <w:rPr>
          <w:color w:val="2F5496" w:themeColor="accent1" w:themeShade="BF"/>
          <w:sz w:val="32"/>
          <w:szCs w:val="32"/>
        </w:rPr>
        <w:t>References</w:t>
      </w:r>
    </w:p>
    <w:p>
      <w:pPr>
        <w:rPr>
          <w:color w:val="000000" w:themeColor="text1"/>
          <w:sz w:val="24"/>
          <w:szCs w:val="24"/>
        </w:rPr>
      </w:pPr>
      <w:r>
        <w:rPr>
          <w:color w:val="000000" w:themeColor="text1"/>
          <w:sz w:val="24"/>
          <w:szCs w:val="24"/>
        </w:rPr>
        <w:t xml:space="preserve">[1] </w:t>
      </w:r>
      <w:hyperlink r:id="rId22" w:history="1">
        <w:r>
          <w:rPr>
            <w:rStyle w:val="Hyperlink"/>
            <w:sz w:val="24"/>
            <w:szCs w:val="24"/>
          </w:rPr>
          <w:t>https://ca.wikipedia.org/wiki/%C3%80rea_B%C3%A0sica_Policial</w:t>
        </w:r>
      </w:hyperlink>
    </w:p>
    <w:p>
      <w:pPr>
        <w:rPr>
          <w:color w:val="000000" w:themeColor="text1"/>
          <w:sz w:val="24"/>
          <w:szCs w:val="24"/>
        </w:rPr>
      </w:pPr>
      <w:r>
        <w:rPr>
          <w:color w:val="000000" w:themeColor="text1"/>
          <w:sz w:val="24"/>
          <w:szCs w:val="24"/>
        </w:rPr>
        <w:t xml:space="preserve">[2] </w:t>
      </w:r>
      <w:hyperlink r:id="rId23" w:history="1">
        <w:r>
          <w:rPr>
            <w:rStyle w:val="Hyperlink"/>
            <w:sz w:val="24"/>
            <w:szCs w:val="24"/>
          </w:rPr>
          <w:t>https://mossos.gencat.cat/.content/home/dadesobertes/comissaries/index.html?lang=en</w:t>
        </w:r>
      </w:hyperlink>
    </w:p>
    <w:p>
      <w:pPr>
        <w:rPr>
          <w:color w:val="000000" w:themeColor="text1"/>
          <w:sz w:val="24"/>
          <w:szCs w:val="24"/>
        </w:rPr>
      </w:pPr>
    </w:p>
    <w:p>
      <w:pPr>
        <w:rPr>
          <w:color w:val="000000" w:themeColor="text1"/>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411B5"/>
    <w:multiLevelType w:val="hybridMultilevel"/>
    <w:tmpl w:val="EB2C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16BBF"/>
    <w:multiLevelType w:val="hybridMultilevel"/>
    <w:tmpl w:val="768663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32503B"/>
    <w:multiLevelType w:val="hybridMultilevel"/>
    <w:tmpl w:val="5A76FE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854BAC"/>
    <w:multiLevelType w:val="hybridMultilevel"/>
    <w:tmpl w:val="9680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E3DE5"/>
    <w:multiLevelType w:val="multilevel"/>
    <w:tmpl w:val="BC34AC54"/>
    <w:lvl w:ilvl="0">
      <w:start w:val="1"/>
      <w:numFmt w:val="decimal"/>
      <w:lvlText w:val="%1."/>
      <w:lvlJc w:val="left"/>
      <w:pPr>
        <w:ind w:left="720" w:hanging="72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3D81010"/>
    <w:multiLevelType w:val="multilevel"/>
    <w:tmpl w:val="AC62AF64"/>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E84C2C"/>
    <w:multiLevelType w:val="hybridMultilevel"/>
    <w:tmpl w:val="C61A8A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9F00CB"/>
    <w:multiLevelType w:val="hybridMultilevel"/>
    <w:tmpl w:val="4F886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3B5813"/>
    <w:multiLevelType w:val="hybridMultilevel"/>
    <w:tmpl w:val="3340A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5786F"/>
    <w:multiLevelType w:val="hybridMultilevel"/>
    <w:tmpl w:val="35C8A6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7A6C"/>
    <w:multiLevelType w:val="hybridMultilevel"/>
    <w:tmpl w:val="A2DE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5"/>
  </w:num>
  <w:num w:numId="5">
    <w:abstractNumId w:val="10"/>
  </w:num>
  <w:num w:numId="6">
    <w:abstractNumId w:val="3"/>
  </w:num>
  <w:num w:numId="7">
    <w:abstractNumId w:val="0"/>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41B8C-DB0D-4F64-9664-848E6A24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33296">
      <w:bodyDiv w:val="1"/>
      <w:marLeft w:val="0"/>
      <w:marRight w:val="0"/>
      <w:marTop w:val="0"/>
      <w:marBottom w:val="0"/>
      <w:divBdr>
        <w:top w:val="none" w:sz="0" w:space="0" w:color="auto"/>
        <w:left w:val="none" w:sz="0" w:space="0" w:color="auto"/>
        <w:bottom w:val="none" w:sz="0" w:space="0" w:color="auto"/>
        <w:right w:val="none" w:sz="0" w:space="0" w:color="auto"/>
      </w:divBdr>
      <w:divsChild>
        <w:div w:id="121192383">
          <w:marLeft w:val="0"/>
          <w:marRight w:val="0"/>
          <w:marTop w:val="0"/>
          <w:marBottom w:val="0"/>
          <w:divBdr>
            <w:top w:val="none" w:sz="0" w:space="0" w:color="auto"/>
            <w:left w:val="none" w:sz="0" w:space="0" w:color="auto"/>
            <w:bottom w:val="none" w:sz="0" w:space="0" w:color="auto"/>
            <w:right w:val="none" w:sz="0" w:space="0" w:color="auto"/>
          </w:divBdr>
          <w:divsChild>
            <w:div w:id="1228303558">
              <w:marLeft w:val="0"/>
              <w:marRight w:val="0"/>
              <w:marTop w:val="0"/>
              <w:marBottom w:val="0"/>
              <w:divBdr>
                <w:top w:val="none" w:sz="0" w:space="0" w:color="auto"/>
                <w:left w:val="none" w:sz="0" w:space="0" w:color="auto"/>
                <w:bottom w:val="none" w:sz="0" w:space="0" w:color="auto"/>
                <w:right w:val="none" w:sz="0" w:space="0" w:color="auto"/>
              </w:divBdr>
              <w:divsChild>
                <w:div w:id="4542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0126">
      <w:bodyDiv w:val="1"/>
      <w:marLeft w:val="0"/>
      <w:marRight w:val="0"/>
      <w:marTop w:val="0"/>
      <w:marBottom w:val="0"/>
      <w:divBdr>
        <w:top w:val="none" w:sz="0" w:space="0" w:color="auto"/>
        <w:left w:val="none" w:sz="0" w:space="0" w:color="auto"/>
        <w:bottom w:val="none" w:sz="0" w:space="0" w:color="auto"/>
        <w:right w:val="none" w:sz="0" w:space="0" w:color="auto"/>
      </w:divBdr>
      <w:divsChild>
        <w:div w:id="386995879">
          <w:marLeft w:val="0"/>
          <w:marRight w:val="0"/>
          <w:marTop w:val="0"/>
          <w:marBottom w:val="0"/>
          <w:divBdr>
            <w:top w:val="none" w:sz="0" w:space="0" w:color="auto"/>
            <w:left w:val="none" w:sz="0" w:space="0" w:color="auto"/>
            <w:bottom w:val="none" w:sz="0" w:space="0" w:color="auto"/>
            <w:right w:val="none" w:sz="0" w:space="0" w:color="auto"/>
          </w:divBdr>
          <w:divsChild>
            <w:div w:id="5463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7480">
      <w:bodyDiv w:val="1"/>
      <w:marLeft w:val="0"/>
      <w:marRight w:val="0"/>
      <w:marTop w:val="0"/>
      <w:marBottom w:val="0"/>
      <w:divBdr>
        <w:top w:val="none" w:sz="0" w:space="0" w:color="auto"/>
        <w:left w:val="none" w:sz="0" w:space="0" w:color="auto"/>
        <w:bottom w:val="none" w:sz="0" w:space="0" w:color="auto"/>
        <w:right w:val="none" w:sz="0" w:space="0" w:color="auto"/>
      </w:divBdr>
      <w:divsChild>
        <w:div w:id="80302690">
          <w:marLeft w:val="0"/>
          <w:marRight w:val="0"/>
          <w:marTop w:val="0"/>
          <w:marBottom w:val="0"/>
          <w:divBdr>
            <w:top w:val="none" w:sz="0" w:space="0" w:color="auto"/>
            <w:left w:val="none" w:sz="0" w:space="0" w:color="auto"/>
            <w:bottom w:val="none" w:sz="0" w:space="0" w:color="auto"/>
            <w:right w:val="none" w:sz="0" w:space="0" w:color="auto"/>
          </w:divBdr>
          <w:divsChild>
            <w:div w:id="1423641504">
              <w:marLeft w:val="0"/>
              <w:marRight w:val="0"/>
              <w:marTop w:val="0"/>
              <w:marBottom w:val="0"/>
              <w:divBdr>
                <w:top w:val="none" w:sz="0" w:space="0" w:color="auto"/>
                <w:left w:val="none" w:sz="0" w:space="0" w:color="auto"/>
                <w:bottom w:val="none" w:sz="0" w:space="0" w:color="auto"/>
                <w:right w:val="none" w:sz="0" w:space="0" w:color="auto"/>
              </w:divBdr>
              <w:divsChild>
                <w:div w:id="1538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3619">
      <w:bodyDiv w:val="1"/>
      <w:marLeft w:val="0"/>
      <w:marRight w:val="0"/>
      <w:marTop w:val="0"/>
      <w:marBottom w:val="0"/>
      <w:divBdr>
        <w:top w:val="none" w:sz="0" w:space="0" w:color="auto"/>
        <w:left w:val="none" w:sz="0" w:space="0" w:color="auto"/>
        <w:bottom w:val="none" w:sz="0" w:space="0" w:color="auto"/>
        <w:right w:val="none" w:sz="0" w:space="0" w:color="auto"/>
      </w:divBdr>
      <w:divsChild>
        <w:div w:id="198932756">
          <w:marLeft w:val="0"/>
          <w:marRight w:val="0"/>
          <w:marTop w:val="0"/>
          <w:marBottom w:val="0"/>
          <w:divBdr>
            <w:top w:val="none" w:sz="0" w:space="0" w:color="auto"/>
            <w:left w:val="none" w:sz="0" w:space="0" w:color="auto"/>
            <w:bottom w:val="none" w:sz="0" w:space="0" w:color="auto"/>
            <w:right w:val="none" w:sz="0" w:space="0" w:color="auto"/>
          </w:divBdr>
          <w:divsChild>
            <w:div w:id="1209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69096">
      <w:bodyDiv w:val="1"/>
      <w:marLeft w:val="0"/>
      <w:marRight w:val="0"/>
      <w:marTop w:val="0"/>
      <w:marBottom w:val="0"/>
      <w:divBdr>
        <w:top w:val="none" w:sz="0" w:space="0" w:color="auto"/>
        <w:left w:val="none" w:sz="0" w:space="0" w:color="auto"/>
        <w:bottom w:val="none" w:sz="0" w:space="0" w:color="auto"/>
        <w:right w:val="none" w:sz="0" w:space="0" w:color="auto"/>
      </w:divBdr>
    </w:div>
    <w:div w:id="1365055487">
      <w:bodyDiv w:val="1"/>
      <w:marLeft w:val="0"/>
      <w:marRight w:val="0"/>
      <w:marTop w:val="0"/>
      <w:marBottom w:val="0"/>
      <w:divBdr>
        <w:top w:val="none" w:sz="0" w:space="0" w:color="auto"/>
        <w:left w:val="none" w:sz="0" w:space="0" w:color="auto"/>
        <w:bottom w:val="none" w:sz="0" w:space="0" w:color="auto"/>
        <w:right w:val="none" w:sz="0" w:space="0" w:color="auto"/>
      </w:divBdr>
      <w:divsChild>
        <w:div w:id="1656957250">
          <w:marLeft w:val="0"/>
          <w:marRight w:val="0"/>
          <w:marTop w:val="0"/>
          <w:marBottom w:val="0"/>
          <w:divBdr>
            <w:top w:val="none" w:sz="0" w:space="0" w:color="auto"/>
            <w:left w:val="none" w:sz="0" w:space="0" w:color="auto"/>
            <w:bottom w:val="none" w:sz="0" w:space="0" w:color="auto"/>
            <w:right w:val="none" w:sz="0" w:space="0" w:color="auto"/>
          </w:divBdr>
          <w:divsChild>
            <w:div w:id="4801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033">
      <w:bodyDiv w:val="1"/>
      <w:marLeft w:val="0"/>
      <w:marRight w:val="0"/>
      <w:marTop w:val="0"/>
      <w:marBottom w:val="0"/>
      <w:divBdr>
        <w:top w:val="none" w:sz="0" w:space="0" w:color="auto"/>
        <w:left w:val="none" w:sz="0" w:space="0" w:color="auto"/>
        <w:bottom w:val="none" w:sz="0" w:space="0" w:color="auto"/>
        <w:right w:val="none" w:sz="0" w:space="0" w:color="auto"/>
      </w:divBdr>
      <w:divsChild>
        <w:div w:id="667054404">
          <w:marLeft w:val="0"/>
          <w:marRight w:val="0"/>
          <w:marTop w:val="0"/>
          <w:marBottom w:val="0"/>
          <w:divBdr>
            <w:top w:val="none" w:sz="0" w:space="0" w:color="auto"/>
            <w:left w:val="none" w:sz="0" w:space="0" w:color="auto"/>
            <w:bottom w:val="none" w:sz="0" w:space="0" w:color="auto"/>
            <w:right w:val="none" w:sz="0" w:space="0" w:color="auto"/>
          </w:divBdr>
          <w:divsChild>
            <w:div w:id="1653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0335">
      <w:bodyDiv w:val="1"/>
      <w:marLeft w:val="0"/>
      <w:marRight w:val="0"/>
      <w:marTop w:val="0"/>
      <w:marBottom w:val="0"/>
      <w:divBdr>
        <w:top w:val="none" w:sz="0" w:space="0" w:color="auto"/>
        <w:left w:val="none" w:sz="0" w:space="0" w:color="auto"/>
        <w:bottom w:val="none" w:sz="0" w:space="0" w:color="auto"/>
        <w:right w:val="none" w:sz="0" w:space="0" w:color="auto"/>
      </w:divBdr>
      <w:divsChild>
        <w:div w:id="733698233">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355">
      <w:bodyDiv w:val="1"/>
      <w:marLeft w:val="0"/>
      <w:marRight w:val="0"/>
      <w:marTop w:val="0"/>
      <w:marBottom w:val="0"/>
      <w:divBdr>
        <w:top w:val="none" w:sz="0" w:space="0" w:color="auto"/>
        <w:left w:val="none" w:sz="0" w:space="0" w:color="auto"/>
        <w:bottom w:val="none" w:sz="0" w:space="0" w:color="auto"/>
        <w:right w:val="none" w:sz="0" w:space="0" w:color="auto"/>
      </w:divBdr>
    </w:div>
    <w:div w:id="1677686217">
      <w:bodyDiv w:val="1"/>
      <w:marLeft w:val="0"/>
      <w:marRight w:val="0"/>
      <w:marTop w:val="0"/>
      <w:marBottom w:val="0"/>
      <w:divBdr>
        <w:top w:val="none" w:sz="0" w:space="0" w:color="auto"/>
        <w:left w:val="none" w:sz="0" w:space="0" w:color="auto"/>
        <w:bottom w:val="none" w:sz="0" w:space="0" w:color="auto"/>
        <w:right w:val="none" w:sz="0" w:space="0" w:color="auto"/>
      </w:divBdr>
      <w:divsChild>
        <w:div w:id="1140808973">
          <w:marLeft w:val="0"/>
          <w:marRight w:val="0"/>
          <w:marTop w:val="0"/>
          <w:marBottom w:val="0"/>
          <w:divBdr>
            <w:top w:val="none" w:sz="0" w:space="0" w:color="auto"/>
            <w:left w:val="none" w:sz="0" w:space="0" w:color="auto"/>
            <w:bottom w:val="none" w:sz="0" w:space="0" w:color="auto"/>
            <w:right w:val="none" w:sz="0" w:space="0" w:color="auto"/>
          </w:divBdr>
          <w:divsChild>
            <w:div w:id="1575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9586">
      <w:bodyDiv w:val="1"/>
      <w:marLeft w:val="0"/>
      <w:marRight w:val="0"/>
      <w:marTop w:val="0"/>
      <w:marBottom w:val="0"/>
      <w:divBdr>
        <w:top w:val="none" w:sz="0" w:space="0" w:color="auto"/>
        <w:left w:val="none" w:sz="0" w:space="0" w:color="auto"/>
        <w:bottom w:val="none" w:sz="0" w:space="0" w:color="auto"/>
        <w:right w:val="none" w:sz="0" w:space="0" w:color="auto"/>
      </w:divBdr>
      <w:divsChild>
        <w:div w:id="642127016">
          <w:marLeft w:val="0"/>
          <w:marRight w:val="0"/>
          <w:marTop w:val="0"/>
          <w:marBottom w:val="0"/>
          <w:divBdr>
            <w:top w:val="none" w:sz="0" w:space="0" w:color="auto"/>
            <w:left w:val="none" w:sz="0" w:space="0" w:color="auto"/>
            <w:bottom w:val="none" w:sz="0" w:space="0" w:color="auto"/>
            <w:right w:val="none" w:sz="0" w:space="0" w:color="auto"/>
          </w:divBdr>
          <w:divsChild>
            <w:div w:id="10670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mossos.gencat.cat/.content/home/dadesobertes/comissaries/index.html?lang=e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ca.wikipedia.org/wiki/%C3%80rea_B%C3%A0sica_Pol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36839-AB86-4B2F-80A7-A94ED1AE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4315</TotalTime>
  <Pages>14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Navarro fernandez, Araceli</dc:creator>
  <cp:keywords/>
  <dc:description/>
  <cp:lastModifiedBy>Navarro fernandez, Araceli</cp:lastModifiedBy>
  <cp:revision>83</cp:revision>
  <dcterms:created xsi:type="dcterms:W3CDTF">2023-11-14T13:52:00Z</dcterms:created>
  <dcterms:modified xsi:type="dcterms:W3CDTF">2023-12-08T13:45:00Z</dcterms:modified>
</cp:coreProperties>
</file>