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8B1AD7">
      <w:pPr>
        <w:pStyle w:val="Default"/>
        <w:jc w:val="center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B814CD" w:rsidRPr="00D1260C" w:rsidRDefault="00DA3788" w:rsidP="008B1AD7">
      <w:pPr>
        <w:pStyle w:val="Default"/>
        <w:jc w:val="center"/>
        <w:rPr>
          <w:rFonts w:eastAsia="Times New Roman" w:cs="Arial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5" w:history="1">
        <w:r w:rsidR="008B1AD7" w:rsidRPr="005158B2">
          <w:rPr>
            <w:rStyle w:val="Hyperlink"/>
            <w:rFonts w:asciiTheme="minorHAnsi" w:hAnsiTheme="minorHAnsi"/>
            <w:bCs/>
            <w:sz w:val="22"/>
            <w:szCs w:val="32"/>
          </w:rPr>
          <w:t>navarurh@gmail.com</w:t>
        </w:r>
      </w:hyperlink>
      <w:r w:rsidR="008B1AD7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6" w:history="1">
        <w:r w:rsidRPr="006959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https://www.linkedin.com/in/navarurh-kumar-1435a610b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proofErr w:type="gramStart"/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proofErr w:type="gramEnd"/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14517D">
        <w:rPr>
          <w:rFonts w:cs="Times New Roman"/>
          <w:b/>
        </w:rPr>
        <w:tab/>
        <w:t xml:space="preserve"> </w:t>
      </w:r>
      <w:r w:rsidR="00190EC5">
        <w:rPr>
          <w:rFonts w:cs="Times New Roman"/>
          <w:b/>
        </w:rPr>
        <w:t xml:space="preserve"> </w:t>
      </w:r>
      <w:r w:rsidR="0014517D">
        <w:t xml:space="preserve">Expected </w:t>
      </w:r>
      <w:r w:rsidR="00190EC5">
        <w:t>May</w:t>
      </w:r>
      <w:r w:rsidR="00DA3788">
        <w:t xml:space="preserve">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</w:p>
    <w:p w:rsidR="00B814CD" w:rsidRDefault="001D1A24" w:rsidP="00B814CD">
      <w:pPr>
        <w:spacing w:line="240" w:lineRule="auto"/>
        <w:rPr>
          <w:b/>
        </w:rPr>
      </w:pPr>
      <w:r>
        <w:rPr>
          <w:b/>
          <w:bCs/>
        </w:rPr>
        <w:t>BITS Pilani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814CD" w:rsidRPr="00343C28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  <w:t xml:space="preserve">      </w:t>
      </w:r>
      <w:r w:rsidR="00B814CD" w:rsidRPr="00343C28">
        <w:rPr>
          <w:b/>
          <w:bCs/>
        </w:rPr>
        <w:t xml:space="preserve">  </w:t>
      </w:r>
      <w:r w:rsidR="00B814CD">
        <w:rPr>
          <w:b/>
          <w:bCs/>
        </w:rPr>
        <w:tab/>
      </w:r>
      <w:r w:rsidR="00B814CD"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>
        <w:rPr>
          <w:b/>
          <w:bCs/>
        </w:rPr>
        <w:t xml:space="preserve"> </w:t>
      </w:r>
      <w:r w:rsidR="00DA3788">
        <w:rPr>
          <w:bCs/>
        </w:rPr>
        <w:t>July 2014</w:t>
      </w:r>
      <w:r w:rsidR="00B814CD" w:rsidRPr="00343C28">
        <w:rPr>
          <w:bCs/>
        </w:rPr>
        <w:br/>
      </w:r>
      <w:r w:rsidR="00B814CD"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="00B814CD"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 w:rsidR="00B814CD">
        <w:br/>
      </w:r>
      <w:r w:rsidR="00B814CD">
        <w:rPr>
          <w:b/>
        </w:rPr>
        <w:br/>
        <w:t xml:space="preserve">CERTIFICATIONS &amp; </w:t>
      </w:r>
      <w:r w:rsidR="00B814CD" w:rsidRPr="0085579B">
        <w:rPr>
          <w:b/>
        </w:rPr>
        <w:t>TECHNICAL SKILLS</w:t>
      </w:r>
      <w:r w:rsidR="00B814CD">
        <w:t xml:space="preserve"> </w:t>
      </w:r>
      <w:r w:rsidR="00B814CD">
        <w:br/>
        <w:t xml:space="preserve">Analysis Tools:  </w:t>
      </w:r>
      <w:r w:rsidR="00B814CD">
        <w:tab/>
      </w:r>
      <w:r w:rsidR="00B814CD">
        <w:tab/>
      </w:r>
      <w:r w:rsidR="00DA3788">
        <w:rPr>
          <w:rFonts w:cs="Times New Roman"/>
        </w:rPr>
        <w:t>Tableau, Google Analytics, Dataiku’</w:t>
      </w:r>
      <w:r w:rsidR="000758A2">
        <w:rPr>
          <w:rFonts w:cs="Times New Roman"/>
        </w:rPr>
        <w:t>s DSS</w:t>
      </w:r>
      <w:r w:rsidR="00B814CD">
        <w:br/>
        <w:t xml:space="preserve">Programming:  </w:t>
      </w:r>
      <w:r w:rsidR="00B814CD">
        <w:tab/>
      </w:r>
      <w:r w:rsidR="00B814CD">
        <w:tab/>
      </w:r>
      <w:r w:rsidR="00DA3788">
        <w:rPr>
          <w:rFonts w:cs="Times New Roman"/>
        </w:rPr>
        <w:t xml:space="preserve">Python, R, SQL, SAS, </w:t>
      </w:r>
      <w:r w:rsidR="00B814CD">
        <w:br/>
        <w:t xml:space="preserve">Operating Systems: </w:t>
      </w:r>
      <w:r w:rsidR="00B814CD">
        <w:tab/>
      </w:r>
      <w:r w:rsidR="00DA3788">
        <w:rPr>
          <w:rFonts w:cs="Times New Roman"/>
        </w:rPr>
        <w:t>Windows and Unix</w:t>
      </w:r>
      <w:r w:rsidR="00B814CD">
        <w:br/>
        <w:t>Databases:</w:t>
      </w:r>
      <w:r w:rsidR="00B814CD">
        <w:tab/>
      </w:r>
      <w:r w:rsidR="00B814CD">
        <w:tab/>
      </w:r>
      <w:r w:rsidR="00DA3788">
        <w:rPr>
          <w:rFonts w:cs="Times New Roman"/>
        </w:rPr>
        <w:t>Hive, Spark, Teradata</w:t>
      </w:r>
      <w:r w:rsidR="00524BF4">
        <w:rPr>
          <w:rFonts w:cs="Times New Roman"/>
        </w:rPr>
        <w:t>,</w:t>
      </w:r>
      <w:r w:rsidR="00DA3788">
        <w:rPr>
          <w:rFonts w:cs="Times New Roman"/>
        </w:rPr>
        <w:t xml:space="preserve"> Aster, MySQL, MS SQL Warehouse, Redshift, Redis</w:t>
      </w:r>
      <w:r w:rsidR="00524BF4">
        <w:rPr>
          <w:rFonts w:cs="Times New Roman"/>
        </w:rPr>
        <w:t>, MongoDB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</w:t>
      </w:r>
      <w:r w:rsidR="00F422BD">
        <w:rPr>
          <w:rFonts w:asciiTheme="minorHAnsi" w:hAnsiTheme="minorHAnsi"/>
          <w:b/>
          <w:sz w:val="22"/>
          <w:szCs w:val="22"/>
        </w:rPr>
        <w:t xml:space="preserve"> (Singapore)</w:t>
      </w:r>
      <w:r>
        <w:rPr>
          <w:rFonts w:asciiTheme="minorHAnsi" w:hAnsiTheme="minorHAnsi"/>
          <w:b/>
          <w:sz w:val="22"/>
          <w:szCs w:val="22"/>
        </w:rPr>
        <w:t>/Uninstall.io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1D1A24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 w:rsidR="00F422BD">
        <w:rPr>
          <w:rFonts w:asciiTheme="minorHAnsi" w:hAnsiTheme="minorHAnsi"/>
          <w:b/>
          <w:sz w:val="22"/>
          <w:szCs w:val="22"/>
        </w:rPr>
        <w:t xml:space="preserve">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 Analyst</w:t>
      </w:r>
      <w:r w:rsidR="008B1AD7">
        <w:rPr>
          <w:rFonts w:asciiTheme="minorHAnsi" w:hAnsiTheme="minorHAnsi"/>
          <w:i/>
          <w:sz w:val="22"/>
          <w:szCs w:val="22"/>
        </w:rPr>
        <w:t>/Data Engineer, 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</w:t>
      </w:r>
      <w:r w:rsidR="00F422BD">
        <w:rPr>
          <w:rFonts w:asciiTheme="minorHAnsi" w:hAnsiTheme="minorHAnsi"/>
          <w:sz w:val="22"/>
        </w:rPr>
        <w:t xml:space="preserve">a python </w:t>
      </w:r>
      <w:r>
        <w:rPr>
          <w:rFonts w:asciiTheme="minorHAnsi" w:hAnsiTheme="minorHAnsi"/>
          <w:sz w:val="22"/>
        </w:rPr>
        <w:t xml:space="preserve">framework to automatically generate and deliver metric focused reports to clients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Formulated and facilitated A/B testing to reduce churn from 33% to 18% fo</w:t>
      </w:r>
      <w:r w:rsidR="00F422BD">
        <w:rPr>
          <w:rFonts w:asciiTheme="minorHAnsi" w:hAnsiTheme="minorHAnsi"/>
          <w:sz w:val="22"/>
        </w:rPr>
        <w:t>r a banking client’s mobile app</w:t>
      </w:r>
    </w:p>
    <w:p w:rsidR="00F422BD" w:rsidRDefault="00F422BD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a full data warehouse solution holding 1.5TB of data with on-demand dashboard querying</w:t>
      </w:r>
    </w:p>
    <w:p w:rsidR="00F422BD" w:rsidRPr="00F14348" w:rsidRDefault="00672B97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data pipelines integrating multiple</w:t>
      </w:r>
      <w:r w:rsidR="00157793">
        <w:rPr>
          <w:rFonts w:asciiTheme="minorHAnsi" w:hAnsiTheme="minorHAnsi"/>
          <w:sz w:val="22"/>
        </w:rPr>
        <w:t xml:space="preserve"> schema and schema-less data sources</w:t>
      </w:r>
      <w:r>
        <w:rPr>
          <w:rFonts w:asciiTheme="minorHAnsi" w:hAnsiTheme="minorHAnsi"/>
          <w:sz w:val="22"/>
        </w:rPr>
        <w:t xml:space="preserve"> into a cohesive whole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Transitioned from Uninstall.io to Mobile Health post start-up acquisition in October 2017</w:t>
      </w:r>
    </w:p>
    <w:p w:rsidR="00524BF4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and implemented a full scale real-time </w:t>
      </w:r>
      <w:r w:rsidR="00F422BD">
        <w:rPr>
          <w:rFonts w:asciiTheme="minorHAnsi" w:hAnsiTheme="minorHAnsi"/>
          <w:sz w:val="22"/>
        </w:rPr>
        <w:t>data pipeline for Mobile Health</w:t>
      </w:r>
    </w:p>
    <w:p w:rsidR="00AF7395" w:rsidRDefault="00524BF4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Integrated the implemented DB with systems like </w:t>
      </w:r>
      <w:r w:rsidR="00AF7395">
        <w:rPr>
          <w:rFonts w:asciiTheme="minorHAnsi" w:hAnsiTheme="minorHAnsi"/>
          <w:sz w:val="22"/>
        </w:rPr>
        <w:t xml:space="preserve">reporting, messaging, web-authentication, </w:t>
      </w:r>
      <w:r>
        <w:rPr>
          <w:rFonts w:asciiTheme="minorHAnsi" w:hAnsiTheme="minorHAnsi"/>
          <w:sz w:val="22"/>
        </w:rPr>
        <w:t>etc.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</w:p>
    <w:p w:rsidR="00CF22FA" w:rsidRPr="00CF22FA" w:rsidRDefault="00524BF4" w:rsidP="00CF22FA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Developed and maintained a full-text search module using Redis, MongoDB and Elasticsearch</w:t>
      </w:r>
    </w:p>
    <w:p w:rsidR="00B814CD" w:rsidRPr="00F14348" w:rsidRDefault="00B814CD" w:rsidP="00B814C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B814CD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proofErr w:type="gram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8B1AD7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</w:t>
      </w:r>
      <w:r w:rsidR="00AF7395">
        <w:rPr>
          <w:rFonts w:asciiTheme="minorHAnsi" w:hAnsiTheme="minorHAnsi"/>
          <w:i/>
          <w:sz w:val="22"/>
          <w:szCs w:val="22"/>
        </w:rPr>
        <w:t xml:space="preserve">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Prototyped and evangelized new tec</w:t>
      </w:r>
      <w:r w:rsidR="00CF22FA">
        <w:rPr>
          <w:rFonts w:asciiTheme="minorHAnsi" w:hAnsiTheme="minorHAnsi"/>
          <w:sz w:val="22"/>
        </w:rPr>
        <w:t>hnology for an American big-pharma</w:t>
      </w:r>
      <w:r>
        <w:rPr>
          <w:rFonts w:asciiTheme="minorHAnsi" w:hAnsiTheme="minorHAnsi"/>
          <w:sz w:val="22"/>
        </w:rPr>
        <w:t xml:space="preserve"> client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Theorized and implemented a strategy for marketing a drug reaching the generic life-stage</w:t>
      </w:r>
    </w:p>
    <w:p w:rsidR="00CF22FA" w:rsidRPr="00F14348" w:rsidRDefault="00CF22FA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Analyzed and helped improve the impact of ‘Slide Delivery’ for pharmaceutical reps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Coded and refined a dashboard used for Obesity analysis using Teradata Aster, R and R-Shiny</w:t>
      </w:r>
    </w:p>
    <w:p w:rsidR="00135316" w:rsidRDefault="00135316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a team of 2, taking care of client communication and project management</w:t>
      </w:r>
    </w:p>
    <w:p w:rsidR="00CE245E" w:rsidRDefault="00CE245E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 and conducted sessions on Big Data and advent of Distributed Computing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Ram</w:t>
      </w:r>
      <w:r w:rsidR="00660EB5">
        <w:rPr>
          <w:rFonts w:asciiTheme="minorHAnsi" w:hAnsiTheme="minorHAnsi"/>
          <w:b/>
          <w:sz w:val="22"/>
          <w:szCs w:val="22"/>
        </w:rPr>
        <w:t>co Systems Pvt. Ltd.</w:t>
      </w:r>
      <w:r w:rsidR="001D1A24">
        <w:rPr>
          <w:rFonts w:asciiTheme="minorHAnsi" w:hAnsiTheme="minorHAnsi"/>
          <w:b/>
          <w:sz w:val="22"/>
          <w:szCs w:val="22"/>
        </w:rPr>
        <w:t xml:space="preserve">, Chennai </w:t>
      </w:r>
      <w:proofErr w:type="gramStart"/>
      <w:r w:rsidR="001D1A24">
        <w:rPr>
          <w:rFonts w:asciiTheme="minorHAnsi" w:hAnsiTheme="minorHAnsi"/>
          <w:b/>
          <w:sz w:val="22"/>
          <w:szCs w:val="22"/>
        </w:rPr>
        <w:t>India</w:t>
      </w:r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proofErr w:type="gramEnd"/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      January 2014 – November 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 w:rsidR="008B1AD7">
        <w:rPr>
          <w:rFonts w:asciiTheme="minorHAnsi" w:hAnsiTheme="minorHAnsi"/>
          <w:i/>
          <w:sz w:val="22"/>
          <w:szCs w:val="22"/>
        </w:rPr>
        <w:t xml:space="preserve"> Intern, 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660EB5" w:rsidRPr="00F14348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</w:p>
    <w:p w:rsidR="00E31BB9" w:rsidRPr="00E31BB9" w:rsidRDefault="00660EB5" w:rsidP="00E31BB9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Visualized frontend elements and implemented them along with backend queries for displaying critical data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A04091">
        <w:rPr>
          <w:rFonts w:asciiTheme="minorHAnsi" w:hAnsiTheme="minorHAnsi" w:cstheme="minorBidi"/>
          <w:i/>
          <w:color w:val="auto"/>
          <w:sz w:val="22"/>
          <w:szCs w:val="22"/>
        </w:rPr>
        <w:t>English(fluent)</w:t>
      </w:r>
      <w:bookmarkStart w:id="0" w:name="_GoBack"/>
      <w:bookmarkEnd w:id="0"/>
    </w:p>
    <w:p w:rsidR="00524BF4" w:rsidRPr="00524B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 w:rsidRPr="002A2114">
        <w:rPr>
          <w:rFonts w:asciiTheme="minorHAnsi" w:hAnsiTheme="minorHAnsi"/>
          <w:sz w:val="22"/>
          <w:szCs w:val="22"/>
        </w:rPr>
        <w:t xml:space="preserve">(Visa) </w:t>
      </w:r>
      <w:r>
        <w:rPr>
          <w:rFonts w:ascii="Calibri" w:hAnsi="Calibri"/>
          <w:sz w:val="22"/>
          <w:szCs w:val="22"/>
        </w:rPr>
        <w:t>Eligible to work in the U.S. for internships and for full-time employment for up to o</w:t>
      </w:r>
      <w:r w:rsidR="00524BF4">
        <w:rPr>
          <w:rFonts w:ascii="Calibri" w:hAnsi="Calibri"/>
          <w:sz w:val="22"/>
          <w:szCs w:val="22"/>
        </w:rPr>
        <w:t>r 36 months without sponsorship</w:t>
      </w:r>
    </w:p>
    <w:sectPr w:rsidR="00524BF4" w:rsidRPr="00524BF4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135316"/>
    <w:rsid w:val="0014517D"/>
    <w:rsid w:val="00157793"/>
    <w:rsid w:val="00190EC5"/>
    <w:rsid w:val="001D1A24"/>
    <w:rsid w:val="00524BF4"/>
    <w:rsid w:val="00660EB5"/>
    <w:rsid w:val="00672B97"/>
    <w:rsid w:val="008B1AD7"/>
    <w:rsid w:val="00913890"/>
    <w:rsid w:val="00A04091"/>
    <w:rsid w:val="00AA5C12"/>
    <w:rsid w:val="00AF7395"/>
    <w:rsid w:val="00B814CD"/>
    <w:rsid w:val="00C03DAC"/>
    <w:rsid w:val="00CE245E"/>
    <w:rsid w:val="00CF22FA"/>
    <w:rsid w:val="00D115F4"/>
    <w:rsid w:val="00DA3788"/>
    <w:rsid w:val="00E31BB9"/>
    <w:rsid w:val="00F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853A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arurh-kumar-1435a610b" TargetMode="External"/><Relationship Id="rId5" Type="http://schemas.openxmlformats.org/officeDocument/2006/relationships/hyperlink" Target="mailto:navarur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19</cp:revision>
  <dcterms:created xsi:type="dcterms:W3CDTF">2018-09-04T03:02:00Z</dcterms:created>
  <dcterms:modified xsi:type="dcterms:W3CDTF">2018-09-13T17:04:00Z</dcterms:modified>
</cp:coreProperties>
</file>